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E8F5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抓包截图如下，明确显示了4种报文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27717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5A30">
      <w:r>
        <w:rPr>
          <w:rFonts w:hint="default"/>
        </w:rPr>
        <w:t>b. 实现的关键点和代码解决方案</w:t>
      </w:r>
    </w:p>
    <w:p w14:paraId="4240AD38">
      <w:r>
        <w:rPr>
          <w:rFonts w:hint="default"/>
        </w:rPr>
        <w:t>可靠消息传输（解决TCP粘包问题）</w:t>
      </w:r>
    </w:p>
    <w:p w14:paraId="722D2D35">
      <w:r>
        <w:rPr>
          <w:rFonts w:hint="default"/>
        </w:rPr>
        <w:t>关键点：确保完整接收变长文本块</w:t>
      </w:r>
    </w:p>
    <w:p w14:paraId="52F9924A">
      <w:r>
        <w:rPr>
          <w:rFonts w:hint="default"/>
        </w:rPr>
        <w:t>解决方案：</w:t>
      </w:r>
    </w:p>
    <w:p w14:paraId="17309767">
      <w:pPr>
        <w:rPr>
          <w:rFonts w:hint="default"/>
        </w:rPr>
      </w:pPr>
      <w:r>
        <w:rPr>
          <w:rFonts w:hint="default"/>
        </w:rPr>
        <w:t>def unpack_message(sock):</w:t>
      </w:r>
    </w:p>
    <w:p w14:paraId="6D407779">
      <w:pPr>
        <w:rPr>
          <w:rFonts w:hint="default"/>
        </w:rPr>
      </w:pPr>
      <w:r>
        <w:rPr>
          <w:rFonts w:hint="default"/>
        </w:rPr>
        <w:t xml:space="preserve">    header = sock.recv(5)  # 先读取固定长度头部</w:t>
      </w:r>
    </w:p>
    <w:p w14:paraId="522EA60D">
      <w:pPr>
        <w:rPr>
          <w:rFonts w:hint="default"/>
        </w:rPr>
      </w:pPr>
      <w:r>
        <w:rPr>
          <w:rFonts w:hint="default"/>
        </w:rPr>
        <w:t xml:space="preserve">    msg_type, length = struct.unpack('!BI', header)</w:t>
      </w:r>
    </w:p>
    <w:p w14:paraId="2D1B6FAE">
      <w:pPr>
        <w:rPr>
          <w:rFonts w:hint="default"/>
        </w:rPr>
      </w:pPr>
      <w:r>
        <w:rPr>
          <w:rFonts w:hint="default"/>
        </w:rPr>
        <w:t xml:space="preserve">    data = b''</w:t>
      </w:r>
    </w:p>
    <w:p w14:paraId="3E6B9101">
      <w:pPr>
        <w:rPr>
          <w:rFonts w:hint="default"/>
        </w:rPr>
      </w:pPr>
      <w:r>
        <w:rPr>
          <w:rFonts w:hint="default"/>
        </w:rPr>
        <w:t xml:space="preserve">    while len(data) &lt; length:  # 循环读取直到收满数据</w:t>
      </w:r>
    </w:p>
    <w:p w14:paraId="137B1FDF">
      <w:pPr>
        <w:rPr>
          <w:rFonts w:hint="default"/>
        </w:rPr>
      </w:pPr>
      <w:r>
        <w:rPr>
          <w:rFonts w:hint="default"/>
        </w:rPr>
        <w:t xml:space="preserve">        packet = sock.recv(length - len(data))</w:t>
      </w:r>
    </w:p>
    <w:p w14:paraId="06CC16C9">
      <w:pPr>
        <w:rPr>
          <w:rFonts w:hint="default"/>
        </w:rPr>
      </w:pPr>
      <w:r>
        <w:rPr>
          <w:rFonts w:hint="default"/>
        </w:rPr>
        <w:t xml:space="preserve">        data += packet</w:t>
      </w:r>
    </w:p>
    <w:p w14:paraId="6EA73AEA">
      <w:pPr>
        <w:rPr>
          <w:rFonts w:hint="default"/>
        </w:rPr>
      </w:pPr>
    </w:p>
    <w:p w14:paraId="2C9CDA64">
      <w:r>
        <w:rPr>
          <w:rFonts w:hint="default"/>
        </w:rPr>
        <w:t>动态文件分块处理</w:t>
      </w:r>
    </w:p>
    <w:p w14:paraId="487E5EE8">
      <w:r>
        <w:rPr>
          <w:rFonts w:hint="default"/>
        </w:rPr>
        <w:t>关键点：生成随机长度的文本块</w:t>
      </w:r>
    </w:p>
    <w:p w14:paraId="42107F6E">
      <w:r>
        <w:rPr>
          <w:rFonts w:hint="default"/>
        </w:rPr>
        <w:t>解决方案：</w:t>
      </w:r>
    </w:p>
    <w:p w14:paraId="6B2CFA57">
      <w:pPr>
        <w:rPr>
          <w:rFonts w:hint="default"/>
        </w:rPr>
      </w:pPr>
      <w:r>
        <w:rPr>
          <w:rFonts w:hint="default"/>
        </w:rPr>
        <w:t>def split_file(filepath, Lmin, Lmax):</w:t>
      </w:r>
    </w:p>
    <w:p w14:paraId="4D6A67AF">
      <w:pPr>
        <w:rPr>
          <w:rFonts w:hint="default"/>
        </w:rPr>
      </w:pPr>
      <w:r>
        <w:rPr>
          <w:rFonts w:hint="default"/>
        </w:rPr>
        <w:t xml:space="preserve">    i = 0</w:t>
      </w:r>
    </w:p>
    <w:p w14:paraId="15F5B568">
      <w:pPr>
        <w:rPr>
          <w:rFonts w:hint="default"/>
        </w:rPr>
      </w:pPr>
      <w:r>
        <w:rPr>
          <w:rFonts w:hint="default"/>
        </w:rPr>
        <w:t xml:space="preserve">    while i &lt; len(data):</w:t>
      </w:r>
    </w:p>
    <w:p w14:paraId="1B3E84E4">
      <w:pPr>
        <w:rPr>
          <w:rFonts w:hint="default"/>
        </w:rPr>
      </w:pPr>
      <w:r>
        <w:rPr>
          <w:rFonts w:hint="default"/>
        </w:rPr>
        <w:t xml:space="preserve">        L = random.randint(Lmin, Lmax)  # 随机块长度</w:t>
      </w:r>
    </w:p>
    <w:p w14:paraId="47F3DCC1">
      <w:pPr>
        <w:rPr>
          <w:rFonts w:hint="default"/>
        </w:rPr>
      </w:pPr>
      <w:r>
        <w:rPr>
          <w:rFonts w:hint="default"/>
        </w:rPr>
        <w:t xml:space="preserve">        blocks.append(data[i:i+L])</w:t>
      </w:r>
    </w:p>
    <w:p w14:paraId="24B71E20">
      <w:pPr>
        <w:rPr>
          <w:rFonts w:hint="default"/>
        </w:rPr>
      </w:pPr>
      <w:r>
        <w:rPr>
          <w:rFonts w:hint="default"/>
        </w:rPr>
        <w:t xml:space="preserve">        i += L  # 移动指针</w:t>
      </w:r>
    </w:p>
    <w:p w14:paraId="7AFBAAD2">
      <w:pPr>
        <w:rPr>
          <w:rFonts w:hint="default"/>
        </w:rPr>
      </w:pPr>
    </w:p>
    <w:p w14:paraId="13FD8E4D">
      <w:r>
        <w:rPr>
          <w:rFonts w:hint="default"/>
        </w:rPr>
        <w:t>并发连接处理</w:t>
      </w:r>
    </w:p>
    <w:p w14:paraId="60EFA491">
      <w:r>
        <w:rPr>
          <w:rFonts w:hint="default"/>
        </w:rPr>
        <w:t>关键点：同时服务多个客户端</w:t>
      </w:r>
    </w:p>
    <w:p w14:paraId="249346DC">
      <w:r>
        <w:rPr>
          <w:rFonts w:hint="default"/>
        </w:rPr>
        <w:t>解决方案：</w:t>
      </w:r>
    </w:p>
    <w:p w14:paraId="006D80E7">
      <w:pPr>
        <w:rPr>
          <w:rFonts w:hint="default"/>
        </w:rPr>
      </w:pPr>
      <w:r>
        <w:rPr>
          <w:rFonts w:hint="default"/>
        </w:rPr>
        <w:t>while True:</w:t>
      </w:r>
    </w:p>
    <w:p w14:paraId="454C8C23">
      <w:pPr>
        <w:rPr>
          <w:rFonts w:hint="default"/>
        </w:rPr>
      </w:pPr>
      <w:r>
        <w:rPr>
          <w:rFonts w:hint="default"/>
        </w:rPr>
        <w:t xml:space="preserve">    conn, addr = server.accept()</w:t>
      </w:r>
    </w:p>
    <w:p w14:paraId="68F3B25C">
      <w:pPr>
        <w:ind w:firstLine="420"/>
        <w:rPr>
          <w:rFonts w:hint="default"/>
        </w:rPr>
      </w:pPr>
      <w:r>
        <w:rPr>
          <w:rFonts w:hint="default"/>
        </w:rPr>
        <w:t>threading.Thread(target=handle_client, args=(conn, addr)).start()</w:t>
      </w:r>
    </w:p>
    <w:p w14:paraId="3C3A5CD4">
      <w:pPr>
        <w:ind w:firstLine="420"/>
        <w:rPr>
          <w:rFonts w:hint="default"/>
        </w:rPr>
      </w:pPr>
    </w:p>
    <w:p w14:paraId="19B07694">
      <w:r>
        <w:rPr>
          <w:rFonts w:hint="default"/>
        </w:rPr>
        <w:t>逆向结果拼接</w:t>
      </w:r>
    </w:p>
    <w:p w14:paraId="51D95573">
      <w:r>
        <w:rPr>
          <w:rFonts w:hint="default"/>
        </w:rPr>
        <w:t>关键点：按接收顺序逆序组合结果</w:t>
      </w:r>
    </w:p>
    <w:p w14:paraId="19FE623A">
      <w:r>
        <w:rPr>
          <w:rFonts w:hint="default"/>
        </w:rPr>
        <w:t>解决方案：</w:t>
      </w:r>
    </w:p>
    <w:p w14:paraId="3CADCEA8">
      <w:pPr>
        <w:rPr>
          <w:rFonts w:hint="default"/>
        </w:rPr>
      </w:pPr>
      <w:r>
        <w:rPr>
          <w:rFonts w:hint="default"/>
        </w:rPr>
        <w:t>reversed_full = ''  # 初始化空字符串for block in blocks:</w:t>
      </w:r>
    </w:p>
    <w:p w14:paraId="5D42111E">
      <w:pPr>
        <w:rPr>
          <w:rFonts w:hint="default"/>
        </w:rPr>
      </w:pPr>
      <w:r>
        <w:rPr>
          <w:rFonts w:hint="default"/>
        </w:rPr>
        <w:t xml:space="preserve">    # 新接收的反转块添加到已有内容前面</w:t>
      </w:r>
    </w:p>
    <w:p w14:paraId="61756B8E">
      <w:pPr>
        <w:ind w:firstLine="420"/>
        <w:rPr>
          <w:rFonts w:hint="default"/>
        </w:rPr>
      </w:pPr>
      <w:r>
        <w:rPr>
          <w:rFonts w:hint="default"/>
        </w:rPr>
        <w:t xml:space="preserve">reversed_full = reversed_text + reversed_full  </w:t>
      </w:r>
    </w:p>
    <w:p w14:paraId="18119720">
      <w:pPr>
        <w:ind w:firstLine="420"/>
        <w:rPr>
          <w:rFonts w:hint="default"/>
        </w:rPr>
      </w:pPr>
    </w:p>
    <w:p w14:paraId="69838296">
      <w:r>
        <w:rPr>
          <w:rFonts w:hint="default"/>
        </w:rPr>
        <w:t>协议状态机控制</w:t>
      </w:r>
    </w:p>
    <w:p w14:paraId="52FB7DBF">
      <w:r>
        <w:rPr>
          <w:rFonts w:hint="default"/>
        </w:rPr>
        <w:t>关键点：确保消息顺序正确</w:t>
      </w:r>
    </w:p>
    <w:p w14:paraId="1A147389">
      <w:r>
        <w:rPr>
          <w:rFonts w:hint="default"/>
        </w:rPr>
        <w:t>解决方案：</w:t>
      </w:r>
    </w:p>
    <w:p w14:paraId="0520DA7C">
      <w:pPr>
        <w:rPr>
          <w:rFonts w:hint="default"/>
        </w:rPr>
      </w:pPr>
      <w:r>
        <w:rPr>
          <w:rFonts w:hint="default"/>
        </w:rPr>
        <w:t># 服务端严格校验消息顺序if msg_type != TYPE_INIT: returnif msg_type != TYPE_REQUEST: break</w:t>
      </w:r>
    </w:p>
    <w:p w14:paraId="3503230F">
      <w:pPr>
        <w:rPr>
          <w:rFonts w:hint="default"/>
        </w:rPr>
      </w:pPr>
    </w:p>
    <w:p w14:paraId="76210BF3">
      <w:r>
        <w:rPr>
          <w:rFonts w:hint="default"/>
        </w:rPr>
        <w:t>c. 掌握的知识点</w:t>
      </w:r>
    </w:p>
    <w:p w14:paraId="70305F08">
      <w:r>
        <w:rPr>
          <w:rFonts w:hint="default"/>
        </w:rPr>
        <w:t>网络编程核心技能</w:t>
      </w:r>
    </w:p>
    <w:p w14:paraId="65163A16">
      <w:pPr>
        <w:ind w:firstLine="420" w:firstLineChars="0"/>
      </w:pPr>
      <w:r>
        <w:rPr>
          <w:rFonts w:hint="default"/>
        </w:rPr>
        <w:t>TCP socket通信（socket模块）</w:t>
      </w:r>
    </w:p>
    <w:p w14:paraId="043FFD8C">
      <w:pPr>
        <w:ind w:firstLine="420" w:firstLineChars="0"/>
      </w:pPr>
      <w:r>
        <w:rPr>
          <w:rFonts w:hint="default"/>
        </w:rPr>
        <w:t>客户端/服务器架构实现</w:t>
      </w:r>
    </w:p>
    <w:p w14:paraId="68334B44">
      <w:pPr>
        <w:ind w:firstLine="420" w:firstLineChars="0"/>
      </w:pPr>
      <w:r>
        <w:rPr>
          <w:rFonts w:hint="default"/>
        </w:rPr>
        <w:t>多线程并发处理（threading）</w:t>
      </w:r>
    </w:p>
    <w:p w14:paraId="42220125">
      <w:r>
        <w:rPr>
          <w:rFonts w:hint="default"/>
        </w:rPr>
        <w:t>协议设计与实现</w:t>
      </w:r>
    </w:p>
    <w:p w14:paraId="31F96EE7">
      <w:pPr>
        <w:ind w:firstLine="420" w:firstLineChars="0"/>
      </w:pPr>
      <w:r>
        <w:rPr>
          <w:rFonts w:hint="default"/>
        </w:rPr>
        <w:t>自定义二进制协议格式（头部+载荷）</w:t>
      </w:r>
    </w:p>
    <w:p w14:paraId="49134BC8">
      <w:pPr>
        <w:ind w:firstLine="420" w:firstLineChars="0"/>
      </w:pPr>
      <w:r>
        <w:rPr>
          <w:rFonts w:hint="default"/>
        </w:rPr>
        <w:t>消息类型状态机管理</w:t>
      </w:r>
    </w:p>
    <w:p w14:paraId="73BC00EF">
      <w:pPr>
        <w:ind w:firstLine="420" w:firstLineChars="0"/>
      </w:pPr>
      <w:r>
        <w:rPr>
          <w:rFonts w:hint="default"/>
        </w:rPr>
        <w:t>端到端数据序列化（struct打包/解包）</w:t>
      </w:r>
    </w:p>
    <w:p w14:paraId="1EFA536C">
      <w:r>
        <w:rPr>
          <w:rFonts w:hint="default"/>
        </w:rPr>
        <w:t>高级文件处理</w:t>
      </w:r>
    </w:p>
    <w:p w14:paraId="32E6665D">
      <w:pPr>
        <w:ind w:firstLine="420" w:firstLineChars="0"/>
      </w:pPr>
      <w:r>
        <w:rPr>
          <w:rFonts w:hint="default"/>
        </w:rPr>
        <w:t>动态文件分块算法</w:t>
      </w:r>
    </w:p>
    <w:p w14:paraId="07939262">
      <w:pPr>
        <w:ind w:firstLine="420" w:firstLineChars="0"/>
      </w:pPr>
      <w:r>
        <w:rPr>
          <w:rFonts w:hint="default"/>
        </w:rPr>
        <w:t>随机块生成（random.randint）</w:t>
      </w:r>
    </w:p>
    <w:p w14:paraId="5097DF73">
      <w:pPr>
        <w:ind w:firstLine="420" w:firstLineChars="0"/>
      </w:pPr>
      <w:r>
        <w:rPr>
          <w:rFonts w:hint="default"/>
        </w:rPr>
        <w:t>大文件流式处理技术</w:t>
      </w:r>
    </w:p>
    <w:p w14:paraId="5362023A">
      <w:r>
        <w:rPr>
          <w:rFonts w:hint="default"/>
        </w:rPr>
        <w:t>字符串操作技巧</w:t>
      </w:r>
    </w:p>
    <w:p w14:paraId="24A028DE">
      <w:pPr>
        <w:ind w:firstLine="420" w:firstLineChars="0"/>
      </w:pPr>
      <w:r>
        <w:rPr>
          <w:rFonts w:hint="default"/>
        </w:rPr>
        <w:t>高效字符串反转（[::-1]语法）</w:t>
      </w:r>
    </w:p>
    <w:p w14:paraId="51CBF995">
      <w:pPr>
        <w:ind w:firstLine="420" w:firstLineChars="0"/>
      </w:pPr>
      <w:r>
        <w:rPr>
          <w:rFonts w:hint="default"/>
        </w:rPr>
        <w:t>编码转换（encode()/decode()）</w:t>
      </w:r>
    </w:p>
    <w:p w14:paraId="7C3AEA96">
      <w:pPr>
        <w:ind w:firstLine="420" w:firstLineChars="0"/>
      </w:pPr>
      <w:r>
        <w:rPr>
          <w:rFonts w:hint="default"/>
        </w:rPr>
        <w:t>内存拼接优化</w:t>
      </w:r>
    </w:p>
    <w:p w14:paraId="26EB71E8">
      <w:r>
        <w:rPr>
          <w:rFonts w:hint="default"/>
        </w:rPr>
        <w:t>工程实践能力</w:t>
      </w:r>
    </w:p>
    <w:p w14:paraId="62DF841C">
      <w:pPr>
        <w:ind w:firstLine="420" w:firstLineChars="0"/>
      </w:pPr>
      <w:r>
        <w:rPr>
          <w:rFonts w:hint="default"/>
        </w:rPr>
        <w:t>命令行参数解析（sys.argv）</w:t>
      </w:r>
    </w:p>
    <w:p w14:paraId="1B52EC41">
      <w:pPr>
        <w:ind w:firstLine="420" w:firstLineChars="0"/>
      </w:pPr>
      <w:r>
        <w:rPr>
          <w:rFonts w:hint="default"/>
        </w:rPr>
        <w:t>异常处理与资源释放（try-finally）</w:t>
      </w:r>
    </w:p>
    <w:p w14:paraId="65757797">
      <w:pPr>
        <w:ind w:firstLine="420" w:firstLineChars="0"/>
        <w:rPr>
          <w:rFonts w:hint="default"/>
        </w:rPr>
      </w:pPr>
      <w:r>
        <w:rPr>
          <w:rFonts w:hint="default"/>
        </w:rPr>
        <w:t>调试日志记录</w:t>
      </w:r>
    </w:p>
    <w:p w14:paraId="1FC40B15">
      <w:pPr>
        <w:ind w:firstLine="420" w:firstLineChars="0"/>
        <w:rPr>
          <w:rFonts w:hint="default"/>
        </w:rPr>
      </w:pPr>
    </w:p>
    <w:p w14:paraId="1511E35E">
      <w:r>
        <w:rPr>
          <w:rFonts w:hint="default"/>
        </w:rPr>
        <w:t>通过本任务新掌握的知识：</w:t>
      </w:r>
    </w:p>
    <w:p w14:paraId="74CEB0E4">
      <w:pPr>
        <w:ind w:firstLine="420" w:firstLineChars="0"/>
      </w:pPr>
      <w:r>
        <w:rPr>
          <w:rFonts w:hint="default"/>
        </w:rPr>
        <w:t>解决TCP粘包问题的标准模式</w:t>
      </w:r>
    </w:p>
    <w:p w14:paraId="16317BDB">
      <w:pPr>
        <w:ind w:firstLine="420" w:firstLineChars="0"/>
      </w:pPr>
      <w:r>
        <w:rPr>
          <w:rFonts w:hint="default"/>
        </w:rPr>
        <w:t>二进制协议头部设计（类型+长度）</w:t>
      </w:r>
    </w:p>
    <w:p w14:paraId="631E60A9">
      <w:pPr>
        <w:ind w:firstLine="420" w:firstLineChars="0"/>
      </w:pPr>
      <w:r>
        <w:rPr>
          <w:rFonts w:hint="default"/>
        </w:rPr>
        <w:t>服务端多线程并发响应架构</w:t>
      </w:r>
    </w:p>
    <w:p w14:paraId="1C99BECE">
      <w:pPr>
        <w:ind w:firstLine="420" w:firstLineChars="0"/>
      </w:pPr>
      <w:r>
        <w:rPr>
          <w:rFonts w:hint="default"/>
        </w:rPr>
        <w:t>动态文件分块与重组技术</w:t>
      </w:r>
    </w:p>
    <w:p w14:paraId="2782F836">
      <w:pPr>
        <w:ind w:firstLine="420" w:firstLineChars="0"/>
        <w:rPr>
          <w:rFonts w:hint="default"/>
        </w:rPr>
      </w:pPr>
      <w:r>
        <w:rPr>
          <w:rFonts w:hint="default"/>
        </w:rPr>
        <w:t>网络程序的状态机控制逻辑</w:t>
      </w:r>
    </w:p>
    <w:p w14:paraId="4379CC7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d.URL: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687E6"/>
    <w:multiLevelType w:val="singleLevel"/>
    <w:tmpl w:val="953687E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10C30"/>
    <w:rsid w:val="617D4CFF"/>
    <w:rsid w:val="7051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2025-06-24T08:05:00Z</dcterms:created>
  <dc:creator>稳.</dc:creator>
  <cp:lastModifiedBy>稳.</cp:lastModifiedBy>
  <dcterms:modified xsi:type="dcterms:W3CDTF">2025-06-24T08:23:08Z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462190F7620C4B24BDAAF7EFE0450F35_11</vt:lpwstr>
  </property>
  <property fmtid="{D5CDD505-2E9C-101B-9397-08002B2CF9AE}" pid="4" name="KSOTemplateDocerSaveRecord">
    <vt:lpwstr>eyJoZGlkIjoiYmE1NTA5YzM2YzdiOThlMGJhOTI5MmQxMzc3YzJjNGMiLCJ1c2VySWQiOiI0Nzk1NDI2NTYifQ==</vt:lpwstr>
  </property>
</Properties>
</file>