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12" w:rsidRDefault="00D70CB2" w:rsidP="001335C9">
      <w:pPr>
        <w:pStyle w:val="NoSpacing"/>
        <w:rPr>
          <w:color w:val="FF0000"/>
          <w:lang w:val="en-US"/>
        </w:rPr>
      </w:pPr>
      <w:r w:rsidRPr="001335C9">
        <w:rPr>
          <w:color w:val="000000"/>
        </w:rPr>
        <w:t>13.</w:t>
      </w:r>
      <w:r w:rsidRPr="001335C9">
        <w:rPr>
          <w:color w:val="FF0000"/>
        </w:rPr>
        <w:t xml:space="preserve"> Разпределена</w:t>
      </w:r>
      <w:r w:rsidR="001335C9">
        <w:rPr>
          <w:color w:val="FF0000"/>
          <w:lang w:val="en-US"/>
        </w:rPr>
        <w:t xml:space="preserve"> </w:t>
      </w:r>
      <w:proofErr w:type="spellStart"/>
      <w:r w:rsidRPr="001335C9">
        <w:rPr>
          <w:color w:val="FF0000"/>
        </w:rPr>
        <w:t>маршрутизация</w:t>
      </w:r>
      <w:proofErr w:type="spellEnd"/>
      <w:r w:rsidRPr="001335C9">
        <w:rPr>
          <w:color w:val="FF0000"/>
        </w:rPr>
        <w:t xml:space="preserve"> с дистантен</w:t>
      </w:r>
      <w:r w:rsidR="001335C9">
        <w:rPr>
          <w:color w:val="FF0000"/>
          <w:lang w:val="en-US"/>
        </w:rPr>
        <w:t xml:space="preserve"> </w:t>
      </w:r>
      <w:proofErr w:type="gramStart"/>
      <w:r w:rsidRPr="001335C9">
        <w:rPr>
          <w:color w:val="FF0000"/>
        </w:rPr>
        <w:t>вектор</w:t>
      </w:r>
      <w:proofErr w:type="gramEnd"/>
      <w:r w:rsidR="004468FE" w:rsidRPr="004468FE">
        <w:rPr>
          <w:noProof/>
        </w:rPr>
        <w:pict>
          <v:shape id="_x0000_s1026" style="position:absolute;margin-left:0;margin-top:0;width:10in;height:540pt;z-index:-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 w:rsidRPr="004468FE">
        <w:rPr>
          <w:noProof/>
        </w:rPr>
        <w:pict>
          <v:shape id="_x0000_s1027" style="position:absolute;margin-left:0;margin-top:0;width:10in;height:540pt;z-index:-3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35C9">
        <w:rPr>
          <w:color w:val="FF0000"/>
          <w:lang w:val="en-US"/>
        </w:rPr>
        <w:t xml:space="preserve"> </w:t>
      </w:r>
    </w:p>
    <w:p w:rsidR="00DB5512" w:rsidRPr="001335C9" w:rsidRDefault="00D70CB2" w:rsidP="001335C9">
      <w:pPr>
        <w:pStyle w:val="NoSpacing"/>
      </w:pPr>
      <w:r w:rsidRPr="001335C9">
        <w:rPr>
          <w:color w:val="FF0000"/>
        </w:rPr>
        <w:t xml:space="preserve">Основни </w:t>
      </w:r>
      <w:proofErr w:type="gramStart"/>
      <w:r w:rsidRPr="001335C9">
        <w:rPr>
          <w:color w:val="FF0000"/>
        </w:rPr>
        <w:t>принципи</w:t>
      </w:r>
    </w:p>
    <w:p w:rsidR="00DB5512" w:rsidRPr="001335C9" w:rsidRDefault="00D70CB2" w:rsidP="001335C9">
      <w:pPr>
        <w:pStyle w:val="NoSpacing"/>
      </w:pPr>
      <w:proofErr w:type="gramEnd"/>
      <w:r w:rsidRPr="001335C9">
        <w:rPr>
          <w:color w:val="000080"/>
        </w:rPr>
        <w:t>Distance Vector</w:t>
      </w:r>
      <w:r w:rsidRPr="001335C9">
        <w:rPr>
          <w:color w:val="000000"/>
        </w:rPr>
        <w:t xml:space="preserve"> – </w:t>
      </w:r>
      <w:proofErr w:type="spellStart"/>
      <w:r w:rsidRPr="001335C9">
        <w:rPr>
          <w:color w:val="000000"/>
        </w:rPr>
        <w:t>рутерите</w:t>
      </w:r>
      <w:proofErr w:type="spellEnd"/>
      <w:r w:rsidRPr="001335C9">
        <w:rPr>
          <w:color w:val="000000"/>
        </w:rPr>
        <w:t xml:space="preserve"> се анонсират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(рекламират) като</w:t>
      </w:r>
      <w:r w:rsidRPr="001335C9">
        <w:rPr>
          <w:color w:val="000080"/>
        </w:rPr>
        <w:t xml:space="preserve"> вектори</w:t>
      </w:r>
      <w:r w:rsidRPr="001335C9">
        <w:rPr>
          <w:color w:val="000000"/>
        </w:rPr>
        <w:t>: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80"/>
        </w:rPr>
        <w:t>Посока</w:t>
      </w:r>
      <w:r w:rsidRPr="001335C9">
        <w:rPr>
          <w:color w:val="000000"/>
        </w:rPr>
        <w:t xml:space="preserve"> - адреса на </w:t>
      </w:r>
      <w:proofErr w:type="spellStart"/>
      <w:r w:rsidRPr="001335C9">
        <w:rPr>
          <w:color w:val="000000"/>
        </w:rPr>
        <w:t>следвашия</w:t>
      </w:r>
      <w:proofErr w:type="spellEnd"/>
      <w:r w:rsidRPr="001335C9">
        <w:rPr>
          <w:color w:val="000000"/>
        </w:rPr>
        <w:t xml:space="preserve"> възел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(</w:t>
      </w:r>
      <w:r w:rsidRPr="001335C9">
        <w:rPr>
          <w:color w:val="000080"/>
        </w:rPr>
        <w:t>next hop</w:t>
      </w:r>
      <w:r w:rsidRPr="001335C9">
        <w:rPr>
          <w:color w:val="000000"/>
        </w:rPr>
        <w:t>) и изходящия интерфейс и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Разстояние (</w:t>
      </w:r>
      <w:r w:rsidRPr="001335C9">
        <w:rPr>
          <w:color w:val="000080"/>
        </w:rPr>
        <w:t>метрика</w:t>
      </w:r>
      <w:r w:rsidRPr="001335C9">
        <w:rPr>
          <w:color w:val="000000"/>
        </w:rPr>
        <w:t>), напр. брой възли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до </w:t>
      </w:r>
      <w:proofErr w:type="spellStart"/>
      <w:r w:rsidRPr="001335C9">
        <w:rPr>
          <w:color w:val="000000"/>
        </w:rPr>
        <w:t>естинацията</w:t>
      </w:r>
      <w:proofErr w:type="spellEnd"/>
      <w:r w:rsidRPr="001335C9">
        <w:rPr>
          <w:color w:val="000000"/>
        </w:rPr>
        <w:t xml:space="preserve"> (</w:t>
      </w:r>
      <w:r w:rsidRPr="001335C9">
        <w:rPr>
          <w:color w:val="000080"/>
        </w:rPr>
        <w:t>hop count</w:t>
      </w:r>
      <w:r w:rsidRPr="001335C9">
        <w:rPr>
          <w:color w:val="000000"/>
        </w:rPr>
        <w:t>).</w:t>
      </w:r>
      <w:proofErr w:type="spellStart"/>
      <w:r w:rsidR="004468FE">
        <w:rPr>
          <w:noProof/>
        </w:rPr>
        <w:pict>
          <v:shape id="_x0000_s1030" style="position:absolute;margin-left:0;margin-top:0;width:10in;height:540pt;z-index:-3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31" style="position:absolute;margin-left:0;margin-top:0;width:10in;height:540pt;z-index:-2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1335C9">
        <w:rPr>
          <w:color w:val="000000"/>
        </w:rPr>
        <w:t>Маршрутизаторите</w:t>
      </w:r>
      <w:proofErr w:type="spellEnd"/>
      <w:r w:rsidRPr="001335C9">
        <w:rPr>
          <w:color w:val="000000"/>
        </w:rPr>
        <w:t xml:space="preserve"> (</w:t>
      </w:r>
      <w:proofErr w:type="spellStart"/>
      <w:r w:rsidRPr="001335C9">
        <w:rPr>
          <w:color w:val="000000"/>
        </w:rPr>
        <w:t>рутери</w:t>
      </w:r>
      <w:proofErr w:type="spellEnd"/>
      <w:r w:rsidRPr="001335C9">
        <w:rPr>
          <w:color w:val="000000"/>
        </w:rPr>
        <w:t>) в тези случаи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80"/>
        </w:rPr>
        <w:t>не знаят целия път</w:t>
      </w:r>
      <w:r w:rsidRPr="001335C9">
        <w:rPr>
          <w:color w:val="000000"/>
        </w:rPr>
        <w:t xml:space="preserve"> до крайната точка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(дестинация).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DV използва само: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1. Посока или интерфейс, по който да се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отправи пакета.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2. Разстоянието до </w:t>
      </w:r>
      <w:proofErr w:type="gramStart"/>
      <w:r w:rsidRPr="001335C9">
        <w:rPr>
          <w:color w:val="000000"/>
        </w:rPr>
        <w:t>дестинацията.</w:t>
      </w:r>
      <w:r w:rsidR="004468FE">
        <w:rPr>
          <w:noProof/>
        </w:rPr>
        <w:pict>
          <v:shape id="_x0000_s1032" style="position:absolute;margin-left:0;margin-top:0;width:10in;height:540pt;z-index:-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4468FE">
        <w:rPr>
          <w:noProof/>
        </w:rPr>
        <w:pict>
          <v:shape id="_x0000_s1033" style="position:absolute;margin-left:0;margin-top:0;width:10in;height:540pt;z-index:-2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DB5512" w:rsidRPr="001335C9" w:rsidRDefault="00DB5512" w:rsidP="001335C9">
      <w:pPr>
        <w:pStyle w:val="NoSpacing"/>
      </w:pPr>
    </w:p>
    <w:p w:rsidR="00DB5512" w:rsidRPr="001335C9" w:rsidRDefault="00D70CB2" w:rsidP="001335C9">
      <w:pPr>
        <w:pStyle w:val="NoSpacing"/>
      </w:pPr>
      <w:r w:rsidRPr="001335C9">
        <w:rPr>
          <w:color w:val="CC0000"/>
        </w:rPr>
        <w:t xml:space="preserve">Общи </w:t>
      </w:r>
      <w:proofErr w:type="gramStart"/>
      <w:r w:rsidRPr="001335C9">
        <w:rPr>
          <w:color w:val="CC0000"/>
        </w:rPr>
        <w:t>положения</w:t>
      </w:r>
    </w:p>
    <w:p w:rsidR="00DB5512" w:rsidRPr="001335C9" w:rsidRDefault="00D70CB2" w:rsidP="001335C9">
      <w:pPr>
        <w:pStyle w:val="NoSpacing"/>
      </w:pPr>
      <w:proofErr w:type="gramEnd"/>
      <w:r w:rsidRPr="001335C9">
        <w:rPr>
          <w:color w:val="000000"/>
        </w:rPr>
        <w:t>При</w:t>
      </w:r>
      <w:r w:rsidRPr="001335C9">
        <w:rPr>
          <w:color w:val="000099"/>
        </w:rPr>
        <w:t xml:space="preserve"> </w:t>
      </w:r>
      <w:proofErr w:type="spellStart"/>
      <w:r w:rsidRPr="001335C9">
        <w:rPr>
          <w:color w:val="000099"/>
        </w:rPr>
        <w:t>маршрутизацията</w:t>
      </w:r>
      <w:proofErr w:type="spellEnd"/>
      <w:r w:rsidRPr="001335C9">
        <w:rPr>
          <w:color w:val="000099"/>
        </w:rPr>
        <w:t xml:space="preserve"> с дистантен вектор</w:t>
      </w:r>
      <w:r w:rsidR="001335C9">
        <w:rPr>
          <w:color w:val="000099"/>
          <w:lang w:val="en-US"/>
        </w:rPr>
        <w:t xml:space="preserve"> </w:t>
      </w:r>
      <w:r w:rsidRPr="001335C9">
        <w:rPr>
          <w:color w:val="000000"/>
        </w:rPr>
        <w:t>(</w:t>
      </w:r>
      <w:r w:rsidRPr="001335C9">
        <w:rPr>
          <w:color w:val="000099"/>
        </w:rPr>
        <w:t>distance vector routing</w:t>
      </w:r>
      <w:r w:rsidRPr="001335C9">
        <w:rPr>
          <w:color w:val="000000"/>
        </w:rPr>
        <w:t>) всеки</w:t>
      </w:r>
      <w:r w:rsidR="001335C9">
        <w:rPr>
          <w:color w:val="000000"/>
          <w:lang w:val="en-US"/>
        </w:rPr>
        <w:t xml:space="preserve"> </w:t>
      </w:r>
      <w:proofErr w:type="spellStart"/>
      <w:r w:rsidRPr="001335C9">
        <w:rPr>
          <w:color w:val="000000"/>
        </w:rPr>
        <w:t>маршрутизатор</w:t>
      </w:r>
      <w:proofErr w:type="spellEnd"/>
      <w:r w:rsidRPr="001335C9">
        <w:rPr>
          <w:color w:val="000000"/>
        </w:rPr>
        <w:t xml:space="preserve"> изгражда и поддържа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маршрутна таблица, в която всеки ред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съдържа</w:t>
      </w:r>
      <w:r w:rsidRPr="001335C9">
        <w:rPr>
          <w:color w:val="333399"/>
        </w:rPr>
        <w:t xml:space="preserve"> адрес на местоназначение</w:t>
      </w:r>
      <w:r w:rsidRPr="001335C9">
        <w:rPr>
          <w:color w:val="000000"/>
        </w:rPr>
        <w:t>,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адрес на следващата стъпка към това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местоназначение по най-добрия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известен до момента път и дължината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на този път (</w:t>
      </w:r>
      <w:r w:rsidRPr="001335C9">
        <w:rPr>
          <w:color w:val="000099"/>
        </w:rPr>
        <w:t>метрика</w:t>
      </w:r>
      <w:r w:rsidRPr="001335C9">
        <w:rPr>
          <w:color w:val="000000"/>
        </w:rPr>
        <w:t>).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80"/>
        </w:rPr>
        <w:t>Периодически</w:t>
      </w:r>
      <w:r w:rsidRPr="001335C9">
        <w:rPr>
          <w:color w:val="000000"/>
        </w:rPr>
        <w:t xml:space="preserve"> </w:t>
      </w:r>
      <w:proofErr w:type="spellStart"/>
      <w:r w:rsidRPr="001335C9">
        <w:rPr>
          <w:color w:val="000000"/>
        </w:rPr>
        <w:t>маршрутизаторите</w:t>
      </w:r>
      <w:proofErr w:type="spellEnd"/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изпращат на съседите си цялата или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част от маршрутната таблица.</w:t>
      </w:r>
      <w:r w:rsidR="004468FE">
        <w:rPr>
          <w:noProof/>
        </w:rPr>
        <w:pict>
          <v:shape id="_x0000_s1034" style="position:absolute;margin-left:0;margin-top:0;width:10in;height:540pt;z-index:-2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35" style="position:absolute;margin-left:0;margin-top:0;width:10in;height:540pt;z-index:-2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35C9">
        <w:rPr>
          <w:color w:val="000000"/>
          <w:lang w:val="en-US"/>
        </w:rPr>
        <w:t xml:space="preserve"> </w:t>
      </w:r>
    </w:p>
    <w:p w:rsidR="00DB5512" w:rsidRPr="001335C9" w:rsidRDefault="00DB5512" w:rsidP="001335C9">
      <w:pPr>
        <w:pStyle w:val="NoSpacing"/>
      </w:pPr>
    </w:p>
    <w:p w:rsidR="00DB5512" w:rsidRPr="001335C9" w:rsidRDefault="00D70CB2" w:rsidP="001335C9">
      <w:pPr>
        <w:pStyle w:val="NoSpacing"/>
      </w:pPr>
      <w:r w:rsidRPr="001335C9">
        <w:rPr>
          <w:color w:val="FF0000"/>
        </w:rPr>
        <w:t xml:space="preserve">Предимства и </w:t>
      </w:r>
      <w:proofErr w:type="gramStart"/>
      <w:r w:rsidRPr="001335C9">
        <w:rPr>
          <w:color w:val="FF0000"/>
        </w:rPr>
        <w:t>недостатъци</w:t>
      </w:r>
    </w:p>
    <w:p w:rsidR="001335C9" w:rsidRDefault="00D70CB2" w:rsidP="001335C9">
      <w:pPr>
        <w:pStyle w:val="NoSpacing"/>
        <w:rPr>
          <w:color w:val="000000"/>
          <w:lang w:val="en-US"/>
        </w:rPr>
      </w:pPr>
      <w:proofErr w:type="gramEnd"/>
      <w:r w:rsidRPr="001335C9">
        <w:rPr>
          <w:color w:val="000000"/>
        </w:rPr>
        <w:t>DV алгоритмите: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- не товарят процесора и паметта;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- лесни са за реализация и поддръжка;</w:t>
      </w:r>
      <w:r w:rsidR="00EC3681">
        <w:rPr>
          <w:color w:val="000000"/>
          <w:lang w:val="en-US"/>
        </w:rPr>
        <w:t xml:space="preserve"> </w:t>
      </w:r>
      <w:proofErr w:type="gramStart"/>
      <w:r w:rsidRPr="001335C9">
        <w:rPr>
          <w:color w:val="000000"/>
        </w:rPr>
        <w:t>Но</w:t>
      </w:r>
      <w:r w:rsidR="001335C9">
        <w:rPr>
          <w:color w:val="000000"/>
          <w:lang w:val="en-US"/>
        </w:rPr>
        <w:t xml:space="preserve"> </w:t>
      </w:r>
      <w:proofErr w:type="gramEnd"/>
    </w:p>
    <w:p w:rsidR="00DB5512" w:rsidRPr="001335C9" w:rsidRDefault="00D70CB2" w:rsidP="001335C9">
      <w:pPr>
        <w:pStyle w:val="NoSpacing"/>
      </w:pPr>
      <w:r w:rsidRPr="001335C9">
        <w:rPr>
          <w:color w:val="000000"/>
        </w:rPr>
        <w:t>- Периодическите</w:t>
      </w:r>
      <w:r w:rsidRPr="001335C9">
        <w:rPr>
          <w:color w:val="000080"/>
        </w:rPr>
        <w:t xml:space="preserve"> update-и</w:t>
      </w:r>
      <w:r w:rsidRPr="001335C9">
        <w:rPr>
          <w:color w:val="000000"/>
        </w:rPr>
        <w:t xml:space="preserve"> отнемат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пропускателна способност от</w:t>
      </w:r>
      <w:r w:rsidR="001335C9">
        <w:rPr>
          <w:color w:val="000000"/>
          <w:lang w:val="en-US"/>
        </w:rPr>
        <w:t xml:space="preserve"> </w:t>
      </w:r>
      <w:proofErr w:type="gramStart"/>
      <w:r w:rsidRPr="001335C9">
        <w:rPr>
          <w:color w:val="000000"/>
        </w:rPr>
        <w:t>потребителите.</w:t>
      </w:r>
      <w:r w:rsidR="004468FE">
        <w:rPr>
          <w:noProof/>
        </w:rPr>
        <w:pict>
          <v:shape id="_x0000_s1036" style="position:absolute;margin-left:0;margin-top:0;width:10in;height:540pt;z-index:-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4468FE">
        <w:rPr>
          <w:noProof/>
        </w:rPr>
        <w:pict>
          <v:shape id="_x0000_s1037" style="position:absolute;margin-left:0;margin-top:0;width:10in;height:540pt;z-index:-2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DB5512" w:rsidRPr="001335C9" w:rsidRDefault="00DB5512" w:rsidP="001335C9">
      <w:pPr>
        <w:pStyle w:val="NoSpacing"/>
      </w:pPr>
    </w:p>
    <w:p w:rsidR="00DB5512" w:rsidRPr="001335C9" w:rsidRDefault="00D70CB2" w:rsidP="001335C9">
      <w:pPr>
        <w:pStyle w:val="NoSpacing"/>
      </w:pPr>
      <w:r w:rsidRPr="001335C9">
        <w:rPr>
          <w:color w:val="FF0000"/>
        </w:rPr>
        <w:t xml:space="preserve">Distance Vector в </w:t>
      </w:r>
      <w:proofErr w:type="gramStart"/>
      <w:r w:rsidRPr="001335C9">
        <w:rPr>
          <w:color w:val="FF0000"/>
        </w:rPr>
        <w:t>действие</w:t>
      </w:r>
      <w:proofErr w:type="gramEnd"/>
      <w:r w:rsidR="004468FE">
        <w:rPr>
          <w:noProof/>
        </w:rPr>
        <w:pict>
          <v:shape id="_x0000_s1038" style="position:absolute;margin-left:0;margin-top:0;width:10in;height:540pt;z-index:-2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39" style="position:absolute;margin-left:0;margin-top:0;width:10in;height:540pt;z-index:-2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C3681">
        <w:rPr>
          <w:color w:val="FF0000"/>
          <w:lang w:val="en-US"/>
        </w:rPr>
        <w:t>.</w:t>
      </w:r>
      <w:r w:rsidRPr="001335C9">
        <w:rPr>
          <w:color w:val="CC0000"/>
        </w:rPr>
        <w:t>Метрика</w:t>
      </w:r>
    </w:p>
    <w:p w:rsidR="00EC3681" w:rsidRDefault="00D70CB2" w:rsidP="001335C9">
      <w:pPr>
        <w:pStyle w:val="NoSpacing"/>
        <w:rPr>
          <w:color w:val="000000"/>
          <w:lang w:val="en-US"/>
        </w:rPr>
      </w:pPr>
      <w:r w:rsidRPr="001335C9">
        <w:rPr>
          <w:color w:val="000000"/>
        </w:rPr>
        <w:t xml:space="preserve">Предполага се, че всеки </w:t>
      </w:r>
      <w:proofErr w:type="spellStart"/>
      <w:r w:rsidRPr="001335C9">
        <w:rPr>
          <w:color w:val="000000"/>
        </w:rPr>
        <w:t>маршрутизатор</w:t>
      </w:r>
      <w:proofErr w:type="spellEnd"/>
      <w:r w:rsidRPr="001335C9">
        <w:rPr>
          <w:color w:val="000000"/>
        </w:rPr>
        <w:t xml:space="preserve"> знае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99"/>
        </w:rPr>
        <w:t>метриката</w:t>
      </w:r>
      <w:r w:rsidRPr="001335C9">
        <w:rPr>
          <w:color w:val="000000"/>
        </w:rPr>
        <w:t xml:space="preserve"> на връзките до своите съседи.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Ако метриката е брой стъпки или </w:t>
      </w:r>
      <w:proofErr w:type="spellStart"/>
      <w:r w:rsidRPr="001335C9">
        <w:rPr>
          <w:color w:val="000000"/>
        </w:rPr>
        <w:t>маршрутизатори</w:t>
      </w:r>
      <w:proofErr w:type="spellEnd"/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до местоназначението (</w:t>
      </w:r>
      <w:proofErr w:type="spellStart"/>
      <w:r w:rsidRPr="001335C9">
        <w:rPr>
          <w:color w:val="000099"/>
        </w:rPr>
        <w:t>хопове</w:t>
      </w:r>
      <w:proofErr w:type="spellEnd"/>
      <w:r w:rsidRPr="001335C9">
        <w:rPr>
          <w:color w:val="000000"/>
        </w:rPr>
        <w:t>), разстоянието до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всеки съсед е 1.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Ако метриката е</w:t>
      </w:r>
      <w:r w:rsidRPr="001335C9">
        <w:rPr>
          <w:color w:val="000099"/>
        </w:rPr>
        <w:t xml:space="preserve"> натоварване на </w:t>
      </w:r>
      <w:proofErr w:type="gramStart"/>
      <w:r w:rsidRPr="001335C9">
        <w:rPr>
          <w:color w:val="000099"/>
        </w:rPr>
        <w:t>възела</w:t>
      </w:r>
      <w:r w:rsidRPr="001335C9">
        <w:rPr>
          <w:color w:val="000000"/>
        </w:rPr>
        <w:t>,разстоянието</w:t>
      </w:r>
      <w:proofErr w:type="gramEnd"/>
      <w:r w:rsidRPr="001335C9">
        <w:rPr>
          <w:color w:val="000000"/>
        </w:rPr>
        <w:t xml:space="preserve"> до всеки съсед е броя на пакетите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в изходящата опашка към този пакет.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Ако метриката е</w:t>
      </w:r>
      <w:r w:rsidRPr="001335C9">
        <w:rPr>
          <w:color w:val="000099"/>
        </w:rPr>
        <w:t xml:space="preserve"> </w:t>
      </w:r>
      <w:proofErr w:type="gramStart"/>
      <w:r w:rsidRPr="001335C9">
        <w:rPr>
          <w:color w:val="000099"/>
        </w:rPr>
        <w:t>времезакъснение</w:t>
      </w:r>
      <w:r w:rsidRPr="001335C9">
        <w:rPr>
          <w:color w:val="000000"/>
        </w:rPr>
        <w:t>,</w:t>
      </w:r>
      <w:r w:rsidR="001335C9">
        <w:rPr>
          <w:color w:val="000000"/>
          <w:lang w:val="en-US"/>
        </w:rPr>
        <w:t xml:space="preserve"> </w:t>
      </w:r>
      <w:r w:rsidR="00EC3681">
        <w:rPr>
          <w:color w:val="000000"/>
          <w:lang w:val="en-US"/>
        </w:rPr>
        <w:t xml:space="preserve"> </w:t>
      </w:r>
      <w:proofErr w:type="spellStart"/>
      <w:r w:rsidRPr="001335C9">
        <w:rPr>
          <w:color w:val="000000"/>
        </w:rPr>
        <w:t>маршрутизаторът</w:t>
      </w:r>
      <w:proofErr w:type="spellEnd"/>
      <w:proofErr w:type="gramEnd"/>
      <w:r w:rsidRPr="001335C9">
        <w:rPr>
          <w:color w:val="000000"/>
        </w:rPr>
        <w:t xml:space="preserve"> периодично изпраща “ехо”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пакети до съседните му </w:t>
      </w:r>
      <w:proofErr w:type="spell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 xml:space="preserve"> 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измерва закъснението на техния отговор.</w:t>
      </w:r>
      <w:r w:rsidR="004468FE" w:rsidRPr="004468FE">
        <w:rPr>
          <w:noProof/>
        </w:rPr>
        <w:pict>
          <v:shape id="_x0000_s1041" style="position:absolute;margin-left:0;margin-top:0;width:10in;height:540pt;z-index:-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 w:rsidRPr="004468FE">
        <w:rPr>
          <w:noProof/>
        </w:rPr>
        <w:pict>
          <v:shape id="_x0000_s1042" style="position:absolute;margin-left:0;margin-top:0;width:10in;height:540pt;z-index:-1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35C9">
        <w:rPr>
          <w:color w:val="000000"/>
          <w:lang w:val="en-US"/>
        </w:rPr>
        <w:t xml:space="preserve"> </w:t>
      </w:r>
      <w:r w:rsidR="00EC3681">
        <w:rPr>
          <w:color w:val="000000"/>
          <w:lang w:val="en-US"/>
        </w:rPr>
        <w:t xml:space="preserve"> </w:t>
      </w:r>
    </w:p>
    <w:p w:rsidR="00EC3681" w:rsidRDefault="00EC3681" w:rsidP="001335C9">
      <w:pPr>
        <w:pStyle w:val="NoSpacing"/>
        <w:rPr>
          <w:color w:val="000000"/>
          <w:lang w:val="en-US"/>
        </w:rPr>
      </w:pPr>
    </w:p>
    <w:p w:rsidR="00DB5512" w:rsidRPr="001335C9" w:rsidRDefault="00D70CB2" w:rsidP="001335C9">
      <w:pPr>
        <w:pStyle w:val="NoSpacing"/>
        <w:rPr>
          <w:color w:val="CC0000"/>
        </w:rPr>
      </w:pPr>
      <w:proofErr w:type="gramStart"/>
      <w:r w:rsidRPr="001335C9">
        <w:rPr>
          <w:color w:val="CC0000"/>
        </w:rPr>
        <w:t>Недостатък</w:t>
      </w:r>
    </w:p>
    <w:p w:rsidR="00DB5512" w:rsidRDefault="00D70CB2" w:rsidP="001335C9">
      <w:pPr>
        <w:pStyle w:val="NoSpacing"/>
        <w:rPr>
          <w:color w:val="000000"/>
          <w:lang w:val="en-US"/>
        </w:rPr>
      </w:pPr>
      <w:proofErr w:type="gramEnd"/>
      <w:r w:rsidRPr="001335C9">
        <w:rPr>
          <w:color w:val="000000"/>
        </w:rPr>
        <w:t xml:space="preserve">Сериозен недостатък на </w:t>
      </w:r>
      <w:proofErr w:type="spellStart"/>
      <w:r w:rsidRPr="001335C9">
        <w:rPr>
          <w:color w:val="000000"/>
        </w:rPr>
        <w:t>маршрутизиращите</w:t>
      </w:r>
      <w:proofErr w:type="spellEnd"/>
      <w:r w:rsidRPr="001335C9">
        <w:rPr>
          <w:color w:val="000000"/>
        </w:rPr>
        <w:t xml:space="preserve"> алгоритми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с дистантен вектор </w:t>
      </w:r>
      <w:proofErr w:type="gramStart"/>
      <w:r w:rsidRPr="001335C9">
        <w:rPr>
          <w:color w:val="000000"/>
        </w:rPr>
        <w:t>е</w:t>
      </w:r>
      <w:r w:rsidRPr="001335C9">
        <w:rPr>
          <w:b/>
          <w:bCs/>
          <w:color w:val="333399"/>
        </w:rPr>
        <w:t xml:space="preserve"> </w:t>
      </w:r>
      <w:r w:rsidR="001335C9">
        <w:rPr>
          <w:b/>
          <w:bCs/>
          <w:color w:val="333399"/>
          <w:lang w:val="en-US"/>
        </w:rPr>
        <w:t xml:space="preserve"> </w:t>
      </w:r>
      <w:r w:rsidRPr="001335C9">
        <w:rPr>
          <w:b/>
          <w:bCs/>
          <w:color w:val="333399"/>
        </w:rPr>
        <w:t>ниската</w:t>
      </w:r>
      <w:proofErr w:type="gramEnd"/>
      <w:r w:rsidRPr="001335C9">
        <w:rPr>
          <w:b/>
          <w:bCs/>
          <w:color w:val="333399"/>
        </w:rPr>
        <w:t xml:space="preserve"> им скорост на</w:t>
      </w:r>
      <w:r w:rsidR="001335C9">
        <w:rPr>
          <w:b/>
          <w:bCs/>
          <w:color w:val="333399"/>
          <w:lang w:val="en-US"/>
        </w:rPr>
        <w:t xml:space="preserve"> </w:t>
      </w:r>
      <w:r w:rsidRPr="001335C9">
        <w:rPr>
          <w:b/>
          <w:bCs/>
          <w:color w:val="333399"/>
        </w:rPr>
        <w:t>сходимост</w:t>
      </w:r>
      <w:r w:rsidRPr="001335C9">
        <w:rPr>
          <w:color w:val="000000"/>
        </w:rPr>
        <w:t>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333399"/>
        </w:rPr>
        <w:t>Добрите новини</w:t>
      </w:r>
      <w:r w:rsidRPr="001335C9">
        <w:rPr>
          <w:color w:val="000000"/>
        </w:rPr>
        <w:t xml:space="preserve"> се разпространяват</w:t>
      </w:r>
      <w:r w:rsidRPr="001335C9">
        <w:rPr>
          <w:color w:val="333399"/>
        </w:rPr>
        <w:t xml:space="preserve"> бързо в мрежата</w:t>
      </w:r>
      <w:r w:rsidRPr="001335C9">
        <w:rPr>
          <w:color w:val="000000"/>
        </w:rPr>
        <w:t>,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но</w:t>
      </w:r>
      <w:r w:rsidRPr="001335C9">
        <w:rPr>
          <w:color w:val="333399"/>
        </w:rPr>
        <w:t xml:space="preserve"> лошите новини</w:t>
      </w:r>
      <w:r w:rsidRPr="001335C9">
        <w:rPr>
          <w:color w:val="000000"/>
        </w:rPr>
        <w:t xml:space="preserve"> обикновено изискват</w:t>
      </w:r>
      <w:r w:rsidRPr="001335C9">
        <w:rPr>
          <w:color w:val="333399"/>
        </w:rPr>
        <w:t xml:space="preserve"> твърде голям</w:t>
      </w:r>
      <w:r w:rsidR="001335C9">
        <w:rPr>
          <w:color w:val="333399"/>
          <w:lang w:val="en-US"/>
        </w:rPr>
        <w:t xml:space="preserve"> </w:t>
      </w:r>
      <w:r w:rsidRPr="001335C9">
        <w:rPr>
          <w:color w:val="333399"/>
        </w:rPr>
        <w:t>брой</w:t>
      </w:r>
      <w:r w:rsidRPr="001335C9">
        <w:rPr>
          <w:color w:val="000000"/>
        </w:rPr>
        <w:t xml:space="preserve"> периодични съобщения за да достигнат до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всички </w:t>
      </w:r>
      <w:proofErr w:type="spellStart"/>
      <w:proofErr w:type="gram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>.</w:t>
      </w:r>
      <w:r w:rsidR="004468FE" w:rsidRPr="004468FE">
        <w:rPr>
          <w:noProof/>
        </w:rPr>
        <w:pict>
          <v:shape id="_x0000_s1043" style="position:absolute;margin-left:0;margin-top:0;width:10in;height:540pt;z-index:-1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 w:rsidRPr="004468FE">
        <w:rPr>
          <w:noProof/>
        </w:rPr>
        <w:pict>
          <v:shape id="_x0000_s1044" style="position:absolute;margin-left:0;margin-top:0;width:10in;height:540pt;z-index:-1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35C9">
        <w:rPr>
          <w:color w:val="000000"/>
          <w:lang w:val="en-US"/>
        </w:rPr>
        <w:t xml:space="preserve"> </w:t>
      </w:r>
      <w:r w:rsidR="00EC3681">
        <w:rPr>
          <w:color w:val="000000"/>
          <w:lang w:val="en-US"/>
        </w:rPr>
        <w:t xml:space="preserve"> </w:t>
      </w:r>
      <w:proofErr w:type="gramEnd"/>
    </w:p>
    <w:p w:rsidR="00EC3681" w:rsidRPr="001335C9" w:rsidRDefault="00EC3681" w:rsidP="001335C9">
      <w:pPr>
        <w:pStyle w:val="NoSpacing"/>
      </w:pPr>
    </w:p>
    <w:p w:rsidR="00DB5512" w:rsidRPr="00EC3681" w:rsidRDefault="00D70CB2" w:rsidP="001335C9">
      <w:pPr>
        <w:pStyle w:val="NoSpacing"/>
        <w:rPr>
          <w:color w:val="CC0000"/>
          <w:lang w:val="en-US"/>
        </w:rPr>
      </w:pPr>
      <w:r w:rsidRPr="001335C9">
        <w:rPr>
          <w:color w:val="CC0000"/>
        </w:rPr>
        <w:t xml:space="preserve">Добавяне на </w:t>
      </w:r>
      <w:proofErr w:type="gramStart"/>
      <w:r w:rsidRPr="001335C9">
        <w:rPr>
          <w:color w:val="CC0000"/>
        </w:rPr>
        <w:t>обект</w:t>
      </w:r>
    </w:p>
    <w:p w:rsidR="00DB5512" w:rsidRPr="001335C9" w:rsidRDefault="00D70CB2" w:rsidP="001335C9">
      <w:pPr>
        <w:pStyle w:val="NoSpacing"/>
      </w:pPr>
      <w:proofErr w:type="gramEnd"/>
      <w:r w:rsidRPr="001335C9">
        <w:rPr>
          <w:color w:val="000000"/>
        </w:rPr>
        <w:t xml:space="preserve">Нека </w:t>
      </w:r>
      <w:proofErr w:type="spellStart"/>
      <w:r w:rsidRPr="001335C9">
        <w:rPr>
          <w:color w:val="000000"/>
        </w:rPr>
        <w:t>маршрутизаторът</w:t>
      </w:r>
      <w:proofErr w:type="spellEnd"/>
      <w:r w:rsidRPr="001335C9">
        <w:rPr>
          <w:i/>
          <w:iCs/>
          <w:color w:val="000099"/>
        </w:rPr>
        <w:t xml:space="preserve"> A</w:t>
      </w:r>
      <w:r w:rsidRPr="001335C9">
        <w:rPr>
          <w:color w:val="000099"/>
        </w:rPr>
        <w:t xml:space="preserve"> в началото не е включен</w:t>
      </w:r>
      <w:r w:rsidRPr="001335C9">
        <w:rPr>
          <w:color w:val="000000"/>
        </w:rPr>
        <w:t xml:space="preserve"> в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мрежата.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Всички останали </w:t>
      </w:r>
      <w:proofErr w:type="spell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 xml:space="preserve"> знаят това </w:t>
      </w:r>
      <w:r w:rsidR="001335C9">
        <w:rPr>
          <w:color w:val="000000"/>
        </w:rPr>
        <w:t>–</w:t>
      </w:r>
      <w:r w:rsidRPr="001335C9">
        <w:rPr>
          <w:color w:val="000000"/>
        </w:rPr>
        <w:t xml:space="preserve"> в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маршрутната им таблица към направлението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 xml:space="preserve"> 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записано</w:t>
      </w:r>
      <w:r w:rsidRPr="001335C9">
        <w:rPr>
          <w:rFonts w:ascii="Symbol" w:hAnsi="Symbol" w:cs="Symbol"/>
          <w:color w:val="000000"/>
        </w:rPr>
        <w:t>∞</w:t>
      </w:r>
      <w:r w:rsidRPr="001335C9">
        <w:rPr>
          <w:color w:val="000000"/>
        </w:rPr>
        <w:t xml:space="preserve"> (</w:t>
      </w:r>
      <w:proofErr w:type="gramStart"/>
      <w:r w:rsidRPr="001335C9">
        <w:rPr>
          <w:color w:val="000000"/>
        </w:rPr>
        <w:t>достатъчно</w:t>
      </w:r>
      <w:proofErr w:type="gramEnd"/>
      <w:r w:rsidRPr="001335C9">
        <w:rPr>
          <w:color w:val="000000"/>
        </w:rPr>
        <w:t xml:space="preserve"> голямо число, трябва да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е поне с единица повече от диаметъра на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мрежата). Това е отразено на първия ред </w:t>
      </w:r>
      <w:proofErr w:type="gramStart"/>
      <w:r w:rsidRPr="001335C9">
        <w:rPr>
          <w:color w:val="000000"/>
        </w:rPr>
        <w:t>по-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горе</w:t>
      </w:r>
      <w:proofErr w:type="gramEnd"/>
      <w:r w:rsidRPr="001335C9">
        <w:rPr>
          <w:color w:val="000000"/>
        </w:rPr>
        <w:t>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След</w:t>
      </w:r>
      <w:r w:rsidRPr="001335C9">
        <w:rPr>
          <w:color w:val="000099"/>
        </w:rPr>
        <w:t xml:space="preserve"> включването на</w:t>
      </w:r>
      <w:r w:rsidRPr="001335C9">
        <w:rPr>
          <w:i/>
          <w:iCs/>
          <w:color w:val="000099"/>
        </w:rPr>
        <w:t xml:space="preserve"> A</w:t>
      </w:r>
      <w:r w:rsidRPr="001335C9">
        <w:rPr>
          <w:color w:val="000000"/>
        </w:rPr>
        <w:t xml:space="preserve"> останалите</w:t>
      </w:r>
      <w:r w:rsidR="001335C9">
        <w:rPr>
          <w:color w:val="000000"/>
          <w:lang w:val="en-US"/>
        </w:rPr>
        <w:t xml:space="preserve"> </w:t>
      </w:r>
      <w:proofErr w:type="spell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 xml:space="preserve"> научават за това събитие чрез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няколко обмена на своите вектори на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разстоянията, всеки от които се извършва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едновременно между всички съседни</w:t>
      </w:r>
      <w:r w:rsidR="001335C9">
        <w:rPr>
          <w:color w:val="000000"/>
          <w:lang w:val="en-US"/>
        </w:rPr>
        <w:t xml:space="preserve"> </w:t>
      </w:r>
      <w:proofErr w:type="spellStart"/>
      <w:proofErr w:type="gram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>.</w:t>
      </w:r>
      <w:r w:rsidR="004468FE">
        <w:rPr>
          <w:noProof/>
        </w:rPr>
        <w:pict>
          <v:shape id="_x0000_s1046" style="position:absolute;margin-left:0;margin-top:0;width:10in;height:540pt;z-index:-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4468FE">
        <w:rPr>
          <w:noProof/>
        </w:rPr>
        <w:pict>
          <v:shape id="_x0000_s1047" style="position:absolute;margin-left:0;margin-top:0;width:10in;height:540pt;z-index:-1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DB5512" w:rsidRPr="001335C9" w:rsidRDefault="00DB5512" w:rsidP="001335C9">
      <w:pPr>
        <w:pStyle w:val="NoSpacing"/>
      </w:pPr>
    </w:p>
    <w:p w:rsidR="00DB5512" w:rsidRPr="001335C9" w:rsidRDefault="00D70CB2" w:rsidP="001335C9">
      <w:pPr>
        <w:pStyle w:val="NoSpacing"/>
      </w:pPr>
      <w:r w:rsidRPr="001335C9">
        <w:rPr>
          <w:color w:val="000000"/>
        </w:rPr>
        <w:t>При първата обмяна</w:t>
      </w:r>
      <w:r w:rsidRPr="001335C9">
        <w:rPr>
          <w:i/>
          <w:iCs/>
          <w:color w:val="000000"/>
        </w:rPr>
        <w:t xml:space="preserve"> B</w:t>
      </w:r>
      <w:r w:rsidRPr="001335C9">
        <w:rPr>
          <w:color w:val="000000"/>
        </w:rPr>
        <w:t xml:space="preserve"> научава от</w:t>
      </w:r>
      <w:r w:rsidRPr="001335C9">
        <w:rPr>
          <w:i/>
          <w:iCs/>
          <w:color w:val="000000"/>
        </w:rPr>
        <w:t xml:space="preserve"> А</w:t>
      </w:r>
      <w:r w:rsidRPr="001335C9">
        <w:rPr>
          <w:color w:val="000000"/>
        </w:rPr>
        <w:t xml:space="preserve"> за път с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дължина 0 до</w:t>
      </w:r>
      <w:r w:rsidRPr="001335C9">
        <w:rPr>
          <w:i/>
          <w:iCs/>
          <w:color w:val="000000"/>
        </w:rPr>
        <w:t xml:space="preserve"> A</w:t>
      </w:r>
      <w:r w:rsidR="001335C9">
        <w:rPr>
          <w:color w:val="000000"/>
        </w:rPr>
        <w:t xml:space="preserve"> и записва в своята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таблица, че</w:t>
      </w:r>
      <w:r w:rsidRPr="001335C9">
        <w:rPr>
          <w:i/>
          <w:iCs/>
          <w:color w:val="000000"/>
        </w:rPr>
        <w:t xml:space="preserve"> A</w:t>
      </w:r>
      <w:r w:rsidR="001335C9">
        <w:rPr>
          <w:i/>
          <w:iCs/>
          <w:color w:val="000000"/>
          <w:lang w:val="en-US"/>
        </w:rPr>
        <w:t xml:space="preserve"> </w:t>
      </w:r>
      <w:r w:rsidRPr="001335C9">
        <w:rPr>
          <w:color w:val="000000"/>
        </w:rPr>
        <w:t>е на разстояние 1.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В този момент останалите </w:t>
      </w:r>
      <w:proofErr w:type="spell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 xml:space="preserve"> все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още не са научили за включването на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>. Това 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отразено на втория ред по-горе.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При следващия обмен</w:t>
      </w:r>
      <w:r w:rsidRPr="001335C9">
        <w:rPr>
          <w:i/>
          <w:iCs/>
          <w:color w:val="000000"/>
        </w:rPr>
        <w:t xml:space="preserve"> C</w:t>
      </w:r>
      <w:r w:rsidRPr="001335C9">
        <w:rPr>
          <w:color w:val="000000"/>
        </w:rPr>
        <w:t xml:space="preserve"> научава, че от</w:t>
      </w:r>
      <w:r w:rsidRPr="001335C9">
        <w:rPr>
          <w:i/>
          <w:iCs/>
          <w:color w:val="000000"/>
        </w:rPr>
        <w:t xml:space="preserve"> B</w:t>
      </w:r>
      <w:r w:rsidR="001335C9">
        <w:rPr>
          <w:i/>
          <w:iCs/>
          <w:color w:val="000000"/>
          <w:lang w:val="en-US"/>
        </w:rPr>
        <w:t xml:space="preserve"> </w:t>
      </w:r>
      <w:r w:rsidRPr="001335C9">
        <w:rPr>
          <w:color w:val="000000"/>
        </w:rPr>
        <w:t>съществува път до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 xml:space="preserve"> с дължина 1 и записва в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своя вектор път до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 xml:space="preserve"> през</w:t>
      </w:r>
      <w:r w:rsidRPr="001335C9">
        <w:rPr>
          <w:i/>
          <w:iCs/>
          <w:color w:val="000000"/>
        </w:rPr>
        <w:t xml:space="preserve"> B</w:t>
      </w:r>
      <w:r w:rsidRPr="001335C9">
        <w:rPr>
          <w:color w:val="000000"/>
        </w:rPr>
        <w:t xml:space="preserve"> на разстояние 2 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т.</w:t>
      </w:r>
      <w:proofErr w:type="gramStart"/>
      <w:r w:rsidRPr="001335C9">
        <w:rPr>
          <w:color w:val="000000"/>
        </w:rPr>
        <w:t>н.</w:t>
      </w:r>
      <w:r w:rsidR="004468FE">
        <w:rPr>
          <w:noProof/>
        </w:rPr>
        <w:pict>
          <v:shape id="_x0000_s1048" style="position:absolute;margin-left:0;margin-top:0;width:10in;height:540pt;z-index:-1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49" style="position:absolute;margin-left:0;margin-top:0;width:10in;height:540pt;z-index:-1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EC3681">
        <w:rPr>
          <w:lang w:val="en-US"/>
        </w:rPr>
        <w:t xml:space="preserve"> </w:t>
      </w:r>
      <w:proofErr w:type="gramEnd"/>
      <w:r w:rsidRPr="001335C9">
        <w:rPr>
          <w:color w:val="000000"/>
        </w:rPr>
        <w:t>По-общо в мрежа с диаметър</w:t>
      </w:r>
      <w:r w:rsidRPr="001335C9">
        <w:rPr>
          <w:i/>
          <w:iCs/>
          <w:color w:val="000080"/>
        </w:rPr>
        <w:t xml:space="preserve"> k</w:t>
      </w:r>
      <w:r w:rsidRPr="001335C9">
        <w:rPr>
          <w:color w:val="000080"/>
        </w:rPr>
        <w:t xml:space="preserve"> </w:t>
      </w:r>
      <w:proofErr w:type="spellStart"/>
      <w:r w:rsidRPr="001335C9">
        <w:rPr>
          <w:color w:val="000080"/>
        </w:rPr>
        <w:t>хопа</w:t>
      </w:r>
      <w:proofErr w:type="spellEnd"/>
      <w:r w:rsidR="001335C9">
        <w:rPr>
          <w:color w:val="000080"/>
          <w:lang w:val="en-US"/>
        </w:rPr>
        <w:t xml:space="preserve"> </w:t>
      </w:r>
      <w:r w:rsidRPr="001335C9">
        <w:rPr>
          <w:color w:val="000000"/>
        </w:rPr>
        <w:t>са необходими най-много</w:t>
      </w:r>
      <w:r w:rsidRPr="001335C9">
        <w:rPr>
          <w:i/>
          <w:iCs/>
          <w:color w:val="000080"/>
        </w:rPr>
        <w:t xml:space="preserve"> k</w:t>
      </w:r>
      <w:r w:rsidRPr="001335C9">
        <w:rPr>
          <w:color w:val="000080"/>
        </w:rPr>
        <w:t xml:space="preserve"> размени</w:t>
      </w:r>
      <w:r w:rsidR="001335C9">
        <w:rPr>
          <w:color w:val="000080"/>
          <w:lang w:val="en-US"/>
        </w:rPr>
        <w:t xml:space="preserve"> </w:t>
      </w:r>
      <w:r w:rsidRPr="001335C9">
        <w:rPr>
          <w:color w:val="000080"/>
        </w:rPr>
        <w:t>на съобщения</w:t>
      </w:r>
      <w:r w:rsidRPr="001335C9">
        <w:rPr>
          <w:color w:val="000000"/>
        </w:rPr>
        <w:t xml:space="preserve"> за разпространяване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на новината за появил се по-добър</w:t>
      </w:r>
      <w:r w:rsidR="001335C9">
        <w:rPr>
          <w:color w:val="000000"/>
          <w:lang w:val="en-US"/>
        </w:rPr>
        <w:t xml:space="preserve"> </w:t>
      </w:r>
      <w:proofErr w:type="gramStart"/>
      <w:r w:rsidRPr="001335C9">
        <w:rPr>
          <w:color w:val="000000"/>
        </w:rPr>
        <w:t>път.</w:t>
      </w:r>
      <w:r w:rsidR="004468FE">
        <w:rPr>
          <w:noProof/>
        </w:rPr>
        <w:pict>
          <v:shape id="_x0000_s1050" style="position:absolute;margin-left:0;margin-top:0;width:10in;height:540pt;z-index:-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4468FE">
        <w:rPr>
          <w:noProof/>
        </w:rPr>
        <w:pict>
          <v:shape id="_x0000_s1051" style="position:absolute;margin-left:0;margin-top:0;width:10in;height:540pt;z-index:-11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DB5512" w:rsidRPr="001335C9" w:rsidRDefault="00DB5512" w:rsidP="001335C9">
      <w:pPr>
        <w:pStyle w:val="NoSpacing"/>
      </w:pPr>
    </w:p>
    <w:p w:rsidR="00DB5512" w:rsidRPr="001335C9" w:rsidRDefault="00D70CB2" w:rsidP="001335C9">
      <w:pPr>
        <w:pStyle w:val="NoSpacing"/>
      </w:pPr>
      <w:r w:rsidRPr="001335C9">
        <w:rPr>
          <w:color w:val="CC0000"/>
        </w:rPr>
        <w:lastRenderedPageBreak/>
        <w:t xml:space="preserve">Изключване на </w:t>
      </w:r>
      <w:proofErr w:type="gramStart"/>
      <w:r w:rsidRPr="001335C9">
        <w:rPr>
          <w:color w:val="CC0000"/>
        </w:rPr>
        <w:t>обект</w:t>
      </w:r>
    </w:p>
    <w:p w:rsidR="00DB5512" w:rsidRPr="001335C9" w:rsidRDefault="00D70CB2" w:rsidP="001335C9">
      <w:pPr>
        <w:pStyle w:val="NoSpacing"/>
      </w:pPr>
      <w:proofErr w:type="gramEnd"/>
      <w:r w:rsidRPr="001335C9">
        <w:rPr>
          <w:color w:val="000000"/>
        </w:rPr>
        <w:t xml:space="preserve">Нека всички </w:t>
      </w:r>
      <w:proofErr w:type="spellStart"/>
      <w:r w:rsidRPr="001335C9">
        <w:rPr>
          <w:color w:val="000000"/>
        </w:rPr>
        <w:t>маршрутизатори</w:t>
      </w:r>
      <w:proofErr w:type="spellEnd"/>
      <w:r w:rsidRPr="001335C9">
        <w:rPr>
          <w:color w:val="000000"/>
        </w:rPr>
        <w:t xml:space="preserve"> в началото са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включени в мрежата.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Да предположим, че</w:t>
      </w:r>
      <w:r w:rsidRPr="001335C9">
        <w:rPr>
          <w:i/>
          <w:iCs/>
          <w:color w:val="000099"/>
        </w:rPr>
        <w:t xml:space="preserve"> A</w:t>
      </w:r>
      <w:r w:rsidRPr="001335C9">
        <w:rPr>
          <w:color w:val="000099"/>
        </w:rPr>
        <w:t xml:space="preserve"> спира да работи</w:t>
      </w:r>
      <w:r w:rsidRPr="001335C9">
        <w:rPr>
          <w:color w:val="000000"/>
        </w:rPr>
        <w:t xml:space="preserve"> или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се</w:t>
      </w:r>
      <w:r w:rsidRPr="001335C9">
        <w:rPr>
          <w:color w:val="000099"/>
        </w:rPr>
        <w:t xml:space="preserve"> прекъсва връзката от</w:t>
      </w:r>
      <w:r w:rsidRPr="001335C9">
        <w:rPr>
          <w:i/>
          <w:iCs/>
          <w:color w:val="000099"/>
        </w:rPr>
        <w:t xml:space="preserve"> A</w:t>
      </w:r>
      <w:r w:rsidRPr="001335C9">
        <w:rPr>
          <w:color w:val="000099"/>
        </w:rPr>
        <w:t xml:space="preserve"> до</w:t>
      </w:r>
      <w:r w:rsidRPr="001335C9">
        <w:rPr>
          <w:i/>
          <w:iCs/>
          <w:color w:val="000099"/>
        </w:rPr>
        <w:t xml:space="preserve"> B</w:t>
      </w:r>
      <w:r w:rsidRPr="001335C9">
        <w:rPr>
          <w:color w:val="000000"/>
        </w:rPr>
        <w:t>, което от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гледна точка на</w:t>
      </w:r>
      <w:r w:rsidRPr="001335C9">
        <w:rPr>
          <w:i/>
          <w:iCs/>
          <w:color w:val="000000"/>
        </w:rPr>
        <w:t xml:space="preserve"> B</w:t>
      </w:r>
      <w:r w:rsidRPr="001335C9">
        <w:rPr>
          <w:color w:val="000000"/>
        </w:rPr>
        <w:t xml:space="preserve"> е същото.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При</w:t>
      </w:r>
      <w:r w:rsidRPr="001335C9">
        <w:rPr>
          <w:color w:val="000080"/>
        </w:rPr>
        <w:t xml:space="preserve"> първия обмен</w:t>
      </w:r>
      <w:r w:rsidRPr="001335C9">
        <w:rPr>
          <w:i/>
          <w:iCs/>
          <w:color w:val="000080"/>
        </w:rPr>
        <w:t xml:space="preserve"> B</w:t>
      </w:r>
      <w:r w:rsidRPr="001335C9">
        <w:rPr>
          <w:color w:val="000000"/>
        </w:rPr>
        <w:t xml:space="preserve"> не получава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информация от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>, но</w:t>
      </w:r>
      <w:r w:rsidRPr="001335C9">
        <w:rPr>
          <w:color w:val="000080"/>
        </w:rPr>
        <w:t xml:space="preserve"> получава</w:t>
      </w:r>
      <w:r w:rsidR="001335C9">
        <w:rPr>
          <w:color w:val="000080"/>
          <w:lang w:val="en-US"/>
        </w:rPr>
        <w:t xml:space="preserve"> </w:t>
      </w:r>
      <w:r w:rsidRPr="001335C9">
        <w:rPr>
          <w:color w:val="000080"/>
        </w:rPr>
        <w:t>информация от</w:t>
      </w:r>
      <w:r w:rsidRPr="001335C9">
        <w:rPr>
          <w:i/>
          <w:iCs/>
          <w:color w:val="000080"/>
        </w:rPr>
        <w:t xml:space="preserve"> C</w:t>
      </w:r>
      <w:r w:rsidRPr="001335C9">
        <w:rPr>
          <w:color w:val="000000"/>
        </w:rPr>
        <w:t>, че има път до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 xml:space="preserve"> с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дължина 2.</w:t>
      </w:r>
      <w:r w:rsidR="001335C9">
        <w:rPr>
          <w:color w:val="000000"/>
          <w:lang w:val="en-US"/>
        </w:rPr>
        <w:t xml:space="preserve"> </w:t>
      </w:r>
      <w:r w:rsidRPr="001335C9">
        <w:rPr>
          <w:i/>
          <w:iCs/>
          <w:color w:val="000000"/>
        </w:rPr>
        <w:t>B</w:t>
      </w:r>
      <w:r w:rsidRPr="001335C9">
        <w:rPr>
          <w:color w:val="000000"/>
        </w:rPr>
        <w:t xml:space="preserve"> не знае, че пътя от</w:t>
      </w:r>
      <w:r w:rsidRPr="001335C9">
        <w:rPr>
          <w:i/>
          <w:iCs/>
          <w:color w:val="000000"/>
        </w:rPr>
        <w:t xml:space="preserve"> C</w:t>
      </w:r>
      <w:r w:rsidRPr="001335C9">
        <w:rPr>
          <w:color w:val="000000"/>
        </w:rPr>
        <w:t xml:space="preserve"> до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 xml:space="preserve"> минава през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него - от негова гледна точка би могъл да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съществува друг независим път от</w:t>
      </w:r>
      <w:r w:rsidRPr="001335C9">
        <w:rPr>
          <w:i/>
          <w:iCs/>
          <w:color w:val="000000"/>
        </w:rPr>
        <w:t xml:space="preserve"> C</w:t>
      </w:r>
      <w:r w:rsidRPr="001335C9">
        <w:rPr>
          <w:color w:val="000000"/>
        </w:rPr>
        <w:t xml:space="preserve"> до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>,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затова</w:t>
      </w:r>
      <w:r w:rsidRPr="001335C9">
        <w:rPr>
          <w:i/>
          <w:iCs/>
          <w:color w:val="000000"/>
        </w:rPr>
        <w:t xml:space="preserve"> B</w:t>
      </w:r>
      <w:r w:rsidRPr="001335C9">
        <w:rPr>
          <w:color w:val="000000"/>
        </w:rPr>
        <w:t xml:space="preserve"> записва в таблицата си в реда за</w:t>
      </w:r>
      <w:r w:rsidR="001335C9">
        <w:rPr>
          <w:color w:val="000000"/>
          <w:lang w:val="en-US"/>
        </w:rPr>
        <w:t xml:space="preserve"> </w:t>
      </w:r>
      <w:r w:rsidRPr="001335C9">
        <w:rPr>
          <w:i/>
          <w:iCs/>
          <w:color w:val="000000"/>
        </w:rPr>
        <w:t>A</w:t>
      </w:r>
      <w:r w:rsidRPr="001335C9">
        <w:rPr>
          <w:color w:val="000000"/>
        </w:rPr>
        <w:t xml:space="preserve"> път с дължина 3 и следваща стъпка</w:t>
      </w:r>
      <w:r w:rsidRPr="001335C9">
        <w:rPr>
          <w:i/>
          <w:iCs/>
          <w:color w:val="000000"/>
        </w:rPr>
        <w:t xml:space="preserve"> </w:t>
      </w:r>
      <w:proofErr w:type="gramStart"/>
      <w:r w:rsidRPr="001335C9">
        <w:rPr>
          <w:i/>
          <w:iCs/>
          <w:color w:val="000000"/>
        </w:rPr>
        <w:t>C</w:t>
      </w:r>
      <w:r w:rsidRPr="001335C9">
        <w:rPr>
          <w:color w:val="000000"/>
        </w:rPr>
        <w:t>.</w:t>
      </w:r>
      <w:r w:rsidR="004468FE">
        <w:rPr>
          <w:noProof/>
        </w:rPr>
        <w:pict>
          <v:shape id="_x0000_s1055" style="position:absolute;margin-left:0;margin-top:0;width:10in;height:540pt;z-index:-1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56" style="position:absolute;margin-left:0;margin-top:0;width:10in;height:540pt;z-index:-9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35C9">
        <w:rPr>
          <w:color w:val="000000"/>
          <w:lang w:val="en-US"/>
        </w:rPr>
        <w:t xml:space="preserve">  </w:t>
      </w:r>
      <w:proofErr w:type="gramEnd"/>
      <w:r w:rsidRPr="001335C9">
        <w:rPr>
          <w:i/>
          <w:iCs/>
          <w:color w:val="000000"/>
        </w:rPr>
        <w:t>D</w:t>
      </w:r>
      <w:r w:rsidRPr="001335C9">
        <w:rPr>
          <w:color w:val="000000"/>
        </w:rPr>
        <w:t xml:space="preserve"> и</w:t>
      </w:r>
      <w:r w:rsidRPr="001335C9">
        <w:rPr>
          <w:i/>
          <w:iCs/>
          <w:color w:val="000000"/>
        </w:rPr>
        <w:t xml:space="preserve"> E</w:t>
      </w:r>
      <w:r w:rsidRPr="001335C9">
        <w:rPr>
          <w:color w:val="000000"/>
        </w:rPr>
        <w:t xml:space="preserve"> не променят маршрутните си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таблици при първия обмен на векторите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на разстоянията.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На следващия обмен</w:t>
      </w:r>
      <w:r w:rsidRPr="001335C9">
        <w:rPr>
          <w:i/>
          <w:iCs/>
          <w:color w:val="000080"/>
        </w:rPr>
        <w:t xml:space="preserve"> C</w:t>
      </w:r>
      <w:r w:rsidRPr="001335C9">
        <w:rPr>
          <w:color w:val="000080"/>
        </w:rPr>
        <w:t xml:space="preserve"> научава за два</w:t>
      </w:r>
      <w:r w:rsidR="001335C9">
        <w:rPr>
          <w:color w:val="000080"/>
          <w:lang w:val="en-US"/>
        </w:rPr>
        <w:t xml:space="preserve"> </w:t>
      </w:r>
      <w:r w:rsidRPr="001335C9">
        <w:rPr>
          <w:color w:val="000080"/>
        </w:rPr>
        <w:t>възможни пътя до</w:t>
      </w:r>
      <w:r w:rsidRPr="001335C9">
        <w:rPr>
          <w:i/>
          <w:iCs/>
          <w:color w:val="000080"/>
        </w:rPr>
        <w:t xml:space="preserve"> A</w:t>
      </w:r>
      <w:r w:rsidRPr="001335C9">
        <w:rPr>
          <w:color w:val="000000"/>
        </w:rPr>
        <w:t>, и двата с дължина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4, единият през</w:t>
      </w:r>
      <w:r w:rsidRPr="001335C9">
        <w:rPr>
          <w:i/>
          <w:iCs/>
          <w:color w:val="000000"/>
        </w:rPr>
        <w:t xml:space="preserve"> B</w:t>
      </w:r>
      <w:r w:rsidRPr="001335C9">
        <w:rPr>
          <w:color w:val="000000"/>
        </w:rPr>
        <w:t>, другият през</w:t>
      </w:r>
      <w:r w:rsidRPr="001335C9">
        <w:rPr>
          <w:i/>
          <w:iCs/>
          <w:color w:val="000000"/>
        </w:rPr>
        <w:t xml:space="preserve"> D.</w:t>
      </w:r>
      <w:r w:rsidR="001335C9">
        <w:rPr>
          <w:i/>
          <w:iCs/>
          <w:color w:val="000000"/>
          <w:lang w:val="en-US"/>
        </w:rPr>
        <w:t xml:space="preserve"> </w:t>
      </w:r>
      <w:r w:rsidRPr="001335C9">
        <w:rPr>
          <w:i/>
          <w:iCs/>
          <w:color w:val="000000"/>
        </w:rPr>
        <w:t>C</w:t>
      </w:r>
      <w:r w:rsidRPr="001335C9">
        <w:rPr>
          <w:color w:val="000000"/>
        </w:rPr>
        <w:t xml:space="preserve"> избира и записва в маршрутната си</w:t>
      </w:r>
      <w:r w:rsidR="00EC3681">
        <w:rPr>
          <w:color w:val="000000"/>
          <w:lang w:val="en-US"/>
        </w:rPr>
        <w:t xml:space="preserve"> </w:t>
      </w:r>
      <w:r w:rsidRPr="001335C9">
        <w:rPr>
          <w:color w:val="000000"/>
        </w:rPr>
        <w:t>таблица единия от тях в зависимост от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реда на обработването на съобщенията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от</w:t>
      </w:r>
      <w:r w:rsidRPr="001335C9">
        <w:rPr>
          <w:i/>
          <w:iCs/>
          <w:color w:val="000000"/>
        </w:rPr>
        <w:t xml:space="preserve"> B</w:t>
      </w:r>
      <w:r w:rsidRPr="001335C9">
        <w:rPr>
          <w:color w:val="000000"/>
        </w:rPr>
        <w:t xml:space="preserve"> и</w:t>
      </w:r>
      <w:r w:rsidRPr="001335C9">
        <w:rPr>
          <w:i/>
          <w:iCs/>
          <w:color w:val="000000"/>
        </w:rPr>
        <w:t xml:space="preserve"> </w:t>
      </w:r>
      <w:proofErr w:type="gramStart"/>
      <w:r w:rsidRPr="001335C9">
        <w:rPr>
          <w:i/>
          <w:iCs/>
          <w:color w:val="000000"/>
        </w:rPr>
        <w:t>D</w:t>
      </w:r>
      <w:r w:rsidRPr="001335C9">
        <w:rPr>
          <w:color w:val="000000"/>
        </w:rPr>
        <w:t>.</w:t>
      </w:r>
      <w:r w:rsidR="004468FE">
        <w:rPr>
          <w:noProof/>
        </w:rPr>
        <w:pict>
          <v:shape id="_x0000_s1057" style="position:absolute;margin-left:0;margin-top:0;width:10in;height:540pt;z-index:-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58" style="position:absolute;margin-left:0;margin-top:0;width:10in;height:540pt;z-index:-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1335C9">
        <w:rPr>
          <w:color w:val="000000"/>
          <w:lang w:val="en-US"/>
        </w:rPr>
        <w:t xml:space="preserve"> </w:t>
      </w:r>
    </w:p>
    <w:p w:rsidR="00DB5512" w:rsidRPr="001335C9" w:rsidRDefault="00DB5512" w:rsidP="001335C9">
      <w:pPr>
        <w:pStyle w:val="NoSpacing"/>
      </w:pPr>
    </w:p>
    <w:p w:rsidR="00DB5512" w:rsidRPr="001335C9" w:rsidRDefault="00D70CB2" w:rsidP="001335C9">
      <w:pPr>
        <w:pStyle w:val="NoSpacing"/>
        <w:rPr>
          <w:color w:val="CC0000"/>
        </w:rPr>
      </w:pPr>
      <w:r w:rsidRPr="001335C9">
        <w:rPr>
          <w:color w:val="CC0000"/>
        </w:rPr>
        <w:t xml:space="preserve">Count to </w:t>
      </w:r>
      <w:proofErr w:type="gramStart"/>
      <w:r w:rsidRPr="001335C9">
        <w:rPr>
          <w:color w:val="CC0000"/>
        </w:rPr>
        <w:t>Infinity</w:t>
      </w:r>
    </w:p>
    <w:p w:rsidR="00DB5512" w:rsidRPr="001335C9" w:rsidRDefault="00D70CB2" w:rsidP="001335C9">
      <w:pPr>
        <w:pStyle w:val="NoSpacing"/>
      </w:pPr>
      <w:proofErr w:type="gramEnd"/>
      <w:r w:rsidRPr="001335C9">
        <w:rPr>
          <w:color w:val="000000"/>
        </w:rPr>
        <w:t xml:space="preserve">Резултатът от продължаващия обмен </w:t>
      </w:r>
      <w:proofErr w:type="gramStart"/>
      <w:r w:rsidRPr="001335C9">
        <w:rPr>
          <w:color w:val="000000"/>
        </w:rPr>
        <w:t>е</w:t>
      </w:r>
      <w:r w:rsidR="001335C9">
        <w:rPr>
          <w:color w:val="000000"/>
          <w:lang w:val="en-US"/>
        </w:rPr>
        <w:t xml:space="preserve">  </w:t>
      </w:r>
      <w:r w:rsidRPr="001335C9">
        <w:rPr>
          <w:color w:val="000000"/>
        </w:rPr>
        <w:t>отразен</w:t>
      </w:r>
      <w:proofErr w:type="gramEnd"/>
      <w:r w:rsidRPr="001335C9">
        <w:rPr>
          <w:color w:val="000000"/>
        </w:rPr>
        <w:t xml:space="preserve"> в следващите редове по-горе.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Той ще продължи, докато стойностите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по направленията към</w:t>
      </w:r>
      <w:r w:rsidRPr="001335C9">
        <w:rPr>
          <w:i/>
          <w:iCs/>
          <w:color w:val="000000"/>
        </w:rPr>
        <w:t xml:space="preserve"> A</w:t>
      </w:r>
      <w:r w:rsidRPr="001335C9">
        <w:rPr>
          <w:color w:val="000000"/>
        </w:rPr>
        <w:t xml:space="preserve"> и в</w:t>
      </w:r>
      <w:r w:rsidRPr="001335C9">
        <w:rPr>
          <w:color w:val="000080"/>
        </w:rPr>
        <w:t xml:space="preserve"> четирите</w:t>
      </w:r>
      <w:r w:rsidR="001335C9">
        <w:rPr>
          <w:color w:val="000080"/>
          <w:lang w:val="en-US"/>
        </w:rPr>
        <w:t xml:space="preserve"> </w:t>
      </w:r>
      <w:proofErr w:type="spellStart"/>
      <w:r w:rsidRPr="001335C9">
        <w:rPr>
          <w:color w:val="000080"/>
        </w:rPr>
        <w:t>машрутизатора</w:t>
      </w:r>
      <w:proofErr w:type="spellEnd"/>
      <w:r w:rsidRPr="001335C9">
        <w:rPr>
          <w:color w:val="000080"/>
        </w:rPr>
        <w:t xml:space="preserve"> не </w:t>
      </w:r>
      <w:proofErr w:type="gramStart"/>
      <w:r w:rsidRPr="001335C9">
        <w:rPr>
          <w:color w:val="000080"/>
        </w:rPr>
        <w:t>достигнат</w:t>
      </w:r>
      <w:r w:rsidRPr="001335C9">
        <w:rPr>
          <w:rFonts w:ascii="Symbol" w:hAnsi="Symbol" w:cs="Symbol"/>
          <w:color w:val="000080"/>
        </w:rPr>
        <w:t>∞</w:t>
      </w:r>
      <w:r w:rsidRPr="001335C9">
        <w:rPr>
          <w:color w:val="000000"/>
        </w:rPr>
        <w:t xml:space="preserve"> 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Този</w:t>
      </w:r>
      <w:proofErr w:type="gramEnd"/>
      <w:r w:rsidRPr="001335C9">
        <w:rPr>
          <w:color w:val="000000"/>
        </w:rPr>
        <w:t xml:space="preserve"> проблем се нарича</w:t>
      </w:r>
      <w:r w:rsidRPr="001335C9">
        <w:rPr>
          <w:b/>
          <w:bCs/>
          <w:color w:val="000099"/>
        </w:rPr>
        <w:t xml:space="preserve"> броене до</w:t>
      </w:r>
      <w:r w:rsidR="001335C9">
        <w:rPr>
          <w:b/>
          <w:bCs/>
          <w:color w:val="000099"/>
          <w:lang w:val="en-US"/>
        </w:rPr>
        <w:t xml:space="preserve"> </w:t>
      </w:r>
      <w:r w:rsidRPr="001335C9">
        <w:rPr>
          <w:b/>
          <w:bCs/>
          <w:color w:val="000099"/>
        </w:rPr>
        <w:t>безкрайност</w:t>
      </w:r>
      <w:r w:rsidRPr="001335C9">
        <w:rPr>
          <w:b/>
          <w:bCs/>
          <w:color w:val="000000"/>
        </w:rPr>
        <w:t xml:space="preserve"> (</w:t>
      </w:r>
      <w:r w:rsidRPr="001335C9">
        <w:rPr>
          <w:b/>
          <w:bCs/>
          <w:color w:val="000099"/>
        </w:rPr>
        <w:t>count to infinity</w:t>
      </w:r>
      <w:r w:rsidRPr="001335C9">
        <w:rPr>
          <w:b/>
          <w:bCs/>
          <w:color w:val="000000"/>
        </w:rPr>
        <w:t>)</w:t>
      </w:r>
      <w:r w:rsidRPr="001335C9">
        <w:rPr>
          <w:color w:val="000000"/>
        </w:rPr>
        <w:t>.</w:t>
      </w:r>
      <w:r w:rsidR="004468FE">
        <w:rPr>
          <w:noProof/>
        </w:rPr>
        <w:pict>
          <v:shape id="_x0000_s1059" style="position:absolute;margin-left:0;margin-top:0;width:10in;height:540pt;z-index:-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4468FE">
        <w:rPr>
          <w:noProof/>
        </w:rPr>
        <w:pict>
          <v:shape id="_x0000_s1060" style="position:absolute;margin-left:0;margin-top:0;width:10in;height:540pt;z-index:-5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1335C9">
        <w:rPr>
          <w:color w:val="000000"/>
          <w:lang w:val="en-US"/>
        </w:rPr>
        <w:t xml:space="preserve"> </w:t>
      </w:r>
    </w:p>
    <w:p w:rsidR="00DB5512" w:rsidRPr="001335C9" w:rsidRDefault="00DB5512" w:rsidP="001335C9">
      <w:pPr>
        <w:pStyle w:val="NoSpacing"/>
      </w:pPr>
    </w:p>
    <w:p w:rsidR="001335C9" w:rsidRDefault="00D70CB2" w:rsidP="001335C9">
      <w:pPr>
        <w:pStyle w:val="NoSpacing"/>
        <w:rPr>
          <w:color w:val="FF0000"/>
          <w:lang w:val="en-US"/>
        </w:rPr>
      </w:pPr>
      <w:r w:rsidRPr="001335C9">
        <w:rPr>
          <w:color w:val="FF0000"/>
        </w:rPr>
        <w:t xml:space="preserve">Split </w:t>
      </w:r>
      <w:proofErr w:type="gramStart"/>
      <w:r w:rsidRPr="001335C9">
        <w:rPr>
          <w:color w:val="FF0000"/>
        </w:rPr>
        <w:t>horizon</w:t>
      </w:r>
    </w:p>
    <w:p w:rsidR="00DB5512" w:rsidRPr="001335C9" w:rsidRDefault="00D70CB2" w:rsidP="001335C9">
      <w:pPr>
        <w:pStyle w:val="NoSpacing"/>
      </w:pPr>
      <w:proofErr w:type="gramEnd"/>
      <w:r w:rsidRPr="001335C9">
        <w:rPr>
          <w:color w:val="000000"/>
        </w:rPr>
        <w:t>Едно частично негово решение е т.н.</w:t>
      </w:r>
      <w:r w:rsidR="001335C9">
        <w:rPr>
          <w:color w:val="000000"/>
          <w:lang w:val="en-US"/>
        </w:rPr>
        <w:t xml:space="preserve"> </w:t>
      </w:r>
      <w:r w:rsidRPr="001335C9">
        <w:rPr>
          <w:b/>
          <w:bCs/>
          <w:color w:val="000099"/>
        </w:rPr>
        <w:t>разделяне на хоризонта</w:t>
      </w:r>
      <w:r w:rsidRPr="001335C9">
        <w:rPr>
          <w:color w:val="000000"/>
        </w:rPr>
        <w:t xml:space="preserve"> (</w:t>
      </w:r>
      <w:r w:rsidRPr="001335C9">
        <w:rPr>
          <w:b/>
          <w:bCs/>
          <w:color w:val="000099"/>
        </w:rPr>
        <w:t>split horizon</w:t>
      </w:r>
      <w:r w:rsidRPr="001335C9">
        <w:rPr>
          <w:color w:val="000000"/>
        </w:rPr>
        <w:t>).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При него се въвежда ново правило - ако в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маршрутната таблица на</w:t>
      </w:r>
      <w:r w:rsidRPr="001335C9">
        <w:rPr>
          <w:i/>
          <w:iCs/>
          <w:color w:val="000000"/>
        </w:rPr>
        <w:t xml:space="preserve"> X</w:t>
      </w:r>
      <w:r w:rsidRPr="001335C9">
        <w:rPr>
          <w:color w:val="000000"/>
        </w:rPr>
        <w:t xml:space="preserve"> в реда за</w:t>
      </w:r>
      <w:r w:rsidRPr="001335C9">
        <w:rPr>
          <w:i/>
          <w:iCs/>
          <w:color w:val="000000"/>
        </w:rPr>
        <w:t xml:space="preserve"> Y</w:t>
      </w:r>
      <w:r w:rsidRPr="001335C9">
        <w:rPr>
          <w:color w:val="000000"/>
        </w:rPr>
        <w:t xml:space="preserve"> 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записана следваща стъпка</w:t>
      </w:r>
      <w:r w:rsidRPr="001335C9">
        <w:rPr>
          <w:i/>
          <w:iCs/>
          <w:color w:val="000000"/>
        </w:rPr>
        <w:t xml:space="preserve"> Z</w:t>
      </w:r>
      <w:r w:rsidRPr="001335C9">
        <w:rPr>
          <w:color w:val="000000"/>
        </w:rPr>
        <w:t>, то</w:t>
      </w:r>
      <w:r w:rsidRPr="001335C9">
        <w:rPr>
          <w:i/>
          <w:iCs/>
          <w:color w:val="000000"/>
        </w:rPr>
        <w:t xml:space="preserve"> X</w:t>
      </w:r>
      <w:r w:rsidRPr="001335C9">
        <w:rPr>
          <w:color w:val="000000"/>
        </w:rPr>
        <w:t xml:space="preserve"> не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изпраща към</w:t>
      </w:r>
      <w:r w:rsidRPr="001335C9">
        <w:rPr>
          <w:i/>
          <w:iCs/>
          <w:color w:val="000000"/>
        </w:rPr>
        <w:t xml:space="preserve"> Z</w:t>
      </w:r>
      <w:r w:rsidRPr="001335C9">
        <w:rPr>
          <w:color w:val="000000"/>
        </w:rPr>
        <w:t xml:space="preserve"> информация за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маршрута към</w:t>
      </w:r>
      <w:r w:rsidRPr="001335C9">
        <w:rPr>
          <w:i/>
          <w:iCs/>
          <w:color w:val="000000"/>
        </w:rPr>
        <w:t xml:space="preserve"> </w:t>
      </w:r>
      <w:proofErr w:type="gramStart"/>
      <w:r w:rsidRPr="001335C9">
        <w:rPr>
          <w:i/>
          <w:iCs/>
          <w:color w:val="000000"/>
        </w:rPr>
        <w:t>Y</w:t>
      </w:r>
      <w:r w:rsidRPr="001335C9">
        <w:rPr>
          <w:color w:val="000000"/>
        </w:rPr>
        <w:t>.</w:t>
      </w:r>
      <w:r w:rsidR="004468FE">
        <w:rPr>
          <w:noProof/>
        </w:rPr>
        <w:pict>
          <v:shape id="_x0000_s1061" style="position:absolute;margin-left:0;margin-top:0;width:10in;height:540pt;z-index:-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4468FE">
        <w:rPr>
          <w:noProof/>
        </w:rPr>
        <w:pict>
          <v:shape id="_x0000_s1062" style="position:absolute;margin-left:0;margin-top:0;width:10in;height:540pt;z-index:-3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306172" w:rsidRDefault="00D70CB2" w:rsidP="001335C9">
      <w:pPr>
        <w:pStyle w:val="NoSpacing"/>
        <w:rPr>
          <w:color w:val="000000"/>
          <w:lang w:val="en-US"/>
        </w:rPr>
      </w:pPr>
      <w:r w:rsidRPr="001335C9">
        <w:rPr>
          <w:color w:val="000000"/>
        </w:rPr>
        <w:t>"</w:t>
      </w:r>
      <w:r w:rsidRPr="001335C9">
        <w:rPr>
          <w:color w:val="000080"/>
        </w:rPr>
        <w:t xml:space="preserve">По-добре лоша </w:t>
      </w:r>
      <w:proofErr w:type="gramStart"/>
      <w:r w:rsidRPr="001335C9">
        <w:rPr>
          <w:color w:val="000080"/>
        </w:rPr>
        <w:t>новина отколкото</w:t>
      </w:r>
      <w:proofErr w:type="gramEnd"/>
      <w:r w:rsidRPr="001335C9">
        <w:rPr>
          <w:color w:val="000080"/>
        </w:rPr>
        <w:t xml:space="preserve"> никаква</w:t>
      </w:r>
      <w:r w:rsidRPr="001335C9">
        <w:rPr>
          <w:color w:val="000000"/>
        </w:rPr>
        <w:t xml:space="preserve">". </w:t>
      </w:r>
      <w:proofErr w:type="spellStart"/>
      <w:r w:rsidRPr="001335C9">
        <w:rPr>
          <w:color w:val="000000"/>
        </w:rPr>
        <w:t>Рутер</w:t>
      </w:r>
      <w:proofErr w:type="spellEnd"/>
      <w:r w:rsidRPr="001335C9">
        <w:rPr>
          <w:color w:val="000000"/>
        </w:rPr>
        <w:t xml:space="preserve"> B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 xml:space="preserve">получава </w:t>
      </w:r>
      <w:proofErr w:type="gramStart"/>
      <w:r w:rsidRPr="001335C9">
        <w:rPr>
          <w:color w:val="000000"/>
        </w:rPr>
        <w:t xml:space="preserve">фалшива 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информация</w:t>
      </w:r>
      <w:proofErr w:type="gramEnd"/>
      <w:r w:rsidRPr="001335C9">
        <w:rPr>
          <w:color w:val="000000"/>
        </w:rPr>
        <w:t>, че 10.1.1.0 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достижима през C.</w:t>
      </w:r>
      <w:r w:rsidR="001335C9">
        <w:rPr>
          <w:color w:val="000000"/>
          <w:lang w:val="en-US"/>
        </w:rPr>
        <w:t xml:space="preserve"> </w:t>
      </w:r>
    </w:p>
    <w:p w:rsidR="00DB5512" w:rsidRPr="001335C9" w:rsidRDefault="00D70CB2" w:rsidP="001335C9">
      <w:pPr>
        <w:pStyle w:val="NoSpacing"/>
        <w:rPr>
          <w:b/>
          <w:bCs/>
          <w:color w:val="CC0000"/>
        </w:rPr>
      </w:pPr>
      <w:r w:rsidRPr="001335C9">
        <w:rPr>
          <w:color w:val="CC0000"/>
        </w:rPr>
        <w:t>Частично решение -</w:t>
      </w:r>
      <w:r w:rsidRPr="001335C9">
        <w:rPr>
          <w:b/>
          <w:bCs/>
          <w:color w:val="CC0000"/>
        </w:rPr>
        <w:t xml:space="preserve"> split </w:t>
      </w:r>
      <w:proofErr w:type="gramStart"/>
      <w:r w:rsidRPr="001335C9">
        <w:rPr>
          <w:b/>
          <w:bCs/>
          <w:color w:val="CC0000"/>
        </w:rPr>
        <w:t>horizon</w:t>
      </w:r>
    </w:p>
    <w:p w:rsidR="00DB5512" w:rsidRDefault="00D70CB2" w:rsidP="001335C9">
      <w:pPr>
        <w:pStyle w:val="NoSpacing"/>
        <w:rPr>
          <w:color w:val="000000"/>
          <w:lang w:val="en-US"/>
        </w:rPr>
      </w:pPr>
      <w:proofErr w:type="gramEnd"/>
      <w:r w:rsidRPr="001335C9">
        <w:rPr>
          <w:color w:val="000000"/>
        </w:rPr>
        <w:t>Въвеждането на</w:t>
      </w:r>
      <w:r w:rsidRPr="001335C9">
        <w:rPr>
          <w:color w:val="333399"/>
        </w:rPr>
        <w:t xml:space="preserve"> разделяне на хоризонта</w:t>
      </w:r>
      <w:r w:rsidR="001335C9">
        <w:rPr>
          <w:color w:val="333399"/>
          <w:lang w:val="en-US"/>
        </w:rPr>
        <w:t xml:space="preserve"> </w:t>
      </w:r>
      <w:r w:rsidRPr="001335C9">
        <w:rPr>
          <w:color w:val="333399"/>
        </w:rPr>
        <w:t>не решава напълно</w:t>
      </w:r>
      <w:r w:rsidRPr="001335C9">
        <w:rPr>
          <w:color w:val="000000"/>
        </w:rPr>
        <w:t xml:space="preserve"> проблема броене</w:t>
      </w:r>
      <w:r w:rsidR="001335C9">
        <w:rPr>
          <w:color w:val="000000"/>
          <w:lang w:val="en-US"/>
        </w:rPr>
        <w:t xml:space="preserve"> </w:t>
      </w:r>
      <w:r w:rsidRPr="001335C9">
        <w:rPr>
          <w:color w:val="000000"/>
        </w:rPr>
        <w:t>до безкрайност.</w:t>
      </w:r>
    </w:p>
    <w:p w:rsidR="00105B96" w:rsidRPr="008A00BE" w:rsidRDefault="00105B96" w:rsidP="00105B96">
      <w:pPr>
        <w:pStyle w:val="NoSpacing"/>
        <w:rPr>
          <w:lang w:val="en-US"/>
        </w:rPr>
      </w:pPr>
      <w:r>
        <w:t>В началото</w:t>
      </w:r>
      <w:r>
        <w:rPr>
          <w:i/>
          <w:iCs/>
        </w:rPr>
        <w:t xml:space="preserve"> A</w:t>
      </w:r>
      <w:r>
        <w:t xml:space="preserve"> и</w:t>
      </w:r>
      <w:r>
        <w:rPr>
          <w:i/>
          <w:iCs/>
        </w:rPr>
        <w:t xml:space="preserve"> I</w:t>
      </w:r>
      <w:r>
        <w:t xml:space="preserve"> имат пътища с дължина 2</w:t>
      </w:r>
      <w:r>
        <w:rPr>
          <w:lang w:val="en-US"/>
        </w:rPr>
        <w:t xml:space="preserve"> </w:t>
      </w:r>
      <w:r>
        <w:t>стъпки до</w:t>
      </w:r>
      <w:r>
        <w:rPr>
          <w:i/>
          <w:iCs/>
        </w:rPr>
        <w:t xml:space="preserve"> K</w:t>
      </w:r>
      <w:r>
        <w:t xml:space="preserve"> през</w:t>
      </w:r>
      <w:r>
        <w:rPr>
          <w:i/>
          <w:iCs/>
        </w:rPr>
        <w:t xml:space="preserve"> J</w:t>
      </w:r>
      <w:r>
        <w:t>, а</w:t>
      </w:r>
      <w:r>
        <w:rPr>
          <w:i/>
          <w:iCs/>
        </w:rPr>
        <w:t xml:space="preserve"> J</w:t>
      </w:r>
      <w:r>
        <w:t xml:space="preserve"> има път с дължина 1</w:t>
      </w:r>
      <w:r>
        <w:rPr>
          <w:lang w:val="en-US"/>
        </w:rPr>
        <w:t xml:space="preserve"> </w:t>
      </w:r>
      <w:r>
        <w:t>до</w:t>
      </w:r>
      <w:r>
        <w:rPr>
          <w:i/>
          <w:iCs/>
        </w:rPr>
        <w:t xml:space="preserve"> K</w:t>
      </w:r>
      <w:r>
        <w:t>.</w:t>
      </w:r>
      <w:r>
        <w:rPr>
          <w:lang w:val="en-US"/>
        </w:rPr>
        <w:t xml:space="preserve"> </w:t>
      </w:r>
      <w:r>
        <w:t>Да предположим, че връзката между</w:t>
      </w:r>
      <w:r>
        <w:rPr>
          <w:i/>
          <w:iCs/>
        </w:rPr>
        <w:t xml:space="preserve"> J</w:t>
      </w:r>
      <w:r>
        <w:t xml:space="preserve"> и</w:t>
      </w:r>
      <w:r>
        <w:rPr>
          <w:i/>
          <w:iCs/>
        </w:rPr>
        <w:t xml:space="preserve"> K</w:t>
      </w:r>
      <w:r>
        <w:rPr>
          <w:i/>
          <w:iCs/>
          <w:lang w:val="en-US"/>
        </w:rPr>
        <w:t xml:space="preserve"> </w:t>
      </w:r>
      <w:r>
        <w:t>отпадне.</w:t>
      </w:r>
      <w:r>
        <w:rPr>
          <w:noProof/>
        </w:rPr>
        <w:pict>
          <v:shape id="_x0000_s1068" style="position:absolute;margin-left:0;margin-top:0;width:10in;height:540pt;z-index:-2;mso-position-horizontal-relative:page;mso-position-vertical-relative:page" coordsize="14400,10800" path="m,hh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69" style="position:absolute;margin-left:0;margin-top:0;width:10in;height:540pt;z-index:-1;mso-position-horizontal-relative:page;mso-position-vertical-relative:page" coordsize="14400,10800" path="m,hhl14400,r,10800l,10800,,xe" stroked="f" strokeweight="1pt">
            <v:path arrowok="t"/>
            <w10:wrap anchorx="page" anchory="page"/>
          </v:shape>
        </w:pict>
      </w:r>
      <w:r>
        <w:t>Тогава на първия последвал обмен</w:t>
      </w:r>
      <w:r>
        <w:rPr>
          <w:i/>
          <w:iCs/>
        </w:rPr>
        <w:t xml:space="preserve"> J</w:t>
      </w:r>
      <w:r>
        <w:t xml:space="preserve"> няма да</w:t>
      </w:r>
      <w:r>
        <w:rPr>
          <w:lang w:val="en-US"/>
        </w:rPr>
        <w:t xml:space="preserve"> </w:t>
      </w:r>
    </w:p>
    <w:p w:rsidR="00DB5512" w:rsidRPr="001335C9" w:rsidRDefault="00105B96" w:rsidP="001335C9">
      <w:pPr>
        <w:pStyle w:val="NoSpacing"/>
      </w:pPr>
      <w:proofErr w:type="gramStart"/>
      <w:r>
        <w:t>получи</w:t>
      </w:r>
      <w:proofErr w:type="gramEnd"/>
      <w:r>
        <w:t xml:space="preserve"> информация за нов път до</w:t>
      </w:r>
      <w:r>
        <w:rPr>
          <w:i/>
          <w:iCs/>
        </w:rPr>
        <w:t xml:space="preserve"> K</w:t>
      </w:r>
      <w:r>
        <w:t xml:space="preserve"> през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>
        <w:t>или</w:t>
      </w:r>
      <w:proofErr w:type="spellEnd"/>
      <w:r>
        <w:rPr>
          <w:i/>
          <w:iCs/>
        </w:rPr>
        <w:t xml:space="preserve"> I</w:t>
      </w:r>
      <w:r>
        <w:t xml:space="preserve"> по правилото за разделяне на</w:t>
      </w:r>
      <w:r>
        <w:rPr>
          <w:lang w:val="en-US"/>
        </w:rPr>
        <w:t xml:space="preserve"> </w:t>
      </w:r>
      <w:r>
        <w:t>хоризонта и правилно ще заключи, че</w:t>
      </w:r>
      <w:r>
        <w:rPr>
          <w:i/>
          <w:iCs/>
        </w:rPr>
        <w:t xml:space="preserve"> K</w:t>
      </w:r>
      <w:r>
        <w:t xml:space="preserve"> е</w:t>
      </w:r>
      <w:r>
        <w:rPr>
          <w:lang w:val="en-US"/>
        </w:rPr>
        <w:t xml:space="preserve"> </w:t>
      </w:r>
      <w:r>
        <w:t>недостижим.</w:t>
      </w:r>
      <w:r>
        <w:rPr>
          <w:lang w:val="en-US"/>
        </w:rPr>
        <w:t xml:space="preserve"> </w:t>
      </w:r>
      <w:r>
        <w:t xml:space="preserve">На следващия </w:t>
      </w:r>
      <w:proofErr w:type="gramStart"/>
      <w:r>
        <w:t>обмен</w:t>
      </w:r>
      <w:r>
        <w:rPr>
          <w:i/>
          <w:iCs/>
        </w:rPr>
        <w:t xml:space="preserve"> А</w:t>
      </w:r>
      <w:r>
        <w:t xml:space="preserve"> и</w:t>
      </w:r>
      <w:proofErr w:type="gramEnd"/>
      <w:r>
        <w:rPr>
          <w:i/>
          <w:iCs/>
        </w:rPr>
        <w:t xml:space="preserve"> I</w:t>
      </w:r>
      <w:r>
        <w:t xml:space="preserve"> научават, че няма</w:t>
      </w:r>
      <w:r>
        <w:rPr>
          <w:lang w:val="en-US"/>
        </w:rPr>
        <w:t xml:space="preserve"> </w:t>
      </w:r>
      <w:r>
        <w:t>път до</w:t>
      </w:r>
      <w:r>
        <w:rPr>
          <w:i/>
          <w:iCs/>
        </w:rPr>
        <w:t xml:space="preserve"> K</w:t>
      </w:r>
      <w:r>
        <w:t xml:space="preserve"> през</w:t>
      </w:r>
      <w:r>
        <w:rPr>
          <w:i/>
          <w:iCs/>
        </w:rPr>
        <w:t xml:space="preserve"> J</w:t>
      </w:r>
      <w:r>
        <w:t>, но</w:t>
      </w:r>
      <w:r>
        <w:rPr>
          <w:i/>
          <w:iCs/>
        </w:rPr>
        <w:t xml:space="preserve"> A</w:t>
      </w:r>
      <w:r>
        <w:t xml:space="preserve"> научава за път до</w:t>
      </w:r>
      <w:r>
        <w:rPr>
          <w:i/>
          <w:iCs/>
        </w:rPr>
        <w:t xml:space="preserve"> K</w:t>
      </w:r>
      <w:r>
        <w:rPr>
          <w:i/>
          <w:iCs/>
          <w:lang w:val="en-US"/>
        </w:rPr>
        <w:t xml:space="preserve"> </w:t>
      </w:r>
      <w:r>
        <w:t>през</w:t>
      </w:r>
      <w:r>
        <w:rPr>
          <w:i/>
          <w:iCs/>
        </w:rPr>
        <w:t xml:space="preserve"> I</w:t>
      </w:r>
      <w:r>
        <w:t xml:space="preserve"> с дължина 3 и</w:t>
      </w:r>
      <w:r>
        <w:rPr>
          <w:i/>
          <w:iCs/>
        </w:rPr>
        <w:t xml:space="preserve"> I</w:t>
      </w:r>
      <w:r>
        <w:t xml:space="preserve"> научава за път до</w:t>
      </w:r>
      <w:r>
        <w:rPr>
          <w:i/>
          <w:iCs/>
        </w:rPr>
        <w:t xml:space="preserve"> К</w:t>
      </w:r>
      <w:r>
        <w:rPr>
          <w:i/>
          <w:iCs/>
          <w:lang w:val="en-US"/>
        </w:rPr>
        <w:t xml:space="preserve"> </w:t>
      </w:r>
      <w:r>
        <w:t>през</w:t>
      </w:r>
      <w:r>
        <w:rPr>
          <w:i/>
          <w:iCs/>
        </w:rPr>
        <w:t xml:space="preserve"> A</w:t>
      </w:r>
      <w:r>
        <w:t xml:space="preserve"> с дължина 3.</w:t>
      </w:r>
      <w:r>
        <w:rPr>
          <w:lang w:val="en-US"/>
        </w:rPr>
        <w:t xml:space="preserve"> </w:t>
      </w:r>
      <w:r>
        <w:t>Така въпреки разделянето на хоризонта,</w:t>
      </w:r>
      <w:r>
        <w:rPr>
          <w:i/>
          <w:iCs/>
          <w:color w:val="333399"/>
        </w:rPr>
        <w:t xml:space="preserve"> A</w:t>
      </w:r>
      <w:r>
        <w:rPr>
          <w:color w:val="333399"/>
        </w:rPr>
        <w:t xml:space="preserve"> и</w:t>
      </w:r>
      <w:r>
        <w:rPr>
          <w:i/>
          <w:iCs/>
          <w:color w:val="333399"/>
        </w:rPr>
        <w:t xml:space="preserve"> I</w:t>
      </w:r>
      <w:r>
        <w:rPr>
          <w:i/>
          <w:iCs/>
          <w:color w:val="333399"/>
          <w:lang w:val="en-US"/>
        </w:rPr>
        <w:t xml:space="preserve"> </w:t>
      </w:r>
      <w:r>
        <w:rPr>
          <w:color w:val="333399"/>
        </w:rPr>
        <w:t>ще броят до безкрайност</w:t>
      </w:r>
      <w:r>
        <w:t>.</w:t>
      </w:r>
    </w:p>
    <w:p w:rsidR="001335C9" w:rsidRDefault="001335C9" w:rsidP="00D06E3B">
      <w:pPr>
        <w:spacing w:before="120" w:after="120" w:line="240" w:lineRule="auto"/>
        <w:jc w:val="both"/>
      </w:pPr>
      <w:r w:rsidRPr="00AF7DE9">
        <w:rPr>
          <w:b/>
        </w:rPr>
        <w:t>Triggered</w:t>
      </w:r>
      <w:r>
        <w:t xml:space="preserve"> </w:t>
      </w:r>
      <w:proofErr w:type="gramStart"/>
      <w:r w:rsidRPr="00AF7DE9">
        <w:rPr>
          <w:b/>
        </w:rPr>
        <w:t>Updates</w:t>
      </w:r>
    </w:p>
    <w:p w:rsidR="001335C9" w:rsidRPr="00366DE8" w:rsidRDefault="001335C9" w:rsidP="00D06E3B">
      <w:pPr>
        <w:spacing w:after="0" w:line="240" w:lineRule="auto"/>
        <w:jc w:val="both"/>
        <w:rPr>
          <w:lang w:val="en-US"/>
        </w:rPr>
      </w:pPr>
      <w:proofErr w:type="gramEnd"/>
      <w:r>
        <w:t xml:space="preserve">Незабавното изпращане на извънредни съобщения за обновяване (Triggered Updates) намалява вероятността за поява на цикли. Когато един </w:t>
      </w:r>
      <w:proofErr w:type="spellStart"/>
      <w:r>
        <w:t>маршрутизатор</w:t>
      </w:r>
      <w:proofErr w:type="spellEnd"/>
      <w:r>
        <w:t xml:space="preserve"> промени метриката за даден маршрут, той трябва веднага да изпрати извънредно съобщение.</w:t>
      </w:r>
      <w:r w:rsidR="00366DE8">
        <w:rPr>
          <w:lang w:val="en-US"/>
        </w:rPr>
        <w:t xml:space="preserve"> </w:t>
      </w:r>
    </w:p>
    <w:p w:rsidR="001335C9" w:rsidRDefault="001335C9" w:rsidP="00D06E3B">
      <w:pPr>
        <w:spacing w:after="0" w:line="240" w:lineRule="auto"/>
        <w:jc w:val="both"/>
      </w:pPr>
      <w:r>
        <w:t xml:space="preserve">Например, връзката J-K отпада. J ще съобщи веднага на A и I, </w:t>
      </w:r>
      <w:proofErr w:type="gramStart"/>
      <w:r>
        <w:t>че:             d</w:t>
      </w:r>
      <w:proofErr w:type="gramEnd"/>
      <w:r>
        <w:t>(J-K) = ∞</w:t>
      </w:r>
    </w:p>
    <w:p w:rsidR="001335C9" w:rsidRDefault="001335C9" w:rsidP="00D06E3B">
      <w:pPr>
        <w:spacing w:after="0" w:line="240" w:lineRule="auto"/>
        <w:jc w:val="both"/>
      </w:pPr>
      <w:r>
        <w:t xml:space="preserve">A и I записват в маршрутните си таблици, че K е недостижим и веднага съобщават това на своите съседи. При следващо редовно (периодично) </w:t>
      </w:r>
      <w:proofErr w:type="spellStart"/>
      <w:r>
        <w:t>обноввяване</w:t>
      </w:r>
      <w:proofErr w:type="spellEnd"/>
      <w:r>
        <w:t xml:space="preserve"> няма да възникне “броене до безкрайност” </w:t>
      </w:r>
      <w:proofErr w:type="gramStart"/>
      <w:r>
        <w:t>между А и</w:t>
      </w:r>
      <w:proofErr w:type="gramEnd"/>
      <w:r>
        <w:t xml:space="preserve"> I. В таблиците им няма да има остаряла информация за K.</w:t>
      </w:r>
    </w:p>
    <w:p w:rsidR="001335C9" w:rsidRPr="001B38A1" w:rsidRDefault="001335C9" w:rsidP="00D06E3B">
      <w:pPr>
        <w:spacing w:before="120" w:after="120" w:line="240" w:lineRule="auto"/>
        <w:jc w:val="both"/>
        <w:rPr>
          <w:b/>
        </w:rPr>
      </w:pPr>
      <w:r w:rsidRPr="001B38A1">
        <w:rPr>
          <w:b/>
        </w:rPr>
        <w:t xml:space="preserve">Hold </w:t>
      </w:r>
      <w:proofErr w:type="gramStart"/>
      <w:r w:rsidRPr="001B38A1">
        <w:rPr>
          <w:b/>
        </w:rPr>
        <w:t>down</w:t>
      </w:r>
    </w:p>
    <w:p w:rsidR="001335C9" w:rsidRPr="0064292B" w:rsidRDefault="001335C9" w:rsidP="00D06E3B">
      <w:pPr>
        <w:spacing w:after="0" w:line="240" w:lineRule="auto"/>
        <w:jc w:val="both"/>
      </w:pPr>
      <w:proofErr w:type="gramEnd"/>
      <w:r>
        <w:t xml:space="preserve">Triggered Updates не достига едновременно до всички </w:t>
      </w:r>
      <w:proofErr w:type="spellStart"/>
      <w:r>
        <w:t>маршрутизатори</w:t>
      </w:r>
      <w:proofErr w:type="spellEnd"/>
      <w:r>
        <w:t xml:space="preserve">. </w:t>
      </w:r>
      <w:proofErr w:type="spellStart"/>
      <w:r>
        <w:t>Маршрутизатор</w:t>
      </w:r>
      <w:proofErr w:type="spellEnd"/>
      <w:r>
        <w:t xml:space="preserve">, още </w:t>
      </w:r>
      <w:proofErr w:type="spellStart"/>
      <w:r>
        <w:t>неполучил</w:t>
      </w:r>
      <w:proofErr w:type="spellEnd"/>
      <w:r>
        <w:t xml:space="preserve"> съобщението, би изпратил редовно периодично съобщение за обновяване с неточна информация до друг </w:t>
      </w:r>
      <w:proofErr w:type="spellStart"/>
      <w:r>
        <w:t>маршрутизатор</w:t>
      </w:r>
      <w:proofErr w:type="spellEnd"/>
      <w:r>
        <w:t xml:space="preserve">, който вече има актуалната информация за променен маршрут. Защита срещу това: hold down таймер. След изпращане или получаване на triggered update </w:t>
      </w:r>
      <w:proofErr w:type="spellStart"/>
      <w:r>
        <w:t>маршрутизаторът</w:t>
      </w:r>
      <w:proofErr w:type="spellEnd"/>
      <w:r>
        <w:t xml:space="preserve"> стартира hold down таймер. До неговото нулиране не приемат съобщения за обновяване на променения маршрут.</w:t>
      </w:r>
    </w:p>
    <w:sectPr w:rsidR="001335C9" w:rsidRPr="0064292B" w:rsidSect="00D06E3B">
      <w:pgSz w:w="10800" w:h="14400" w:orient="landscape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1179"/>
    <w:rsid w:val="00105B96"/>
    <w:rsid w:val="00132965"/>
    <w:rsid w:val="001335C9"/>
    <w:rsid w:val="001C3341"/>
    <w:rsid w:val="00306172"/>
    <w:rsid w:val="00366DE8"/>
    <w:rsid w:val="00376B38"/>
    <w:rsid w:val="003B6240"/>
    <w:rsid w:val="004468FE"/>
    <w:rsid w:val="00465B6D"/>
    <w:rsid w:val="00811179"/>
    <w:rsid w:val="008C6F2C"/>
    <w:rsid w:val="00D06E3B"/>
    <w:rsid w:val="00D70CB2"/>
    <w:rsid w:val="00DB5512"/>
    <w:rsid w:val="00EC3681"/>
    <w:rsid w:val="00E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5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5C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</cp:lastModifiedBy>
  <cp:revision>10</cp:revision>
  <dcterms:created xsi:type="dcterms:W3CDTF">2011-01-02T09:20:00Z</dcterms:created>
  <dcterms:modified xsi:type="dcterms:W3CDTF">2011-01-06T08:52:00Z</dcterms:modified>
</cp:coreProperties>
</file>