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475" w:rsidRPr="00CF0413" w:rsidRDefault="002B5E08" w:rsidP="00CF0413">
      <w:pPr>
        <w:pStyle w:val="NoSpacing"/>
        <w:rPr>
          <w:rFonts w:asciiTheme="minorHAnsi" w:hAnsiTheme="minorHAnsi"/>
          <w:color w:val="CC0000"/>
          <w:lang w:val="en-US"/>
        </w:rPr>
      </w:pPr>
      <w:r w:rsidRPr="00CF0413">
        <w:rPr>
          <w:rFonts w:asciiTheme="minorHAnsi" w:hAnsiTheme="minorHAnsi"/>
          <w:color w:val="000000"/>
        </w:rPr>
        <w:t>14.</w:t>
      </w:r>
      <w:r w:rsidRPr="00CF0413">
        <w:rPr>
          <w:rFonts w:asciiTheme="minorHAnsi" w:hAnsiTheme="minorHAnsi"/>
        </w:rPr>
        <w:t xml:space="preserve"> </w:t>
      </w:r>
      <w:proofErr w:type="spellStart"/>
      <w:r w:rsidRPr="00CF0413">
        <w:rPr>
          <w:rFonts w:asciiTheme="minorHAnsi" w:hAnsiTheme="minorHAnsi"/>
        </w:rPr>
        <w:t>Маршрутизация</w:t>
      </w:r>
      <w:proofErr w:type="spellEnd"/>
      <w:r w:rsidRPr="00CF0413">
        <w:rPr>
          <w:rFonts w:asciiTheme="minorHAnsi" w:hAnsiTheme="minorHAnsi"/>
        </w:rPr>
        <w:t xml:space="preserve"> със</w:t>
      </w:r>
      <w:r w:rsidR="00571B0B" w:rsidRPr="00CF0413">
        <w:rPr>
          <w:rFonts w:asciiTheme="minorHAnsi" w:hAnsiTheme="minorHAnsi"/>
          <w:lang w:val="en-US"/>
        </w:rPr>
        <w:t xml:space="preserve"> </w:t>
      </w:r>
      <w:r w:rsidRPr="00CF0413">
        <w:rPr>
          <w:rFonts w:asciiTheme="minorHAnsi" w:hAnsiTheme="minorHAnsi"/>
        </w:rPr>
        <w:t>следене състоянието на</w:t>
      </w:r>
      <w:r w:rsidR="00571B0B" w:rsidRPr="00CF0413">
        <w:rPr>
          <w:rFonts w:asciiTheme="minorHAnsi" w:hAnsiTheme="minorHAnsi"/>
          <w:lang w:val="en-US"/>
        </w:rPr>
        <w:t xml:space="preserve"> </w:t>
      </w:r>
      <w:r w:rsidRPr="00CF0413">
        <w:rPr>
          <w:rFonts w:asciiTheme="minorHAnsi" w:hAnsiTheme="minorHAnsi"/>
        </w:rPr>
        <w:t>връзката.</w:t>
      </w:r>
      <w:r w:rsidR="00571B0B" w:rsidRPr="00CF0413">
        <w:rPr>
          <w:rFonts w:asciiTheme="minorHAnsi" w:hAnsiTheme="minorHAnsi"/>
          <w:lang w:val="en-US"/>
        </w:rPr>
        <w:t xml:space="preserve"> </w:t>
      </w:r>
      <w:r w:rsidRPr="00CF0413">
        <w:rPr>
          <w:rFonts w:asciiTheme="minorHAnsi" w:hAnsiTheme="minorHAnsi"/>
          <w:color w:val="CC0000"/>
        </w:rPr>
        <w:t xml:space="preserve">Йерархична </w:t>
      </w:r>
      <w:proofErr w:type="spellStart"/>
      <w:r w:rsidRPr="00CF0413">
        <w:rPr>
          <w:rFonts w:asciiTheme="minorHAnsi" w:hAnsiTheme="minorHAnsi"/>
          <w:color w:val="CC0000"/>
        </w:rPr>
        <w:t>маршрутизация</w:t>
      </w:r>
      <w:proofErr w:type="spellEnd"/>
      <w:r w:rsidR="00BE50BA" w:rsidRPr="00BE50BA">
        <w:rPr>
          <w:rFonts w:asciiTheme="minorHAnsi" w:hAnsiTheme="minorHAnsi" w:cstheme="minorBidi"/>
          <w:noProof/>
        </w:rPr>
        <w:pict>
          <v:shape id="_x0000_s1026" style="position:absolute;margin-left:0;margin-top:0;width:10in;height:540pt;z-index:-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E50BA" w:rsidRPr="00BE50BA">
        <w:rPr>
          <w:rFonts w:asciiTheme="minorHAnsi" w:hAnsiTheme="minorHAnsi" w:cstheme="minorBidi"/>
          <w:noProof/>
        </w:rPr>
        <w:pict>
          <v:shape id="_x0000_s1027" style="position:absolute;margin-left:0;margin-top:0;width:10in;height:540pt;z-index:-51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571B0B" w:rsidRPr="00CF0413" w:rsidRDefault="00571B0B" w:rsidP="00CF0413">
      <w:pPr>
        <w:pStyle w:val="NoSpacing"/>
        <w:rPr>
          <w:rFonts w:asciiTheme="minorHAnsi" w:hAnsiTheme="minorHAnsi"/>
          <w:color w:val="CC0000"/>
          <w:lang w:val="en-US"/>
        </w:rPr>
      </w:pPr>
    </w:p>
    <w:p w:rsidR="00BD6475" w:rsidRPr="00710157" w:rsidRDefault="002B5E08" w:rsidP="00CF0413">
      <w:pPr>
        <w:pStyle w:val="NoSpacing"/>
        <w:rPr>
          <w:rFonts w:asciiTheme="minorHAnsi" w:hAnsiTheme="minorHAnsi"/>
          <w:b/>
        </w:rPr>
      </w:pPr>
      <w:r w:rsidRPr="00710157">
        <w:rPr>
          <w:rFonts w:asciiTheme="minorHAnsi" w:hAnsiTheme="minorHAnsi"/>
          <w:b/>
        </w:rPr>
        <w:t>Link State vs. distance vector</w:t>
      </w:r>
    </w:p>
    <w:p w:rsidR="00BD6475" w:rsidRPr="00CF0413" w:rsidRDefault="002B5E08" w:rsidP="00CF0413">
      <w:pPr>
        <w:pStyle w:val="NoSpacing"/>
        <w:rPr>
          <w:rFonts w:asciiTheme="minorHAnsi" w:hAnsiTheme="minorHAnsi"/>
        </w:rPr>
      </w:pPr>
      <w:r w:rsidRPr="00CF0413">
        <w:rPr>
          <w:rFonts w:asciiTheme="minorHAnsi" w:hAnsiTheme="minorHAnsi"/>
          <w:color w:val="000000"/>
        </w:rPr>
        <w:t>Информацията в един</w:t>
      </w:r>
      <w:r w:rsidRPr="00CF0413">
        <w:rPr>
          <w:rFonts w:asciiTheme="minorHAnsi" w:hAnsiTheme="minorHAnsi"/>
          <w:color w:val="000080"/>
        </w:rPr>
        <w:t xml:space="preserve"> distance vector</w:t>
      </w:r>
      <w:r w:rsidRPr="00CF0413">
        <w:rPr>
          <w:rFonts w:asciiTheme="minorHAnsi" w:hAnsiTheme="minorHAnsi"/>
          <w:color w:val="1A1A1A"/>
        </w:rPr>
        <w:t xml:space="preserve"> (</w:t>
      </w:r>
      <w:r w:rsidRPr="00CF0413">
        <w:rPr>
          <w:rFonts w:asciiTheme="minorHAnsi" w:hAnsiTheme="minorHAnsi"/>
          <w:color w:val="000080"/>
        </w:rPr>
        <w:t>DV</w:t>
      </w:r>
      <w:r w:rsidRPr="00CF0413">
        <w:rPr>
          <w:rFonts w:asciiTheme="minorHAnsi" w:hAnsiTheme="minorHAnsi"/>
          <w:color w:val="1A1A1A"/>
        </w:rPr>
        <w:t>)</w:t>
      </w:r>
      <w:r w:rsidR="00571B0B" w:rsidRPr="00CF0413">
        <w:rPr>
          <w:rFonts w:asciiTheme="minorHAnsi" w:hAnsiTheme="minorHAnsi"/>
          <w:color w:val="1A1A1A"/>
          <w:lang w:val="en-US"/>
        </w:rPr>
        <w:t xml:space="preserve"> </w:t>
      </w:r>
      <w:r w:rsidRPr="00CF0413">
        <w:rPr>
          <w:rFonts w:asciiTheme="minorHAnsi" w:hAnsiTheme="minorHAnsi"/>
          <w:color w:val="1A1A1A"/>
        </w:rPr>
        <w:t>е сравнима с</w:t>
      </w:r>
      <w:r w:rsidRPr="00CF0413">
        <w:rPr>
          <w:rFonts w:asciiTheme="minorHAnsi" w:hAnsiTheme="minorHAnsi"/>
          <w:color w:val="000080"/>
        </w:rPr>
        <w:t xml:space="preserve"> пътния знак</w:t>
      </w:r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Докато</w:t>
      </w:r>
      <w:r w:rsidRPr="00CF0413">
        <w:rPr>
          <w:rFonts w:asciiTheme="minorHAnsi" w:hAnsiTheme="minorHAnsi"/>
          <w:color w:val="000080"/>
        </w:rPr>
        <w:t xml:space="preserve"> link </w:t>
      </w:r>
      <w:r w:rsidR="00571B0B" w:rsidRPr="00CF0413">
        <w:rPr>
          <w:rFonts w:asciiTheme="minorHAnsi" w:hAnsiTheme="minorHAnsi"/>
          <w:color w:val="000080"/>
          <w:lang w:val="en-US"/>
        </w:rPr>
        <w:t>s</w:t>
      </w:r>
      <w:r w:rsidRPr="00CF0413">
        <w:rPr>
          <w:rFonts w:asciiTheme="minorHAnsi" w:hAnsiTheme="minorHAnsi"/>
          <w:color w:val="000080"/>
        </w:rPr>
        <w:t>tate</w:t>
      </w:r>
      <w:r w:rsidRPr="00CF0413">
        <w:rPr>
          <w:rFonts w:asciiTheme="minorHAnsi" w:hAnsiTheme="minorHAnsi"/>
          <w:color w:val="000000"/>
        </w:rPr>
        <w:t xml:space="preserve"> (</w:t>
      </w:r>
      <w:r w:rsidRPr="00CF0413">
        <w:rPr>
          <w:rFonts w:asciiTheme="minorHAnsi" w:hAnsiTheme="minorHAnsi"/>
          <w:b/>
          <w:bCs/>
          <w:color w:val="000080"/>
        </w:rPr>
        <w:t>LS</w:t>
      </w:r>
      <w:r w:rsidRPr="00CF0413">
        <w:rPr>
          <w:rFonts w:asciiTheme="minorHAnsi" w:hAnsiTheme="minorHAnsi"/>
          <w:color w:val="000000"/>
        </w:rPr>
        <w:t>) протоколите са</w:t>
      </w:r>
      <w:r w:rsidRPr="00CF0413">
        <w:rPr>
          <w:rFonts w:asciiTheme="minorHAnsi" w:hAnsiTheme="minorHAnsi"/>
          <w:color w:val="000080"/>
        </w:rPr>
        <w:t xml:space="preserve"> пътна</w:t>
      </w:r>
      <w:r w:rsidR="00571B0B" w:rsidRPr="00CF0413">
        <w:rPr>
          <w:rFonts w:asciiTheme="minorHAnsi" w:hAnsiTheme="minorHAnsi"/>
          <w:color w:val="000080"/>
          <w:lang w:val="en-US"/>
        </w:rPr>
        <w:t xml:space="preserve"> </w:t>
      </w:r>
      <w:r w:rsidRPr="00CF0413">
        <w:rPr>
          <w:rFonts w:asciiTheme="minorHAnsi" w:hAnsiTheme="minorHAnsi"/>
          <w:color w:val="000080"/>
        </w:rPr>
        <w:t>карта</w:t>
      </w:r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 xml:space="preserve">LS </w:t>
      </w:r>
      <w:proofErr w:type="spellStart"/>
      <w:r w:rsidRPr="00CF0413">
        <w:rPr>
          <w:rFonts w:asciiTheme="minorHAnsi" w:hAnsiTheme="minorHAnsi"/>
          <w:color w:val="000000"/>
        </w:rPr>
        <w:t>рутерът</w:t>
      </w:r>
      <w:proofErr w:type="spellEnd"/>
      <w:r w:rsidRPr="00CF0413">
        <w:rPr>
          <w:rFonts w:asciiTheme="minorHAnsi" w:hAnsiTheme="minorHAnsi"/>
          <w:color w:val="000000"/>
        </w:rPr>
        <w:t xml:space="preserve"> има</w:t>
      </w:r>
      <w:r w:rsidRPr="00CF0413">
        <w:rPr>
          <w:rFonts w:asciiTheme="minorHAnsi" w:hAnsiTheme="minorHAnsi"/>
          <w:color w:val="000080"/>
        </w:rPr>
        <w:t xml:space="preserve"> пълна картина на мрежата</w:t>
      </w:r>
      <w:r w:rsidR="00571B0B" w:rsidRPr="00CF0413">
        <w:rPr>
          <w:rFonts w:asciiTheme="minorHAnsi" w:hAnsiTheme="minorHAnsi"/>
          <w:color w:val="00008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 xml:space="preserve">и </w:t>
      </w:r>
      <w:proofErr w:type="spellStart"/>
      <w:r w:rsidRPr="00CF0413">
        <w:rPr>
          <w:rFonts w:asciiTheme="minorHAnsi" w:hAnsiTheme="minorHAnsi"/>
          <w:color w:val="000000"/>
        </w:rPr>
        <w:t>и</w:t>
      </w:r>
      <w:proofErr w:type="spellEnd"/>
      <w:r w:rsidRPr="00CF0413">
        <w:rPr>
          <w:rFonts w:asciiTheme="minorHAnsi" w:hAnsiTheme="minorHAnsi"/>
          <w:color w:val="000000"/>
        </w:rPr>
        <w:t xml:space="preserve"> 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по-трудно ще вземе неправилно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решение.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 xml:space="preserve">DV </w:t>
      </w:r>
      <w:proofErr w:type="spellStart"/>
      <w:r w:rsidRPr="00CF0413">
        <w:rPr>
          <w:rFonts w:asciiTheme="minorHAnsi" w:hAnsiTheme="minorHAnsi"/>
          <w:color w:val="000000"/>
        </w:rPr>
        <w:t>маршрутизират</w:t>
      </w:r>
      <w:proofErr w:type="spellEnd"/>
      <w:r w:rsidRPr="00CF0413">
        <w:rPr>
          <w:rFonts w:asciiTheme="minorHAnsi" w:hAnsiTheme="minorHAnsi"/>
          <w:color w:val="000000"/>
        </w:rPr>
        <w:t xml:space="preserve"> по</w:t>
      </w:r>
      <w:r w:rsidRPr="00CF0413">
        <w:rPr>
          <w:rFonts w:asciiTheme="minorHAnsi" w:hAnsiTheme="minorHAnsi"/>
          <w:color w:val="000080"/>
        </w:rPr>
        <w:t xml:space="preserve"> слухове</w:t>
      </w:r>
      <w:r w:rsidRPr="00CF0413">
        <w:rPr>
          <w:rFonts w:asciiTheme="minorHAnsi" w:hAnsiTheme="minorHAnsi"/>
          <w:color w:val="000000"/>
        </w:rPr>
        <w:t>.</w:t>
      </w:r>
      <w:r w:rsidR="00BE50BA" w:rsidRPr="00BE50BA">
        <w:rPr>
          <w:rFonts w:asciiTheme="minorHAnsi" w:hAnsiTheme="minorHAnsi" w:cstheme="minorBidi"/>
          <w:noProof/>
        </w:rPr>
        <w:pict>
          <v:shape id="_x0000_s1028" style="position:absolute;margin-left:0;margin-top:0;width:10in;height:540pt;z-index:-5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E50BA" w:rsidRPr="00BE50BA">
        <w:rPr>
          <w:rFonts w:asciiTheme="minorHAnsi" w:hAnsiTheme="minorHAnsi" w:cstheme="minorBidi"/>
          <w:noProof/>
        </w:rPr>
        <w:pict>
          <v:shape id="_x0000_s1029" style="position:absolute;margin-left:0;margin-top:0;width:10in;height:540pt;z-index:-49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</w:p>
    <w:p w:rsidR="00BD6475" w:rsidRPr="00CF0413" w:rsidRDefault="00BD6475" w:rsidP="00CF0413">
      <w:pPr>
        <w:pStyle w:val="NoSpacing"/>
        <w:rPr>
          <w:rFonts w:asciiTheme="minorHAnsi" w:hAnsiTheme="minorHAnsi"/>
        </w:rPr>
      </w:pPr>
    </w:p>
    <w:p w:rsidR="00BD6475" w:rsidRPr="00CF0413" w:rsidRDefault="002B5E08" w:rsidP="00CF0413">
      <w:pPr>
        <w:pStyle w:val="NoSpacing"/>
        <w:rPr>
          <w:rFonts w:asciiTheme="minorHAnsi" w:hAnsiTheme="minorHAnsi"/>
        </w:rPr>
      </w:pPr>
      <w:r w:rsidRPr="00710157">
        <w:rPr>
          <w:rFonts w:asciiTheme="minorHAnsi" w:hAnsiTheme="minorHAnsi"/>
          <w:b/>
        </w:rPr>
        <w:t>Link State. Особености.</w:t>
      </w:r>
    </w:p>
    <w:p w:rsidR="00BD6475" w:rsidRPr="00CF0413" w:rsidRDefault="002B5E08" w:rsidP="00CF0413">
      <w:pPr>
        <w:pStyle w:val="NoSpacing"/>
        <w:rPr>
          <w:rFonts w:asciiTheme="minorHAnsi" w:hAnsiTheme="minorHAnsi"/>
          <w:color w:val="000000"/>
          <w:lang w:val="en-US"/>
        </w:rPr>
      </w:pPr>
      <w:r w:rsidRPr="00CF0413">
        <w:rPr>
          <w:rFonts w:asciiTheme="minorHAnsi" w:hAnsiTheme="minorHAnsi"/>
          <w:color w:val="000000"/>
        </w:rPr>
        <w:t>LS – подава на съседите си информация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за директно свързаните връзки и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състоянието им (затова е link state).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 xml:space="preserve">Тази информация се подава от </w:t>
      </w:r>
      <w:proofErr w:type="spellStart"/>
      <w:r w:rsidRPr="00CF0413">
        <w:rPr>
          <w:rFonts w:asciiTheme="minorHAnsi" w:hAnsiTheme="minorHAnsi"/>
          <w:color w:val="000000"/>
        </w:rPr>
        <w:t>рутер</w:t>
      </w:r>
      <w:proofErr w:type="spellEnd"/>
      <w:r w:rsidRPr="00CF0413">
        <w:rPr>
          <w:rFonts w:asciiTheme="minorHAnsi" w:hAnsiTheme="minorHAnsi"/>
          <w:color w:val="000000"/>
        </w:rPr>
        <w:t xml:space="preserve"> на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proofErr w:type="spellStart"/>
      <w:r w:rsidRPr="00CF0413">
        <w:rPr>
          <w:rFonts w:asciiTheme="minorHAnsi" w:hAnsiTheme="minorHAnsi"/>
          <w:color w:val="000000"/>
        </w:rPr>
        <w:t>рутер</w:t>
      </w:r>
      <w:proofErr w:type="spellEnd"/>
      <w:r w:rsidRPr="00CF0413">
        <w:rPr>
          <w:rFonts w:asciiTheme="minorHAnsi" w:hAnsiTheme="minorHAnsi"/>
          <w:color w:val="000000"/>
        </w:rPr>
        <w:t>, всеки я</w:t>
      </w:r>
      <w:r w:rsidRPr="00CF0413">
        <w:rPr>
          <w:rFonts w:asciiTheme="minorHAnsi" w:hAnsiTheme="minorHAnsi"/>
          <w:color w:val="000080"/>
        </w:rPr>
        <w:t xml:space="preserve"> копира, без да я променя</w:t>
      </w:r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1A1A1A"/>
        </w:rPr>
        <w:t xml:space="preserve">Всеки </w:t>
      </w:r>
      <w:proofErr w:type="spellStart"/>
      <w:r w:rsidRPr="00CF0413">
        <w:rPr>
          <w:rFonts w:asciiTheme="minorHAnsi" w:hAnsiTheme="minorHAnsi"/>
          <w:color w:val="1A1A1A"/>
        </w:rPr>
        <w:t>рутер</w:t>
      </w:r>
      <w:proofErr w:type="spellEnd"/>
      <w:r w:rsidRPr="00CF0413">
        <w:rPr>
          <w:rFonts w:asciiTheme="minorHAnsi" w:hAnsiTheme="minorHAnsi"/>
          <w:color w:val="1A1A1A"/>
        </w:rPr>
        <w:t xml:space="preserve"> има</w:t>
      </w:r>
      <w:r w:rsidRPr="00CF0413">
        <w:rPr>
          <w:rFonts w:asciiTheme="minorHAnsi" w:hAnsiTheme="minorHAnsi"/>
          <w:color w:val="000080"/>
        </w:rPr>
        <w:t xml:space="preserve"> идентична информация</w:t>
      </w:r>
      <w:r w:rsidR="00571B0B" w:rsidRPr="00CF0413">
        <w:rPr>
          <w:rFonts w:asciiTheme="minorHAnsi" w:hAnsiTheme="minorHAnsi"/>
          <w:color w:val="000080"/>
          <w:lang w:val="en-US"/>
        </w:rPr>
        <w:t xml:space="preserve"> </w:t>
      </w:r>
      <w:r w:rsidRPr="00CF0413">
        <w:rPr>
          <w:rFonts w:asciiTheme="minorHAnsi" w:hAnsiTheme="minorHAnsi"/>
          <w:color w:val="000080"/>
        </w:rPr>
        <w:t>за мрежата</w:t>
      </w:r>
      <w:r w:rsidRPr="00CF0413">
        <w:rPr>
          <w:rFonts w:asciiTheme="minorHAnsi" w:hAnsiTheme="minorHAnsi"/>
          <w:color w:val="1A1A1A"/>
        </w:rPr>
        <w:t>.</w:t>
      </w:r>
      <w:r w:rsidR="00571B0B" w:rsidRPr="00CF0413">
        <w:rPr>
          <w:rFonts w:asciiTheme="minorHAnsi" w:hAnsiTheme="minorHAnsi"/>
          <w:color w:val="1A1A1A"/>
          <w:lang w:val="en-US"/>
        </w:rPr>
        <w:t xml:space="preserve"> </w:t>
      </w:r>
      <w:r w:rsidRPr="00CF0413">
        <w:rPr>
          <w:rFonts w:asciiTheme="minorHAnsi" w:hAnsiTheme="minorHAnsi"/>
          <w:color w:val="1A1A1A"/>
        </w:rPr>
        <w:t xml:space="preserve">Всеки </w:t>
      </w:r>
      <w:proofErr w:type="spellStart"/>
      <w:r w:rsidRPr="00CF0413">
        <w:rPr>
          <w:rFonts w:asciiTheme="minorHAnsi" w:hAnsiTheme="minorHAnsi"/>
          <w:color w:val="1A1A1A"/>
        </w:rPr>
        <w:t>рутер</w:t>
      </w:r>
      <w:proofErr w:type="spellEnd"/>
      <w:r w:rsidRPr="00CF0413">
        <w:rPr>
          <w:rFonts w:asciiTheme="minorHAnsi" w:hAnsiTheme="minorHAnsi"/>
          <w:color w:val="000080"/>
        </w:rPr>
        <w:t xml:space="preserve"> сам за себе си изчислява най-</w:t>
      </w:r>
      <w:r w:rsidR="00571B0B" w:rsidRPr="00CF0413">
        <w:rPr>
          <w:rFonts w:asciiTheme="minorHAnsi" w:hAnsiTheme="minorHAnsi"/>
          <w:color w:val="000080"/>
          <w:lang w:val="en-US"/>
        </w:rPr>
        <w:t xml:space="preserve"> </w:t>
      </w:r>
      <w:r w:rsidRPr="00CF0413">
        <w:rPr>
          <w:rFonts w:asciiTheme="minorHAnsi" w:hAnsiTheme="minorHAnsi"/>
          <w:color w:val="000080"/>
        </w:rPr>
        <w:t>добрите пътища</w:t>
      </w:r>
      <w:r w:rsidRPr="00CF0413">
        <w:rPr>
          <w:rFonts w:asciiTheme="minorHAnsi" w:hAnsiTheme="minorHAnsi"/>
          <w:color w:val="1A1A1A"/>
        </w:rPr>
        <w:t xml:space="preserve"> до </w:t>
      </w:r>
      <w:proofErr w:type="spellStart"/>
      <w:r w:rsidRPr="00CF0413">
        <w:rPr>
          <w:rFonts w:asciiTheme="minorHAnsi" w:hAnsiTheme="minorHAnsi"/>
          <w:color w:val="1A1A1A"/>
        </w:rPr>
        <w:t>ъответните</w:t>
      </w:r>
      <w:proofErr w:type="spellEnd"/>
      <w:r w:rsidR="00CF0413" w:rsidRPr="00CF0413">
        <w:rPr>
          <w:rFonts w:asciiTheme="minorHAnsi" w:hAnsiTheme="minorHAnsi"/>
          <w:color w:val="1A1A1A"/>
          <w:lang w:val="en-US"/>
        </w:rPr>
        <w:t xml:space="preserve"> </w:t>
      </w:r>
      <w:r w:rsidRPr="00CF0413">
        <w:rPr>
          <w:rFonts w:asciiTheme="minorHAnsi" w:hAnsiTheme="minorHAnsi"/>
          <w:color w:val="1A1A1A"/>
        </w:rPr>
        <w:t>префикси</w:t>
      </w:r>
      <w:r w:rsidRPr="00CF0413">
        <w:rPr>
          <w:rFonts w:asciiTheme="minorHAnsi" w:hAnsiTheme="minorHAnsi"/>
          <w:color w:val="000000"/>
        </w:rPr>
        <w:t>.</w:t>
      </w:r>
      <w:r w:rsidR="00BE50BA" w:rsidRPr="00BE50BA">
        <w:rPr>
          <w:rFonts w:asciiTheme="minorHAnsi" w:hAnsiTheme="minorHAnsi" w:cstheme="minorBidi"/>
          <w:noProof/>
        </w:rPr>
        <w:pict>
          <v:shape id="_x0000_s1030" style="position:absolute;margin-left:0;margin-top:0;width:10in;height:540pt;z-index:-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E50BA" w:rsidRPr="00BE50BA">
        <w:rPr>
          <w:rFonts w:asciiTheme="minorHAnsi" w:hAnsiTheme="minorHAnsi" w:cstheme="minorBidi"/>
          <w:noProof/>
        </w:rPr>
        <w:pict>
          <v:shape id="_x0000_s1031" style="position:absolute;margin-left:0;margin-top:0;width:10in;height:540pt;z-index:-47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571B0B" w:rsidRPr="00CF0413" w:rsidRDefault="00571B0B" w:rsidP="00CF0413">
      <w:pPr>
        <w:pStyle w:val="NoSpacing"/>
        <w:rPr>
          <w:rFonts w:asciiTheme="minorHAnsi" w:hAnsiTheme="minorHAnsi"/>
          <w:lang w:val="en-US"/>
        </w:rPr>
      </w:pPr>
    </w:p>
    <w:p w:rsidR="00BD6475" w:rsidRPr="00710157" w:rsidRDefault="002B5E08" w:rsidP="00CF0413">
      <w:pPr>
        <w:pStyle w:val="NoSpacing"/>
        <w:rPr>
          <w:rFonts w:asciiTheme="minorHAnsi" w:hAnsiTheme="minorHAnsi"/>
          <w:b/>
        </w:rPr>
      </w:pPr>
      <w:r w:rsidRPr="00710157">
        <w:rPr>
          <w:rFonts w:asciiTheme="minorHAnsi" w:hAnsiTheme="minorHAnsi"/>
          <w:b/>
        </w:rPr>
        <w:t xml:space="preserve">Алгоритъм на </w:t>
      </w:r>
      <w:proofErr w:type="gramStart"/>
      <w:r w:rsidRPr="00710157">
        <w:rPr>
          <w:rFonts w:asciiTheme="minorHAnsi" w:hAnsiTheme="minorHAnsi"/>
          <w:b/>
        </w:rPr>
        <w:t>Dijkstra</w:t>
      </w:r>
    </w:p>
    <w:p w:rsidR="00BD6475" w:rsidRPr="00CF0413" w:rsidRDefault="002B5E08" w:rsidP="00CF0413">
      <w:pPr>
        <w:pStyle w:val="NoSpacing"/>
        <w:rPr>
          <w:rFonts w:asciiTheme="minorHAnsi" w:hAnsiTheme="minorHAnsi"/>
        </w:rPr>
      </w:pPr>
      <w:proofErr w:type="gramEnd"/>
      <w:r w:rsidRPr="00CF0413">
        <w:rPr>
          <w:rFonts w:asciiTheme="minorHAnsi" w:hAnsiTheme="minorHAnsi"/>
          <w:color w:val="000000"/>
        </w:rPr>
        <w:t>LS протоколите -</w:t>
      </w:r>
      <w:r w:rsidRPr="00CF0413">
        <w:rPr>
          <w:rFonts w:asciiTheme="minorHAnsi" w:hAnsiTheme="minorHAnsi"/>
          <w:color w:val="000080"/>
        </w:rPr>
        <w:t xml:space="preserve"> shortest path first</w:t>
      </w:r>
      <w:r w:rsidRPr="00CF0413">
        <w:rPr>
          <w:rFonts w:asciiTheme="minorHAnsi" w:hAnsiTheme="minorHAnsi"/>
          <w:color w:val="000000"/>
        </w:rPr>
        <w:t xml:space="preserve"> или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80"/>
        </w:rPr>
        <w:t>distributed database</w:t>
      </w:r>
      <w:r w:rsidRPr="00CF0413">
        <w:rPr>
          <w:rFonts w:asciiTheme="minorHAnsi" w:hAnsiTheme="minorHAnsi"/>
          <w:color w:val="000000"/>
        </w:rPr>
        <w:t>, се базират на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алгоритъма на E. W. Dijkstra -</w:t>
      </w:r>
      <w:r w:rsidRPr="00CF0413">
        <w:rPr>
          <w:rFonts w:asciiTheme="minorHAnsi" w:hAnsiTheme="minorHAnsi"/>
          <w:color w:val="000080"/>
        </w:rPr>
        <w:t xml:space="preserve"> shortest </w:t>
      </w:r>
      <w:proofErr w:type="gramStart"/>
      <w:r w:rsidRPr="00CF0413">
        <w:rPr>
          <w:rFonts w:asciiTheme="minorHAnsi" w:hAnsiTheme="minorHAnsi"/>
          <w:color w:val="000080"/>
        </w:rPr>
        <w:t>path</w:t>
      </w:r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="00710157">
        <w:rPr>
          <w:rFonts w:asciiTheme="minorHAnsi" w:hAnsiTheme="minorHAnsi"/>
          <w:color w:val="000000"/>
          <w:lang w:val="en-US"/>
        </w:rPr>
        <w:t xml:space="preserve"> </w:t>
      </w:r>
      <w:proofErr w:type="gramEnd"/>
      <w:r w:rsidRPr="00CF0413">
        <w:rPr>
          <w:rFonts w:asciiTheme="minorHAnsi" w:hAnsiTheme="minorHAnsi"/>
          <w:color w:val="000000"/>
        </w:rPr>
        <w:t>Такива протоколи са:</w:t>
      </w:r>
      <w:r w:rsidR="00710157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- Open Shortest Path First (</w:t>
      </w:r>
      <w:r w:rsidRPr="00CF0413">
        <w:rPr>
          <w:rFonts w:asciiTheme="minorHAnsi" w:hAnsiTheme="minorHAnsi"/>
          <w:color w:val="000080"/>
        </w:rPr>
        <w:t>OSPF</w:t>
      </w:r>
      <w:r w:rsidRPr="00CF0413">
        <w:rPr>
          <w:rFonts w:asciiTheme="minorHAnsi" w:hAnsiTheme="minorHAnsi"/>
          <w:color w:val="000000"/>
        </w:rPr>
        <w:t>) за IP;</w:t>
      </w:r>
      <w:r w:rsidR="00710157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- Intermediate System to Intermediate</w:t>
      </w:r>
      <w:r w:rsidR="00710157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System (</w:t>
      </w:r>
      <w:r w:rsidRPr="00CF0413">
        <w:rPr>
          <w:rFonts w:asciiTheme="minorHAnsi" w:hAnsiTheme="minorHAnsi"/>
          <w:color w:val="000080"/>
        </w:rPr>
        <w:t>IS-IS</w:t>
      </w:r>
      <w:r w:rsidRPr="00CF0413">
        <w:rPr>
          <w:rFonts w:asciiTheme="minorHAnsi" w:hAnsiTheme="minorHAnsi"/>
          <w:color w:val="000000"/>
        </w:rPr>
        <w:t>) на</w:t>
      </w:r>
      <w:r w:rsidRPr="00CF0413">
        <w:rPr>
          <w:rFonts w:asciiTheme="minorHAnsi" w:hAnsiTheme="minorHAnsi"/>
          <w:color w:val="000080"/>
        </w:rPr>
        <w:t xml:space="preserve"> ISO</w:t>
      </w:r>
      <w:r w:rsidRPr="00CF0413">
        <w:rPr>
          <w:rFonts w:asciiTheme="minorHAnsi" w:hAnsiTheme="minorHAnsi"/>
          <w:color w:val="000000"/>
        </w:rPr>
        <w:t xml:space="preserve"> за CLNS и IP;</w:t>
      </w:r>
      <w:r w:rsidR="00710157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- Optimized Link State Routing Protocol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(</w:t>
      </w:r>
      <w:r w:rsidRPr="00CF0413">
        <w:rPr>
          <w:rFonts w:asciiTheme="minorHAnsi" w:hAnsiTheme="minorHAnsi"/>
          <w:color w:val="000080"/>
        </w:rPr>
        <w:t>OLSR - rfc</w:t>
      </w:r>
      <w:proofErr w:type="gramStart"/>
      <w:r w:rsidRPr="00CF0413">
        <w:rPr>
          <w:rFonts w:asciiTheme="minorHAnsi" w:hAnsiTheme="minorHAnsi"/>
          <w:color w:val="000080"/>
        </w:rPr>
        <w:t>3626</w:t>
      </w:r>
      <w:r w:rsidRPr="00CF0413">
        <w:rPr>
          <w:rFonts w:asciiTheme="minorHAnsi" w:hAnsiTheme="minorHAnsi"/>
          <w:color w:val="000000"/>
        </w:rPr>
        <w:t>).</w:t>
      </w:r>
      <w:r w:rsidR="00BE50BA" w:rsidRPr="00BE50BA">
        <w:rPr>
          <w:rFonts w:asciiTheme="minorHAnsi" w:hAnsiTheme="minorHAnsi" w:cstheme="minorBidi"/>
          <w:noProof/>
        </w:rPr>
        <w:pict>
          <v:shape id="_x0000_s1032" style="position:absolute;margin-left:0;margin-top:0;width:10in;height:540pt;z-index:-4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="00BE50BA" w:rsidRPr="00BE50BA">
        <w:rPr>
          <w:rFonts w:asciiTheme="minorHAnsi" w:hAnsiTheme="minorHAnsi" w:cstheme="minorBidi"/>
          <w:noProof/>
        </w:rPr>
        <w:pict>
          <v:shape id="_x0000_s1033" style="position:absolute;margin-left:0;margin-top:0;width:10in;height:540pt;z-index:-45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BD6475" w:rsidRPr="00CF0413" w:rsidRDefault="00BD6475" w:rsidP="00CF0413">
      <w:pPr>
        <w:pStyle w:val="NoSpacing"/>
        <w:rPr>
          <w:rFonts w:asciiTheme="minorHAnsi" w:hAnsiTheme="minorHAnsi"/>
        </w:rPr>
      </w:pPr>
    </w:p>
    <w:p w:rsidR="00BD6475" w:rsidRPr="00710157" w:rsidRDefault="002B5E08" w:rsidP="00CF0413">
      <w:pPr>
        <w:pStyle w:val="NoSpacing"/>
        <w:rPr>
          <w:rFonts w:asciiTheme="minorHAnsi" w:hAnsiTheme="minorHAnsi"/>
          <w:b/>
        </w:rPr>
      </w:pPr>
      <w:proofErr w:type="gramStart"/>
      <w:r w:rsidRPr="00710157">
        <w:rPr>
          <w:rFonts w:asciiTheme="minorHAnsi" w:hAnsiTheme="minorHAnsi"/>
          <w:b/>
        </w:rPr>
        <w:t>CLNS</w:t>
      </w:r>
    </w:p>
    <w:p w:rsidR="00BD6475" w:rsidRPr="00CF0413" w:rsidRDefault="002B5E08" w:rsidP="00CF0413">
      <w:pPr>
        <w:pStyle w:val="NoSpacing"/>
        <w:rPr>
          <w:rFonts w:asciiTheme="minorHAnsi" w:hAnsiTheme="minorHAnsi"/>
        </w:rPr>
      </w:pPr>
      <w:proofErr w:type="gramEnd"/>
      <w:r w:rsidRPr="00CF0413">
        <w:rPr>
          <w:rFonts w:asciiTheme="minorHAnsi" w:hAnsiTheme="minorHAnsi"/>
          <w:color w:val="000000"/>
        </w:rPr>
        <w:t>CLNS (</w:t>
      </w:r>
      <w:r w:rsidRPr="00CF0413">
        <w:rPr>
          <w:rFonts w:asciiTheme="minorHAnsi" w:hAnsiTheme="minorHAnsi"/>
          <w:color w:val="000080"/>
        </w:rPr>
        <w:t>Connectionless Network Service</w:t>
      </w:r>
      <w:r w:rsidRPr="00CF0413">
        <w:rPr>
          <w:rFonts w:asciiTheme="minorHAnsi" w:hAnsiTheme="minorHAnsi"/>
          <w:color w:val="000000"/>
        </w:rPr>
        <w:t>).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OSI Network Layer услуга (за разлика от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CONS - Connection-Oriented NS) не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изисква да се установи канал.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 xml:space="preserve">CLNS </w:t>
      </w:r>
      <w:proofErr w:type="spellStart"/>
      <w:r w:rsidRPr="00CF0413">
        <w:rPr>
          <w:rFonts w:asciiTheme="minorHAnsi" w:hAnsiTheme="minorHAnsi"/>
          <w:color w:val="000000"/>
        </w:rPr>
        <w:t>маршрутизира</w:t>
      </w:r>
      <w:proofErr w:type="spellEnd"/>
      <w:r w:rsidRPr="00CF0413">
        <w:rPr>
          <w:rFonts w:asciiTheme="minorHAnsi" w:hAnsiTheme="minorHAnsi"/>
          <w:color w:val="000000"/>
        </w:rPr>
        <w:t xml:space="preserve"> съобщения до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дестинацията независимо от други –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80"/>
        </w:rPr>
        <w:t>message switching</w:t>
      </w:r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В OSI CLNS е услуга, осигурена от CLNP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(Connectionless Network Protocol) и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използвана от TP4 (Transport Protocol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Class 4).</w:t>
      </w:r>
      <w:r w:rsidR="00BE50BA" w:rsidRPr="00BE50BA">
        <w:rPr>
          <w:rFonts w:asciiTheme="minorHAnsi" w:hAnsiTheme="minorHAnsi" w:cstheme="minorBidi"/>
          <w:noProof/>
        </w:rPr>
        <w:pict>
          <v:shape id="_x0000_s1034" style="position:absolute;margin-left:0;margin-top:0;width:10in;height:540pt;z-index:-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E50BA" w:rsidRPr="00BE50BA">
        <w:rPr>
          <w:rFonts w:asciiTheme="minorHAnsi" w:hAnsiTheme="minorHAnsi" w:cstheme="minorBidi"/>
          <w:noProof/>
        </w:rPr>
        <w:pict>
          <v:shape id="_x0000_s1035" style="position:absolute;margin-left:0;margin-top:0;width:10in;height:540pt;z-index:-43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F0413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Но CLNP</w:t>
      </w:r>
      <w:r w:rsidRPr="00CF0413">
        <w:rPr>
          <w:rFonts w:asciiTheme="minorHAnsi" w:hAnsiTheme="minorHAnsi"/>
          <w:color w:val="000080"/>
        </w:rPr>
        <w:t xml:space="preserve"> не се използва</w:t>
      </w:r>
      <w:r w:rsidRPr="00CF0413">
        <w:rPr>
          <w:rFonts w:asciiTheme="minorHAnsi" w:hAnsiTheme="minorHAnsi"/>
          <w:color w:val="000000"/>
        </w:rPr>
        <w:t xml:space="preserve"> Internet, вместо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него</w:t>
      </w:r>
      <w:r w:rsidRPr="00CF0413">
        <w:rPr>
          <w:rFonts w:asciiTheme="minorHAnsi" w:hAnsiTheme="minorHAnsi"/>
          <w:color w:val="000080"/>
        </w:rPr>
        <w:t xml:space="preserve"> IP</w:t>
      </w:r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Все пак</w:t>
      </w:r>
      <w:r w:rsidRPr="00CF0413">
        <w:rPr>
          <w:rFonts w:asciiTheme="minorHAnsi" w:hAnsiTheme="minorHAnsi"/>
          <w:color w:val="000080"/>
        </w:rPr>
        <w:t xml:space="preserve"> много </w:t>
      </w:r>
      <w:proofErr w:type="spellStart"/>
      <w:r w:rsidRPr="00CF0413">
        <w:rPr>
          <w:rFonts w:asciiTheme="minorHAnsi" w:hAnsiTheme="minorHAnsi"/>
          <w:color w:val="000080"/>
        </w:rPr>
        <w:t>телеком</w:t>
      </w:r>
      <w:proofErr w:type="spellEnd"/>
      <w:r w:rsidRPr="00CF0413">
        <w:rPr>
          <w:rFonts w:asciiTheme="minorHAnsi" w:hAnsiTheme="minorHAnsi"/>
          <w:color w:val="000080"/>
        </w:rPr>
        <w:t xml:space="preserve"> операторите</w:t>
      </w:r>
      <w:r w:rsidRPr="00CF0413">
        <w:rPr>
          <w:rFonts w:asciiTheme="minorHAnsi" w:hAnsiTheme="minorHAnsi"/>
          <w:color w:val="000000"/>
        </w:rPr>
        <w:t xml:space="preserve"> още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използват CLNP.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Защото</w:t>
      </w:r>
      <w:r w:rsidRPr="00CF0413">
        <w:rPr>
          <w:rFonts w:asciiTheme="minorHAnsi" w:hAnsiTheme="minorHAnsi"/>
          <w:color w:val="000080"/>
        </w:rPr>
        <w:t xml:space="preserve"> IS-IS</w:t>
      </w:r>
      <w:r w:rsidRPr="00CF0413">
        <w:rPr>
          <w:rFonts w:asciiTheme="minorHAnsi" w:hAnsiTheme="minorHAnsi"/>
          <w:color w:val="000000"/>
        </w:rPr>
        <w:t xml:space="preserve"> (OSI layer 3 protocol) е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признат от</w:t>
      </w:r>
      <w:r w:rsidRPr="00CF0413">
        <w:rPr>
          <w:rFonts w:asciiTheme="minorHAnsi" w:hAnsiTheme="minorHAnsi"/>
          <w:color w:val="000080"/>
        </w:rPr>
        <w:t xml:space="preserve"> ITU-T</w:t>
      </w:r>
      <w:r w:rsidRPr="00CF0413">
        <w:rPr>
          <w:rFonts w:asciiTheme="minorHAnsi" w:hAnsiTheme="minorHAnsi"/>
          <w:color w:val="000000"/>
        </w:rPr>
        <w:t xml:space="preserve"> като протокол за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управление на SDH (Synchronous Digital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Hierarchy).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 xml:space="preserve">Около нас – 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академичната мрежа в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80"/>
        </w:rPr>
        <w:t>Румъния</w:t>
      </w:r>
      <w:r w:rsidRPr="00CF0413">
        <w:rPr>
          <w:rFonts w:asciiTheme="minorHAnsi" w:hAnsiTheme="minorHAnsi"/>
          <w:color w:val="000000"/>
        </w:rPr>
        <w:t>.</w:t>
      </w:r>
      <w:r w:rsidR="00BE50BA" w:rsidRPr="00BE50BA">
        <w:rPr>
          <w:rFonts w:asciiTheme="minorHAnsi" w:hAnsiTheme="minorHAnsi" w:cstheme="minorBidi"/>
          <w:noProof/>
        </w:rPr>
        <w:pict>
          <v:shape id="_x0000_s1036" style="position:absolute;margin-left:0;margin-top:0;width:10in;height:540pt;z-index:-4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E50BA" w:rsidRPr="00BE50BA">
        <w:rPr>
          <w:rFonts w:asciiTheme="minorHAnsi" w:hAnsiTheme="minorHAnsi" w:cstheme="minorBidi"/>
          <w:noProof/>
        </w:rPr>
        <w:pict>
          <v:shape id="_x0000_s1037" style="position:absolute;margin-left:0;margin-top:0;width:10in;height:540pt;z-index:-41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BD6475" w:rsidRPr="00CF0413" w:rsidRDefault="00BD6475" w:rsidP="00CF0413">
      <w:pPr>
        <w:pStyle w:val="NoSpacing"/>
        <w:rPr>
          <w:rFonts w:asciiTheme="minorHAnsi" w:hAnsiTheme="minorHAnsi"/>
        </w:rPr>
      </w:pPr>
    </w:p>
    <w:p w:rsidR="00BD6475" w:rsidRPr="00710157" w:rsidRDefault="002B5E08" w:rsidP="00CF0413">
      <w:pPr>
        <w:pStyle w:val="NoSpacing"/>
        <w:rPr>
          <w:rFonts w:asciiTheme="minorHAnsi" w:hAnsiTheme="minorHAnsi"/>
          <w:b/>
        </w:rPr>
      </w:pPr>
      <w:r w:rsidRPr="00710157">
        <w:rPr>
          <w:rFonts w:asciiTheme="minorHAnsi" w:hAnsiTheme="minorHAnsi"/>
          <w:b/>
          <w:color w:val="CC0000"/>
        </w:rPr>
        <w:t xml:space="preserve">Пет основни </w:t>
      </w:r>
      <w:proofErr w:type="gramStart"/>
      <w:r w:rsidRPr="00710157">
        <w:rPr>
          <w:rFonts w:asciiTheme="minorHAnsi" w:hAnsiTheme="minorHAnsi"/>
          <w:b/>
          <w:color w:val="CC0000"/>
        </w:rPr>
        <w:t>действия</w:t>
      </w:r>
    </w:p>
    <w:p w:rsidR="00BD6475" w:rsidRPr="00CF0413" w:rsidRDefault="002B5E08" w:rsidP="00CF0413">
      <w:pPr>
        <w:pStyle w:val="NoSpacing"/>
        <w:rPr>
          <w:rFonts w:asciiTheme="minorHAnsi" w:hAnsiTheme="minorHAnsi"/>
          <w:color w:val="000000"/>
        </w:rPr>
      </w:pPr>
      <w:proofErr w:type="gramEnd"/>
      <w:r w:rsidRPr="00CF0413">
        <w:rPr>
          <w:rFonts w:asciiTheme="minorHAnsi" w:hAnsiTheme="minorHAnsi"/>
          <w:color w:val="000000"/>
        </w:rPr>
        <w:t xml:space="preserve">При </w:t>
      </w:r>
      <w:proofErr w:type="spellStart"/>
      <w:r w:rsidRPr="00CF0413">
        <w:rPr>
          <w:rFonts w:asciiTheme="minorHAnsi" w:hAnsiTheme="minorHAnsi"/>
          <w:color w:val="000000"/>
        </w:rPr>
        <w:t>маршрутизацията</w:t>
      </w:r>
      <w:proofErr w:type="spellEnd"/>
      <w:r w:rsidRPr="00CF0413">
        <w:rPr>
          <w:rFonts w:asciiTheme="minorHAnsi" w:hAnsiTheme="minorHAnsi"/>
          <w:color w:val="000000"/>
        </w:rPr>
        <w:t xml:space="preserve"> със следене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състоянието на връзката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(</w:t>
      </w:r>
      <w:r w:rsidRPr="00CF0413">
        <w:rPr>
          <w:rFonts w:asciiTheme="minorHAnsi" w:hAnsiTheme="minorHAnsi"/>
          <w:color w:val="000099"/>
        </w:rPr>
        <w:t>link state routing</w:t>
      </w:r>
      <w:r w:rsidRPr="00CF0413">
        <w:rPr>
          <w:rFonts w:asciiTheme="minorHAnsi" w:hAnsiTheme="minorHAnsi"/>
          <w:color w:val="000000"/>
        </w:rPr>
        <w:t xml:space="preserve">) </w:t>
      </w:r>
      <w:proofErr w:type="gramStart"/>
      <w:r w:rsidRPr="00CF0413">
        <w:rPr>
          <w:rFonts w:asciiTheme="minorHAnsi" w:hAnsiTheme="minorHAnsi"/>
          <w:color w:val="000000"/>
        </w:rPr>
        <w:t xml:space="preserve">всеки </w:t>
      </w:r>
      <w:proofErr w:type="spellStart"/>
      <w:r w:rsidRPr="00CF0413">
        <w:rPr>
          <w:rFonts w:asciiTheme="minorHAnsi" w:hAnsiTheme="minorHAnsi"/>
          <w:color w:val="000000"/>
        </w:rPr>
        <w:t>маршрутизатор</w:t>
      </w:r>
      <w:proofErr w:type="spellEnd"/>
      <w:proofErr w:type="gramEnd"/>
      <w:r w:rsidRPr="00CF0413">
        <w:rPr>
          <w:rFonts w:asciiTheme="minorHAnsi" w:hAnsiTheme="minorHAnsi"/>
          <w:color w:val="000000"/>
        </w:rPr>
        <w:t xml:space="preserve"> трябва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да извършва следните пет основни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действия:</w:t>
      </w:r>
    </w:p>
    <w:p w:rsidR="00BD6475" w:rsidRPr="00CF0413" w:rsidRDefault="002B5E08" w:rsidP="00CF0413">
      <w:pPr>
        <w:pStyle w:val="NoSpacing"/>
        <w:rPr>
          <w:rFonts w:asciiTheme="minorHAnsi" w:hAnsiTheme="minorHAnsi"/>
          <w:color w:val="000000"/>
        </w:rPr>
      </w:pPr>
      <w:r w:rsidRPr="00CF0413">
        <w:rPr>
          <w:rFonts w:asciiTheme="minorHAnsi" w:hAnsiTheme="minorHAnsi"/>
          <w:color w:val="000000"/>
        </w:rPr>
        <w:t>1. Откриване на</w:t>
      </w:r>
      <w:r w:rsidRPr="00CF0413">
        <w:rPr>
          <w:rFonts w:asciiTheme="minorHAnsi" w:hAnsiTheme="minorHAnsi"/>
          <w:color w:val="000099"/>
        </w:rPr>
        <w:t xml:space="preserve"> съседните </w:t>
      </w:r>
      <w:proofErr w:type="spellStart"/>
      <w:r w:rsidRPr="00CF0413">
        <w:rPr>
          <w:rFonts w:asciiTheme="minorHAnsi" w:hAnsiTheme="minorHAnsi"/>
          <w:color w:val="000099"/>
        </w:rPr>
        <w:t>маршрутизатори</w:t>
      </w:r>
      <w:proofErr w:type="spellEnd"/>
      <w:r w:rsidRPr="00CF0413">
        <w:rPr>
          <w:rFonts w:asciiTheme="minorHAnsi" w:hAnsiTheme="minorHAnsi"/>
          <w:color w:val="000000"/>
        </w:rPr>
        <w:t xml:space="preserve"> и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техните мрежови адреси.</w:t>
      </w:r>
    </w:p>
    <w:p w:rsidR="00BD6475" w:rsidRPr="00CF0413" w:rsidRDefault="002B5E08" w:rsidP="00CF0413">
      <w:pPr>
        <w:pStyle w:val="NoSpacing"/>
        <w:rPr>
          <w:rFonts w:asciiTheme="minorHAnsi" w:hAnsiTheme="minorHAnsi"/>
          <w:color w:val="000000"/>
        </w:rPr>
      </w:pPr>
      <w:r w:rsidRPr="00CF0413">
        <w:rPr>
          <w:rFonts w:asciiTheme="minorHAnsi" w:hAnsiTheme="minorHAnsi"/>
          <w:color w:val="000000"/>
        </w:rPr>
        <w:t>2. Измерване на</w:t>
      </w:r>
      <w:r w:rsidRPr="00CF0413">
        <w:rPr>
          <w:rFonts w:asciiTheme="minorHAnsi" w:hAnsiTheme="minorHAnsi"/>
          <w:color w:val="000099"/>
        </w:rPr>
        <w:t xml:space="preserve"> стойностите на връзките</w:t>
      </w:r>
      <w:r w:rsidRPr="00CF0413">
        <w:rPr>
          <w:rFonts w:asciiTheme="minorHAnsi" w:hAnsiTheme="minorHAnsi"/>
          <w:color w:val="000000"/>
        </w:rPr>
        <w:t xml:space="preserve"> до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 xml:space="preserve">съседните </w:t>
      </w:r>
      <w:proofErr w:type="spellStart"/>
      <w:r w:rsidRPr="00CF0413">
        <w:rPr>
          <w:rFonts w:asciiTheme="minorHAnsi" w:hAnsiTheme="minorHAnsi"/>
          <w:color w:val="000000"/>
        </w:rPr>
        <w:t>маршрутизатори</w:t>
      </w:r>
      <w:proofErr w:type="spellEnd"/>
      <w:r w:rsidRPr="00CF0413">
        <w:rPr>
          <w:rFonts w:asciiTheme="minorHAnsi" w:hAnsiTheme="minorHAnsi"/>
          <w:color w:val="000000"/>
        </w:rPr>
        <w:t>.</w:t>
      </w:r>
    </w:p>
    <w:p w:rsidR="00BD6475" w:rsidRPr="00CF0413" w:rsidRDefault="002B5E08" w:rsidP="00CF0413">
      <w:pPr>
        <w:pStyle w:val="NoSpacing"/>
        <w:rPr>
          <w:rFonts w:asciiTheme="minorHAnsi" w:hAnsiTheme="minorHAnsi"/>
        </w:rPr>
      </w:pPr>
      <w:r w:rsidRPr="00CF0413">
        <w:rPr>
          <w:rFonts w:asciiTheme="minorHAnsi" w:hAnsiTheme="minorHAnsi"/>
          <w:color w:val="000000"/>
        </w:rPr>
        <w:t>3. Конструиране на пакети с</w:t>
      </w:r>
      <w:r w:rsidRPr="00CF0413">
        <w:rPr>
          <w:rFonts w:asciiTheme="minorHAnsi" w:hAnsiTheme="minorHAnsi"/>
          <w:color w:val="000099"/>
        </w:rPr>
        <w:t xml:space="preserve"> информация за</w:t>
      </w:r>
      <w:r w:rsidR="00571B0B" w:rsidRPr="00CF0413">
        <w:rPr>
          <w:rFonts w:asciiTheme="minorHAnsi" w:hAnsiTheme="minorHAnsi"/>
          <w:color w:val="000099"/>
          <w:lang w:val="en-US"/>
        </w:rPr>
        <w:t xml:space="preserve"> </w:t>
      </w:r>
      <w:r w:rsidRPr="00CF0413">
        <w:rPr>
          <w:rFonts w:asciiTheme="minorHAnsi" w:hAnsiTheme="minorHAnsi"/>
          <w:color w:val="000099"/>
        </w:rPr>
        <w:t>състоянието</w:t>
      </w:r>
      <w:r w:rsidRPr="00CF0413">
        <w:rPr>
          <w:rFonts w:asciiTheme="minorHAnsi" w:hAnsiTheme="minorHAnsi"/>
          <w:color w:val="000000"/>
        </w:rPr>
        <w:t xml:space="preserve"> на </w:t>
      </w:r>
      <w:proofErr w:type="gramStart"/>
      <w:r w:rsidRPr="00CF0413">
        <w:rPr>
          <w:rFonts w:asciiTheme="minorHAnsi" w:hAnsiTheme="minorHAnsi"/>
          <w:color w:val="000000"/>
        </w:rPr>
        <w:t>връзките.</w:t>
      </w:r>
      <w:r w:rsidR="00BE50BA" w:rsidRPr="00BE50BA">
        <w:rPr>
          <w:rFonts w:asciiTheme="minorHAnsi" w:hAnsiTheme="minorHAnsi" w:cstheme="minorBidi"/>
          <w:noProof/>
        </w:rPr>
        <w:pict>
          <v:shape id="_x0000_s1038" style="position:absolute;margin-left:0;margin-top:0;width:10in;height:540pt;z-index:-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="00BE50BA" w:rsidRPr="00BE50BA">
        <w:rPr>
          <w:rFonts w:asciiTheme="minorHAnsi" w:hAnsiTheme="minorHAnsi" w:cstheme="minorBidi"/>
          <w:noProof/>
        </w:rPr>
        <w:pict>
          <v:shape id="_x0000_s1039" style="position:absolute;margin-left:0;margin-top:0;width:10in;height:540pt;z-index:-39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571B0B" w:rsidRPr="00CF0413" w:rsidRDefault="002B5E08" w:rsidP="00CF0413">
      <w:pPr>
        <w:pStyle w:val="NoSpacing"/>
        <w:rPr>
          <w:rFonts w:asciiTheme="minorHAnsi" w:hAnsiTheme="minorHAnsi"/>
          <w:color w:val="000000"/>
          <w:lang w:val="en-US"/>
        </w:rPr>
      </w:pPr>
      <w:r w:rsidRPr="00CF0413">
        <w:rPr>
          <w:rFonts w:asciiTheme="minorHAnsi" w:hAnsiTheme="minorHAnsi"/>
          <w:color w:val="000099"/>
        </w:rPr>
        <w:t>4. Изпращане</w:t>
      </w:r>
      <w:r w:rsidRPr="00CF0413">
        <w:rPr>
          <w:rFonts w:asciiTheme="minorHAnsi" w:hAnsiTheme="minorHAnsi"/>
          <w:color w:val="000000"/>
        </w:rPr>
        <w:t xml:space="preserve"> на тези пакети</w:t>
      </w:r>
      <w:r w:rsidRPr="00CF0413">
        <w:rPr>
          <w:rFonts w:asciiTheme="minorHAnsi" w:hAnsiTheme="minorHAnsi"/>
          <w:color w:val="000099"/>
        </w:rPr>
        <w:t xml:space="preserve"> до всички</w:t>
      </w:r>
      <w:r w:rsidR="00571B0B" w:rsidRPr="00CF0413">
        <w:rPr>
          <w:rFonts w:asciiTheme="minorHAnsi" w:hAnsiTheme="minorHAnsi"/>
          <w:color w:val="000099"/>
          <w:lang w:val="en-US"/>
        </w:rPr>
        <w:t xml:space="preserve"> </w:t>
      </w:r>
      <w:r w:rsidRPr="00CF0413">
        <w:rPr>
          <w:rFonts w:asciiTheme="minorHAnsi" w:hAnsiTheme="minorHAnsi"/>
          <w:color w:val="000099"/>
        </w:rPr>
        <w:t>останали</w:t>
      </w:r>
      <w:r w:rsidRPr="00CF0413">
        <w:rPr>
          <w:rFonts w:asciiTheme="minorHAnsi" w:hAnsiTheme="minorHAnsi"/>
          <w:color w:val="000000"/>
        </w:rPr>
        <w:t xml:space="preserve"> </w:t>
      </w:r>
      <w:proofErr w:type="spellStart"/>
      <w:proofErr w:type="gramStart"/>
      <w:r w:rsidRPr="00CF0413">
        <w:rPr>
          <w:rFonts w:asciiTheme="minorHAnsi" w:hAnsiTheme="minorHAnsi"/>
          <w:color w:val="000000"/>
        </w:rPr>
        <w:t>маршрутизатори</w:t>
      </w:r>
      <w:proofErr w:type="spellEnd"/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proofErr w:type="gramEnd"/>
    </w:p>
    <w:p w:rsidR="00BD6475" w:rsidRPr="00CF0413" w:rsidRDefault="002B5E08" w:rsidP="00CF0413">
      <w:pPr>
        <w:pStyle w:val="NoSpacing"/>
        <w:rPr>
          <w:rFonts w:asciiTheme="minorHAnsi" w:hAnsiTheme="minorHAnsi"/>
        </w:rPr>
      </w:pPr>
      <w:r w:rsidRPr="00CF0413">
        <w:rPr>
          <w:rFonts w:asciiTheme="minorHAnsi" w:hAnsiTheme="minorHAnsi"/>
          <w:color w:val="000099"/>
        </w:rPr>
        <w:t>5. Изчисляване на най-късия път</w:t>
      </w:r>
      <w:r w:rsidRPr="00CF0413">
        <w:rPr>
          <w:rFonts w:asciiTheme="minorHAnsi" w:hAnsiTheme="minorHAnsi"/>
          <w:color w:val="000000"/>
        </w:rPr>
        <w:t xml:space="preserve"> до всеки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proofErr w:type="spellStart"/>
      <w:r w:rsidRPr="00CF0413">
        <w:rPr>
          <w:rFonts w:asciiTheme="minorHAnsi" w:hAnsiTheme="minorHAnsi"/>
          <w:color w:val="000000"/>
        </w:rPr>
        <w:t>маршрутизатор</w:t>
      </w:r>
      <w:proofErr w:type="spellEnd"/>
      <w:r w:rsidRPr="00CF0413">
        <w:rPr>
          <w:rFonts w:asciiTheme="minorHAnsi" w:hAnsiTheme="minorHAnsi"/>
          <w:color w:val="000000"/>
        </w:rPr>
        <w:t xml:space="preserve"> в </w:t>
      </w:r>
      <w:proofErr w:type="gramStart"/>
      <w:r w:rsidRPr="00CF0413">
        <w:rPr>
          <w:rFonts w:asciiTheme="minorHAnsi" w:hAnsiTheme="minorHAnsi"/>
          <w:color w:val="000000"/>
        </w:rPr>
        <w:t>мрежата.</w:t>
      </w:r>
      <w:r w:rsidR="00BE50BA" w:rsidRPr="00BE50BA">
        <w:rPr>
          <w:rFonts w:asciiTheme="minorHAnsi" w:hAnsiTheme="minorHAnsi" w:cstheme="minorBidi"/>
          <w:noProof/>
        </w:rPr>
        <w:pict>
          <v:shape id="_x0000_s1040" style="position:absolute;margin-left:0;margin-top:0;width:10in;height:540pt;z-index:-3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="00BE50BA" w:rsidRPr="00BE50BA">
        <w:rPr>
          <w:rFonts w:asciiTheme="minorHAnsi" w:hAnsiTheme="minorHAnsi" w:cstheme="minorBidi"/>
          <w:noProof/>
        </w:rPr>
        <w:pict>
          <v:shape id="_x0000_s1041" style="position:absolute;margin-left:0;margin-top:0;width:10in;height:540pt;z-index:-37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BD6475" w:rsidRPr="00CF0413" w:rsidRDefault="002B5E08" w:rsidP="00CF0413">
      <w:pPr>
        <w:pStyle w:val="NoSpacing"/>
        <w:rPr>
          <w:rFonts w:asciiTheme="minorHAnsi" w:hAnsiTheme="minorHAnsi"/>
        </w:rPr>
      </w:pPr>
      <w:r w:rsidRPr="00710157">
        <w:rPr>
          <w:rFonts w:asciiTheme="minorHAnsi" w:hAnsiTheme="minorHAnsi"/>
          <w:b/>
          <w:color w:val="CC0000"/>
        </w:rPr>
        <w:t xml:space="preserve">Резултат от тези </w:t>
      </w:r>
      <w:proofErr w:type="gramStart"/>
      <w:r w:rsidRPr="00710157">
        <w:rPr>
          <w:rFonts w:asciiTheme="minorHAnsi" w:hAnsiTheme="minorHAnsi"/>
          <w:b/>
          <w:color w:val="CC0000"/>
        </w:rPr>
        <w:t>действия</w:t>
      </w:r>
      <w:r w:rsidR="00710157">
        <w:rPr>
          <w:rFonts w:asciiTheme="minorHAnsi" w:hAnsiTheme="minorHAnsi"/>
          <w:b/>
          <w:color w:val="CC0000"/>
          <w:lang w:val="en-US"/>
        </w:rPr>
        <w:t xml:space="preserve">  </w:t>
      </w:r>
      <w:r w:rsidRPr="00CF0413">
        <w:rPr>
          <w:rFonts w:asciiTheme="minorHAnsi" w:hAnsiTheme="minorHAnsi"/>
          <w:color w:val="000000"/>
        </w:rPr>
        <w:t>В</w:t>
      </w:r>
      <w:proofErr w:type="gramEnd"/>
      <w:r w:rsidRPr="00CF0413">
        <w:rPr>
          <w:rFonts w:asciiTheme="minorHAnsi" w:hAnsiTheme="minorHAnsi"/>
          <w:color w:val="000000"/>
        </w:rPr>
        <w:t xml:space="preserve"> резултат на тези пет действия се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събира и разпространява до всички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proofErr w:type="spellStart"/>
      <w:r w:rsidRPr="00CF0413">
        <w:rPr>
          <w:rFonts w:asciiTheme="minorHAnsi" w:hAnsiTheme="minorHAnsi"/>
          <w:color w:val="000000"/>
        </w:rPr>
        <w:t>маршрутизатори</w:t>
      </w:r>
      <w:proofErr w:type="spellEnd"/>
      <w:r w:rsidRPr="00CF0413">
        <w:rPr>
          <w:rFonts w:asciiTheme="minorHAnsi" w:hAnsiTheme="minorHAnsi"/>
          <w:color w:val="CC0000"/>
        </w:rPr>
        <w:t xml:space="preserve"> информация за цялата</w:t>
      </w:r>
      <w:r w:rsidR="00571B0B" w:rsidRPr="00CF0413">
        <w:rPr>
          <w:rFonts w:asciiTheme="minorHAnsi" w:hAnsiTheme="minorHAnsi"/>
          <w:color w:val="CC0000"/>
          <w:lang w:val="en-US"/>
        </w:rPr>
        <w:t xml:space="preserve"> </w:t>
      </w:r>
      <w:r w:rsidRPr="00CF0413">
        <w:rPr>
          <w:rFonts w:asciiTheme="minorHAnsi" w:hAnsiTheme="minorHAnsi"/>
          <w:color w:val="CC0000"/>
        </w:rPr>
        <w:t>топология</w:t>
      </w:r>
      <w:r w:rsidRPr="00CF0413">
        <w:rPr>
          <w:rFonts w:asciiTheme="minorHAnsi" w:hAnsiTheme="minorHAnsi"/>
          <w:color w:val="000000"/>
        </w:rPr>
        <w:t xml:space="preserve"> на мрежата.</w:t>
      </w:r>
      <w:r w:rsidR="00BE50BA" w:rsidRPr="00BE50BA">
        <w:rPr>
          <w:rFonts w:asciiTheme="minorHAnsi" w:hAnsiTheme="minorHAnsi" w:cstheme="minorBidi"/>
          <w:noProof/>
        </w:rPr>
        <w:pict>
          <v:shape id="_x0000_s1042" style="position:absolute;margin-left:0;margin-top:0;width:10in;height:540pt;z-index:-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E50BA" w:rsidRPr="00BE50BA">
        <w:rPr>
          <w:rFonts w:asciiTheme="minorHAnsi" w:hAnsiTheme="minorHAnsi" w:cstheme="minorBidi"/>
          <w:noProof/>
        </w:rPr>
        <w:pict>
          <v:shape id="_x0000_s1043" style="position:absolute;margin-left:0;margin-top:0;width:10in;height:540pt;z-index:-35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</w:p>
    <w:p w:rsidR="00BD6475" w:rsidRPr="00CF0413" w:rsidRDefault="00BD6475" w:rsidP="00CF0413">
      <w:pPr>
        <w:pStyle w:val="NoSpacing"/>
        <w:rPr>
          <w:rFonts w:asciiTheme="minorHAnsi" w:hAnsiTheme="minorHAnsi"/>
        </w:rPr>
      </w:pPr>
    </w:p>
    <w:p w:rsidR="00BD6475" w:rsidRPr="00710157" w:rsidRDefault="002B5E08" w:rsidP="00CF0413">
      <w:pPr>
        <w:pStyle w:val="NoSpacing"/>
        <w:rPr>
          <w:rFonts w:asciiTheme="minorHAnsi" w:hAnsiTheme="minorHAnsi"/>
          <w:b/>
          <w:color w:val="CC0000"/>
        </w:rPr>
      </w:pPr>
      <w:r w:rsidRPr="00710157">
        <w:rPr>
          <w:rFonts w:asciiTheme="minorHAnsi" w:hAnsiTheme="minorHAnsi"/>
          <w:b/>
          <w:color w:val="CC0000"/>
        </w:rPr>
        <w:t>Откриване на съседните</w:t>
      </w:r>
      <w:r w:rsidR="00571B0B" w:rsidRPr="00710157">
        <w:rPr>
          <w:rFonts w:asciiTheme="minorHAnsi" w:hAnsiTheme="minorHAnsi"/>
          <w:b/>
          <w:color w:val="CC0000"/>
          <w:lang w:val="en-US"/>
        </w:rPr>
        <w:t xml:space="preserve"> </w:t>
      </w:r>
      <w:proofErr w:type="spellStart"/>
      <w:proofErr w:type="gramStart"/>
      <w:r w:rsidRPr="00710157">
        <w:rPr>
          <w:rFonts w:asciiTheme="minorHAnsi" w:hAnsiTheme="minorHAnsi"/>
          <w:b/>
          <w:color w:val="CC0000"/>
        </w:rPr>
        <w:t>маршрутизатори</w:t>
      </w:r>
      <w:proofErr w:type="spellEnd"/>
    </w:p>
    <w:p w:rsidR="00BD6475" w:rsidRPr="00710157" w:rsidRDefault="002B5E08" w:rsidP="00CF0413">
      <w:pPr>
        <w:pStyle w:val="NoSpacing"/>
        <w:rPr>
          <w:rFonts w:asciiTheme="minorHAnsi" w:hAnsiTheme="minorHAnsi"/>
          <w:color w:val="CC0000"/>
        </w:rPr>
      </w:pPr>
      <w:proofErr w:type="gramEnd"/>
      <w:r w:rsidRPr="00CF0413">
        <w:rPr>
          <w:rFonts w:asciiTheme="minorHAnsi" w:hAnsiTheme="minorHAnsi"/>
          <w:color w:val="000099"/>
        </w:rPr>
        <w:t>След включването</w:t>
      </w:r>
      <w:r w:rsidRPr="00CF0413">
        <w:rPr>
          <w:rFonts w:asciiTheme="minorHAnsi" w:hAnsiTheme="minorHAnsi"/>
          <w:color w:val="000000"/>
        </w:rPr>
        <w:t xml:space="preserve"> на един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proofErr w:type="spellStart"/>
      <w:r w:rsidRPr="00CF0413">
        <w:rPr>
          <w:rFonts w:asciiTheme="minorHAnsi" w:hAnsiTheme="minorHAnsi"/>
          <w:color w:val="000000"/>
        </w:rPr>
        <w:t>маршрутизатор</w:t>
      </w:r>
      <w:proofErr w:type="spellEnd"/>
      <w:r w:rsidRPr="00CF0413">
        <w:rPr>
          <w:rFonts w:asciiTheme="minorHAnsi" w:hAnsiTheme="minorHAnsi"/>
          <w:color w:val="000000"/>
        </w:rPr>
        <w:t xml:space="preserve"> неговата първа задача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е да научи</w:t>
      </w:r>
      <w:r w:rsidRPr="00CF0413">
        <w:rPr>
          <w:rFonts w:asciiTheme="minorHAnsi" w:hAnsiTheme="minorHAnsi"/>
          <w:color w:val="000099"/>
        </w:rPr>
        <w:t xml:space="preserve"> кои са съседите</w:t>
      </w:r>
      <w:r w:rsidRPr="00CF0413">
        <w:rPr>
          <w:rFonts w:asciiTheme="minorHAnsi" w:hAnsiTheme="minorHAnsi"/>
          <w:color w:val="000000"/>
        </w:rPr>
        <w:t xml:space="preserve"> му.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Това се постига чрез</w:t>
      </w:r>
      <w:r w:rsidRPr="00CF0413">
        <w:rPr>
          <w:rFonts w:asciiTheme="minorHAnsi" w:hAnsiTheme="minorHAnsi"/>
          <w:color w:val="000099"/>
        </w:rPr>
        <w:t xml:space="preserve"> изпращане на “ехо”</w:t>
      </w:r>
      <w:r w:rsidR="00571B0B" w:rsidRPr="00CF0413">
        <w:rPr>
          <w:rFonts w:asciiTheme="minorHAnsi" w:hAnsiTheme="minorHAnsi"/>
          <w:color w:val="000099"/>
          <w:lang w:val="en-US"/>
        </w:rPr>
        <w:t xml:space="preserve"> </w:t>
      </w:r>
      <w:r w:rsidRPr="00CF0413">
        <w:rPr>
          <w:rFonts w:asciiTheme="minorHAnsi" w:hAnsiTheme="minorHAnsi"/>
          <w:color w:val="000099"/>
        </w:rPr>
        <w:t>пакет</w:t>
      </w:r>
      <w:r w:rsidRPr="00CF0413">
        <w:rPr>
          <w:rFonts w:asciiTheme="minorHAnsi" w:hAnsiTheme="minorHAnsi"/>
          <w:color w:val="000000"/>
        </w:rPr>
        <w:t xml:space="preserve"> по всяка от изходящите линии на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proofErr w:type="spellStart"/>
      <w:r w:rsidRPr="00CF0413">
        <w:rPr>
          <w:rFonts w:asciiTheme="minorHAnsi" w:hAnsiTheme="minorHAnsi"/>
          <w:color w:val="000000"/>
        </w:rPr>
        <w:t>маршрутизатора</w:t>
      </w:r>
      <w:proofErr w:type="spellEnd"/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От своя страна,</w:t>
      </w:r>
      <w:r w:rsidRPr="00CF0413">
        <w:rPr>
          <w:rFonts w:asciiTheme="minorHAnsi" w:hAnsiTheme="minorHAnsi"/>
          <w:color w:val="000099"/>
        </w:rPr>
        <w:t xml:space="preserve"> всеки от съседите</w:t>
      </w:r>
      <w:r w:rsidR="00571B0B" w:rsidRPr="00CF0413">
        <w:rPr>
          <w:rFonts w:asciiTheme="minorHAnsi" w:hAnsiTheme="minorHAnsi"/>
          <w:color w:val="000099"/>
          <w:lang w:val="en-US"/>
        </w:rPr>
        <w:t xml:space="preserve"> </w:t>
      </w:r>
      <w:r w:rsidRPr="00CF0413">
        <w:rPr>
          <w:rFonts w:asciiTheme="minorHAnsi" w:hAnsiTheme="minorHAnsi"/>
          <w:color w:val="000099"/>
        </w:rPr>
        <w:t>отговаря</w:t>
      </w:r>
      <w:r w:rsidRPr="00CF0413">
        <w:rPr>
          <w:rFonts w:asciiTheme="minorHAnsi" w:hAnsiTheme="minorHAnsi"/>
          <w:color w:val="000000"/>
        </w:rPr>
        <w:t xml:space="preserve"> като 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съобщава името си. Това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име трябва да бъде уникално в мрежата.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(Например,</w:t>
      </w:r>
      <w:r w:rsidRPr="00CF0413">
        <w:rPr>
          <w:rFonts w:asciiTheme="minorHAnsi" w:hAnsiTheme="minorHAnsi"/>
          <w:color w:val="000080"/>
        </w:rPr>
        <w:t xml:space="preserve"> </w:t>
      </w:r>
      <w:proofErr w:type="gramStart"/>
      <w:r w:rsidRPr="00CF0413">
        <w:rPr>
          <w:rFonts w:asciiTheme="minorHAnsi" w:hAnsiTheme="minorHAnsi"/>
          <w:color w:val="000080"/>
        </w:rPr>
        <w:t xml:space="preserve">IP </w:t>
      </w:r>
      <w:r w:rsidR="00571B0B" w:rsidRPr="00CF0413">
        <w:rPr>
          <w:rFonts w:asciiTheme="minorHAnsi" w:hAnsiTheme="minorHAnsi"/>
          <w:color w:val="000080"/>
          <w:lang w:val="en-US"/>
        </w:rPr>
        <w:t xml:space="preserve"> </w:t>
      </w:r>
      <w:r w:rsidRPr="00CF0413">
        <w:rPr>
          <w:rFonts w:asciiTheme="minorHAnsi" w:hAnsiTheme="minorHAnsi"/>
          <w:color w:val="000080"/>
        </w:rPr>
        <w:t>адрес</w:t>
      </w:r>
      <w:proofErr w:type="gramEnd"/>
      <w:r w:rsidRPr="00CF0413">
        <w:rPr>
          <w:rFonts w:asciiTheme="minorHAnsi" w:hAnsiTheme="minorHAnsi"/>
          <w:color w:val="000000"/>
        </w:rPr>
        <w:t xml:space="preserve"> на някой от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интерфейсите.)</w:t>
      </w:r>
      <w:r w:rsidR="00BE50BA" w:rsidRPr="00BE50BA">
        <w:rPr>
          <w:rFonts w:asciiTheme="minorHAnsi" w:hAnsiTheme="minorHAnsi" w:cstheme="minorBidi"/>
          <w:noProof/>
        </w:rPr>
        <w:pict>
          <v:shape id="_x0000_s1044" style="position:absolute;margin-left:0;margin-top:0;width:10in;height:540pt;z-index:-3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E50BA" w:rsidRPr="00BE50BA">
        <w:rPr>
          <w:rFonts w:asciiTheme="minorHAnsi" w:hAnsiTheme="minorHAnsi" w:cstheme="minorBidi"/>
          <w:noProof/>
        </w:rPr>
        <w:pict>
          <v:shape id="_x0000_s1045" style="position:absolute;margin-left:0;margin-top:0;width:10in;height:540pt;z-index:-33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10157">
        <w:rPr>
          <w:rFonts w:asciiTheme="minorHAnsi" w:hAnsiTheme="minorHAnsi"/>
          <w:color w:val="CC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Ако</w:t>
      </w:r>
      <w:r w:rsidRPr="00CF0413">
        <w:rPr>
          <w:rFonts w:asciiTheme="minorHAnsi" w:hAnsiTheme="minorHAnsi"/>
          <w:color w:val="000099"/>
        </w:rPr>
        <w:t xml:space="preserve"> два или повече </w:t>
      </w:r>
      <w:proofErr w:type="spellStart"/>
      <w:r w:rsidRPr="00CF0413">
        <w:rPr>
          <w:rFonts w:asciiTheme="minorHAnsi" w:hAnsiTheme="minorHAnsi"/>
          <w:color w:val="000099"/>
        </w:rPr>
        <w:t>маршрутизатора</w:t>
      </w:r>
      <w:proofErr w:type="spellEnd"/>
      <w:r w:rsidRPr="00CF0413">
        <w:rPr>
          <w:rFonts w:asciiTheme="minorHAnsi" w:hAnsiTheme="minorHAnsi"/>
          <w:color w:val="000000"/>
        </w:rPr>
        <w:t xml:space="preserve"> са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свързани в мрежа с общодостъпно предаване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(например</w:t>
      </w:r>
      <w:r w:rsidRPr="00CF0413">
        <w:rPr>
          <w:rFonts w:asciiTheme="minorHAnsi" w:hAnsiTheme="minorHAnsi"/>
          <w:color w:val="000099"/>
        </w:rPr>
        <w:t xml:space="preserve"> Ethernet</w:t>
      </w:r>
      <w:r w:rsidRPr="00CF0413">
        <w:rPr>
          <w:rFonts w:asciiTheme="minorHAnsi" w:hAnsiTheme="minorHAnsi"/>
          <w:color w:val="000000"/>
        </w:rPr>
        <w:t>), откриването на съседите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е малко</w:t>
      </w:r>
      <w:r w:rsidRPr="00CF0413">
        <w:rPr>
          <w:rFonts w:asciiTheme="minorHAnsi" w:hAnsiTheme="minorHAnsi"/>
          <w:color w:val="000099"/>
        </w:rPr>
        <w:t xml:space="preserve"> по-сложно</w:t>
      </w:r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99"/>
        </w:rPr>
        <w:t>Един възможен начин</w:t>
      </w:r>
      <w:r w:rsidRPr="00CF0413">
        <w:rPr>
          <w:rFonts w:asciiTheme="minorHAnsi" w:hAnsiTheme="minorHAnsi"/>
          <w:color w:val="000000"/>
        </w:rPr>
        <w:t xml:space="preserve"> за представяне на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връзките между тях е да се въведе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99"/>
        </w:rPr>
        <w:t>допълнителен възел</w:t>
      </w:r>
      <w:r w:rsidRPr="00CF0413">
        <w:rPr>
          <w:rFonts w:asciiTheme="minorHAnsi" w:hAnsiTheme="minorHAnsi"/>
          <w:color w:val="000000"/>
        </w:rPr>
        <w:t>, който да отговаря на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общата среда за предаване.</w:t>
      </w:r>
      <w:r w:rsidR="00BE50BA" w:rsidRPr="00BE50BA">
        <w:rPr>
          <w:rFonts w:asciiTheme="minorHAnsi" w:hAnsiTheme="minorHAnsi" w:cstheme="minorBidi"/>
          <w:noProof/>
        </w:rPr>
        <w:pict>
          <v:shape id="_x0000_s1046" style="position:absolute;margin-left:0;margin-top:0;width:10in;height:540pt;z-index:-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E50BA" w:rsidRPr="00BE50BA">
        <w:rPr>
          <w:rFonts w:asciiTheme="minorHAnsi" w:hAnsiTheme="minorHAnsi" w:cstheme="minorBidi"/>
          <w:noProof/>
        </w:rPr>
        <w:pict>
          <v:shape id="_x0000_s1047" style="position:absolute;margin-left:0;margin-top:0;width:10in;height:540pt;z-index:-31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BD6475" w:rsidRPr="00CF0413" w:rsidRDefault="00BD6475" w:rsidP="00CF0413">
      <w:pPr>
        <w:pStyle w:val="NoSpacing"/>
        <w:rPr>
          <w:rFonts w:asciiTheme="minorHAnsi" w:hAnsiTheme="minorHAnsi"/>
        </w:rPr>
      </w:pPr>
    </w:p>
    <w:p w:rsidR="00BD6475" w:rsidRPr="00710157" w:rsidRDefault="002B5E08" w:rsidP="00CF0413">
      <w:pPr>
        <w:pStyle w:val="NoSpacing"/>
        <w:rPr>
          <w:rFonts w:asciiTheme="minorHAnsi" w:hAnsiTheme="minorHAnsi"/>
          <w:b/>
          <w:color w:val="CC0000"/>
        </w:rPr>
      </w:pPr>
      <w:r w:rsidRPr="00710157">
        <w:rPr>
          <w:rFonts w:asciiTheme="minorHAnsi" w:hAnsiTheme="minorHAnsi"/>
          <w:b/>
          <w:color w:val="CC0000"/>
        </w:rPr>
        <w:lastRenderedPageBreak/>
        <w:t>Измерване на цените на</w:t>
      </w:r>
      <w:r w:rsidR="00571B0B" w:rsidRPr="00710157">
        <w:rPr>
          <w:rFonts w:asciiTheme="minorHAnsi" w:hAnsiTheme="minorHAnsi"/>
          <w:b/>
          <w:color w:val="CC0000"/>
          <w:lang w:val="en-US"/>
        </w:rPr>
        <w:t xml:space="preserve"> </w:t>
      </w:r>
      <w:proofErr w:type="gramStart"/>
      <w:r w:rsidRPr="00710157">
        <w:rPr>
          <w:rFonts w:asciiTheme="minorHAnsi" w:hAnsiTheme="minorHAnsi"/>
          <w:b/>
          <w:color w:val="CC0000"/>
        </w:rPr>
        <w:t>връзките</w:t>
      </w:r>
    </w:p>
    <w:p w:rsidR="00BD6475" w:rsidRPr="00CF0413" w:rsidRDefault="002B5E08" w:rsidP="00CF0413">
      <w:pPr>
        <w:pStyle w:val="NoSpacing"/>
        <w:rPr>
          <w:rFonts w:asciiTheme="minorHAnsi" w:hAnsiTheme="minorHAnsi"/>
        </w:rPr>
      </w:pPr>
      <w:proofErr w:type="gramEnd"/>
      <w:r w:rsidRPr="00CF0413">
        <w:rPr>
          <w:rFonts w:asciiTheme="minorHAnsi" w:hAnsiTheme="minorHAnsi"/>
          <w:color w:val="000000"/>
        </w:rPr>
        <w:t xml:space="preserve">Всеки </w:t>
      </w:r>
      <w:proofErr w:type="spellStart"/>
      <w:r w:rsidRPr="00CF0413">
        <w:rPr>
          <w:rFonts w:asciiTheme="minorHAnsi" w:hAnsiTheme="minorHAnsi"/>
          <w:color w:val="000000"/>
        </w:rPr>
        <w:t>маршрутизатор</w:t>
      </w:r>
      <w:proofErr w:type="spellEnd"/>
      <w:r w:rsidRPr="00CF0413">
        <w:rPr>
          <w:rFonts w:asciiTheme="minorHAnsi" w:hAnsiTheme="minorHAnsi"/>
          <w:color w:val="000000"/>
        </w:rPr>
        <w:t xml:space="preserve"> трябва да може да определи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proofErr w:type="spellStart"/>
      <w:r w:rsidRPr="00CF0413">
        <w:rPr>
          <w:rFonts w:asciiTheme="minorHAnsi" w:hAnsiTheme="minorHAnsi"/>
          <w:color w:val="000099"/>
        </w:rPr>
        <w:t>време-закъснението</w:t>
      </w:r>
      <w:proofErr w:type="spellEnd"/>
      <w:r w:rsidRPr="00CF0413">
        <w:rPr>
          <w:rFonts w:asciiTheme="minorHAnsi" w:hAnsiTheme="minorHAnsi"/>
          <w:color w:val="000000"/>
        </w:rPr>
        <w:t xml:space="preserve"> до своите съседи.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99"/>
        </w:rPr>
        <w:t>Най-простият начин</w:t>
      </w:r>
      <w:r w:rsidRPr="00CF0413">
        <w:rPr>
          <w:rFonts w:asciiTheme="minorHAnsi" w:hAnsiTheme="minorHAnsi"/>
          <w:color w:val="000000"/>
        </w:rPr>
        <w:t xml:space="preserve"> е </w:t>
      </w:r>
      <w:proofErr w:type="spellStart"/>
      <w:r w:rsidRPr="00CF0413">
        <w:rPr>
          <w:rFonts w:asciiTheme="minorHAnsi" w:hAnsiTheme="minorHAnsi"/>
          <w:color w:val="000000"/>
        </w:rPr>
        <w:t>маршрутизаторът</w:t>
      </w:r>
      <w:proofErr w:type="spellEnd"/>
      <w:r w:rsidRPr="00CF0413">
        <w:rPr>
          <w:rFonts w:asciiTheme="minorHAnsi" w:hAnsiTheme="minorHAnsi"/>
          <w:color w:val="000000"/>
        </w:rPr>
        <w:t xml:space="preserve"> да изпрати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99"/>
        </w:rPr>
        <w:t>"ехо" пакет</w:t>
      </w:r>
      <w:r w:rsidRPr="00CF0413">
        <w:rPr>
          <w:rFonts w:asciiTheme="minorHAnsi" w:hAnsiTheme="minorHAnsi"/>
          <w:color w:val="000000"/>
        </w:rPr>
        <w:t xml:space="preserve"> към всеки свой съсед на който трябва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директно да се отговори.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99"/>
        </w:rPr>
        <w:t>Времето</w:t>
      </w:r>
      <w:r w:rsidRPr="00CF0413">
        <w:rPr>
          <w:rFonts w:asciiTheme="minorHAnsi" w:hAnsiTheme="minorHAnsi"/>
          <w:color w:val="000000"/>
        </w:rPr>
        <w:t xml:space="preserve"> от изпращането на "ехо" пакета до получаване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на отговора</w:t>
      </w:r>
      <w:r w:rsidRPr="00CF0413">
        <w:rPr>
          <w:rFonts w:asciiTheme="minorHAnsi" w:hAnsiTheme="minorHAnsi"/>
          <w:color w:val="000099"/>
        </w:rPr>
        <w:t xml:space="preserve"> се дели на две</w:t>
      </w:r>
      <w:r w:rsidRPr="00CF0413">
        <w:rPr>
          <w:rFonts w:asciiTheme="minorHAnsi" w:hAnsiTheme="minorHAnsi"/>
          <w:color w:val="000000"/>
        </w:rPr>
        <w:t xml:space="preserve"> и по този начин се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получава</w:t>
      </w:r>
      <w:r w:rsidRPr="00CF0413">
        <w:rPr>
          <w:rFonts w:asciiTheme="minorHAnsi" w:hAnsiTheme="minorHAnsi"/>
          <w:color w:val="000099"/>
        </w:rPr>
        <w:t xml:space="preserve"> времето-закъснение</w:t>
      </w:r>
      <w:r w:rsidRPr="00CF0413">
        <w:rPr>
          <w:rFonts w:asciiTheme="minorHAnsi" w:hAnsiTheme="minorHAnsi"/>
          <w:color w:val="000000"/>
        </w:rPr>
        <w:t xml:space="preserve"> до съответния съсед.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99"/>
        </w:rPr>
        <w:t>За по-точно</w:t>
      </w:r>
      <w:r w:rsidRPr="00CF0413">
        <w:rPr>
          <w:rFonts w:asciiTheme="minorHAnsi" w:hAnsiTheme="minorHAnsi"/>
          <w:color w:val="000000"/>
        </w:rPr>
        <w:t xml:space="preserve"> измерване, този процес може да се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повтори няколко пъти и да се вземе</w:t>
      </w:r>
      <w:r w:rsidRPr="00CF0413">
        <w:rPr>
          <w:rFonts w:asciiTheme="minorHAnsi" w:hAnsiTheme="minorHAnsi"/>
          <w:color w:val="000099"/>
        </w:rPr>
        <w:t xml:space="preserve"> средната</w:t>
      </w:r>
      <w:r w:rsidR="00571B0B" w:rsidRPr="00CF0413">
        <w:rPr>
          <w:rFonts w:asciiTheme="minorHAnsi" w:hAnsiTheme="minorHAnsi"/>
          <w:color w:val="000099"/>
          <w:lang w:val="en-US"/>
        </w:rPr>
        <w:t xml:space="preserve">  </w:t>
      </w:r>
      <w:r w:rsidRPr="00CF0413">
        <w:rPr>
          <w:rFonts w:asciiTheme="minorHAnsi" w:hAnsiTheme="minorHAnsi"/>
          <w:color w:val="000099"/>
        </w:rPr>
        <w:t>стойност</w:t>
      </w:r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Този метод предполага, че</w:t>
      </w:r>
      <w:r w:rsidRPr="00CF0413">
        <w:rPr>
          <w:rFonts w:asciiTheme="minorHAnsi" w:hAnsiTheme="minorHAnsi"/>
          <w:color w:val="000099"/>
        </w:rPr>
        <w:t xml:space="preserve"> връзките са симетрични</w:t>
      </w:r>
      <w:r w:rsidRPr="00CF0413">
        <w:rPr>
          <w:rFonts w:asciiTheme="minorHAnsi" w:hAnsiTheme="minorHAnsi"/>
          <w:color w:val="000000"/>
        </w:rPr>
        <w:t>,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което не винаги е вярно.</w:t>
      </w:r>
      <w:r w:rsidR="00BE50BA" w:rsidRPr="00BE50BA">
        <w:rPr>
          <w:rFonts w:asciiTheme="minorHAnsi" w:hAnsiTheme="minorHAnsi" w:cstheme="minorBidi"/>
          <w:noProof/>
        </w:rPr>
        <w:pict>
          <v:shape id="_x0000_s1048" style="position:absolute;margin-left:0;margin-top:0;width:10in;height:540pt;z-index:-3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E50BA" w:rsidRPr="00BE50BA">
        <w:rPr>
          <w:rFonts w:asciiTheme="minorHAnsi" w:hAnsiTheme="minorHAnsi" w:cstheme="minorBidi"/>
          <w:noProof/>
        </w:rPr>
        <w:pict>
          <v:shape id="_x0000_s1049" style="position:absolute;margin-left:0;margin-top:0;width:10in;height:540pt;z-index:-29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BD6475" w:rsidRPr="00CF0413" w:rsidRDefault="00BD6475" w:rsidP="00CF0413">
      <w:pPr>
        <w:pStyle w:val="NoSpacing"/>
        <w:rPr>
          <w:rFonts w:asciiTheme="minorHAnsi" w:hAnsiTheme="minorHAnsi"/>
        </w:rPr>
      </w:pPr>
    </w:p>
    <w:p w:rsidR="00571B0B" w:rsidRPr="00CF0413" w:rsidRDefault="002B5E08" w:rsidP="00CF0413">
      <w:pPr>
        <w:pStyle w:val="NoSpacing"/>
        <w:rPr>
          <w:rFonts w:asciiTheme="minorHAnsi" w:hAnsiTheme="minorHAnsi"/>
          <w:color w:val="000000"/>
          <w:lang w:val="en-US"/>
        </w:rPr>
      </w:pPr>
      <w:r w:rsidRPr="00CF0413">
        <w:rPr>
          <w:rFonts w:asciiTheme="minorHAnsi" w:hAnsiTheme="minorHAnsi"/>
          <w:color w:val="000000"/>
        </w:rPr>
        <w:t>Друг въпрос е дали при измерването да се взима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99"/>
        </w:rPr>
        <w:t>предвид натовареността</w:t>
      </w:r>
      <w:r w:rsidRPr="00CF0413">
        <w:rPr>
          <w:rFonts w:asciiTheme="minorHAnsi" w:hAnsiTheme="minorHAnsi"/>
          <w:color w:val="000000"/>
        </w:rPr>
        <w:t xml:space="preserve"> на възлите.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Разликата се постига в зависимост от това</w:t>
      </w:r>
      <w:r w:rsidRPr="00CF0413">
        <w:rPr>
          <w:rFonts w:asciiTheme="minorHAnsi" w:hAnsiTheme="minorHAnsi"/>
          <w:color w:val="000099"/>
        </w:rPr>
        <w:t xml:space="preserve"> кога</w:t>
      </w:r>
      <w:r w:rsidR="00571B0B" w:rsidRPr="00CF0413">
        <w:rPr>
          <w:rFonts w:asciiTheme="minorHAnsi" w:hAnsiTheme="minorHAnsi"/>
          <w:color w:val="000099"/>
          <w:lang w:val="en-US"/>
        </w:rPr>
        <w:t xml:space="preserve"> </w:t>
      </w:r>
      <w:proofErr w:type="spellStart"/>
      <w:r w:rsidRPr="00CF0413">
        <w:rPr>
          <w:rFonts w:asciiTheme="minorHAnsi" w:hAnsiTheme="minorHAnsi"/>
          <w:color w:val="000099"/>
        </w:rPr>
        <w:t>маршрутизаторът</w:t>
      </w:r>
      <w:proofErr w:type="spellEnd"/>
      <w:r w:rsidRPr="00CF0413">
        <w:rPr>
          <w:rFonts w:asciiTheme="minorHAnsi" w:hAnsiTheme="minorHAnsi"/>
          <w:color w:val="000099"/>
        </w:rPr>
        <w:t xml:space="preserve"> стартира </w:t>
      </w:r>
      <w:proofErr w:type="gramStart"/>
      <w:r w:rsidRPr="00CF0413">
        <w:rPr>
          <w:rFonts w:asciiTheme="minorHAnsi" w:hAnsiTheme="minorHAnsi"/>
          <w:color w:val="000099"/>
        </w:rPr>
        <w:t>измерването</w:t>
      </w:r>
      <w:r w:rsidRPr="00CF0413">
        <w:rPr>
          <w:rFonts w:asciiTheme="minorHAnsi" w:hAnsiTheme="minorHAnsi"/>
          <w:color w:val="000000"/>
        </w:rPr>
        <w:t>: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 </w:t>
      </w:r>
      <w:r w:rsidRPr="00CF0413">
        <w:rPr>
          <w:rFonts w:asciiTheme="minorHAnsi" w:hAnsiTheme="minorHAnsi"/>
          <w:color w:val="000000"/>
        </w:rPr>
        <w:t>когато</w:t>
      </w:r>
      <w:proofErr w:type="gramEnd"/>
      <w:r w:rsidRPr="00CF0413">
        <w:rPr>
          <w:rFonts w:asciiTheme="minorHAnsi" w:hAnsiTheme="minorHAnsi"/>
          <w:color w:val="000099"/>
        </w:rPr>
        <w:t xml:space="preserve"> пакетът постъпва</w:t>
      </w:r>
      <w:r w:rsidRPr="00CF0413">
        <w:rPr>
          <w:rFonts w:asciiTheme="minorHAnsi" w:hAnsiTheme="minorHAnsi"/>
          <w:color w:val="000000"/>
        </w:rPr>
        <w:t xml:space="preserve"> в съответната изходяща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опашка или когато</w:t>
      </w:r>
      <w:r w:rsidRPr="00CF0413">
        <w:rPr>
          <w:rFonts w:asciiTheme="minorHAnsi" w:hAnsiTheme="minorHAnsi"/>
          <w:color w:val="000099"/>
        </w:rPr>
        <w:t xml:space="preserve"> пакетът се придвижи в началото</w:t>
      </w:r>
      <w:r w:rsidR="00571B0B" w:rsidRPr="00CF0413">
        <w:rPr>
          <w:rFonts w:asciiTheme="minorHAnsi" w:hAnsiTheme="minorHAnsi"/>
          <w:color w:val="000099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на опашката.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99"/>
        </w:rPr>
        <w:t>Включването на натовареността</w:t>
      </w:r>
      <w:r w:rsidRPr="00CF0413">
        <w:rPr>
          <w:rFonts w:asciiTheme="minorHAnsi" w:hAnsiTheme="minorHAnsi"/>
          <w:color w:val="000000"/>
        </w:rPr>
        <w:t xml:space="preserve"> на възлите има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предимства и недостатъци.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99"/>
        </w:rPr>
        <w:t>Предимството</w:t>
      </w:r>
      <w:r w:rsidRPr="00CF0413">
        <w:rPr>
          <w:rFonts w:asciiTheme="minorHAnsi" w:hAnsiTheme="minorHAnsi"/>
          <w:color w:val="000000"/>
        </w:rPr>
        <w:t xml:space="preserve"> е, че от две линии, които имат еднаква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скорост за</w:t>
      </w:r>
      <w:r w:rsidRPr="00CF0413">
        <w:rPr>
          <w:rFonts w:asciiTheme="minorHAnsi" w:hAnsiTheme="minorHAnsi"/>
          <w:color w:val="000099"/>
        </w:rPr>
        <w:t xml:space="preserve"> по-къса</w:t>
      </w:r>
      <w:r w:rsidRPr="00CF0413">
        <w:rPr>
          <w:rFonts w:asciiTheme="minorHAnsi" w:hAnsiTheme="minorHAnsi"/>
          <w:color w:val="000000"/>
        </w:rPr>
        <w:t xml:space="preserve"> ще се счита</w:t>
      </w:r>
      <w:r w:rsidRPr="00CF0413">
        <w:rPr>
          <w:rFonts w:asciiTheme="minorHAnsi" w:hAnsiTheme="minorHAnsi"/>
          <w:color w:val="000099"/>
        </w:rPr>
        <w:t xml:space="preserve"> по-ненатоварената</w:t>
      </w:r>
      <w:r w:rsidR="00571B0B" w:rsidRPr="00CF0413">
        <w:rPr>
          <w:rFonts w:asciiTheme="minorHAnsi" w:hAnsiTheme="minorHAnsi"/>
          <w:color w:val="000099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линия. Това ще доведе до по-голяма ефективност.</w:t>
      </w:r>
      <w:r w:rsidR="00BE50BA" w:rsidRPr="00BE50BA">
        <w:rPr>
          <w:rFonts w:asciiTheme="minorHAnsi" w:hAnsiTheme="minorHAnsi" w:cstheme="minorBidi"/>
          <w:noProof/>
        </w:rPr>
        <w:pict>
          <v:shape id="_x0000_s1050" style="position:absolute;margin-left:0;margin-top:0;width:10in;height:540pt;z-index:-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E50BA" w:rsidRPr="00BE50BA">
        <w:rPr>
          <w:rFonts w:asciiTheme="minorHAnsi" w:hAnsiTheme="minorHAnsi" w:cstheme="minorBidi"/>
          <w:noProof/>
        </w:rPr>
        <w:pict>
          <v:shape id="_x0000_s1051" style="position:absolute;margin-left:0;margin-top:0;width:10in;height:540pt;z-index:-27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</w:p>
    <w:p w:rsidR="00BD6475" w:rsidRPr="00CF0413" w:rsidRDefault="00BD6475" w:rsidP="00CF0413">
      <w:pPr>
        <w:pStyle w:val="NoSpacing"/>
        <w:rPr>
          <w:rFonts w:asciiTheme="minorHAnsi" w:hAnsiTheme="minorHAnsi"/>
        </w:rPr>
      </w:pPr>
    </w:p>
    <w:p w:rsidR="00BD6475" w:rsidRPr="00CF0413" w:rsidRDefault="002B5E08" w:rsidP="00CF0413">
      <w:pPr>
        <w:pStyle w:val="NoSpacing"/>
        <w:rPr>
          <w:rFonts w:asciiTheme="minorHAnsi" w:hAnsiTheme="minorHAnsi"/>
        </w:rPr>
      </w:pPr>
      <w:r w:rsidRPr="00CF0413">
        <w:rPr>
          <w:rFonts w:asciiTheme="minorHAnsi" w:hAnsiTheme="minorHAnsi"/>
          <w:color w:val="000000"/>
        </w:rPr>
        <w:t>Недостатъкът може да се илюстрира със следния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пример.</w:t>
      </w:r>
      <w:r w:rsidR="00CF0413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Нека една</w:t>
      </w:r>
      <w:r w:rsidRPr="00CF0413">
        <w:rPr>
          <w:rFonts w:asciiTheme="minorHAnsi" w:hAnsiTheme="minorHAnsi"/>
          <w:color w:val="000099"/>
        </w:rPr>
        <w:t xml:space="preserve"> мрежа</w:t>
      </w:r>
      <w:r w:rsidRPr="00CF0413">
        <w:rPr>
          <w:rFonts w:asciiTheme="minorHAnsi" w:hAnsiTheme="minorHAnsi"/>
          <w:color w:val="000000"/>
        </w:rPr>
        <w:t xml:space="preserve"> е разделена на</w:t>
      </w:r>
      <w:r w:rsidRPr="00CF0413">
        <w:rPr>
          <w:rFonts w:asciiTheme="minorHAnsi" w:hAnsiTheme="minorHAnsi"/>
          <w:color w:val="000099"/>
        </w:rPr>
        <w:t xml:space="preserve"> две части</w:t>
      </w:r>
      <w:r w:rsidRPr="00CF0413">
        <w:rPr>
          <w:rFonts w:asciiTheme="minorHAnsi" w:hAnsiTheme="minorHAnsi"/>
          <w:color w:val="000000"/>
        </w:rPr>
        <w:t>, които</w:t>
      </w:r>
      <w:r w:rsidR="00571B0B" w:rsidRPr="00CF0413">
        <w:rPr>
          <w:rFonts w:asciiTheme="minorHAnsi" w:hAnsiTheme="minorHAnsi"/>
          <w:color w:val="000000"/>
          <w:lang w:val="en-US"/>
        </w:rPr>
        <w:t xml:space="preserve"> </w:t>
      </w:r>
      <w:r w:rsidR="00571B0B" w:rsidRPr="00CF0413">
        <w:rPr>
          <w:rFonts w:asciiTheme="minorHAnsi" w:hAnsiTheme="minorHAnsi"/>
          <w:color w:val="000000"/>
        </w:rPr>
        <w:t>с</w:t>
      </w:r>
      <w:r w:rsidRPr="00CF0413">
        <w:rPr>
          <w:rFonts w:asciiTheme="minorHAnsi" w:hAnsiTheme="minorHAnsi"/>
          <w:color w:val="000000"/>
        </w:rPr>
        <w:t>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свързани чрез</w:t>
      </w:r>
      <w:r w:rsidRPr="00CF0413">
        <w:rPr>
          <w:rFonts w:asciiTheme="minorHAnsi" w:hAnsiTheme="minorHAnsi"/>
          <w:color w:val="000099"/>
        </w:rPr>
        <w:t xml:space="preserve"> две </w:t>
      </w:r>
      <w:proofErr w:type="gramStart"/>
      <w:r w:rsidRPr="00CF0413">
        <w:rPr>
          <w:rFonts w:asciiTheme="minorHAnsi" w:hAnsiTheme="minorHAnsi"/>
          <w:color w:val="000099"/>
        </w:rPr>
        <w:t>линии</w:t>
      </w:r>
      <w:r w:rsidRPr="00CF0413">
        <w:rPr>
          <w:rFonts w:asciiTheme="minorHAnsi" w:hAnsiTheme="minorHAnsi"/>
          <w:i/>
          <w:iCs/>
          <w:color w:val="000099"/>
        </w:rPr>
        <w:t xml:space="preserve"> А</w:t>
      </w:r>
      <w:r w:rsidRPr="00CF0413">
        <w:rPr>
          <w:rFonts w:asciiTheme="minorHAnsi" w:hAnsiTheme="minorHAnsi"/>
          <w:color w:val="000099"/>
        </w:rPr>
        <w:t xml:space="preserve"> и</w:t>
      </w:r>
      <w:proofErr w:type="gramEnd"/>
      <w:r w:rsidRPr="00CF0413">
        <w:rPr>
          <w:rFonts w:asciiTheme="minorHAnsi" w:hAnsiTheme="minorHAnsi"/>
          <w:i/>
          <w:iCs/>
          <w:color w:val="000099"/>
        </w:rPr>
        <w:t xml:space="preserve"> B</w:t>
      </w:r>
      <w:r w:rsidRPr="00CF0413">
        <w:rPr>
          <w:rFonts w:asciiTheme="minorHAnsi" w:hAnsiTheme="minorHAnsi"/>
          <w:color w:val="000000"/>
        </w:rPr>
        <w:t>.</w:t>
      </w:r>
      <w:r w:rsidR="00CF0413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Да предположим, че в даден момент</w:t>
      </w:r>
      <w:r w:rsidRPr="00CF0413">
        <w:rPr>
          <w:rFonts w:asciiTheme="minorHAnsi" w:hAnsiTheme="minorHAnsi"/>
          <w:color w:val="000099"/>
        </w:rPr>
        <w:t xml:space="preserve"> по-голямата част</w:t>
      </w:r>
      <w:r w:rsidR="00571B0B" w:rsidRPr="00CF0413">
        <w:rPr>
          <w:rFonts w:asciiTheme="minorHAnsi" w:hAnsiTheme="minorHAnsi"/>
          <w:color w:val="000099"/>
        </w:rPr>
        <w:t xml:space="preserve"> </w:t>
      </w:r>
      <w:r w:rsidRPr="00CF0413">
        <w:rPr>
          <w:rFonts w:asciiTheme="minorHAnsi" w:hAnsiTheme="minorHAnsi"/>
          <w:color w:val="000099"/>
        </w:rPr>
        <w:t>от трафика</w:t>
      </w:r>
      <w:r w:rsidRPr="00CF0413">
        <w:rPr>
          <w:rFonts w:asciiTheme="minorHAnsi" w:hAnsiTheme="minorHAnsi"/>
          <w:color w:val="000000"/>
        </w:rPr>
        <w:t xml:space="preserve"> между двете части на мрежата минава</w:t>
      </w:r>
      <w:r w:rsidRPr="00CF0413">
        <w:rPr>
          <w:rFonts w:asciiTheme="minorHAnsi" w:hAnsiTheme="minorHAnsi"/>
          <w:color w:val="000099"/>
        </w:rPr>
        <w:t xml:space="preserve"> по</w:t>
      </w:r>
      <w:r w:rsidR="00571B0B" w:rsidRPr="00CF0413">
        <w:rPr>
          <w:rFonts w:asciiTheme="minorHAnsi" w:hAnsiTheme="minorHAnsi"/>
          <w:color w:val="000099"/>
        </w:rPr>
        <w:t xml:space="preserve"> </w:t>
      </w:r>
      <w:proofErr w:type="gramStart"/>
      <w:r w:rsidRPr="00CF0413">
        <w:rPr>
          <w:rFonts w:asciiTheme="minorHAnsi" w:hAnsiTheme="minorHAnsi"/>
          <w:color w:val="000099"/>
        </w:rPr>
        <w:t>линия</w:t>
      </w:r>
      <w:r w:rsidRPr="00CF0413">
        <w:rPr>
          <w:rFonts w:asciiTheme="minorHAnsi" w:hAnsiTheme="minorHAnsi"/>
          <w:i/>
          <w:iCs/>
          <w:color w:val="000099"/>
        </w:rPr>
        <w:t xml:space="preserve"> А</w:t>
      </w:r>
      <w:proofErr w:type="gramEnd"/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Тогава при</w:t>
      </w:r>
      <w:r w:rsidRPr="00CF0413">
        <w:rPr>
          <w:rFonts w:asciiTheme="minorHAnsi" w:hAnsiTheme="minorHAnsi"/>
          <w:color w:val="000099"/>
        </w:rPr>
        <w:t xml:space="preserve"> следващото изчисляване</w:t>
      </w:r>
      <w:r w:rsidRPr="00CF0413">
        <w:rPr>
          <w:rFonts w:asciiTheme="minorHAnsi" w:hAnsiTheme="minorHAnsi"/>
          <w:color w:val="000000"/>
        </w:rPr>
        <w:t xml:space="preserve"> на маршрутните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таблици</w:t>
      </w:r>
      <w:r w:rsidRPr="00CF0413">
        <w:rPr>
          <w:rFonts w:asciiTheme="minorHAnsi" w:hAnsiTheme="minorHAnsi"/>
          <w:color w:val="000099"/>
        </w:rPr>
        <w:t xml:space="preserve"> трафикът</w:t>
      </w:r>
      <w:r w:rsidRPr="00CF0413">
        <w:rPr>
          <w:rFonts w:asciiTheme="minorHAnsi" w:hAnsiTheme="minorHAnsi"/>
          <w:color w:val="000000"/>
        </w:rPr>
        <w:t xml:space="preserve"> ще се насочи</w:t>
      </w:r>
      <w:r w:rsidRPr="00CF0413">
        <w:rPr>
          <w:rFonts w:asciiTheme="minorHAnsi" w:hAnsiTheme="minorHAnsi"/>
          <w:color w:val="000099"/>
        </w:rPr>
        <w:t xml:space="preserve"> към по-добрата</w:t>
      </w:r>
      <w:r w:rsidR="00571B0B" w:rsidRPr="00CF0413">
        <w:rPr>
          <w:rFonts w:asciiTheme="minorHAnsi" w:hAnsiTheme="minorHAnsi"/>
          <w:color w:val="000099"/>
        </w:rPr>
        <w:t xml:space="preserve"> </w:t>
      </w:r>
      <w:r w:rsidRPr="00CF0413">
        <w:rPr>
          <w:rFonts w:asciiTheme="minorHAnsi" w:hAnsiTheme="minorHAnsi"/>
          <w:color w:val="000099"/>
        </w:rPr>
        <w:t>линия</w:t>
      </w:r>
      <w:r w:rsidRPr="00CF0413">
        <w:rPr>
          <w:rFonts w:asciiTheme="minorHAnsi" w:hAnsiTheme="minorHAnsi"/>
          <w:i/>
          <w:iCs/>
          <w:color w:val="000099"/>
        </w:rPr>
        <w:t xml:space="preserve"> B</w:t>
      </w:r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Този процес ще се</w:t>
      </w:r>
      <w:r w:rsidRPr="00CF0413">
        <w:rPr>
          <w:rFonts w:asciiTheme="minorHAnsi" w:hAnsiTheme="minorHAnsi"/>
          <w:color w:val="000099"/>
        </w:rPr>
        <w:t xml:space="preserve"> повтаря циклично</w:t>
      </w:r>
      <w:r w:rsidRPr="00CF0413">
        <w:rPr>
          <w:rFonts w:asciiTheme="minorHAnsi" w:hAnsiTheme="minorHAnsi"/>
          <w:color w:val="000000"/>
        </w:rPr>
        <w:t xml:space="preserve"> и ще доведе </w:t>
      </w:r>
      <w:proofErr w:type="spellStart"/>
      <w:r w:rsidRPr="00CF0413">
        <w:rPr>
          <w:rFonts w:asciiTheme="minorHAnsi" w:hAnsiTheme="minorHAnsi"/>
          <w:color w:val="000000"/>
        </w:rPr>
        <w:t>до</w:t>
      </w:r>
      <w:r w:rsidRPr="00CF0413">
        <w:rPr>
          <w:rFonts w:asciiTheme="minorHAnsi" w:hAnsiTheme="minorHAnsi"/>
          <w:color w:val="000099"/>
        </w:rPr>
        <w:t>нестабилност</w:t>
      </w:r>
      <w:proofErr w:type="spellEnd"/>
      <w:r w:rsidRPr="00CF0413">
        <w:rPr>
          <w:rFonts w:asciiTheme="minorHAnsi" w:hAnsiTheme="minorHAnsi"/>
          <w:color w:val="000000"/>
        </w:rPr>
        <w:t xml:space="preserve"> в работата на мрежата.</w:t>
      </w:r>
      <w:r w:rsidR="00BE50BA" w:rsidRPr="00BE50BA">
        <w:rPr>
          <w:rFonts w:asciiTheme="minorHAnsi" w:hAnsiTheme="minorHAnsi" w:cstheme="minorBidi"/>
          <w:noProof/>
        </w:rPr>
        <w:pict>
          <v:shape id="_x0000_s1052" style="position:absolute;margin-left:0;margin-top:0;width:10in;height:540pt;z-index:-2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E50BA" w:rsidRPr="00BE50BA">
        <w:rPr>
          <w:rFonts w:asciiTheme="minorHAnsi" w:hAnsiTheme="minorHAnsi" w:cstheme="minorBidi"/>
          <w:noProof/>
        </w:rPr>
        <w:pict>
          <v:shape id="_x0000_s1053" style="position:absolute;margin-left:0;margin-top:0;width:10in;height:540pt;z-index:-25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BD6475" w:rsidRPr="00CF0413" w:rsidRDefault="00BD6475" w:rsidP="00CF0413">
      <w:pPr>
        <w:pStyle w:val="NoSpacing"/>
        <w:rPr>
          <w:rFonts w:asciiTheme="minorHAnsi" w:hAnsiTheme="minorHAnsi"/>
        </w:rPr>
      </w:pPr>
    </w:p>
    <w:p w:rsidR="00BD6475" w:rsidRPr="00CF0413" w:rsidRDefault="002B5E08" w:rsidP="00CF0413">
      <w:pPr>
        <w:pStyle w:val="NoSpacing"/>
        <w:rPr>
          <w:rFonts w:asciiTheme="minorHAnsi" w:hAnsiTheme="minorHAnsi"/>
        </w:rPr>
      </w:pPr>
      <w:proofErr w:type="gramStart"/>
      <w:r w:rsidRPr="00710157">
        <w:rPr>
          <w:rFonts w:asciiTheme="minorHAnsi" w:hAnsiTheme="minorHAnsi"/>
          <w:b/>
          <w:color w:val="CC0000"/>
        </w:rPr>
        <w:t>link</w:t>
      </w:r>
      <w:proofErr w:type="gramEnd"/>
      <w:r w:rsidRPr="00710157">
        <w:rPr>
          <w:rFonts w:asciiTheme="minorHAnsi" w:hAnsiTheme="minorHAnsi"/>
          <w:b/>
          <w:color w:val="CC0000"/>
        </w:rPr>
        <w:t xml:space="preserve"> state packets</w:t>
      </w:r>
    </w:p>
    <w:p w:rsidR="00BD6475" w:rsidRPr="00CF0413" w:rsidRDefault="002B5E08" w:rsidP="00CF0413">
      <w:pPr>
        <w:pStyle w:val="NoSpacing"/>
        <w:rPr>
          <w:rFonts w:asciiTheme="minorHAnsi" w:hAnsiTheme="minorHAnsi"/>
        </w:rPr>
      </w:pPr>
      <w:r w:rsidRPr="00CF0413">
        <w:rPr>
          <w:rFonts w:asciiTheme="minorHAnsi" w:hAnsiTheme="minorHAnsi"/>
          <w:color w:val="000000"/>
        </w:rPr>
        <w:t>След като събере необходимата информация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 xml:space="preserve">за състоянието на връзките </w:t>
      </w:r>
      <w:proofErr w:type="gramStart"/>
      <w:r w:rsidRPr="00CF0413">
        <w:rPr>
          <w:rFonts w:asciiTheme="minorHAnsi" w:hAnsiTheme="minorHAnsi"/>
          <w:color w:val="000000"/>
        </w:rPr>
        <w:t>си,</w:t>
      </w:r>
      <w:r w:rsidRPr="00CF0413">
        <w:rPr>
          <w:rFonts w:asciiTheme="minorHAnsi" w:hAnsiTheme="minorHAnsi"/>
          <w:color w:val="000099"/>
        </w:rPr>
        <w:t xml:space="preserve"> </w:t>
      </w:r>
      <w:r w:rsidR="00571B0B" w:rsidRPr="00CF0413">
        <w:rPr>
          <w:rFonts w:asciiTheme="minorHAnsi" w:hAnsiTheme="minorHAnsi"/>
          <w:color w:val="000099"/>
        </w:rPr>
        <w:t xml:space="preserve"> </w:t>
      </w:r>
      <w:r w:rsidRPr="00CF0413">
        <w:rPr>
          <w:rFonts w:asciiTheme="minorHAnsi" w:hAnsiTheme="minorHAnsi"/>
          <w:color w:val="000099"/>
        </w:rPr>
        <w:t>следващата</w:t>
      </w:r>
      <w:proofErr w:type="gramEnd"/>
      <w:r w:rsidR="00571B0B" w:rsidRPr="00CF0413">
        <w:rPr>
          <w:rFonts w:asciiTheme="minorHAnsi" w:hAnsiTheme="minorHAnsi"/>
          <w:color w:val="000099"/>
        </w:rPr>
        <w:t xml:space="preserve"> </w:t>
      </w:r>
      <w:r w:rsidRPr="00CF0413">
        <w:rPr>
          <w:rFonts w:asciiTheme="minorHAnsi" w:hAnsiTheme="minorHAnsi"/>
          <w:color w:val="000099"/>
        </w:rPr>
        <w:t>задача</w:t>
      </w:r>
      <w:r w:rsidRPr="00CF0413">
        <w:rPr>
          <w:rFonts w:asciiTheme="minorHAnsi" w:hAnsiTheme="minorHAnsi"/>
          <w:color w:val="000000"/>
        </w:rPr>
        <w:t xml:space="preserve"> на </w:t>
      </w:r>
      <w:proofErr w:type="spellStart"/>
      <w:r w:rsidRPr="00CF0413">
        <w:rPr>
          <w:rFonts w:asciiTheme="minorHAnsi" w:hAnsiTheme="minorHAnsi"/>
          <w:color w:val="000000"/>
        </w:rPr>
        <w:t>маршрутизатора</w:t>
      </w:r>
      <w:proofErr w:type="spellEnd"/>
      <w:r w:rsidRPr="00CF0413">
        <w:rPr>
          <w:rFonts w:asciiTheme="minorHAnsi" w:hAnsiTheme="minorHAnsi"/>
          <w:color w:val="000000"/>
        </w:rPr>
        <w:t xml:space="preserve"> е да конструира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99"/>
        </w:rPr>
        <w:t>пакет</w:t>
      </w:r>
      <w:r w:rsidRPr="00CF0413">
        <w:rPr>
          <w:rFonts w:asciiTheme="minorHAnsi" w:hAnsiTheme="minorHAnsi"/>
          <w:color w:val="000000"/>
        </w:rPr>
        <w:t>, който</w:t>
      </w:r>
      <w:r w:rsidRPr="00CF0413">
        <w:rPr>
          <w:rFonts w:asciiTheme="minorHAnsi" w:hAnsiTheme="minorHAnsi"/>
          <w:color w:val="000099"/>
        </w:rPr>
        <w:t xml:space="preserve"> съдържа тази информация</w:t>
      </w:r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99"/>
        </w:rPr>
        <w:t>Пакетът трябва да съдържа</w:t>
      </w:r>
      <w:r w:rsidRPr="00CF0413">
        <w:rPr>
          <w:rFonts w:asciiTheme="minorHAnsi" w:hAnsiTheme="minorHAnsi"/>
          <w:color w:val="000000"/>
        </w:rPr>
        <w:t xml:space="preserve"> уникалното име на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подателя, пореден номер, срок на годност и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списък със съседите на подателя, като за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всеки съсед е указана цената на връзката до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него.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Определянето на момента, в който трябва да</w:t>
      </w:r>
      <w:r w:rsidR="00CF0413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бъдат подготвени и изпратени пакетите, е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 xml:space="preserve">важна </w:t>
      </w:r>
      <w:proofErr w:type="gramStart"/>
      <w:r w:rsidRPr="00CF0413">
        <w:rPr>
          <w:rFonts w:asciiTheme="minorHAnsi" w:hAnsiTheme="minorHAnsi"/>
          <w:color w:val="000000"/>
        </w:rPr>
        <w:t>задача.</w:t>
      </w:r>
      <w:r w:rsidR="00BE50BA" w:rsidRPr="00BE50BA">
        <w:rPr>
          <w:rFonts w:asciiTheme="minorHAnsi" w:hAnsiTheme="minorHAnsi" w:cstheme="minorBidi"/>
          <w:noProof/>
        </w:rPr>
        <w:pict>
          <v:shape id="_x0000_s1054" style="position:absolute;margin-left:0;margin-top:0;width:10in;height:540pt;z-index:-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E50BA" w:rsidRPr="00BE50BA">
        <w:rPr>
          <w:rFonts w:asciiTheme="minorHAnsi" w:hAnsiTheme="minorHAnsi" w:cstheme="minorBidi"/>
          <w:noProof/>
        </w:rPr>
        <w:pict>
          <v:shape id="_x0000_s1055" style="position:absolute;margin-left:0;margin-top:0;width:10in;height:540pt;z-index:-23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Pr="00CF0413">
        <w:rPr>
          <w:rFonts w:asciiTheme="minorHAnsi" w:hAnsiTheme="minorHAnsi"/>
          <w:color w:val="000000"/>
        </w:rPr>
        <w:t>Един възможен начин е</w:t>
      </w:r>
      <w:r w:rsidRPr="00CF0413">
        <w:rPr>
          <w:rFonts w:asciiTheme="minorHAnsi" w:hAnsiTheme="minorHAnsi"/>
          <w:color w:val="000099"/>
        </w:rPr>
        <w:t xml:space="preserve"> това да става</w:t>
      </w:r>
      <w:r w:rsidRPr="00CF0413">
        <w:rPr>
          <w:rFonts w:asciiTheme="minorHAnsi" w:hAnsiTheme="minorHAnsi"/>
          <w:color w:val="000000"/>
        </w:rPr>
        <w:t xml:space="preserve"> през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определени</w:t>
      </w:r>
      <w:r w:rsidRPr="00CF0413">
        <w:rPr>
          <w:rFonts w:asciiTheme="minorHAnsi" w:hAnsiTheme="minorHAnsi"/>
          <w:color w:val="000099"/>
        </w:rPr>
        <w:t xml:space="preserve"> равни интервали от време</w:t>
      </w:r>
      <w:r w:rsidRPr="00CF0413">
        <w:rPr>
          <w:rFonts w:asciiTheme="minorHAnsi" w:hAnsiTheme="minorHAnsi"/>
          <w:color w:val="000000"/>
        </w:rPr>
        <w:t>.</w:t>
      </w:r>
      <w:r w:rsidR="00710157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Друга</w:t>
      </w:r>
      <w:r w:rsidRPr="00CF0413">
        <w:rPr>
          <w:rFonts w:asciiTheme="minorHAnsi" w:hAnsiTheme="minorHAnsi"/>
          <w:color w:val="000099"/>
        </w:rPr>
        <w:t xml:space="preserve"> по-добра</w:t>
      </w:r>
      <w:r w:rsidRPr="00CF0413">
        <w:rPr>
          <w:rFonts w:asciiTheme="minorHAnsi" w:hAnsiTheme="minorHAnsi"/>
          <w:color w:val="000000"/>
        </w:rPr>
        <w:t xml:space="preserve"> възможност е пакетите да се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подготвят и</w:t>
      </w:r>
      <w:r w:rsidRPr="00CF0413">
        <w:rPr>
          <w:rFonts w:asciiTheme="minorHAnsi" w:hAnsiTheme="minorHAnsi"/>
          <w:color w:val="000099"/>
        </w:rPr>
        <w:t xml:space="preserve"> изпращат само </w:t>
      </w:r>
      <w:proofErr w:type="gramStart"/>
      <w:r w:rsidRPr="00CF0413">
        <w:rPr>
          <w:rFonts w:asciiTheme="minorHAnsi" w:hAnsiTheme="minorHAnsi"/>
          <w:color w:val="000099"/>
        </w:rPr>
        <w:t xml:space="preserve">при </w:t>
      </w:r>
      <w:r w:rsidR="00571B0B" w:rsidRPr="00CF0413">
        <w:rPr>
          <w:rFonts w:asciiTheme="minorHAnsi" w:hAnsiTheme="minorHAnsi"/>
          <w:color w:val="000099"/>
        </w:rPr>
        <w:t xml:space="preserve"> </w:t>
      </w:r>
      <w:r w:rsidRPr="00CF0413">
        <w:rPr>
          <w:rFonts w:asciiTheme="minorHAnsi" w:hAnsiTheme="minorHAnsi"/>
          <w:color w:val="000099"/>
        </w:rPr>
        <w:t>промяна</w:t>
      </w:r>
      <w:proofErr w:type="gramEnd"/>
      <w:r w:rsidRPr="00CF0413">
        <w:rPr>
          <w:rFonts w:asciiTheme="minorHAnsi" w:hAnsiTheme="minorHAnsi"/>
          <w:color w:val="000000"/>
        </w:rPr>
        <w:t xml:space="preserve"> в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топологията на мрежата - след отпадане или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поява на нов съсед или промяна в цената на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някоя връзка.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Нека да разгледаме следната примерна мрежа.</w:t>
      </w:r>
      <w:r w:rsidR="00CF0413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Ребрата имат етикети със съответното</w:t>
      </w:r>
      <w:r w:rsidR="00571B0B" w:rsidRPr="00CF0413">
        <w:rPr>
          <w:rFonts w:asciiTheme="minorHAnsi" w:hAnsiTheme="minorHAnsi"/>
          <w:color w:val="000000"/>
        </w:rPr>
        <w:t xml:space="preserve"> </w:t>
      </w:r>
      <w:proofErr w:type="spellStart"/>
      <w:r w:rsidRPr="00CF0413">
        <w:rPr>
          <w:rFonts w:asciiTheme="minorHAnsi" w:hAnsiTheme="minorHAnsi"/>
          <w:color w:val="000000"/>
        </w:rPr>
        <w:t>време-закъснение</w:t>
      </w:r>
      <w:proofErr w:type="spellEnd"/>
      <w:r w:rsidRPr="00CF0413">
        <w:rPr>
          <w:rFonts w:asciiTheme="minorHAnsi" w:hAnsiTheme="minorHAnsi"/>
          <w:color w:val="000000"/>
        </w:rPr>
        <w:t>.</w:t>
      </w:r>
      <w:r w:rsidR="00BE50BA" w:rsidRPr="00BE50BA">
        <w:rPr>
          <w:rFonts w:asciiTheme="minorHAnsi" w:hAnsiTheme="minorHAnsi" w:cstheme="minorBidi"/>
          <w:noProof/>
        </w:rPr>
        <w:pict>
          <v:shape id="_x0000_s1056" style="position:absolute;margin-left:0;margin-top:0;width:10in;height:540pt;z-index:-2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E50BA" w:rsidRPr="00BE50BA">
        <w:rPr>
          <w:rFonts w:asciiTheme="minorHAnsi" w:hAnsiTheme="minorHAnsi" w:cstheme="minorBidi"/>
          <w:noProof/>
        </w:rPr>
        <w:pict>
          <v:shape id="_x0000_s1057" style="position:absolute;margin-left:0;margin-top:0;width:10in;height:540pt;z-index:-21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BD6475" w:rsidRPr="00CF0413" w:rsidRDefault="00BD6475" w:rsidP="00CF0413">
      <w:pPr>
        <w:pStyle w:val="NoSpacing"/>
        <w:rPr>
          <w:rFonts w:asciiTheme="minorHAnsi" w:hAnsiTheme="minorHAnsi"/>
        </w:rPr>
      </w:pPr>
    </w:p>
    <w:p w:rsidR="00710157" w:rsidRDefault="00BE50BA" w:rsidP="00CF0413">
      <w:pPr>
        <w:pStyle w:val="NoSpacing"/>
        <w:rPr>
          <w:rFonts w:asciiTheme="minorHAnsi" w:hAnsiTheme="minorHAnsi"/>
          <w:b/>
          <w:bCs/>
          <w:color w:val="CC0000"/>
          <w:lang w:val="en-US"/>
        </w:rPr>
      </w:pPr>
      <w:r w:rsidRPr="00710157">
        <w:rPr>
          <w:rFonts w:asciiTheme="minorHAnsi" w:hAnsiTheme="minorHAnsi" w:cstheme="minorBidi"/>
          <w:b/>
          <w:noProof/>
        </w:rPr>
        <w:pict>
          <v:shape id="_x0000_s1058" style="position:absolute;margin-left:0;margin-top:0;width:10in;height:540pt;z-index:-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710157">
        <w:rPr>
          <w:rFonts w:asciiTheme="minorHAnsi" w:hAnsiTheme="minorHAnsi" w:cstheme="minorBidi"/>
          <w:b/>
          <w:noProof/>
        </w:rPr>
        <w:pict>
          <v:shape id="_x0000_s1059" style="position:absolute;margin-left:0;margin-top:0;width:10in;height:540pt;z-index:-19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B5E08" w:rsidRPr="00710157">
        <w:rPr>
          <w:rFonts w:asciiTheme="minorHAnsi" w:hAnsiTheme="minorHAnsi"/>
          <w:b/>
          <w:color w:val="CC0000"/>
        </w:rPr>
        <w:t>Разпространяване на</w:t>
      </w:r>
      <w:r w:rsidR="002B5E08" w:rsidRPr="00710157">
        <w:rPr>
          <w:rFonts w:asciiTheme="minorHAnsi" w:hAnsiTheme="minorHAnsi"/>
          <w:b/>
          <w:bCs/>
          <w:color w:val="CC0000"/>
        </w:rPr>
        <w:t xml:space="preserve"> link state</w:t>
      </w:r>
      <w:r w:rsidR="00571B0B" w:rsidRPr="00710157">
        <w:rPr>
          <w:rFonts w:asciiTheme="minorHAnsi" w:hAnsiTheme="minorHAnsi"/>
          <w:b/>
          <w:bCs/>
          <w:color w:val="CC0000"/>
        </w:rPr>
        <w:t xml:space="preserve"> </w:t>
      </w:r>
      <w:proofErr w:type="gramStart"/>
      <w:r w:rsidR="002B5E08" w:rsidRPr="00710157">
        <w:rPr>
          <w:rFonts w:asciiTheme="minorHAnsi" w:hAnsiTheme="minorHAnsi"/>
          <w:b/>
          <w:bCs/>
          <w:color w:val="CC0000"/>
        </w:rPr>
        <w:t>packets</w:t>
      </w:r>
    </w:p>
    <w:p w:rsidR="00BD6475" w:rsidRPr="00710157" w:rsidRDefault="002B5E08" w:rsidP="00CF0413">
      <w:pPr>
        <w:pStyle w:val="NoSpacing"/>
        <w:rPr>
          <w:rFonts w:asciiTheme="minorHAnsi" w:hAnsiTheme="minorHAnsi"/>
          <w:b/>
          <w:bCs/>
          <w:color w:val="CC0000"/>
        </w:rPr>
      </w:pPr>
      <w:proofErr w:type="gramEnd"/>
      <w:r w:rsidRPr="00CF0413">
        <w:rPr>
          <w:rFonts w:asciiTheme="minorHAnsi" w:hAnsiTheme="minorHAnsi"/>
          <w:color w:val="000099"/>
        </w:rPr>
        <w:t>Най-съществената част</w:t>
      </w:r>
      <w:r w:rsidRPr="00CF0413">
        <w:rPr>
          <w:rFonts w:asciiTheme="minorHAnsi" w:hAnsiTheme="minorHAnsi"/>
          <w:color w:val="000000"/>
        </w:rPr>
        <w:t xml:space="preserve"> на алгоритъма е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99"/>
        </w:rPr>
        <w:t>надеждното доставяне на пакетите</w:t>
      </w:r>
      <w:r w:rsidRPr="00CF0413">
        <w:rPr>
          <w:rFonts w:asciiTheme="minorHAnsi" w:hAnsiTheme="minorHAnsi"/>
          <w:color w:val="000000"/>
        </w:rPr>
        <w:t xml:space="preserve"> с</w:t>
      </w:r>
      <w:r w:rsidR="00CF0413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информацията за състоянието на връзката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 xml:space="preserve">до всички </w:t>
      </w:r>
      <w:proofErr w:type="spellStart"/>
      <w:r w:rsidRPr="00CF0413">
        <w:rPr>
          <w:rFonts w:asciiTheme="minorHAnsi" w:hAnsiTheme="minorHAnsi"/>
          <w:color w:val="000000"/>
        </w:rPr>
        <w:t>маршрутизатори</w:t>
      </w:r>
      <w:proofErr w:type="spellEnd"/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За</w:t>
      </w:r>
      <w:r w:rsidRPr="00CF0413">
        <w:rPr>
          <w:rFonts w:asciiTheme="minorHAnsi" w:hAnsiTheme="minorHAnsi"/>
          <w:color w:val="000099"/>
        </w:rPr>
        <w:t xml:space="preserve"> разпространението</w:t>
      </w:r>
      <w:r w:rsidRPr="00CF0413">
        <w:rPr>
          <w:rFonts w:asciiTheme="minorHAnsi" w:hAnsiTheme="minorHAnsi"/>
          <w:color w:val="000000"/>
        </w:rPr>
        <w:t xml:space="preserve"> на пакетите се използва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методът на наводняването (</w:t>
      </w:r>
      <w:r w:rsidRPr="00CF0413">
        <w:rPr>
          <w:rFonts w:asciiTheme="minorHAnsi" w:hAnsiTheme="minorHAnsi"/>
          <w:color w:val="000099"/>
        </w:rPr>
        <w:t>flooding</w:t>
      </w:r>
      <w:r w:rsidRPr="00CF0413">
        <w:rPr>
          <w:rFonts w:asciiTheme="minorHAnsi" w:hAnsiTheme="minorHAnsi"/>
          <w:color w:val="000000"/>
        </w:rPr>
        <w:t>). При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него всеки пакет се изпраща по всички линии,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 xml:space="preserve">освен линията по която е </w:t>
      </w:r>
      <w:proofErr w:type="gramStart"/>
      <w:r w:rsidRPr="00CF0413">
        <w:rPr>
          <w:rFonts w:asciiTheme="minorHAnsi" w:hAnsiTheme="minorHAnsi"/>
          <w:color w:val="000000"/>
        </w:rPr>
        <w:t>пристигнал.</w:t>
      </w:r>
      <w:r w:rsidR="00BE50BA" w:rsidRPr="00BE50BA">
        <w:rPr>
          <w:rFonts w:asciiTheme="minorHAnsi" w:hAnsiTheme="minorHAnsi" w:cstheme="minorBidi"/>
          <w:noProof/>
        </w:rPr>
        <w:pict>
          <v:shape id="_x0000_s1062" style="position:absolute;margin-left:0;margin-top:0;width:10in;height:540pt;z-index:-1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E50BA" w:rsidRPr="00BE50BA">
        <w:rPr>
          <w:rFonts w:asciiTheme="minorHAnsi" w:hAnsiTheme="minorHAnsi" w:cstheme="minorBidi"/>
          <w:noProof/>
        </w:rPr>
        <w:pict>
          <v:shape id="_x0000_s1063" style="position:absolute;margin-left:0;margin-top:0;width:10in;height:540pt;z-index:-17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Pr="00CF0413">
        <w:rPr>
          <w:rFonts w:asciiTheme="minorHAnsi" w:hAnsiTheme="minorHAnsi"/>
          <w:color w:val="000000"/>
        </w:rPr>
        <w:t>Обработката на всеки пристигнал пакет започва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с</w:t>
      </w:r>
      <w:r w:rsidRPr="00CF0413">
        <w:rPr>
          <w:rFonts w:asciiTheme="minorHAnsi" w:hAnsiTheme="minorHAnsi"/>
          <w:color w:val="000099"/>
        </w:rPr>
        <w:t xml:space="preserve"> проверка</w:t>
      </w:r>
      <w:r w:rsidRPr="00CF0413">
        <w:rPr>
          <w:rFonts w:asciiTheme="minorHAnsi" w:hAnsiTheme="minorHAnsi"/>
          <w:color w:val="000000"/>
        </w:rPr>
        <w:t xml:space="preserve"> дали пакетът има</w:t>
      </w:r>
      <w:r w:rsidRPr="00CF0413">
        <w:rPr>
          <w:rFonts w:asciiTheme="minorHAnsi" w:hAnsiTheme="minorHAnsi"/>
          <w:color w:val="000099"/>
        </w:rPr>
        <w:t xml:space="preserve"> по-голям</w:t>
      </w:r>
      <w:r w:rsidR="00571B0B" w:rsidRPr="00CF0413">
        <w:rPr>
          <w:rFonts w:asciiTheme="minorHAnsi" w:hAnsiTheme="minorHAnsi"/>
          <w:color w:val="000099"/>
        </w:rPr>
        <w:t xml:space="preserve"> </w:t>
      </w:r>
      <w:r w:rsidRPr="00CF0413">
        <w:rPr>
          <w:rFonts w:asciiTheme="minorHAnsi" w:hAnsiTheme="minorHAnsi"/>
          <w:color w:val="000099"/>
        </w:rPr>
        <w:t>пореден номер</w:t>
      </w:r>
      <w:r w:rsidRPr="00CF0413">
        <w:rPr>
          <w:rFonts w:asciiTheme="minorHAnsi" w:hAnsiTheme="minorHAnsi"/>
          <w:color w:val="000000"/>
        </w:rPr>
        <w:t xml:space="preserve"> в сравнение с най-големия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пореден номер, който е пристигнал до този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момент от този източник.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99"/>
        </w:rPr>
        <w:t>Ако номерът е по-голям</w:t>
      </w:r>
      <w:r w:rsidRPr="00CF0413">
        <w:rPr>
          <w:rFonts w:asciiTheme="minorHAnsi" w:hAnsiTheme="minorHAnsi"/>
          <w:color w:val="000000"/>
        </w:rPr>
        <w:t>, информацията от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пакета се</w:t>
      </w:r>
      <w:r w:rsidRPr="00CF0413">
        <w:rPr>
          <w:rFonts w:asciiTheme="minorHAnsi" w:hAnsiTheme="minorHAnsi"/>
          <w:color w:val="000099"/>
        </w:rPr>
        <w:t xml:space="preserve"> записва</w:t>
      </w:r>
      <w:r w:rsidRPr="00CF0413">
        <w:rPr>
          <w:rFonts w:asciiTheme="minorHAnsi" w:hAnsiTheme="minorHAnsi"/>
          <w:color w:val="000000"/>
        </w:rPr>
        <w:t xml:space="preserve"> в таблицата с информация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за състояние на връзките и пакетът се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предава по останалите линии.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Ако номерът е</w:t>
      </w:r>
      <w:r w:rsidRPr="00CF0413">
        <w:rPr>
          <w:rFonts w:asciiTheme="minorHAnsi" w:hAnsiTheme="minorHAnsi"/>
          <w:color w:val="000099"/>
        </w:rPr>
        <w:t xml:space="preserve"> по-малък</w:t>
      </w:r>
      <w:r w:rsidRPr="00CF0413">
        <w:rPr>
          <w:rFonts w:asciiTheme="minorHAnsi" w:hAnsiTheme="minorHAnsi"/>
          <w:color w:val="000000"/>
        </w:rPr>
        <w:t xml:space="preserve"> или равен, пакетът се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99"/>
        </w:rPr>
        <w:t>отхвърля</w:t>
      </w:r>
      <w:r w:rsidRPr="00CF0413">
        <w:rPr>
          <w:rFonts w:asciiTheme="minorHAnsi" w:hAnsiTheme="minorHAnsi"/>
          <w:color w:val="000000"/>
        </w:rPr>
        <w:t>.</w:t>
      </w:r>
      <w:r w:rsidR="00BE50BA" w:rsidRPr="00BE50BA">
        <w:rPr>
          <w:rFonts w:asciiTheme="minorHAnsi" w:hAnsiTheme="minorHAnsi" w:cstheme="minorBidi"/>
          <w:noProof/>
        </w:rPr>
        <w:pict>
          <v:shape id="_x0000_s1064" style="position:absolute;margin-left:0;margin-top:0;width:10in;height:540pt;z-index:-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E50BA" w:rsidRPr="00BE50BA">
        <w:rPr>
          <w:rFonts w:asciiTheme="minorHAnsi" w:hAnsiTheme="minorHAnsi" w:cstheme="minorBidi"/>
          <w:noProof/>
        </w:rPr>
        <w:pict>
          <v:shape id="_x0000_s1065" style="position:absolute;margin-left:0;margin-top:0;width:10in;height:540pt;z-index:-15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571B0B" w:rsidRPr="00CF0413">
        <w:rPr>
          <w:rFonts w:asciiTheme="minorHAnsi" w:hAnsiTheme="minorHAnsi"/>
          <w:color w:val="000000"/>
        </w:rPr>
        <w:t xml:space="preserve"> </w:t>
      </w:r>
    </w:p>
    <w:p w:rsidR="00571B0B" w:rsidRPr="00CF0413" w:rsidRDefault="00571B0B" w:rsidP="00CF0413">
      <w:pPr>
        <w:pStyle w:val="NoSpacing"/>
        <w:rPr>
          <w:rFonts w:asciiTheme="minorHAnsi" w:hAnsiTheme="minorHAnsi"/>
        </w:rPr>
      </w:pPr>
    </w:p>
    <w:p w:rsidR="00BD6475" w:rsidRPr="00710157" w:rsidRDefault="002B5E08" w:rsidP="00CF0413">
      <w:pPr>
        <w:pStyle w:val="NoSpacing"/>
        <w:rPr>
          <w:rFonts w:asciiTheme="minorHAnsi" w:hAnsiTheme="minorHAnsi"/>
          <w:b/>
          <w:color w:val="CC0000"/>
        </w:rPr>
      </w:pPr>
      <w:r w:rsidRPr="00710157">
        <w:rPr>
          <w:rFonts w:asciiTheme="minorHAnsi" w:hAnsiTheme="minorHAnsi"/>
          <w:b/>
          <w:color w:val="CC0000"/>
        </w:rPr>
        <w:t xml:space="preserve">Пореден </w:t>
      </w:r>
      <w:proofErr w:type="gramStart"/>
      <w:r w:rsidRPr="00710157">
        <w:rPr>
          <w:rFonts w:asciiTheme="minorHAnsi" w:hAnsiTheme="minorHAnsi"/>
          <w:b/>
          <w:color w:val="CC0000"/>
        </w:rPr>
        <w:t>номер</w:t>
      </w:r>
    </w:p>
    <w:p w:rsidR="00BD6475" w:rsidRPr="00CF0413" w:rsidRDefault="002B5E08" w:rsidP="00CF0413">
      <w:pPr>
        <w:pStyle w:val="NoSpacing"/>
        <w:rPr>
          <w:rFonts w:asciiTheme="minorHAnsi" w:hAnsiTheme="minorHAnsi"/>
        </w:rPr>
      </w:pPr>
      <w:proofErr w:type="gramEnd"/>
      <w:r w:rsidRPr="00CF0413">
        <w:rPr>
          <w:rFonts w:asciiTheme="minorHAnsi" w:hAnsiTheme="minorHAnsi"/>
          <w:color w:val="000000"/>
        </w:rPr>
        <w:t>Този</w:t>
      </w:r>
      <w:r w:rsidRPr="00CF0413">
        <w:rPr>
          <w:rFonts w:asciiTheme="minorHAnsi" w:hAnsiTheme="minorHAnsi"/>
          <w:color w:val="000099"/>
        </w:rPr>
        <w:t xml:space="preserve"> алгоритъм</w:t>
      </w:r>
      <w:r w:rsidRPr="00CF0413">
        <w:rPr>
          <w:rFonts w:asciiTheme="minorHAnsi" w:hAnsiTheme="minorHAnsi"/>
          <w:color w:val="000000"/>
        </w:rPr>
        <w:t xml:space="preserve"> има някои</w:t>
      </w:r>
      <w:r w:rsidRPr="00CF0413">
        <w:rPr>
          <w:rFonts w:asciiTheme="minorHAnsi" w:hAnsiTheme="minorHAnsi"/>
          <w:color w:val="000099"/>
        </w:rPr>
        <w:t xml:space="preserve"> проблеми</w:t>
      </w:r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Ако поредният</w:t>
      </w:r>
      <w:r w:rsidRPr="00CF0413">
        <w:rPr>
          <w:rFonts w:asciiTheme="minorHAnsi" w:hAnsiTheme="minorHAnsi"/>
          <w:color w:val="000099"/>
        </w:rPr>
        <w:t xml:space="preserve"> номер не е достатъчно</w:t>
      </w:r>
      <w:r w:rsidR="00CF0413" w:rsidRPr="00CF0413">
        <w:rPr>
          <w:rFonts w:asciiTheme="minorHAnsi" w:hAnsiTheme="minorHAnsi"/>
          <w:color w:val="000099"/>
          <w:lang w:val="en-US"/>
        </w:rPr>
        <w:t xml:space="preserve"> </w:t>
      </w:r>
      <w:r w:rsidRPr="00CF0413">
        <w:rPr>
          <w:rFonts w:asciiTheme="minorHAnsi" w:hAnsiTheme="minorHAnsi"/>
          <w:color w:val="000099"/>
        </w:rPr>
        <w:t>голям</w:t>
      </w:r>
      <w:r w:rsidRPr="00CF0413">
        <w:rPr>
          <w:rFonts w:asciiTheme="minorHAnsi" w:hAnsiTheme="minorHAnsi"/>
          <w:color w:val="000000"/>
        </w:rPr>
        <w:t>, той може да се</w:t>
      </w:r>
      <w:r w:rsidRPr="00CF0413">
        <w:rPr>
          <w:rFonts w:asciiTheme="minorHAnsi" w:hAnsiTheme="minorHAnsi"/>
          <w:color w:val="000099"/>
        </w:rPr>
        <w:t xml:space="preserve"> превърти</w:t>
      </w:r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99"/>
        </w:rPr>
        <w:t>Затова</w:t>
      </w:r>
      <w:r w:rsidRPr="00CF0413">
        <w:rPr>
          <w:rFonts w:asciiTheme="minorHAnsi" w:hAnsiTheme="minorHAnsi"/>
          <w:color w:val="000000"/>
        </w:rPr>
        <w:t xml:space="preserve"> се използват</w:t>
      </w:r>
      <w:r w:rsidRPr="00CF0413">
        <w:rPr>
          <w:rFonts w:asciiTheme="minorHAnsi" w:hAnsiTheme="minorHAnsi"/>
          <w:color w:val="000099"/>
        </w:rPr>
        <w:t xml:space="preserve"> 32-битови</w:t>
      </w:r>
      <w:r w:rsidRPr="00CF0413">
        <w:rPr>
          <w:rFonts w:asciiTheme="minorHAnsi" w:hAnsiTheme="minorHAnsi"/>
          <w:color w:val="000000"/>
        </w:rPr>
        <w:t xml:space="preserve"> поредни</w:t>
      </w:r>
      <w:r w:rsidR="00CF0413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номера.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Ако пристига</w:t>
      </w:r>
      <w:r w:rsidRPr="00CF0413">
        <w:rPr>
          <w:rFonts w:asciiTheme="minorHAnsi" w:hAnsiTheme="minorHAnsi"/>
          <w:color w:val="000080"/>
        </w:rPr>
        <w:t xml:space="preserve"> 1 пакет/s</w:t>
      </w:r>
      <w:r w:rsidRPr="00CF0413">
        <w:rPr>
          <w:rFonts w:asciiTheme="minorHAnsi" w:hAnsiTheme="minorHAnsi"/>
          <w:color w:val="000000"/>
        </w:rPr>
        <w:t>, то за</w:t>
      </w:r>
      <w:r w:rsidRPr="00CF0413">
        <w:rPr>
          <w:rFonts w:asciiTheme="minorHAnsi" w:hAnsiTheme="minorHAnsi"/>
          <w:color w:val="000099"/>
        </w:rPr>
        <w:t xml:space="preserve"> превъртане</w:t>
      </w:r>
      <w:r w:rsidR="00571B0B" w:rsidRPr="00CF0413">
        <w:rPr>
          <w:rFonts w:asciiTheme="minorHAnsi" w:hAnsiTheme="minorHAnsi"/>
          <w:color w:val="000099"/>
        </w:rPr>
        <w:t xml:space="preserve"> </w:t>
      </w:r>
      <w:r w:rsidRPr="00CF0413">
        <w:rPr>
          <w:rFonts w:asciiTheme="minorHAnsi" w:hAnsiTheme="minorHAnsi"/>
          <w:color w:val="000000"/>
        </w:rPr>
        <w:t>на номера ще са необходими около</w:t>
      </w:r>
      <w:r w:rsidRPr="00CF0413">
        <w:rPr>
          <w:rFonts w:asciiTheme="minorHAnsi" w:hAnsiTheme="minorHAnsi"/>
          <w:color w:val="000099"/>
        </w:rPr>
        <w:t xml:space="preserve"> 137</w:t>
      </w:r>
      <w:r w:rsidR="00571B0B" w:rsidRPr="00CF0413">
        <w:rPr>
          <w:rFonts w:asciiTheme="minorHAnsi" w:hAnsiTheme="minorHAnsi"/>
          <w:color w:val="000099"/>
        </w:rPr>
        <w:t xml:space="preserve"> </w:t>
      </w:r>
      <w:r w:rsidRPr="00CF0413">
        <w:rPr>
          <w:rFonts w:asciiTheme="minorHAnsi" w:hAnsiTheme="minorHAnsi"/>
          <w:color w:val="000099"/>
        </w:rPr>
        <w:t>години</w:t>
      </w:r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Ако пристига</w:t>
      </w:r>
      <w:r w:rsidRPr="00CF0413">
        <w:rPr>
          <w:rFonts w:asciiTheme="minorHAnsi" w:hAnsiTheme="minorHAnsi"/>
          <w:color w:val="000080"/>
        </w:rPr>
        <w:t xml:space="preserve"> 1 пакет/10 s</w:t>
      </w:r>
      <w:r w:rsidRPr="00CF0413">
        <w:rPr>
          <w:rFonts w:asciiTheme="minorHAnsi" w:hAnsiTheme="minorHAnsi"/>
          <w:color w:val="000000"/>
        </w:rPr>
        <w:t xml:space="preserve"> (на практика) -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99"/>
        </w:rPr>
        <w:t xml:space="preserve">1361 </w:t>
      </w:r>
      <w:proofErr w:type="gramStart"/>
      <w:r w:rsidRPr="00CF0413">
        <w:rPr>
          <w:rFonts w:asciiTheme="minorHAnsi" w:hAnsiTheme="minorHAnsi"/>
          <w:color w:val="000099"/>
        </w:rPr>
        <w:t>години</w:t>
      </w:r>
      <w:r w:rsidRPr="00CF0413">
        <w:rPr>
          <w:rFonts w:asciiTheme="minorHAnsi" w:hAnsiTheme="minorHAnsi"/>
          <w:color w:val="000000"/>
        </w:rPr>
        <w:t>.</w:t>
      </w:r>
      <w:r w:rsidR="00BE50BA" w:rsidRPr="00BE50BA">
        <w:rPr>
          <w:rFonts w:asciiTheme="minorHAnsi" w:hAnsiTheme="minorHAnsi" w:cstheme="minorBidi"/>
          <w:noProof/>
        </w:rPr>
        <w:pict>
          <v:shape id="_x0000_s1066" style="position:absolute;margin-left:0;margin-top:0;width:10in;height:540pt;z-index:-1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="00BE50BA" w:rsidRPr="00BE50BA">
        <w:rPr>
          <w:rFonts w:asciiTheme="minorHAnsi" w:hAnsiTheme="minorHAnsi" w:cstheme="minorBidi"/>
          <w:noProof/>
        </w:rPr>
        <w:pict>
          <v:shape id="_x0000_s1067" style="position:absolute;margin-left:0;margin-top:0;width:10in;height:540pt;z-index:-13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BD6475" w:rsidRPr="00CF0413" w:rsidRDefault="00BD6475" w:rsidP="00CF0413">
      <w:pPr>
        <w:pStyle w:val="NoSpacing"/>
        <w:rPr>
          <w:rFonts w:asciiTheme="minorHAnsi" w:hAnsiTheme="minorHAnsi"/>
        </w:rPr>
      </w:pPr>
    </w:p>
    <w:p w:rsidR="00BD6475" w:rsidRPr="00710157" w:rsidRDefault="002B5E08" w:rsidP="00CF0413">
      <w:pPr>
        <w:pStyle w:val="NoSpacing"/>
        <w:rPr>
          <w:rFonts w:asciiTheme="minorHAnsi" w:hAnsiTheme="minorHAnsi"/>
          <w:b/>
        </w:rPr>
      </w:pPr>
      <w:r w:rsidRPr="00710157">
        <w:rPr>
          <w:rFonts w:asciiTheme="minorHAnsi" w:hAnsiTheme="minorHAnsi"/>
          <w:b/>
          <w:color w:val="CC0000"/>
        </w:rPr>
        <w:lastRenderedPageBreak/>
        <w:t xml:space="preserve">Поле за срок на </w:t>
      </w:r>
      <w:proofErr w:type="gramStart"/>
      <w:r w:rsidRPr="00710157">
        <w:rPr>
          <w:rFonts w:asciiTheme="minorHAnsi" w:hAnsiTheme="minorHAnsi"/>
          <w:b/>
          <w:color w:val="CC0000"/>
        </w:rPr>
        <w:t>годност</w:t>
      </w:r>
      <w:r w:rsidR="00571B0B" w:rsidRPr="00710157">
        <w:rPr>
          <w:rFonts w:asciiTheme="minorHAnsi" w:hAnsiTheme="minorHAnsi"/>
          <w:b/>
          <w:color w:val="CC0000"/>
        </w:rPr>
        <w:t xml:space="preserve"> </w:t>
      </w:r>
      <w:proofErr w:type="gramEnd"/>
    </w:p>
    <w:p w:rsidR="00BD6475" w:rsidRPr="00CF0413" w:rsidRDefault="002B5E08" w:rsidP="00CF0413">
      <w:pPr>
        <w:pStyle w:val="NoSpacing"/>
        <w:rPr>
          <w:rFonts w:asciiTheme="minorHAnsi" w:hAnsiTheme="minorHAnsi"/>
          <w:color w:val="000000"/>
        </w:rPr>
      </w:pPr>
      <w:r w:rsidRPr="00CF0413">
        <w:rPr>
          <w:rFonts w:asciiTheme="minorHAnsi" w:hAnsiTheme="minorHAnsi"/>
          <w:color w:val="000000"/>
        </w:rPr>
        <w:t>В полето за</w:t>
      </w:r>
      <w:r w:rsidRPr="00CF0413">
        <w:rPr>
          <w:rFonts w:asciiTheme="minorHAnsi" w:hAnsiTheme="minorHAnsi"/>
          <w:color w:val="000099"/>
        </w:rPr>
        <w:t xml:space="preserve"> срок на годност</w:t>
      </w:r>
      <w:r w:rsidRPr="00CF0413">
        <w:rPr>
          <w:rFonts w:asciiTheme="minorHAnsi" w:hAnsiTheme="minorHAnsi"/>
          <w:color w:val="000000"/>
        </w:rPr>
        <w:t xml:space="preserve"> </w:t>
      </w:r>
      <w:proofErr w:type="spellStart"/>
      <w:proofErr w:type="gramStart"/>
      <w:r w:rsidRPr="00CF0413">
        <w:rPr>
          <w:rFonts w:asciiTheme="minorHAnsi" w:hAnsiTheme="minorHAnsi"/>
          <w:color w:val="000000"/>
        </w:rPr>
        <w:t>маршрутизаторът</w:t>
      </w:r>
      <w:proofErr w:type="spellEnd"/>
      <w:r w:rsidRPr="00CF0413">
        <w:rPr>
          <w:rFonts w:asciiTheme="minorHAnsi" w:hAnsiTheme="minorHAnsi"/>
          <w:color w:val="000000"/>
        </w:rPr>
        <w:t>-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подател</w:t>
      </w:r>
      <w:proofErr w:type="gramEnd"/>
      <w:r w:rsidRPr="00CF0413">
        <w:rPr>
          <w:rFonts w:asciiTheme="minorHAnsi" w:hAnsiTheme="minorHAnsi"/>
          <w:color w:val="000000"/>
        </w:rPr>
        <w:t xml:space="preserve"> указва продължителността на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интервала от време в секунди, през който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пренасяната от него</w:t>
      </w:r>
      <w:r w:rsidRPr="00CF0413">
        <w:rPr>
          <w:rFonts w:asciiTheme="minorHAnsi" w:hAnsiTheme="minorHAnsi"/>
          <w:color w:val="000099"/>
        </w:rPr>
        <w:t xml:space="preserve"> информация трябва да</w:t>
      </w:r>
      <w:r w:rsidR="00571B0B" w:rsidRPr="00CF0413">
        <w:rPr>
          <w:rFonts w:asciiTheme="minorHAnsi" w:hAnsiTheme="minorHAnsi"/>
          <w:color w:val="000099"/>
        </w:rPr>
        <w:t xml:space="preserve"> </w:t>
      </w:r>
      <w:r w:rsidRPr="00CF0413">
        <w:rPr>
          <w:rFonts w:asciiTheme="minorHAnsi" w:hAnsiTheme="minorHAnsi"/>
          <w:color w:val="000099"/>
        </w:rPr>
        <w:t>се счита за валидна</w:t>
      </w:r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99"/>
        </w:rPr>
        <w:t xml:space="preserve">Всеки </w:t>
      </w:r>
      <w:proofErr w:type="spellStart"/>
      <w:r w:rsidRPr="00CF0413">
        <w:rPr>
          <w:rFonts w:asciiTheme="minorHAnsi" w:hAnsiTheme="minorHAnsi"/>
          <w:color w:val="000099"/>
        </w:rPr>
        <w:t>маршрутизатор</w:t>
      </w:r>
      <w:proofErr w:type="spellEnd"/>
      <w:r w:rsidRPr="00CF0413">
        <w:rPr>
          <w:rFonts w:asciiTheme="minorHAnsi" w:hAnsiTheme="minorHAnsi"/>
          <w:color w:val="000000"/>
        </w:rPr>
        <w:t>, който получи даден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пакет</w:t>
      </w:r>
      <w:r w:rsidRPr="00CF0413">
        <w:rPr>
          <w:rFonts w:asciiTheme="minorHAnsi" w:hAnsiTheme="minorHAnsi"/>
          <w:color w:val="000099"/>
        </w:rPr>
        <w:t xml:space="preserve"> намалява с единица</w:t>
      </w:r>
      <w:r w:rsidRPr="00CF0413">
        <w:rPr>
          <w:rFonts w:asciiTheme="minorHAnsi" w:hAnsiTheme="minorHAnsi"/>
          <w:color w:val="000000"/>
        </w:rPr>
        <w:t xml:space="preserve"> стойността на това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 xml:space="preserve">поле преди да го предаде към своите </w:t>
      </w:r>
      <w:proofErr w:type="gramStart"/>
      <w:r w:rsidRPr="00CF0413">
        <w:rPr>
          <w:rFonts w:asciiTheme="minorHAnsi" w:hAnsiTheme="minorHAnsi"/>
          <w:color w:val="000000"/>
        </w:rPr>
        <w:t>съседи.</w:t>
      </w:r>
      <w:r w:rsidR="00BE50BA" w:rsidRPr="00BE50BA">
        <w:rPr>
          <w:rFonts w:asciiTheme="minorHAnsi" w:hAnsiTheme="minorHAnsi" w:cstheme="minorBidi"/>
          <w:noProof/>
        </w:rPr>
        <w:pict>
          <v:shape id="_x0000_s1075" style="position:absolute;margin-left:0;margin-top:0;width:10in;height:540pt;z-index:-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E50BA" w:rsidRPr="00BE50BA">
        <w:rPr>
          <w:rFonts w:asciiTheme="minorHAnsi" w:hAnsiTheme="minorHAnsi" w:cstheme="minorBidi"/>
          <w:noProof/>
        </w:rPr>
        <w:pict>
          <v:shape id="_x0000_s1076" style="position:absolute;margin-left:0;margin-top:0;width:10in;height:540pt;z-index:-11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571B0B" w:rsidRPr="00CF0413">
        <w:rPr>
          <w:rFonts w:asciiTheme="minorHAnsi" w:hAnsiTheme="minorHAnsi"/>
          <w:color w:val="000000"/>
        </w:rPr>
        <w:t xml:space="preserve"> </w:t>
      </w:r>
      <w:proofErr w:type="gramEnd"/>
      <w:r w:rsidRPr="00CF0413">
        <w:rPr>
          <w:rFonts w:asciiTheme="minorHAnsi" w:hAnsiTheme="minorHAnsi"/>
          <w:color w:val="000000"/>
        </w:rPr>
        <w:t xml:space="preserve">Освен това, след като </w:t>
      </w:r>
      <w:proofErr w:type="spellStart"/>
      <w:r w:rsidRPr="00CF0413">
        <w:rPr>
          <w:rFonts w:asciiTheme="minorHAnsi" w:hAnsiTheme="minorHAnsi"/>
          <w:color w:val="000000"/>
        </w:rPr>
        <w:t>маршрутизаторът</w:t>
      </w:r>
      <w:proofErr w:type="spellEnd"/>
      <w:r w:rsidRPr="00CF0413">
        <w:rPr>
          <w:rFonts w:asciiTheme="minorHAnsi" w:hAnsiTheme="minorHAnsi"/>
          <w:color w:val="000000"/>
        </w:rPr>
        <w:t xml:space="preserve"> запише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данните от пакета в своята таблица, той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продължава да намалява срока на годност на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тези данни на всяка следваща секунда.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Ако</w:t>
      </w:r>
      <w:r w:rsidRPr="00CF0413">
        <w:rPr>
          <w:rFonts w:asciiTheme="minorHAnsi" w:hAnsiTheme="minorHAnsi"/>
          <w:color w:val="000099"/>
        </w:rPr>
        <w:t xml:space="preserve"> срока</w:t>
      </w:r>
      <w:r w:rsidRPr="00CF0413">
        <w:rPr>
          <w:rFonts w:asciiTheme="minorHAnsi" w:hAnsiTheme="minorHAnsi"/>
          <w:color w:val="000000"/>
        </w:rPr>
        <w:t xml:space="preserve"> на годност стане</w:t>
      </w:r>
      <w:r w:rsidRPr="00CF0413">
        <w:rPr>
          <w:rFonts w:asciiTheme="minorHAnsi" w:hAnsiTheme="minorHAnsi"/>
          <w:color w:val="000099"/>
        </w:rPr>
        <w:t xml:space="preserve"> 0</w:t>
      </w:r>
      <w:r w:rsidRPr="00CF0413">
        <w:rPr>
          <w:rFonts w:asciiTheme="minorHAnsi" w:hAnsiTheme="minorHAnsi"/>
          <w:color w:val="000000"/>
        </w:rPr>
        <w:t>,</w:t>
      </w:r>
      <w:r w:rsidRPr="00CF0413">
        <w:rPr>
          <w:rFonts w:asciiTheme="minorHAnsi" w:hAnsiTheme="minorHAnsi"/>
          <w:color w:val="000099"/>
        </w:rPr>
        <w:t xml:space="preserve"> данните се</w:t>
      </w:r>
      <w:r w:rsidR="00571B0B" w:rsidRPr="00CF0413">
        <w:rPr>
          <w:rFonts w:asciiTheme="minorHAnsi" w:hAnsiTheme="minorHAnsi"/>
          <w:color w:val="000099"/>
        </w:rPr>
        <w:t xml:space="preserve"> </w:t>
      </w:r>
      <w:r w:rsidRPr="00CF0413">
        <w:rPr>
          <w:rFonts w:asciiTheme="minorHAnsi" w:hAnsiTheme="minorHAnsi"/>
          <w:color w:val="000099"/>
        </w:rPr>
        <w:t>изтриват</w:t>
      </w:r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По този начин се</w:t>
      </w:r>
      <w:r w:rsidRPr="00CF0413">
        <w:rPr>
          <w:rFonts w:asciiTheme="minorHAnsi" w:hAnsiTheme="minorHAnsi"/>
          <w:color w:val="000099"/>
        </w:rPr>
        <w:t xml:space="preserve"> премахва опасността остаряла</w:t>
      </w:r>
      <w:r w:rsidR="00571B0B" w:rsidRPr="00CF0413">
        <w:rPr>
          <w:rFonts w:asciiTheme="minorHAnsi" w:hAnsiTheme="minorHAnsi"/>
          <w:color w:val="000099"/>
        </w:rPr>
        <w:t xml:space="preserve"> </w:t>
      </w:r>
      <w:r w:rsidRPr="00CF0413">
        <w:rPr>
          <w:rFonts w:asciiTheme="minorHAnsi" w:hAnsiTheme="minorHAnsi"/>
          <w:color w:val="000099"/>
        </w:rPr>
        <w:t>информация</w:t>
      </w:r>
      <w:r w:rsidRPr="00CF0413">
        <w:rPr>
          <w:rFonts w:asciiTheme="minorHAnsi" w:hAnsiTheme="minorHAnsi"/>
          <w:color w:val="000000"/>
        </w:rPr>
        <w:t xml:space="preserve"> за състоянието на връзките</w:t>
      </w:r>
      <w:r w:rsidRPr="00CF0413">
        <w:rPr>
          <w:rFonts w:asciiTheme="minorHAnsi" w:hAnsiTheme="minorHAnsi"/>
          <w:color w:val="000099"/>
        </w:rPr>
        <w:t xml:space="preserve"> да се</w:t>
      </w:r>
      <w:r w:rsidR="00571B0B" w:rsidRPr="00CF0413">
        <w:rPr>
          <w:rFonts w:asciiTheme="minorHAnsi" w:hAnsiTheme="minorHAnsi"/>
          <w:color w:val="000099"/>
        </w:rPr>
        <w:t xml:space="preserve"> </w:t>
      </w:r>
      <w:r w:rsidRPr="00CF0413">
        <w:rPr>
          <w:rFonts w:asciiTheme="minorHAnsi" w:hAnsiTheme="minorHAnsi"/>
          <w:color w:val="000099"/>
        </w:rPr>
        <w:t>разпространява</w:t>
      </w:r>
      <w:r w:rsidRPr="00CF0413">
        <w:rPr>
          <w:rFonts w:asciiTheme="minorHAnsi" w:hAnsiTheme="minorHAnsi"/>
          <w:color w:val="000000"/>
        </w:rPr>
        <w:t xml:space="preserve"> и използва прекалено дълго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 xml:space="preserve">време от </w:t>
      </w:r>
      <w:proofErr w:type="spellStart"/>
      <w:r w:rsidRPr="00CF0413">
        <w:rPr>
          <w:rFonts w:asciiTheme="minorHAnsi" w:hAnsiTheme="minorHAnsi"/>
          <w:color w:val="000000"/>
        </w:rPr>
        <w:t>маршрутизаторите</w:t>
      </w:r>
      <w:proofErr w:type="spellEnd"/>
      <w:r w:rsidRPr="00CF0413">
        <w:rPr>
          <w:rFonts w:asciiTheme="minorHAnsi" w:hAnsiTheme="minorHAnsi"/>
          <w:color w:val="000000"/>
        </w:rPr>
        <w:t>.</w:t>
      </w:r>
      <w:r w:rsidR="00BE50BA" w:rsidRPr="00BE50BA">
        <w:rPr>
          <w:rFonts w:asciiTheme="minorHAnsi" w:hAnsiTheme="minorHAnsi" w:cstheme="minorBidi"/>
          <w:noProof/>
        </w:rPr>
        <w:pict>
          <v:shape id="_x0000_s1077" style="position:absolute;margin-left:0;margin-top:0;width:10in;height:540pt;z-index:-1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E50BA" w:rsidRPr="00BE50BA">
        <w:rPr>
          <w:rFonts w:asciiTheme="minorHAnsi" w:hAnsiTheme="minorHAnsi" w:cstheme="minorBidi"/>
          <w:noProof/>
        </w:rPr>
        <w:pict>
          <v:shape id="_x0000_s1078" style="position:absolute;margin-left:0;margin-top:0;width:10in;height:540pt;z-index:-9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571B0B" w:rsidRPr="00CF0413" w:rsidRDefault="00571B0B" w:rsidP="00CF0413">
      <w:pPr>
        <w:pStyle w:val="NoSpacing"/>
        <w:rPr>
          <w:rFonts w:asciiTheme="minorHAnsi" w:hAnsiTheme="minorHAnsi"/>
        </w:rPr>
      </w:pPr>
    </w:p>
    <w:p w:rsidR="00BD6475" w:rsidRPr="00710157" w:rsidRDefault="002B5E08" w:rsidP="00CF0413">
      <w:pPr>
        <w:pStyle w:val="NoSpacing"/>
        <w:rPr>
          <w:rFonts w:asciiTheme="minorHAnsi" w:hAnsiTheme="minorHAnsi"/>
          <w:b/>
          <w:color w:val="CC0000"/>
        </w:rPr>
      </w:pPr>
      <w:r w:rsidRPr="00710157">
        <w:rPr>
          <w:rFonts w:asciiTheme="minorHAnsi" w:hAnsiTheme="minorHAnsi"/>
          <w:b/>
          <w:color w:val="CC0000"/>
        </w:rPr>
        <w:t>Таблица с информация за</w:t>
      </w:r>
      <w:r w:rsidR="00571B0B" w:rsidRPr="00710157">
        <w:rPr>
          <w:rFonts w:asciiTheme="minorHAnsi" w:hAnsiTheme="minorHAnsi"/>
          <w:b/>
          <w:color w:val="CC0000"/>
        </w:rPr>
        <w:t xml:space="preserve"> </w:t>
      </w:r>
      <w:r w:rsidRPr="00710157">
        <w:rPr>
          <w:rFonts w:asciiTheme="minorHAnsi" w:hAnsiTheme="minorHAnsi"/>
          <w:b/>
          <w:color w:val="CC0000"/>
        </w:rPr>
        <w:t xml:space="preserve">състоянието на </w:t>
      </w:r>
      <w:proofErr w:type="gramStart"/>
      <w:r w:rsidRPr="00710157">
        <w:rPr>
          <w:rFonts w:asciiTheme="minorHAnsi" w:hAnsiTheme="minorHAnsi"/>
          <w:b/>
          <w:color w:val="CC0000"/>
        </w:rPr>
        <w:t>връзките</w:t>
      </w:r>
    </w:p>
    <w:p w:rsidR="00BD6475" w:rsidRPr="00CF0413" w:rsidRDefault="002B5E08" w:rsidP="00CF0413">
      <w:pPr>
        <w:pStyle w:val="NoSpacing"/>
        <w:rPr>
          <w:rFonts w:asciiTheme="minorHAnsi" w:hAnsiTheme="minorHAnsi"/>
          <w:color w:val="000000"/>
        </w:rPr>
      </w:pPr>
      <w:proofErr w:type="gramEnd"/>
      <w:r w:rsidRPr="00CF0413">
        <w:rPr>
          <w:rFonts w:asciiTheme="minorHAnsi" w:hAnsiTheme="minorHAnsi"/>
          <w:color w:val="000099"/>
        </w:rPr>
        <w:t>Всеки ред от таблицата</w:t>
      </w:r>
      <w:r w:rsidRPr="00CF0413">
        <w:rPr>
          <w:rFonts w:asciiTheme="minorHAnsi" w:hAnsiTheme="minorHAnsi"/>
          <w:color w:val="000000"/>
        </w:rPr>
        <w:t xml:space="preserve"> съответства на</w:t>
      </w:r>
      <w:r w:rsidRPr="00CF0413">
        <w:rPr>
          <w:rFonts w:asciiTheme="minorHAnsi" w:hAnsiTheme="minorHAnsi"/>
          <w:color w:val="000099"/>
        </w:rPr>
        <w:t xml:space="preserve"> пристигнал</w:t>
      </w:r>
      <w:r w:rsidRPr="00CF0413">
        <w:rPr>
          <w:rFonts w:asciiTheme="minorHAnsi" w:hAnsiTheme="minorHAnsi"/>
          <w:color w:val="000000"/>
        </w:rPr>
        <w:t>, но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все още</w:t>
      </w:r>
      <w:r w:rsidRPr="00CF0413">
        <w:rPr>
          <w:rFonts w:asciiTheme="minorHAnsi" w:hAnsiTheme="minorHAnsi"/>
          <w:color w:val="000099"/>
        </w:rPr>
        <w:t xml:space="preserve"> необработен пакет</w:t>
      </w:r>
      <w:r w:rsidRPr="00CF0413">
        <w:rPr>
          <w:rFonts w:asciiTheme="minorHAnsi" w:hAnsiTheme="minorHAnsi"/>
          <w:color w:val="000000"/>
        </w:rPr>
        <w:t>.</w:t>
      </w:r>
    </w:p>
    <w:p w:rsidR="00BD6475" w:rsidRPr="00CF0413" w:rsidRDefault="002B5E08" w:rsidP="00CF0413">
      <w:pPr>
        <w:pStyle w:val="NoSpacing"/>
        <w:rPr>
          <w:rFonts w:asciiTheme="minorHAnsi" w:hAnsiTheme="minorHAnsi"/>
        </w:rPr>
      </w:pPr>
      <w:r w:rsidRPr="00CF0413">
        <w:rPr>
          <w:rFonts w:asciiTheme="minorHAnsi" w:hAnsiTheme="minorHAnsi"/>
          <w:color w:val="000000"/>
        </w:rPr>
        <w:t>Полето</w:t>
      </w:r>
      <w:r w:rsidRPr="00CF0413">
        <w:rPr>
          <w:rFonts w:asciiTheme="minorHAnsi" w:hAnsiTheme="minorHAnsi"/>
          <w:i/>
          <w:iCs/>
          <w:color w:val="000099"/>
        </w:rPr>
        <w:t xml:space="preserve"> Source</w:t>
      </w:r>
      <w:r w:rsidRPr="00CF0413">
        <w:rPr>
          <w:rFonts w:asciiTheme="minorHAnsi" w:hAnsiTheme="minorHAnsi"/>
          <w:color w:val="000000"/>
        </w:rPr>
        <w:t xml:space="preserve"> е източникът на пакета,</w:t>
      </w:r>
      <w:r w:rsidRPr="00CF0413">
        <w:rPr>
          <w:rFonts w:asciiTheme="minorHAnsi" w:hAnsiTheme="minorHAnsi"/>
          <w:i/>
          <w:iCs/>
          <w:color w:val="000099"/>
        </w:rPr>
        <w:t xml:space="preserve"> Seq</w:t>
      </w:r>
      <w:r w:rsidRPr="00CF0413">
        <w:rPr>
          <w:rFonts w:asciiTheme="minorHAnsi" w:hAnsiTheme="minorHAnsi"/>
          <w:color w:val="000000"/>
        </w:rPr>
        <w:t xml:space="preserve"> е поредният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му номер,</w:t>
      </w:r>
      <w:r w:rsidRPr="00CF0413">
        <w:rPr>
          <w:rFonts w:asciiTheme="minorHAnsi" w:hAnsiTheme="minorHAnsi"/>
          <w:i/>
          <w:iCs/>
          <w:color w:val="000099"/>
        </w:rPr>
        <w:t xml:space="preserve"> Age</w:t>
      </w:r>
      <w:r w:rsidRPr="00CF0413">
        <w:rPr>
          <w:rFonts w:asciiTheme="minorHAnsi" w:hAnsiTheme="minorHAnsi"/>
          <w:color w:val="000000"/>
        </w:rPr>
        <w:t xml:space="preserve"> е срокът на годност.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С всеки пакет се свързват флагове за изпращане (</w:t>
      </w:r>
      <w:r w:rsidRPr="00CF0413">
        <w:rPr>
          <w:rFonts w:asciiTheme="minorHAnsi" w:hAnsiTheme="minorHAnsi"/>
          <w:i/>
          <w:iCs/>
          <w:color w:val="000099"/>
        </w:rPr>
        <w:t>send</w:t>
      </w:r>
      <w:r w:rsidR="00571B0B" w:rsidRPr="00CF0413">
        <w:rPr>
          <w:rFonts w:asciiTheme="minorHAnsi" w:hAnsiTheme="minorHAnsi"/>
          <w:i/>
          <w:iCs/>
          <w:color w:val="000099"/>
        </w:rPr>
        <w:t xml:space="preserve"> </w:t>
      </w:r>
      <w:r w:rsidRPr="00CF0413">
        <w:rPr>
          <w:rFonts w:asciiTheme="minorHAnsi" w:hAnsiTheme="minorHAnsi"/>
          <w:i/>
          <w:iCs/>
          <w:color w:val="000099"/>
        </w:rPr>
        <w:t>flags</w:t>
      </w:r>
      <w:r w:rsidRPr="00CF0413">
        <w:rPr>
          <w:rFonts w:asciiTheme="minorHAnsi" w:hAnsiTheme="minorHAnsi"/>
          <w:color w:val="000000"/>
        </w:rPr>
        <w:t>) и флагове за потвърждение (</w:t>
      </w:r>
      <w:r w:rsidRPr="00CF0413">
        <w:rPr>
          <w:rFonts w:asciiTheme="minorHAnsi" w:hAnsiTheme="minorHAnsi"/>
          <w:i/>
          <w:iCs/>
          <w:color w:val="000099"/>
        </w:rPr>
        <w:t>ACK flags</w:t>
      </w:r>
      <w:r w:rsidRPr="00CF0413">
        <w:rPr>
          <w:rFonts w:asciiTheme="minorHAnsi" w:hAnsiTheme="minorHAnsi"/>
          <w:color w:val="000000"/>
        </w:rPr>
        <w:t>) за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всяка от</w:t>
      </w:r>
      <w:r w:rsidRPr="00CF0413">
        <w:rPr>
          <w:rFonts w:asciiTheme="minorHAnsi" w:hAnsiTheme="minorHAnsi"/>
          <w:color w:val="000099"/>
        </w:rPr>
        <w:t xml:space="preserve"> изходните линии</w:t>
      </w:r>
      <w:r w:rsidRPr="00CF0413">
        <w:rPr>
          <w:rFonts w:asciiTheme="minorHAnsi" w:hAnsiTheme="minorHAnsi"/>
          <w:color w:val="000000"/>
        </w:rPr>
        <w:t xml:space="preserve"> на </w:t>
      </w:r>
      <w:proofErr w:type="spellStart"/>
      <w:r w:rsidRPr="00CF0413">
        <w:rPr>
          <w:rFonts w:asciiTheme="minorHAnsi" w:hAnsiTheme="minorHAnsi"/>
          <w:color w:val="000000"/>
        </w:rPr>
        <w:t>маршрутизатора</w:t>
      </w:r>
      <w:proofErr w:type="spellEnd"/>
      <w:r w:rsidRPr="00CF0413">
        <w:rPr>
          <w:rFonts w:asciiTheme="minorHAnsi" w:hAnsiTheme="minorHAnsi"/>
          <w:i/>
          <w:iCs/>
          <w:color w:val="000000"/>
        </w:rPr>
        <w:t xml:space="preserve"> B</w:t>
      </w:r>
      <w:r w:rsidRPr="00CF0413">
        <w:rPr>
          <w:rFonts w:asciiTheme="minorHAnsi" w:hAnsiTheme="minorHAnsi"/>
          <w:color w:val="000000"/>
        </w:rPr>
        <w:t>.</w:t>
      </w:r>
      <w:r w:rsidR="00CF0413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99"/>
        </w:rPr>
        <w:t>Флаговете за изпращане</w:t>
      </w:r>
      <w:r w:rsidRPr="00CF0413">
        <w:rPr>
          <w:rFonts w:asciiTheme="minorHAnsi" w:hAnsiTheme="minorHAnsi"/>
          <w:color w:val="000000"/>
        </w:rPr>
        <w:t xml:space="preserve"> указват</w:t>
      </w:r>
      <w:r w:rsidRPr="00CF0413">
        <w:rPr>
          <w:rFonts w:asciiTheme="minorHAnsi" w:hAnsiTheme="minorHAnsi"/>
          <w:color w:val="000099"/>
        </w:rPr>
        <w:t xml:space="preserve"> по кои линии</w:t>
      </w:r>
      <w:r w:rsidRPr="00CF0413">
        <w:rPr>
          <w:rFonts w:asciiTheme="minorHAnsi" w:hAnsiTheme="minorHAnsi"/>
          <w:color w:val="000000"/>
        </w:rPr>
        <w:t xml:space="preserve"> трябва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да се</w:t>
      </w:r>
      <w:r w:rsidRPr="00CF0413">
        <w:rPr>
          <w:rFonts w:asciiTheme="minorHAnsi" w:hAnsiTheme="minorHAnsi"/>
          <w:color w:val="000099"/>
        </w:rPr>
        <w:t xml:space="preserve"> изпрати</w:t>
      </w:r>
      <w:r w:rsidRPr="00CF0413">
        <w:rPr>
          <w:rFonts w:asciiTheme="minorHAnsi" w:hAnsiTheme="minorHAnsi"/>
          <w:color w:val="000000"/>
        </w:rPr>
        <w:t xml:space="preserve"> пакета.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="00CF0413" w:rsidRPr="00CF0413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99"/>
        </w:rPr>
        <w:t>Флаговете за потвърждение</w:t>
      </w:r>
      <w:r w:rsidRPr="00CF0413">
        <w:rPr>
          <w:rFonts w:asciiTheme="minorHAnsi" w:hAnsiTheme="minorHAnsi"/>
          <w:color w:val="000000"/>
        </w:rPr>
        <w:t xml:space="preserve"> указват по</w:t>
      </w:r>
      <w:r w:rsidRPr="00CF0413">
        <w:rPr>
          <w:rFonts w:asciiTheme="minorHAnsi" w:hAnsiTheme="minorHAnsi"/>
          <w:color w:val="000099"/>
        </w:rPr>
        <w:t xml:space="preserve"> кои линии да се</w:t>
      </w:r>
      <w:r w:rsidR="00571B0B" w:rsidRPr="00CF0413">
        <w:rPr>
          <w:rFonts w:asciiTheme="minorHAnsi" w:hAnsiTheme="minorHAnsi"/>
          <w:color w:val="000099"/>
        </w:rPr>
        <w:t xml:space="preserve"> </w:t>
      </w:r>
      <w:r w:rsidRPr="00CF0413">
        <w:rPr>
          <w:rFonts w:asciiTheme="minorHAnsi" w:hAnsiTheme="minorHAnsi"/>
          <w:color w:val="000099"/>
        </w:rPr>
        <w:t>изпрати потвърждение</w:t>
      </w:r>
      <w:r w:rsidRPr="00CF0413">
        <w:rPr>
          <w:rFonts w:asciiTheme="minorHAnsi" w:hAnsiTheme="minorHAnsi"/>
          <w:color w:val="000000"/>
        </w:rPr>
        <w:t xml:space="preserve"> за получаването на </w:t>
      </w:r>
      <w:proofErr w:type="gramStart"/>
      <w:r w:rsidRPr="00CF0413">
        <w:rPr>
          <w:rFonts w:asciiTheme="minorHAnsi" w:hAnsiTheme="minorHAnsi"/>
          <w:color w:val="000000"/>
        </w:rPr>
        <w:t>пакета.</w:t>
      </w:r>
      <w:r w:rsidR="00BE50BA" w:rsidRPr="00BE50BA">
        <w:rPr>
          <w:rFonts w:asciiTheme="minorHAnsi" w:hAnsiTheme="minorHAnsi" w:cstheme="minorBidi"/>
          <w:noProof/>
        </w:rPr>
        <w:pict>
          <v:shape id="_x0000_s1082" style="position:absolute;margin-left:0;margin-top:0;width:10in;height:540pt;z-index:-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E50BA" w:rsidRPr="00BE50BA">
        <w:rPr>
          <w:rFonts w:asciiTheme="minorHAnsi" w:hAnsiTheme="minorHAnsi" w:cstheme="minorBidi"/>
          <w:noProof/>
        </w:rPr>
        <w:pict>
          <v:shape id="_x0000_s1083" style="position:absolute;margin-left:0;margin-top:0;width:10in;height:540pt;z-index:-7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DC2359" w:rsidRPr="00CF0413">
        <w:rPr>
          <w:rFonts w:asciiTheme="minorHAnsi" w:hAnsiTheme="minorHAnsi"/>
          <w:color w:val="000000"/>
        </w:rPr>
        <w:t xml:space="preserve"> </w:t>
      </w:r>
      <w:proofErr w:type="gramEnd"/>
      <w:r w:rsidRPr="00CF0413">
        <w:rPr>
          <w:rFonts w:asciiTheme="minorHAnsi" w:hAnsiTheme="minorHAnsi"/>
          <w:color w:val="000000"/>
        </w:rPr>
        <w:t>Ако в</w:t>
      </w:r>
      <w:r w:rsidRPr="00CF0413">
        <w:rPr>
          <w:rFonts w:asciiTheme="minorHAnsi" w:hAnsiTheme="minorHAnsi"/>
          <w:i/>
          <w:iCs/>
          <w:color w:val="000099"/>
        </w:rPr>
        <w:t xml:space="preserve"> B</w:t>
      </w:r>
      <w:r w:rsidRPr="00CF0413">
        <w:rPr>
          <w:rFonts w:asciiTheme="minorHAnsi" w:hAnsiTheme="minorHAnsi"/>
          <w:color w:val="000099"/>
        </w:rPr>
        <w:t xml:space="preserve"> пристигне дубликат</w:t>
      </w:r>
      <w:r w:rsidRPr="00CF0413">
        <w:rPr>
          <w:rFonts w:asciiTheme="minorHAnsi" w:hAnsiTheme="minorHAnsi"/>
          <w:color w:val="000000"/>
        </w:rPr>
        <w:t xml:space="preserve"> на някой от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пакетите в таблицата, то съответнит</w:t>
      </w:r>
      <w:r w:rsidR="00DC2359" w:rsidRPr="00CF0413">
        <w:rPr>
          <w:rFonts w:asciiTheme="minorHAnsi" w:hAnsiTheme="minorHAnsi"/>
          <w:color w:val="000000"/>
        </w:rPr>
        <w:t xml:space="preserve">е </w:t>
      </w:r>
      <w:r w:rsidRPr="00CF0413">
        <w:rPr>
          <w:rFonts w:asciiTheme="minorHAnsi" w:hAnsiTheme="minorHAnsi"/>
          <w:color w:val="000099"/>
        </w:rPr>
        <w:t>флагове</w:t>
      </w:r>
      <w:r w:rsidRPr="00CF0413">
        <w:rPr>
          <w:rFonts w:asciiTheme="minorHAnsi" w:hAnsiTheme="minorHAnsi"/>
          <w:color w:val="000000"/>
        </w:rPr>
        <w:t xml:space="preserve"> трябва да се</w:t>
      </w:r>
      <w:r w:rsidRPr="00CF0413">
        <w:rPr>
          <w:rFonts w:asciiTheme="minorHAnsi" w:hAnsiTheme="minorHAnsi"/>
          <w:color w:val="000099"/>
        </w:rPr>
        <w:t xml:space="preserve"> </w:t>
      </w:r>
      <w:proofErr w:type="gramStart"/>
      <w:r w:rsidRPr="00CF0413">
        <w:rPr>
          <w:rFonts w:asciiTheme="minorHAnsi" w:hAnsiTheme="minorHAnsi"/>
          <w:color w:val="000099"/>
        </w:rPr>
        <w:t>актуализират</w:t>
      </w:r>
    </w:p>
    <w:p w:rsidR="00BD6475" w:rsidRPr="00CF0413" w:rsidRDefault="00BD6475" w:rsidP="00CF0413">
      <w:pPr>
        <w:pStyle w:val="NoSpacing"/>
        <w:rPr>
          <w:rFonts w:asciiTheme="minorHAnsi" w:hAnsiTheme="minorHAnsi"/>
        </w:rPr>
      </w:pPr>
      <w:proofErr w:type="gramEnd"/>
    </w:p>
    <w:p w:rsidR="00BD6475" w:rsidRPr="00CF0413" w:rsidRDefault="002B5E08" w:rsidP="00CF0413">
      <w:pPr>
        <w:pStyle w:val="NoSpacing"/>
        <w:rPr>
          <w:rFonts w:asciiTheme="minorHAnsi" w:hAnsiTheme="minorHAnsi"/>
        </w:rPr>
      </w:pPr>
      <w:r w:rsidRPr="00710157">
        <w:rPr>
          <w:rFonts w:asciiTheme="minorHAnsi" w:hAnsiTheme="minorHAnsi"/>
          <w:b/>
          <w:color w:val="CC0000"/>
        </w:rPr>
        <w:t>Изчисляване на новите</w:t>
      </w:r>
      <w:r w:rsidR="00571B0B" w:rsidRPr="00710157">
        <w:rPr>
          <w:rFonts w:asciiTheme="minorHAnsi" w:hAnsiTheme="minorHAnsi"/>
          <w:b/>
          <w:color w:val="CC0000"/>
        </w:rPr>
        <w:t xml:space="preserve"> </w:t>
      </w:r>
      <w:proofErr w:type="gramStart"/>
      <w:r w:rsidRPr="00710157">
        <w:rPr>
          <w:rFonts w:asciiTheme="minorHAnsi" w:hAnsiTheme="minorHAnsi"/>
          <w:b/>
          <w:color w:val="CC0000"/>
        </w:rPr>
        <w:t>маршрути</w:t>
      </w:r>
    </w:p>
    <w:p w:rsidR="00BD6475" w:rsidRPr="00CF0413" w:rsidRDefault="002B5E08" w:rsidP="00CF0413">
      <w:pPr>
        <w:pStyle w:val="NoSpacing"/>
        <w:rPr>
          <w:rFonts w:asciiTheme="minorHAnsi" w:hAnsiTheme="minorHAnsi"/>
        </w:rPr>
      </w:pPr>
      <w:proofErr w:type="gramEnd"/>
      <w:r w:rsidRPr="00CF0413">
        <w:rPr>
          <w:rFonts w:asciiTheme="minorHAnsi" w:hAnsiTheme="minorHAnsi"/>
          <w:color w:val="000000"/>
        </w:rPr>
        <w:t xml:space="preserve">След като един </w:t>
      </w:r>
      <w:proofErr w:type="spellStart"/>
      <w:r w:rsidRPr="00CF0413">
        <w:rPr>
          <w:rFonts w:asciiTheme="minorHAnsi" w:hAnsiTheme="minorHAnsi"/>
          <w:color w:val="000000"/>
        </w:rPr>
        <w:t>маршрутизатор</w:t>
      </w:r>
      <w:proofErr w:type="spellEnd"/>
      <w:r w:rsidRPr="00CF0413">
        <w:rPr>
          <w:rFonts w:asciiTheme="minorHAnsi" w:hAnsiTheme="minorHAnsi"/>
          <w:color w:val="000099"/>
        </w:rPr>
        <w:t xml:space="preserve"> получи пълна</w:t>
      </w:r>
      <w:r w:rsidR="00571B0B" w:rsidRPr="00CF0413">
        <w:rPr>
          <w:rFonts w:asciiTheme="minorHAnsi" w:hAnsiTheme="minorHAnsi"/>
          <w:color w:val="000099"/>
        </w:rPr>
        <w:t xml:space="preserve"> </w:t>
      </w:r>
      <w:r w:rsidRPr="00CF0413">
        <w:rPr>
          <w:rFonts w:asciiTheme="minorHAnsi" w:hAnsiTheme="minorHAnsi"/>
          <w:color w:val="000099"/>
        </w:rPr>
        <w:t>информация</w:t>
      </w:r>
      <w:r w:rsidRPr="00CF0413">
        <w:rPr>
          <w:rFonts w:asciiTheme="minorHAnsi" w:hAnsiTheme="minorHAnsi"/>
          <w:color w:val="000000"/>
        </w:rPr>
        <w:t xml:space="preserve"> за състоянието </w:t>
      </w:r>
      <w:proofErr w:type="gramStart"/>
      <w:r w:rsidRPr="00CF0413">
        <w:rPr>
          <w:rFonts w:asciiTheme="minorHAnsi" w:hAnsiTheme="minorHAnsi"/>
          <w:color w:val="000000"/>
        </w:rPr>
        <w:t>на</w:t>
      </w:r>
      <w:r w:rsidR="00DC2359" w:rsidRPr="00CF0413">
        <w:rPr>
          <w:rFonts w:asciiTheme="minorHAnsi" w:hAnsiTheme="minorHAnsi"/>
          <w:color w:val="000000"/>
        </w:rPr>
        <w:t xml:space="preserve"> 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връзките</w:t>
      </w:r>
      <w:proofErr w:type="gramEnd"/>
      <w:r w:rsidRPr="00CF0413">
        <w:rPr>
          <w:rFonts w:asciiTheme="minorHAnsi" w:hAnsiTheme="minorHAnsi"/>
          <w:color w:val="000000"/>
        </w:rPr>
        <w:t xml:space="preserve"> на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 xml:space="preserve">всички останали </w:t>
      </w:r>
      <w:proofErr w:type="spellStart"/>
      <w:r w:rsidRPr="00CF0413">
        <w:rPr>
          <w:rFonts w:asciiTheme="minorHAnsi" w:hAnsiTheme="minorHAnsi"/>
          <w:color w:val="000000"/>
        </w:rPr>
        <w:t>маршрутизатори</w:t>
      </w:r>
      <w:proofErr w:type="spellEnd"/>
      <w:r w:rsidRPr="00CF0413">
        <w:rPr>
          <w:rFonts w:asciiTheme="minorHAnsi" w:hAnsiTheme="minorHAnsi"/>
          <w:color w:val="000000"/>
        </w:rPr>
        <w:t>, той може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да приложи</w:t>
      </w:r>
      <w:r w:rsidRPr="00CF0413">
        <w:rPr>
          <w:rFonts w:asciiTheme="minorHAnsi" w:hAnsiTheme="minorHAnsi"/>
          <w:color w:val="000099"/>
        </w:rPr>
        <w:t xml:space="preserve"> алгоритъма на </w:t>
      </w:r>
      <w:proofErr w:type="spellStart"/>
      <w:r w:rsidRPr="00CF0413">
        <w:rPr>
          <w:rFonts w:asciiTheme="minorHAnsi" w:hAnsiTheme="minorHAnsi"/>
          <w:color w:val="000099"/>
        </w:rPr>
        <w:t>Дейкстра</w:t>
      </w:r>
      <w:proofErr w:type="spellEnd"/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Всъщност</w:t>
      </w:r>
      <w:r w:rsidRPr="00CF0413">
        <w:rPr>
          <w:rFonts w:asciiTheme="minorHAnsi" w:hAnsiTheme="minorHAnsi"/>
          <w:color w:val="000099"/>
        </w:rPr>
        <w:t xml:space="preserve"> всяка връзка се представя</w:t>
      </w:r>
      <w:r w:rsidRPr="00CF0413">
        <w:rPr>
          <w:rFonts w:asciiTheme="minorHAnsi" w:hAnsiTheme="minorHAnsi"/>
          <w:color w:val="000000"/>
        </w:rPr>
        <w:t xml:space="preserve"> два пъти,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99"/>
        </w:rPr>
        <w:t>по веднъж за всяка посока</w:t>
      </w:r>
      <w:r w:rsidRPr="00CF0413">
        <w:rPr>
          <w:rFonts w:asciiTheme="minorHAnsi" w:hAnsiTheme="minorHAnsi"/>
          <w:color w:val="000000"/>
        </w:rPr>
        <w:t>. Двете цени могат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 xml:space="preserve">да се усреднят или да се използват </w:t>
      </w:r>
      <w:proofErr w:type="gramStart"/>
      <w:r w:rsidRPr="00CF0413">
        <w:rPr>
          <w:rFonts w:asciiTheme="minorHAnsi" w:hAnsiTheme="minorHAnsi"/>
          <w:color w:val="000000"/>
        </w:rPr>
        <w:t>отделно.</w:t>
      </w:r>
      <w:r w:rsidR="00BE50BA" w:rsidRPr="00BE50BA">
        <w:rPr>
          <w:rFonts w:asciiTheme="minorHAnsi" w:hAnsiTheme="minorHAnsi" w:cstheme="minorBidi"/>
          <w:noProof/>
        </w:rPr>
        <w:pict>
          <v:shape id="_x0000_s1092" style="position:absolute;margin-left:0;margin-top:0;width:10in;height:540pt;z-index:-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E50BA" w:rsidRPr="00BE50BA">
        <w:rPr>
          <w:rFonts w:asciiTheme="minorHAnsi" w:hAnsiTheme="minorHAnsi" w:cstheme="minorBidi"/>
          <w:noProof/>
        </w:rPr>
        <w:pict>
          <v:shape id="_x0000_s1093" style="position:absolute;margin-left:0;margin-top:0;width:10in;height:540pt;z-index:-5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10157">
        <w:rPr>
          <w:rFonts w:asciiTheme="minorHAnsi" w:hAnsiTheme="minorHAnsi"/>
          <w:lang w:val="en-US"/>
        </w:rPr>
        <w:t xml:space="preserve"> </w:t>
      </w:r>
      <w:proofErr w:type="gramEnd"/>
      <w:r w:rsidRPr="00CF0413">
        <w:rPr>
          <w:rFonts w:asciiTheme="minorHAnsi" w:hAnsiTheme="minorHAnsi"/>
          <w:color w:val="000099"/>
        </w:rPr>
        <w:t>Изчислените маршрути</w:t>
      </w:r>
      <w:r w:rsidRPr="00CF0413">
        <w:rPr>
          <w:rFonts w:asciiTheme="minorHAnsi" w:hAnsiTheme="minorHAnsi"/>
          <w:color w:val="000000"/>
        </w:rPr>
        <w:t xml:space="preserve"> се записват</w:t>
      </w:r>
      <w:r w:rsidRPr="00CF0413">
        <w:rPr>
          <w:rFonts w:asciiTheme="minorHAnsi" w:hAnsiTheme="minorHAnsi"/>
          <w:color w:val="000099"/>
        </w:rPr>
        <w:t xml:space="preserve"> в</w:t>
      </w:r>
      <w:r w:rsidR="00571B0B" w:rsidRPr="00CF0413">
        <w:rPr>
          <w:rFonts w:asciiTheme="minorHAnsi" w:hAnsiTheme="minorHAnsi"/>
          <w:color w:val="000099"/>
        </w:rPr>
        <w:t xml:space="preserve"> </w:t>
      </w:r>
      <w:r w:rsidRPr="00CF0413">
        <w:rPr>
          <w:rFonts w:asciiTheme="minorHAnsi" w:hAnsiTheme="minorHAnsi"/>
          <w:color w:val="000099"/>
        </w:rPr>
        <w:t>маршрутните таблици</w:t>
      </w:r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99"/>
        </w:rPr>
        <w:t>Необходимата памет</w:t>
      </w:r>
      <w:r w:rsidRPr="00CF0413">
        <w:rPr>
          <w:rFonts w:asciiTheme="minorHAnsi" w:hAnsiTheme="minorHAnsi"/>
          <w:color w:val="000000"/>
        </w:rPr>
        <w:t xml:space="preserve"> за съхраняване на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информацията за състоянието на връзките за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99"/>
        </w:rPr>
        <w:t>мрежа с</w:t>
      </w:r>
      <w:r w:rsidRPr="00CF0413">
        <w:rPr>
          <w:rFonts w:asciiTheme="minorHAnsi" w:hAnsiTheme="minorHAnsi"/>
          <w:b/>
          <w:bCs/>
          <w:i/>
          <w:iCs/>
          <w:color w:val="000099"/>
        </w:rPr>
        <w:t xml:space="preserve"> n</w:t>
      </w:r>
      <w:r w:rsidRPr="00CF0413">
        <w:rPr>
          <w:rFonts w:asciiTheme="minorHAnsi" w:hAnsiTheme="minorHAnsi"/>
          <w:color w:val="000099"/>
        </w:rPr>
        <w:t xml:space="preserve"> </w:t>
      </w:r>
      <w:proofErr w:type="spellStart"/>
      <w:r w:rsidRPr="00CF0413">
        <w:rPr>
          <w:rFonts w:asciiTheme="minorHAnsi" w:hAnsiTheme="minorHAnsi"/>
          <w:color w:val="000099"/>
        </w:rPr>
        <w:t>маршрутизатори</w:t>
      </w:r>
      <w:proofErr w:type="spellEnd"/>
      <w:r w:rsidRPr="00CF0413">
        <w:rPr>
          <w:rFonts w:asciiTheme="minorHAnsi" w:hAnsiTheme="minorHAnsi"/>
          <w:color w:val="000000"/>
        </w:rPr>
        <w:t>, всеки от които има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99"/>
        </w:rPr>
        <w:t>по</w:t>
      </w:r>
      <w:r w:rsidRPr="00CF0413">
        <w:rPr>
          <w:rFonts w:asciiTheme="minorHAnsi" w:hAnsiTheme="minorHAnsi"/>
          <w:b/>
          <w:bCs/>
          <w:i/>
          <w:iCs/>
          <w:color w:val="000099"/>
        </w:rPr>
        <w:t xml:space="preserve"> k</w:t>
      </w:r>
      <w:r w:rsidRPr="00CF0413">
        <w:rPr>
          <w:rFonts w:asciiTheme="minorHAnsi" w:hAnsiTheme="minorHAnsi"/>
          <w:color w:val="000099"/>
        </w:rPr>
        <w:t xml:space="preserve"> съседи</w:t>
      </w:r>
      <w:r w:rsidRPr="00CF0413">
        <w:rPr>
          <w:rFonts w:asciiTheme="minorHAnsi" w:hAnsiTheme="minorHAnsi"/>
          <w:color w:val="000000"/>
        </w:rPr>
        <w:t xml:space="preserve"> е</w:t>
      </w:r>
      <w:r w:rsidRPr="00CF0413">
        <w:rPr>
          <w:rFonts w:asciiTheme="minorHAnsi" w:hAnsiTheme="minorHAnsi"/>
          <w:color w:val="000099"/>
        </w:rPr>
        <w:t xml:space="preserve"> пропорционална на</w:t>
      </w:r>
      <w:r w:rsidRPr="00CF0413">
        <w:rPr>
          <w:rFonts w:asciiTheme="minorHAnsi" w:hAnsiTheme="minorHAnsi"/>
          <w:b/>
          <w:bCs/>
          <w:i/>
          <w:iCs/>
          <w:color w:val="000099"/>
        </w:rPr>
        <w:t xml:space="preserve"> nk</w:t>
      </w:r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Така</w:t>
      </w:r>
      <w:r w:rsidRPr="00CF0413">
        <w:rPr>
          <w:rFonts w:asciiTheme="minorHAnsi" w:hAnsiTheme="minorHAnsi"/>
          <w:color w:val="000099"/>
        </w:rPr>
        <w:t xml:space="preserve"> големите</w:t>
      </w:r>
      <w:r w:rsidRPr="00CF0413">
        <w:rPr>
          <w:rFonts w:asciiTheme="minorHAnsi" w:hAnsiTheme="minorHAnsi"/>
          <w:color w:val="000000"/>
        </w:rPr>
        <w:t xml:space="preserve"> по размер</w:t>
      </w:r>
      <w:r w:rsidRPr="00CF0413">
        <w:rPr>
          <w:rFonts w:asciiTheme="minorHAnsi" w:hAnsiTheme="minorHAnsi"/>
          <w:color w:val="000099"/>
        </w:rPr>
        <w:t xml:space="preserve"> мрежи</w:t>
      </w:r>
      <w:r w:rsidRPr="00CF0413">
        <w:rPr>
          <w:rFonts w:asciiTheme="minorHAnsi" w:hAnsiTheme="minorHAnsi"/>
          <w:color w:val="000000"/>
        </w:rPr>
        <w:t xml:space="preserve"> изискват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 xml:space="preserve">използване на </w:t>
      </w:r>
      <w:proofErr w:type="spellStart"/>
      <w:r w:rsidRPr="00CF0413">
        <w:rPr>
          <w:rFonts w:asciiTheme="minorHAnsi" w:hAnsiTheme="minorHAnsi"/>
          <w:color w:val="000000"/>
        </w:rPr>
        <w:t>маршрутизатори</w:t>
      </w:r>
      <w:proofErr w:type="spellEnd"/>
      <w:r w:rsidRPr="00CF0413">
        <w:rPr>
          <w:rFonts w:asciiTheme="minorHAnsi" w:hAnsiTheme="minorHAnsi"/>
          <w:color w:val="000000"/>
        </w:rPr>
        <w:t xml:space="preserve"> с</w:t>
      </w:r>
      <w:r w:rsidRPr="00CF0413">
        <w:rPr>
          <w:rFonts w:asciiTheme="minorHAnsi" w:hAnsiTheme="minorHAnsi"/>
          <w:color w:val="000099"/>
        </w:rPr>
        <w:t xml:space="preserve"> голям обем</w:t>
      </w:r>
      <w:r w:rsidR="00CF0413" w:rsidRPr="00CF0413">
        <w:rPr>
          <w:rFonts w:asciiTheme="minorHAnsi" w:hAnsiTheme="minorHAnsi"/>
          <w:color w:val="000099"/>
          <w:lang w:val="en-US"/>
        </w:rPr>
        <w:t xml:space="preserve"> </w:t>
      </w:r>
      <w:proofErr w:type="gramStart"/>
      <w:r w:rsidRPr="00CF0413">
        <w:rPr>
          <w:rFonts w:asciiTheme="minorHAnsi" w:hAnsiTheme="minorHAnsi"/>
          <w:color w:val="000099"/>
        </w:rPr>
        <w:t>памет</w:t>
      </w:r>
      <w:r w:rsidRPr="00CF0413">
        <w:rPr>
          <w:rFonts w:asciiTheme="minorHAnsi" w:hAnsiTheme="minorHAnsi"/>
          <w:color w:val="000000"/>
        </w:rPr>
        <w:t>.</w:t>
      </w:r>
      <w:r w:rsidR="00BE50BA" w:rsidRPr="00BE50BA">
        <w:rPr>
          <w:rFonts w:asciiTheme="minorHAnsi" w:hAnsiTheme="minorHAnsi" w:cstheme="minorBidi"/>
          <w:noProof/>
        </w:rPr>
        <w:pict>
          <v:shape id="_x0000_s1097" style="position:absolute;margin-left:0;margin-top:0;width:10in;height:540pt;z-index:-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="00BE50BA" w:rsidRPr="00BE50BA">
        <w:rPr>
          <w:rFonts w:asciiTheme="minorHAnsi" w:hAnsiTheme="minorHAnsi" w:cstheme="minorBidi"/>
          <w:noProof/>
        </w:rPr>
        <w:pict>
          <v:shape id="_x0000_s1098" style="position:absolute;margin-left:0;margin-top:0;width:10in;height:540pt;z-index:-3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BD6475" w:rsidRPr="00CF0413" w:rsidRDefault="00BD6475" w:rsidP="00CF0413">
      <w:pPr>
        <w:pStyle w:val="NoSpacing"/>
        <w:rPr>
          <w:rFonts w:asciiTheme="minorHAnsi" w:hAnsiTheme="minorHAnsi"/>
        </w:rPr>
      </w:pPr>
    </w:p>
    <w:p w:rsidR="00BD6475" w:rsidRPr="00CF0413" w:rsidRDefault="002B5E08" w:rsidP="00CF0413">
      <w:pPr>
        <w:pStyle w:val="NoSpacing"/>
        <w:rPr>
          <w:rFonts w:asciiTheme="minorHAnsi" w:hAnsiTheme="minorHAnsi"/>
          <w:color w:val="CC0000"/>
        </w:rPr>
      </w:pPr>
      <w:r w:rsidRPr="00CF0413">
        <w:rPr>
          <w:rFonts w:asciiTheme="minorHAnsi" w:hAnsiTheme="minorHAnsi"/>
          <w:color w:val="CC0000"/>
        </w:rPr>
        <w:t xml:space="preserve">Йерархична </w:t>
      </w:r>
      <w:proofErr w:type="spellStart"/>
      <w:proofErr w:type="gramStart"/>
      <w:r w:rsidRPr="00CF0413">
        <w:rPr>
          <w:rFonts w:asciiTheme="minorHAnsi" w:hAnsiTheme="minorHAnsi"/>
          <w:color w:val="CC0000"/>
        </w:rPr>
        <w:t>маршрутизация</w:t>
      </w:r>
      <w:proofErr w:type="spellEnd"/>
    </w:p>
    <w:p w:rsidR="00BD6475" w:rsidRPr="00CF0413" w:rsidRDefault="002B5E08" w:rsidP="00CF0413">
      <w:pPr>
        <w:pStyle w:val="NoSpacing"/>
        <w:rPr>
          <w:rFonts w:asciiTheme="minorHAnsi" w:hAnsiTheme="minorHAnsi"/>
        </w:rPr>
      </w:pPr>
      <w:proofErr w:type="gramEnd"/>
      <w:r w:rsidRPr="00CF0413">
        <w:rPr>
          <w:rFonts w:asciiTheme="minorHAnsi" w:hAnsiTheme="minorHAnsi"/>
          <w:color w:val="000000"/>
        </w:rPr>
        <w:t>С</w:t>
      </w:r>
      <w:r w:rsidRPr="00CF0413">
        <w:rPr>
          <w:rFonts w:asciiTheme="minorHAnsi" w:hAnsiTheme="minorHAnsi"/>
          <w:color w:val="000099"/>
        </w:rPr>
        <w:t xml:space="preserve"> увеличаването на размерите на мрежата</w:t>
      </w:r>
      <w:r w:rsidRPr="00CF0413">
        <w:rPr>
          <w:rFonts w:asciiTheme="minorHAnsi" w:hAnsiTheme="minorHAnsi"/>
          <w:color w:val="000000"/>
        </w:rPr>
        <w:t xml:space="preserve"> нараства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обемът на маршрутните таблици, което изисква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99"/>
        </w:rPr>
        <w:t>повече памет и процесорно време</w:t>
      </w:r>
      <w:r w:rsidRPr="00CF0413">
        <w:rPr>
          <w:rFonts w:asciiTheme="minorHAnsi" w:hAnsiTheme="minorHAnsi"/>
          <w:color w:val="000000"/>
        </w:rPr>
        <w:t xml:space="preserve"> за тяхната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обработка.</w:t>
      </w:r>
      <w:r w:rsidR="00710157">
        <w:rPr>
          <w:rFonts w:asciiTheme="minorHAnsi" w:hAnsiTheme="minorHAnsi"/>
          <w:color w:val="000000"/>
          <w:lang w:val="en-US"/>
        </w:rPr>
        <w:t xml:space="preserve"> </w:t>
      </w:r>
      <w:r w:rsidRPr="00CF0413">
        <w:rPr>
          <w:rFonts w:asciiTheme="minorHAnsi" w:hAnsiTheme="minorHAnsi"/>
          <w:color w:val="000000"/>
        </w:rPr>
        <w:t>Това налага</w:t>
      </w:r>
      <w:r w:rsidRPr="00CF0413">
        <w:rPr>
          <w:rFonts w:asciiTheme="minorHAnsi" w:hAnsiTheme="minorHAnsi"/>
          <w:color w:val="000099"/>
        </w:rPr>
        <w:t xml:space="preserve"> въвеждането на йерархично</w:t>
      </w:r>
      <w:r w:rsidR="00571B0B" w:rsidRPr="00CF0413">
        <w:rPr>
          <w:rFonts w:asciiTheme="minorHAnsi" w:hAnsiTheme="minorHAnsi"/>
          <w:color w:val="000099"/>
        </w:rPr>
        <w:t xml:space="preserve"> </w:t>
      </w:r>
      <w:proofErr w:type="spellStart"/>
      <w:r w:rsidRPr="00CF0413">
        <w:rPr>
          <w:rFonts w:asciiTheme="minorHAnsi" w:hAnsiTheme="minorHAnsi"/>
          <w:color w:val="000099"/>
        </w:rPr>
        <w:t>маршрутизиране</w:t>
      </w:r>
      <w:proofErr w:type="spellEnd"/>
      <w:r w:rsidRPr="00CF0413">
        <w:rPr>
          <w:rFonts w:asciiTheme="minorHAnsi" w:hAnsiTheme="minorHAnsi"/>
          <w:color w:val="000000"/>
        </w:rPr>
        <w:t>, при което мрежата се разделя на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b/>
          <w:bCs/>
          <w:color w:val="000099"/>
        </w:rPr>
        <w:t>области</w:t>
      </w:r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proofErr w:type="spellStart"/>
      <w:r w:rsidRPr="00CF0413">
        <w:rPr>
          <w:rFonts w:asciiTheme="minorHAnsi" w:hAnsiTheme="minorHAnsi"/>
          <w:color w:val="000000"/>
        </w:rPr>
        <w:t>Маршрутизаторите</w:t>
      </w:r>
      <w:proofErr w:type="spellEnd"/>
      <w:r w:rsidRPr="00CF0413">
        <w:rPr>
          <w:rFonts w:asciiTheme="minorHAnsi" w:hAnsiTheme="minorHAnsi"/>
          <w:color w:val="000000"/>
        </w:rPr>
        <w:t xml:space="preserve"> в една област</w:t>
      </w:r>
      <w:r w:rsidRPr="00CF0413">
        <w:rPr>
          <w:rFonts w:asciiTheme="minorHAnsi" w:hAnsiTheme="minorHAnsi"/>
          <w:color w:val="000099"/>
        </w:rPr>
        <w:t xml:space="preserve"> знаят всичко</w:t>
      </w:r>
      <w:r w:rsidRPr="00CF0413">
        <w:rPr>
          <w:rFonts w:asciiTheme="minorHAnsi" w:hAnsiTheme="minorHAnsi"/>
          <w:color w:val="000000"/>
        </w:rPr>
        <w:t xml:space="preserve"> за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вътрешната структура на</w:t>
      </w:r>
      <w:r w:rsidRPr="00CF0413">
        <w:rPr>
          <w:rFonts w:asciiTheme="minorHAnsi" w:hAnsiTheme="minorHAnsi"/>
          <w:color w:val="000099"/>
        </w:rPr>
        <w:t xml:space="preserve"> своята област</w:t>
      </w:r>
      <w:r w:rsidRPr="00CF0413">
        <w:rPr>
          <w:rFonts w:asciiTheme="minorHAnsi" w:hAnsiTheme="minorHAnsi"/>
          <w:color w:val="000000"/>
        </w:rPr>
        <w:t>, но</w:t>
      </w:r>
      <w:r w:rsidRPr="00CF0413">
        <w:rPr>
          <w:rFonts w:asciiTheme="minorHAnsi" w:hAnsiTheme="minorHAnsi"/>
          <w:color w:val="000099"/>
        </w:rPr>
        <w:t xml:space="preserve"> не знаят</w:t>
      </w:r>
      <w:r w:rsidR="00571B0B" w:rsidRPr="00CF0413">
        <w:rPr>
          <w:rFonts w:asciiTheme="minorHAnsi" w:hAnsiTheme="minorHAnsi"/>
          <w:color w:val="000099"/>
        </w:rPr>
        <w:t xml:space="preserve"> </w:t>
      </w:r>
      <w:r w:rsidRPr="00CF0413">
        <w:rPr>
          <w:rFonts w:asciiTheme="minorHAnsi" w:hAnsiTheme="minorHAnsi"/>
          <w:color w:val="000000"/>
        </w:rPr>
        <w:t>вътрешната структура на</w:t>
      </w:r>
      <w:r w:rsidRPr="00CF0413">
        <w:rPr>
          <w:rFonts w:asciiTheme="minorHAnsi" w:hAnsiTheme="minorHAnsi"/>
          <w:color w:val="000099"/>
        </w:rPr>
        <w:t xml:space="preserve"> останалите </w:t>
      </w:r>
      <w:r w:rsidR="00571B0B" w:rsidRPr="00CF0413">
        <w:rPr>
          <w:rFonts w:asciiTheme="minorHAnsi" w:hAnsiTheme="minorHAnsi"/>
          <w:color w:val="000099"/>
        </w:rPr>
        <w:t xml:space="preserve"> </w:t>
      </w:r>
      <w:proofErr w:type="spellStart"/>
      <w:r w:rsidRPr="00CF0413">
        <w:rPr>
          <w:rFonts w:asciiTheme="minorHAnsi" w:hAnsiTheme="minorHAnsi"/>
          <w:color w:val="000099"/>
        </w:rPr>
        <w:t>бласти</w:t>
      </w:r>
      <w:proofErr w:type="spellEnd"/>
      <w:r w:rsidRPr="00CF0413">
        <w:rPr>
          <w:rFonts w:asciiTheme="minorHAnsi" w:hAnsiTheme="minorHAnsi"/>
          <w:color w:val="000000"/>
        </w:rPr>
        <w:t>.</w:t>
      </w:r>
      <w:r w:rsidR="00571B0B" w:rsidRPr="00CF0413">
        <w:rPr>
          <w:rFonts w:asciiTheme="minorHAnsi" w:hAnsiTheme="minorHAnsi"/>
          <w:color w:val="000000"/>
        </w:rPr>
        <w:t xml:space="preserve"> </w:t>
      </w:r>
      <w:r w:rsidRPr="00CF0413">
        <w:rPr>
          <w:rFonts w:asciiTheme="minorHAnsi" w:hAnsiTheme="minorHAnsi"/>
          <w:color w:val="000000"/>
        </w:rPr>
        <w:t>За по-големи мрежи може да е необходима</w:t>
      </w:r>
      <w:r w:rsidRPr="00CF0413">
        <w:rPr>
          <w:rFonts w:asciiTheme="minorHAnsi" w:hAnsiTheme="minorHAnsi"/>
          <w:color w:val="000099"/>
        </w:rPr>
        <w:t xml:space="preserve"> йерархия с</w:t>
      </w:r>
      <w:r w:rsidR="00571B0B" w:rsidRPr="00CF0413">
        <w:rPr>
          <w:rFonts w:asciiTheme="minorHAnsi" w:hAnsiTheme="minorHAnsi"/>
          <w:color w:val="000099"/>
        </w:rPr>
        <w:t xml:space="preserve"> </w:t>
      </w:r>
      <w:r w:rsidRPr="00CF0413">
        <w:rPr>
          <w:rFonts w:asciiTheme="minorHAnsi" w:hAnsiTheme="minorHAnsi"/>
          <w:color w:val="000099"/>
        </w:rPr>
        <w:t xml:space="preserve">повече от две </w:t>
      </w:r>
      <w:proofErr w:type="gramStart"/>
      <w:r w:rsidRPr="00CF0413">
        <w:rPr>
          <w:rFonts w:asciiTheme="minorHAnsi" w:hAnsiTheme="minorHAnsi"/>
          <w:color w:val="000099"/>
        </w:rPr>
        <w:t>нива</w:t>
      </w:r>
      <w:proofErr w:type="gramEnd"/>
      <w:r w:rsidR="00BE50BA" w:rsidRPr="00BE50BA">
        <w:rPr>
          <w:rFonts w:asciiTheme="minorHAnsi" w:hAnsiTheme="minorHAnsi" w:cstheme="minorBidi"/>
          <w:noProof/>
        </w:rPr>
        <w:pict>
          <v:shape id="_x0000_s1099" style="position:absolute;margin-left:0;margin-top:0;width:10in;height:540pt;z-index:-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E50BA" w:rsidRPr="00BE50BA">
        <w:rPr>
          <w:rFonts w:asciiTheme="minorHAnsi" w:hAnsiTheme="minorHAnsi" w:cstheme="minorBidi"/>
          <w:noProof/>
        </w:rPr>
        <w:pict>
          <v:shape id="_x0000_s1100" style="position:absolute;margin-left:0;margin-top:0;width:10in;height:540pt;z-index:-1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571B0B" w:rsidRPr="00CF0413">
        <w:rPr>
          <w:rFonts w:asciiTheme="minorHAnsi" w:hAnsiTheme="minorHAnsi"/>
          <w:color w:val="000000"/>
        </w:rPr>
        <w:t>.</w:t>
      </w:r>
    </w:p>
    <w:p w:rsidR="00BD6475" w:rsidRPr="00CF0413" w:rsidRDefault="00BD6475" w:rsidP="00CF0413">
      <w:pPr>
        <w:pStyle w:val="NoSpacing"/>
        <w:rPr>
          <w:rFonts w:asciiTheme="minorHAnsi" w:hAnsiTheme="minorHAnsi"/>
        </w:rPr>
      </w:pPr>
    </w:p>
    <w:sectPr w:rsidR="00BD6475" w:rsidRPr="00CF0413" w:rsidSect="00CF0413">
      <w:pgSz w:w="10800" w:h="14400" w:orient="landscape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3137"/>
    <w:rsid w:val="0019255B"/>
    <w:rsid w:val="002B5E08"/>
    <w:rsid w:val="00571B0B"/>
    <w:rsid w:val="00710157"/>
    <w:rsid w:val="007575DA"/>
    <w:rsid w:val="00A83137"/>
    <w:rsid w:val="00BD6475"/>
    <w:rsid w:val="00BE50BA"/>
    <w:rsid w:val="00CF0413"/>
    <w:rsid w:val="00DC2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47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1B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1A4A3-8CE2-4FEC-B293-67F0B08EE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Iva</cp:lastModifiedBy>
  <cp:revision>5</cp:revision>
  <dcterms:created xsi:type="dcterms:W3CDTF">2011-01-02T09:21:00Z</dcterms:created>
  <dcterms:modified xsi:type="dcterms:W3CDTF">2011-01-05T13:05:00Z</dcterms:modified>
</cp:coreProperties>
</file>