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909" w:rsidRPr="006F5FE3" w:rsidRDefault="00CF4FFB" w:rsidP="004F4BBD">
      <w:pPr>
        <w:pStyle w:val="NoSpacing"/>
        <w:rPr>
          <w:lang w:val="en-US"/>
        </w:rPr>
      </w:pPr>
      <w:r w:rsidRPr="006F5FE3">
        <w:t>20. Транспортни протоколи</w:t>
      </w:r>
      <w:r w:rsidRPr="006F5FE3">
        <w:rPr>
          <w:lang w:val="en-US"/>
        </w:rPr>
        <w:t xml:space="preserve"> </w:t>
      </w:r>
      <w:r w:rsidRPr="006F5FE3">
        <w:t xml:space="preserve">TCP и </w:t>
      </w:r>
      <w:proofErr w:type="gramStart"/>
      <w:r w:rsidRPr="006F5FE3">
        <w:t>UDP</w:t>
      </w:r>
      <w:r w:rsidRPr="006F5FE3">
        <w:rPr>
          <w:lang w:val="en-US"/>
        </w:rPr>
        <w:t xml:space="preserve">. </w:t>
      </w:r>
      <w:proofErr w:type="gramEnd"/>
    </w:p>
    <w:p w:rsidR="006E6909" w:rsidRPr="006F5FE3" w:rsidRDefault="00CF4FFB" w:rsidP="004F4BBD">
      <w:pPr>
        <w:pStyle w:val="NoSpacing"/>
        <w:rPr>
          <w:lang w:val="en-US"/>
        </w:rPr>
      </w:pPr>
      <w:r w:rsidRPr="006F5FE3">
        <w:rPr>
          <w:b/>
        </w:rPr>
        <w:t>TCP и UDP</w:t>
      </w:r>
      <w:r w:rsidRPr="006F5FE3">
        <w:rPr>
          <w:lang w:val="en-US"/>
        </w:rPr>
        <w:t xml:space="preserve"> - </w:t>
      </w:r>
      <w:r w:rsidRPr="006F5FE3">
        <w:t xml:space="preserve">Двата основни протокола на транспортния слой в TCP/IP </w:t>
      </w:r>
      <w:proofErr w:type="gramStart"/>
      <w:r w:rsidRPr="006F5FE3">
        <w:t>модела са</w:t>
      </w:r>
      <w:proofErr w:type="gramEnd"/>
      <w:r w:rsidRPr="006F5FE3">
        <w:rPr>
          <w:lang w:val="en-US"/>
        </w:rPr>
        <w:t xml:space="preserve"> </w:t>
      </w:r>
      <w:r w:rsidRPr="006F5FE3">
        <w:t>Transmission Control Protocol (TCP) и User Datagram Protocol (UDP).</w:t>
      </w:r>
      <w:r w:rsidRPr="006F5FE3">
        <w:rPr>
          <w:lang w:val="en-US"/>
        </w:rPr>
        <w:t xml:space="preserve"> </w:t>
      </w:r>
      <w:r w:rsidRPr="006F5FE3">
        <w:t>И двата управляват комуникациите между приложения, работещи на</w:t>
      </w:r>
      <w:r w:rsidRPr="006F5FE3">
        <w:rPr>
          <w:lang w:val="en-US"/>
        </w:rPr>
        <w:t xml:space="preserve"> </w:t>
      </w:r>
      <w:r w:rsidRPr="006F5FE3">
        <w:t>компютри в Мрежата и са от типа “край до край” (end to end).</w:t>
      </w:r>
      <w:r w:rsidRPr="006F5FE3">
        <w:rPr>
          <w:lang w:val="en-US"/>
        </w:rPr>
        <w:t xml:space="preserve"> </w:t>
      </w:r>
      <w:r w:rsidRPr="006F5FE3">
        <w:t>Разликите между двта са във функциите, които реализират.</w:t>
      </w:r>
      <w:r w:rsidRPr="006F5FE3">
        <w:rPr>
          <w:lang w:val="en-US"/>
        </w:rPr>
        <w:t xml:space="preserve"> </w:t>
      </w:r>
      <w:r w:rsidRPr="006F5FE3">
        <w:t>UDP е по-опростен, осигурява ненадеждно обслужване с неустановена</w:t>
      </w:r>
      <w:r w:rsidRPr="006F5FE3">
        <w:rPr>
          <w:lang w:val="en-US"/>
        </w:rPr>
        <w:t xml:space="preserve"> </w:t>
      </w:r>
      <w:r w:rsidRPr="006F5FE3">
        <w:t>връзка (connectionless), дефиниран в RFC 768.</w:t>
      </w:r>
      <w:r w:rsidRPr="006F5FE3">
        <w:rPr>
          <w:lang w:val="en-US"/>
        </w:rPr>
        <w:t xml:space="preserve"> </w:t>
      </w:r>
      <w:r w:rsidRPr="006F5FE3">
        <w:t>Предимство е ниското закъснение.</w:t>
      </w:r>
      <w:r w:rsidRPr="006F5FE3">
        <w:rPr>
          <w:lang w:val="en-US"/>
        </w:rPr>
        <w:t xml:space="preserve"> </w:t>
      </w:r>
      <w:r w:rsidRPr="006F5FE3">
        <w:t>Протоколните единици в UDP се наричат дейтаграми, за които подобно на</w:t>
      </w:r>
      <w:r w:rsidRPr="006F5FE3">
        <w:rPr>
          <w:lang w:val="en-US"/>
        </w:rPr>
        <w:t xml:space="preserve"> </w:t>
      </w:r>
      <w:r w:rsidRPr="006F5FE3">
        <w:t>IP пакетите се полагат максимални усилия за доставяне - "best effort".</w:t>
      </w:r>
      <w:r w:rsidRPr="006F5FE3">
        <w:rPr>
          <w:lang w:val="en-US"/>
        </w:rPr>
        <w:t xml:space="preserve"> </w:t>
      </w:r>
      <w:r w:rsidRPr="006F5FE3">
        <w:t>Типични приложения на UDP са:</w:t>
      </w:r>
      <w:r w:rsidRPr="006F5FE3">
        <w:rPr>
          <w:lang w:val="en-US"/>
        </w:rPr>
        <w:t xml:space="preserve"> </w:t>
      </w:r>
      <w:r w:rsidRPr="006F5FE3">
        <w:t>Domain Name System (DNS)</w:t>
      </w:r>
      <w:r w:rsidRPr="006F5FE3">
        <w:rPr>
          <w:lang w:val="en-US"/>
        </w:rPr>
        <w:t xml:space="preserve">, </w:t>
      </w:r>
      <w:r w:rsidRPr="006F5FE3">
        <w:t>Video Streaming</w:t>
      </w:r>
      <w:r w:rsidRPr="006F5FE3">
        <w:rPr>
          <w:lang w:val="en-US"/>
        </w:rPr>
        <w:t>,</w:t>
      </w:r>
      <w:r w:rsidRPr="006F5FE3">
        <w:t xml:space="preserve"> Voice (Video) over IP (VoIP)</w:t>
      </w:r>
      <w:r w:rsidRPr="006F5FE3">
        <w:rPr>
          <w:lang w:val="en-US"/>
        </w:rPr>
        <w:t>,</w:t>
      </w:r>
      <w:r w:rsidRPr="006F5FE3">
        <w:t xml:space="preserve"> мониторинг и управление на мрежите (SNMP)</w:t>
      </w:r>
      <w:r w:rsidRPr="006F5FE3">
        <w:rPr>
          <w:lang w:val="en-US"/>
        </w:rPr>
        <w:t>,</w:t>
      </w:r>
      <w:r w:rsidRPr="006F5FE3">
        <w:t xml:space="preserve"> опростен пренос на двоични файлове (Trivial FTP). TCP е протокол, който предоставя надеждно</w:t>
      </w:r>
      <w:r w:rsidRPr="006F5FE3">
        <w:rPr>
          <w:lang w:val="en-US"/>
        </w:rPr>
        <w:t xml:space="preserve"> o</w:t>
      </w:r>
      <w:r w:rsidRPr="006F5FE3">
        <w:t>бслужване с</w:t>
      </w:r>
      <w:r w:rsidRPr="006F5FE3">
        <w:rPr>
          <w:lang w:val="en-US"/>
        </w:rPr>
        <w:t xml:space="preserve"> </w:t>
      </w:r>
      <w:r w:rsidRPr="006F5FE3">
        <w:t>установена връзка (connection-oriented), дефиниран в RFC 793.</w:t>
      </w:r>
      <w:r w:rsidRPr="006F5FE3">
        <w:rPr>
          <w:lang w:val="en-US"/>
        </w:rPr>
        <w:t xml:space="preserve"> </w:t>
      </w:r>
      <w:r w:rsidRPr="006F5FE3">
        <w:t>TCP внася допълнително закъснение заради функциите по</w:t>
      </w:r>
      <w:r w:rsidRPr="006F5FE3">
        <w:rPr>
          <w:lang w:val="en-US"/>
        </w:rPr>
        <w:t xml:space="preserve"> </w:t>
      </w:r>
      <w:r w:rsidRPr="006F5FE3">
        <w:t>надеждност, спазване на реда на подаване на единиците с</w:t>
      </w:r>
      <w:r w:rsidRPr="006F5FE3">
        <w:rPr>
          <w:lang w:val="en-US"/>
        </w:rPr>
        <w:t xml:space="preserve"> </w:t>
      </w:r>
      <w:r w:rsidRPr="006F5FE3">
        <w:t>данни (сегменти) и управление на потока.</w:t>
      </w:r>
      <w:r w:rsidRPr="006F5FE3">
        <w:rPr>
          <w:lang w:val="en-US"/>
        </w:rPr>
        <w:t xml:space="preserve"> </w:t>
      </w:r>
      <w:r w:rsidRPr="006F5FE3">
        <w:t>Всеки TCP сегмент има 20 байта служебна информация, с които</w:t>
      </w:r>
      <w:r w:rsidRPr="006F5FE3">
        <w:rPr>
          <w:lang w:val="en-US"/>
        </w:rPr>
        <w:t xml:space="preserve"> </w:t>
      </w:r>
      <w:r w:rsidRPr="006F5FE3">
        <w:t>опакова приложните данни, докато при UDP дейтаграмите те са само 8 байта. Типични приложения на TCP са: Web браузъри и сървъри</w:t>
      </w:r>
      <w:r w:rsidRPr="006F5FE3">
        <w:rPr>
          <w:lang w:val="en-US"/>
        </w:rPr>
        <w:t>,</w:t>
      </w:r>
      <w:r w:rsidRPr="006F5FE3">
        <w:t xml:space="preserve"> E-mail</w:t>
      </w:r>
      <w:r w:rsidRPr="006F5FE3">
        <w:rPr>
          <w:lang w:val="en-US"/>
        </w:rPr>
        <w:t>,</w:t>
      </w:r>
      <w:r w:rsidRPr="006F5FE3">
        <w:t xml:space="preserve"> сигурен обмен на файлове (FTP)</w:t>
      </w:r>
      <w:r w:rsidRPr="006F5FE3">
        <w:rPr>
          <w:lang w:val="en-US"/>
        </w:rPr>
        <w:t>.</w:t>
      </w:r>
    </w:p>
    <w:p w:rsidR="004F4BBD" w:rsidRPr="006F5FE3" w:rsidRDefault="004F4BBD" w:rsidP="004F4BBD">
      <w:pPr>
        <w:pStyle w:val="NoSpacing"/>
        <w:rPr>
          <w:lang w:val="en-US"/>
        </w:rPr>
      </w:pPr>
    </w:p>
    <w:p w:rsidR="006E6909" w:rsidRPr="006F5FE3" w:rsidRDefault="00CF4FFB" w:rsidP="004F4BBD">
      <w:pPr>
        <w:pStyle w:val="NoSpacing"/>
        <w:rPr>
          <w:lang w:val="en-US"/>
        </w:rPr>
      </w:pPr>
      <w:r w:rsidRPr="006F5FE3">
        <w:rPr>
          <w:b/>
        </w:rPr>
        <w:t xml:space="preserve"> Адресиране с </w:t>
      </w:r>
      <w:proofErr w:type="gramStart"/>
      <w:r w:rsidRPr="006F5FE3">
        <w:rPr>
          <w:b/>
        </w:rPr>
        <w:t>портове.</w:t>
      </w:r>
      <w:proofErr w:type="gramEnd"/>
      <w:r w:rsidRPr="006F5FE3">
        <w:rPr>
          <w:b/>
        </w:rPr>
        <w:t>Идентифициране на “</w:t>
      </w:r>
      <w:proofErr w:type="gramStart"/>
      <w:r w:rsidRPr="006F5FE3">
        <w:rPr>
          <w:b/>
        </w:rPr>
        <w:t>разговорите”</w:t>
      </w:r>
      <w:r w:rsidRPr="006F5FE3">
        <w:rPr>
          <w:b/>
          <w:lang w:val="en-US"/>
        </w:rPr>
        <w:t>-</w:t>
      </w:r>
      <w:r w:rsidRPr="006F5FE3">
        <w:rPr>
          <w:lang w:val="en-US"/>
        </w:rPr>
        <w:t xml:space="preserve"> </w:t>
      </w:r>
      <w:r w:rsidRPr="006F5FE3">
        <w:t>TCP</w:t>
      </w:r>
      <w:proofErr w:type="gramEnd"/>
      <w:r w:rsidRPr="006F5FE3">
        <w:t xml:space="preserve"> и UDP</w:t>
      </w:r>
      <w:r w:rsidRPr="006F5FE3">
        <w:rPr>
          <w:lang w:val="en-US"/>
        </w:rPr>
        <w:t xml:space="preserve"> </w:t>
      </w:r>
      <w:r w:rsidRPr="006F5FE3">
        <w:t>базираните услуги следят комуникациите</w:t>
      </w:r>
      <w:r w:rsidRPr="006F5FE3">
        <w:rPr>
          <w:lang w:val="en-US"/>
        </w:rPr>
        <w:t xml:space="preserve"> </w:t>
      </w:r>
      <w:r w:rsidRPr="006F5FE3">
        <w:t>между различни приложения в Мрежата.</w:t>
      </w:r>
      <w:r w:rsidRPr="006F5FE3">
        <w:rPr>
          <w:lang w:val="en-US"/>
        </w:rPr>
        <w:t xml:space="preserve"> </w:t>
      </w:r>
      <w:r w:rsidRPr="006F5FE3">
        <w:t>За да разпознаят сегментите и дейтаграмите на всяко</w:t>
      </w:r>
      <w:r w:rsidRPr="006F5FE3">
        <w:rPr>
          <w:lang w:val="en-US"/>
        </w:rPr>
        <w:t xml:space="preserve"> </w:t>
      </w:r>
      <w:r w:rsidRPr="006F5FE3">
        <w:t>приложение, и TCP сегментите, и UDP дейтаграмите</w:t>
      </w:r>
      <w:r w:rsidRPr="006F5FE3">
        <w:rPr>
          <w:lang w:val="en-US"/>
        </w:rPr>
        <w:t xml:space="preserve"> </w:t>
      </w:r>
      <w:r w:rsidRPr="006F5FE3">
        <w:t>имат полета в заглавната част, които уникално</w:t>
      </w:r>
      <w:r w:rsidRPr="006F5FE3">
        <w:rPr>
          <w:lang w:val="en-US"/>
        </w:rPr>
        <w:t xml:space="preserve"> </w:t>
      </w:r>
      <w:r w:rsidRPr="006F5FE3">
        <w:t>идентифицират тези приложения - номерата на</w:t>
      </w:r>
      <w:r w:rsidRPr="006F5FE3">
        <w:rPr>
          <w:lang w:val="en-US"/>
        </w:rPr>
        <w:t xml:space="preserve"> </w:t>
      </w:r>
      <w:r w:rsidRPr="006F5FE3">
        <w:t>портовете.</w:t>
      </w:r>
      <w:r w:rsidRPr="006F5FE3">
        <w:rPr>
          <w:lang w:val="en-US"/>
        </w:rPr>
        <w:t xml:space="preserve"> </w:t>
      </w:r>
      <w:r w:rsidRPr="006F5FE3">
        <w:t>По-конкретно, порта-източник и порта-местоназначение: source port и destination port.</w:t>
      </w:r>
      <w:r w:rsidRPr="006F5FE3">
        <w:rPr>
          <w:lang w:val="en-US"/>
        </w:rPr>
        <w:t xml:space="preserve"> </w:t>
      </w:r>
      <w:r w:rsidRPr="006F5FE3">
        <w:t>source port е номера на комуникацията, свързана с</w:t>
      </w:r>
      <w:r w:rsidRPr="006F5FE3">
        <w:rPr>
          <w:lang w:val="en-US"/>
        </w:rPr>
        <w:t xml:space="preserve"> </w:t>
      </w:r>
      <w:r w:rsidRPr="006F5FE3">
        <w:t>приложението – инициатор на “разговора” (сесия).</w:t>
      </w:r>
      <w:r w:rsidRPr="006F5FE3">
        <w:rPr>
          <w:lang w:val="en-US"/>
        </w:rPr>
        <w:t xml:space="preserve"> </w:t>
      </w:r>
      <w:r w:rsidRPr="006F5FE3">
        <w:t>destination port е номера на комуникацията, свързана с</w:t>
      </w:r>
      <w:r w:rsidRPr="006F5FE3">
        <w:rPr>
          <w:lang w:val="en-US"/>
        </w:rPr>
        <w:t xml:space="preserve"> </w:t>
      </w:r>
      <w:r w:rsidRPr="006F5FE3">
        <w:t>приложението – дестинация, работещо върху</w:t>
      </w:r>
      <w:r w:rsidRPr="006F5FE3">
        <w:rPr>
          <w:lang w:val="en-US"/>
        </w:rPr>
        <w:t xml:space="preserve"> </w:t>
      </w:r>
      <w:r w:rsidRPr="006F5FE3">
        <w:t>отдалечения хост.</w:t>
      </w:r>
      <w:r w:rsidR="00230938" w:rsidRPr="006F5FE3">
        <w:t xml:space="preserve"> </w:t>
      </w:r>
    </w:p>
    <w:p w:rsidR="004F4BBD" w:rsidRPr="006F5FE3" w:rsidRDefault="004F4BBD" w:rsidP="004F4BBD">
      <w:pPr>
        <w:pStyle w:val="NoSpacing"/>
        <w:rPr>
          <w:lang w:val="en-US"/>
        </w:rPr>
      </w:pPr>
    </w:p>
    <w:p w:rsidR="006E6909" w:rsidRPr="006F5FE3" w:rsidRDefault="00230938" w:rsidP="004F4BBD">
      <w:pPr>
        <w:pStyle w:val="NoSpacing"/>
        <w:rPr>
          <w:lang w:val="en-US"/>
        </w:rPr>
      </w:pPr>
      <w:proofErr w:type="gramStart"/>
      <w:r w:rsidRPr="006F5FE3">
        <w:rPr>
          <w:b/>
        </w:rPr>
        <w:t>destination</w:t>
      </w:r>
      <w:proofErr w:type="gramEnd"/>
      <w:r w:rsidRPr="006F5FE3">
        <w:rPr>
          <w:b/>
        </w:rPr>
        <w:t xml:space="preserve"> port</w:t>
      </w:r>
      <w:r w:rsidRPr="006F5FE3">
        <w:rPr>
          <w:lang w:val="en-US"/>
        </w:rPr>
        <w:t xml:space="preserve"> - </w:t>
      </w:r>
      <w:r w:rsidRPr="006F5FE3">
        <w:t>Номерата на портове се присвояват по различни начини, в</w:t>
      </w:r>
      <w:r w:rsidRPr="006F5FE3">
        <w:rPr>
          <w:lang w:val="en-US"/>
        </w:rPr>
        <w:t xml:space="preserve"> </w:t>
      </w:r>
      <w:r w:rsidRPr="006F5FE3">
        <w:t>зависимост от това дали съобщението е заявка или отговор.</w:t>
      </w:r>
      <w:r w:rsidRPr="006F5FE3">
        <w:rPr>
          <w:lang w:val="en-US"/>
        </w:rPr>
        <w:t xml:space="preserve"> </w:t>
      </w:r>
      <w:r w:rsidRPr="006F5FE3">
        <w:t>Процесите на сървър са със статични номера, а клиентите</w:t>
      </w:r>
      <w:r w:rsidRPr="006F5FE3">
        <w:rPr>
          <w:lang w:val="en-US"/>
        </w:rPr>
        <w:t xml:space="preserve"> </w:t>
      </w:r>
      <w:r w:rsidRPr="006F5FE3">
        <w:t>динамично избират номер на порт при всяка сесия.</w:t>
      </w:r>
      <w:r w:rsidRPr="006F5FE3">
        <w:rPr>
          <w:lang w:val="en-US"/>
        </w:rPr>
        <w:t xml:space="preserve"> </w:t>
      </w:r>
      <w:r w:rsidRPr="006F5FE3">
        <w:t>Клиент изпраща заявка до сървър: destination port е номер на порт,</w:t>
      </w:r>
      <w:r w:rsidRPr="006F5FE3">
        <w:rPr>
          <w:lang w:val="en-US"/>
        </w:rPr>
        <w:t xml:space="preserve"> </w:t>
      </w:r>
      <w:r w:rsidRPr="006F5FE3">
        <w:t>присвоен на процеса (демона) на услугата, стратирана на</w:t>
      </w:r>
      <w:r w:rsidRPr="006F5FE3">
        <w:rPr>
          <w:lang w:val="en-US"/>
        </w:rPr>
        <w:t xml:space="preserve"> </w:t>
      </w:r>
      <w:r w:rsidRPr="006F5FE3">
        <w:t>отдалечения хост.</w:t>
      </w:r>
      <w:r w:rsidRPr="006F5FE3">
        <w:rPr>
          <w:lang w:val="en-US"/>
        </w:rPr>
        <w:t xml:space="preserve"> </w:t>
      </w:r>
      <w:r w:rsidRPr="006F5FE3">
        <w:t>Клиентският софтуер трябва да знае номера на този порт. Той се</w:t>
      </w:r>
      <w:r w:rsidRPr="006F5FE3">
        <w:rPr>
          <w:lang w:val="en-US"/>
        </w:rPr>
        <w:t xml:space="preserve"> </w:t>
      </w:r>
      <w:r w:rsidRPr="006F5FE3">
        <w:t>конфигурира по подразбиране или ръчно.Например, web браузър прави заявка към web сървър. Използва</w:t>
      </w:r>
      <w:r w:rsidRPr="006F5FE3">
        <w:rPr>
          <w:lang w:val="en-US"/>
        </w:rPr>
        <w:t xml:space="preserve"> </w:t>
      </w:r>
      <w:r w:rsidRPr="006F5FE3">
        <w:t>TCP и порт 80, ако не е дефинирано нещо друго.TCP port 80 е по подразбиране присвоен на web сървърите.Повечето известни приложения имат номера на портове по</w:t>
      </w:r>
      <w:r w:rsidRPr="006F5FE3">
        <w:rPr>
          <w:lang w:val="en-US"/>
        </w:rPr>
        <w:t xml:space="preserve"> </w:t>
      </w:r>
      <w:r w:rsidRPr="006F5FE3">
        <w:t>подразбиране.</w:t>
      </w:r>
    </w:p>
    <w:p w:rsidR="004F4BBD" w:rsidRPr="006F5FE3" w:rsidRDefault="004F4BBD" w:rsidP="004F4BBD">
      <w:pPr>
        <w:pStyle w:val="NoSpacing"/>
        <w:rPr>
          <w:lang w:val="en-US"/>
        </w:rPr>
      </w:pPr>
    </w:p>
    <w:p w:rsidR="006E6909" w:rsidRPr="006F5FE3" w:rsidRDefault="00230938" w:rsidP="004F4BBD">
      <w:pPr>
        <w:pStyle w:val="NoSpacing"/>
        <w:rPr>
          <w:lang w:val="en-US"/>
        </w:rPr>
      </w:pPr>
      <w:proofErr w:type="gramStart"/>
      <w:r w:rsidRPr="006F5FE3">
        <w:rPr>
          <w:b/>
        </w:rPr>
        <w:t>source</w:t>
      </w:r>
      <w:proofErr w:type="gramEnd"/>
      <w:r w:rsidRPr="006F5FE3">
        <w:rPr>
          <w:b/>
        </w:rPr>
        <w:t xml:space="preserve"> port</w:t>
      </w:r>
      <w:r w:rsidRPr="006F5FE3">
        <w:rPr>
          <w:lang w:val="en-US"/>
        </w:rPr>
        <w:t xml:space="preserve"> - </w:t>
      </w:r>
      <w:r w:rsidRPr="006F5FE3">
        <w:t>source port в заглавието на сегмента/дейтаграмата, съдържащ заявката на</w:t>
      </w:r>
      <w:r w:rsidR="0079514C" w:rsidRPr="006F5FE3">
        <w:rPr>
          <w:lang w:val="en-US"/>
        </w:rPr>
        <w:t xml:space="preserve"> </w:t>
      </w:r>
      <w:r w:rsidRPr="006F5FE3">
        <w:t>клиента, е произволно генериран от номера на портове, по-големи от</w:t>
      </w:r>
      <w:r w:rsidR="0079514C" w:rsidRPr="006F5FE3">
        <w:rPr>
          <w:lang w:val="en-US"/>
        </w:rPr>
        <w:t xml:space="preserve"> </w:t>
      </w:r>
      <w:r w:rsidRPr="006F5FE3">
        <w:t>1023.</w:t>
      </w:r>
      <w:r w:rsidR="0079514C" w:rsidRPr="006F5FE3">
        <w:rPr>
          <w:lang w:val="en-US"/>
        </w:rPr>
        <w:t xml:space="preserve"> </w:t>
      </w:r>
      <w:proofErr w:type="gramStart"/>
      <w:r w:rsidRPr="006F5FE3">
        <w:t>source</w:t>
      </w:r>
      <w:proofErr w:type="gramEnd"/>
      <w:r w:rsidRPr="006F5FE3">
        <w:t xml:space="preserve"> port играе ролята на обратен адрес за приложението, заявяващо</w:t>
      </w:r>
      <w:r w:rsidR="0079514C" w:rsidRPr="006F5FE3">
        <w:rPr>
          <w:lang w:val="en-US"/>
        </w:rPr>
        <w:t xml:space="preserve"> </w:t>
      </w:r>
      <w:r w:rsidRPr="006F5FE3">
        <w:t>услугата.</w:t>
      </w:r>
      <w:r w:rsidR="0079514C" w:rsidRPr="006F5FE3">
        <w:rPr>
          <w:lang w:val="en-US"/>
        </w:rPr>
        <w:t xml:space="preserve"> </w:t>
      </w:r>
      <w:r w:rsidRPr="006F5FE3">
        <w:t>Комбинацията от номера на порт на транспортния слой и IP адреса на</w:t>
      </w:r>
      <w:r w:rsidR="0079514C" w:rsidRPr="006F5FE3">
        <w:rPr>
          <w:lang w:val="en-US"/>
        </w:rPr>
        <w:t xml:space="preserve"> </w:t>
      </w:r>
      <w:r w:rsidRPr="006F5FE3">
        <w:t>мрежовия (</w:t>
      </w:r>
      <w:proofErr w:type="gramStart"/>
      <w:r w:rsidRPr="006F5FE3">
        <w:t>IP:port</w:t>
      </w:r>
      <w:proofErr w:type="gramEnd"/>
      <w:r w:rsidRPr="006F5FE3">
        <w:t xml:space="preserve"> No) идентифицира конкретен процес, работещ на</w:t>
      </w:r>
      <w:r w:rsidR="0079514C" w:rsidRPr="006F5FE3">
        <w:rPr>
          <w:lang w:val="en-US"/>
        </w:rPr>
        <w:t xml:space="preserve"> </w:t>
      </w:r>
      <w:r w:rsidRPr="006F5FE3">
        <w:t>даден хост. Тази комбинация се нарича сокет (socket).</w:t>
      </w:r>
      <w:r w:rsidR="0079514C" w:rsidRPr="006F5FE3">
        <w:rPr>
          <w:lang w:val="en-US"/>
        </w:rPr>
        <w:t xml:space="preserve"> </w:t>
      </w:r>
      <w:r w:rsidRPr="006F5FE3">
        <w:t>Двойката (IP:port No) на източник и местоназначение идентифицира</w:t>
      </w:r>
      <w:r w:rsidR="0079514C" w:rsidRPr="006F5FE3">
        <w:rPr>
          <w:lang w:val="en-US"/>
        </w:rPr>
        <w:t xml:space="preserve"> </w:t>
      </w:r>
      <w:r w:rsidRPr="006F5FE3">
        <w:t>конкретна сесия между два хоста.</w:t>
      </w:r>
      <w:r w:rsidR="0079514C" w:rsidRPr="006F5FE3">
        <w:rPr>
          <w:lang w:val="en-US"/>
        </w:rPr>
        <w:t xml:space="preserve"> </w:t>
      </w:r>
      <w:r w:rsidRPr="006F5FE3">
        <w:t>Например, HTTP заявка за web страница, изпратена към web сървър (port</w:t>
      </w:r>
      <w:r w:rsidR="0079514C" w:rsidRPr="006F5FE3">
        <w:rPr>
          <w:lang w:val="en-US"/>
        </w:rPr>
        <w:t xml:space="preserve"> </w:t>
      </w:r>
      <w:r w:rsidRPr="006F5FE3">
        <w:t>80) с IPv4 адрес 192.168.1.20 е насочена към сокет 192.168.1.20:80.</w:t>
      </w:r>
      <w:r w:rsidR="0079514C" w:rsidRPr="006F5FE3">
        <w:rPr>
          <w:lang w:val="en-US"/>
        </w:rPr>
        <w:t xml:space="preserve"> </w:t>
      </w:r>
      <w:r w:rsidRPr="006F5FE3">
        <w:t>Ако web браузъра е на хост с IP: 192.168.100.48 и динамично му е</w:t>
      </w:r>
      <w:r w:rsidR="0079514C" w:rsidRPr="006F5FE3">
        <w:rPr>
          <w:lang w:val="en-US"/>
        </w:rPr>
        <w:t xml:space="preserve"> </w:t>
      </w:r>
      <w:r w:rsidRPr="006F5FE3">
        <w:t>присвоен порт 49152, сокет, където трябва да бъде “свалена” web</w:t>
      </w:r>
      <w:r w:rsidR="0079514C" w:rsidRPr="006F5FE3">
        <w:rPr>
          <w:lang w:val="en-US"/>
        </w:rPr>
        <w:t xml:space="preserve"> </w:t>
      </w:r>
      <w:r w:rsidRPr="006F5FE3">
        <w:t>страницата ще е 192.168.100.48:49152.</w:t>
      </w:r>
      <w:r w:rsidR="0079514C" w:rsidRPr="006F5FE3">
        <w:t xml:space="preserve"> </w:t>
      </w:r>
    </w:p>
    <w:p w:rsidR="004F4BBD" w:rsidRPr="006F5FE3" w:rsidRDefault="004F4BBD" w:rsidP="004F4BBD">
      <w:pPr>
        <w:pStyle w:val="NoSpacing"/>
        <w:rPr>
          <w:lang w:val="en-US"/>
        </w:rPr>
      </w:pPr>
    </w:p>
    <w:p w:rsidR="006E6909" w:rsidRPr="006F5FE3" w:rsidRDefault="0079514C" w:rsidP="004F4BBD">
      <w:pPr>
        <w:pStyle w:val="NoSpacing"/>
        <w:rPr>
          <w:lang w:val="en-US"/>
        </w:rPr>
      </w:pPr>
      <w:r w:rsidRPr="006F5FE3">
        <w:rPr>
          <w:b/>
        </w:rPr>
        <w:t>Видове портове</w:t>
      </w:r>
      <w:r w:rsidRPr="006F5FE3">
        <w:rPr>
          <w:lang w:val="en-US"/>
        </w:rPr>
        <w:t xml:space="preserve"> - </w:t>
      </w:r>
      <w:r w:rsidRPr="006F5FE3">
        <w:t xml:space="preserve">Различните видове номера: </w:t>
      </w:r>
      <w:r w:rsidRPr="006F5FE3">
        <w:rPr>
          <w:i/>
        </w:rPr>
        <w:t>Добре известни</w:t>
      </w:r>
      <w:r w:rsidRPr="006F5FE3">
        <w:t xml:space="preserve"> - Well Known Ports (0 - 1023).</w:t>
      </w:r>
      <w:r w:rsidRPr="006F5FE3">
        <w:rPr>
          <w:lang w:val="en-US"/>
        </w:rPr>
        <w:t xml:space="preserve"> </w:t>
      </w:r>
      <w:r w:rsidRPr="006F5FE3">
        <w:t>Резервирани за популярни услуги и приложения –</w:t>
      </w:r>
      <w:r w:rsidRPr="006F5FE3">
        <w:rPr>
          <w:lang w:val="en-US"/>
        </w:rPr>
        <w:t xml:space="preserve"> </w:t>
      </w:r>
      <w:r w:rsidRPr="006F5FE3">
        <w:t>HTTP, POP3/SMTP, Telnet и др</w:t>
      </w:r>
      <w:r w:rsidRPr="006F5FE3">
        <w:rPr>
          <w:lang w:val="en-US"/>
        </w:rPr>
        <w:t>;</w:t>
      </w:r>
      <w:r w:rsidRPr="006F5FE3">
        <w:t xml:space="preserve"> </w:t>
      </w:r>
      <w:r w:rsidRPr="006F5FE3">
        <w:rPr>
          <w:i/>
        </w:rPr>
        <w:t>Регистрирани</w:t>
      </w:r>
      <w:r w:rsidRPr="006F5FE3">
        <w:t xml:space="preserve"> - Registered Ports (1024 - 49151). Тези</w:t>
      </w:r>
      <w:r w:rsidRPr="006F5FE3">
        <w:rPr>
          <w:lang w:val="en-US"/>
        </w:rPr>
        <w:t xml:space="preserve"> </w:t>
      </w:r>
      <w:r w:rsidRPr="006F5FE3">
        <w:t>номера се присвояват на потребиъелски процеси и</w:t>
      </w:r>
      <w:r w:rsidRPr="006F5FE3">
        <w:rPr>
          <w:lang w:val="en-US"/>
        </w:rPr>
        <w:t xml:space="preserve"> </w:t>
      </w:r>
      <w:proofErr w:type="gramStart"/>
      <w:r w:rsidRPr="006F5FE3">
        <w:t>приложения.</w:t>
      </w:r>
      <w:proofErr w:type="gramEnd"/>
      <w:r w:rsidRPr="006F5FE3">
        <w:t>Ако не се използват в момента, могат да</w:t>
      </w:r>
      <w:r w:rsidRPr="006F5FE3">
        <w:rPr>
          <w:lang w:val="en-US"/>
        </w:rPr>
        <w:t xml:space="preserve"> </w:t>
      </w:r>
      <w:r w:rsidRPr="006F5FE3">
        <w:t xml:space="preserve">се използват динамично от клиентските </w:t>
      </w:r>
      <w:proofErr w:type="gramStart"/>
      <w:r w:rsidRPr="006F5FE3">
        <w:t xml:space="preserve">процеси. </w:t>
      </w:r>
      <w:proofErr w:type="gramEnd"/>
    </w:p>
    <w:p w:rsidR="004F4BBD" w:rsidRPr="006F5FE3" w:rsidRDefault="004F4BBD" w:rsidP="004F4BBD">
      <w:pPr>
        <w:pStyle w:val="NoSpacing"/>
        <w:rPr>
          <w:lang w:val="en-US"/>
        </w:rPr>
      </w:pPr>
    </w:p>
    <w:p w:rsidR="006E6909" w:rsidRPr="006F5FE3" w:rsidRDefault="0079514C" w:rsidP="004F4BBD">
      <w:pPr>
        <w:pStyle w:val="NoSpacing"/>
        <w:rPr>
          <w:lang w:val="en-US"/>
        </w:rPr>
      </w:pPr>
      <w:r w:rsidRPr="006F5FE3">
        <w:rPr>
          <w:b/>
        </w:rPr>
        <w:t>Динамични или частни портове</w:t>
      </w:r>
      <w:r w:rsidRPr="006F5FE3">
        <w:t xml:space="preserve"> (49152 - 65535). Известни и като</w:t>
      </w:r>
      <w:r w:rsidRPr="006F5FE3">
        <w:rPr>
          <w:lang w:val="en-US"/>
        </w:rPr>
        <w:t xml:space="preserve"> </w:t>
      </w:r>
      <w:r w:rsidRPr="006F5FE3">
        <w:t>Ephemeral (краткотрайни) портове. Обикновено се присвояват</w:t>
      </w:r>
      <w:r w:rsidRPr="006F5FE3">
        <w:rPr>
          <w:lang w:val="en-US"/>
        </w:rPr>
        <w:t xml:space="preserve"> </w:t>
      </w:r>
      <w:r w:rsidRPr="006F5FE3">
        <w:t>динамично на клиентски приложения, иницииращи сесия. Услугите не</w:t>
      </w:r>
      <w:r w:rsidRPr="006F5FE3">
        <w:rPr>
          <w:lang w:val="en-US"/>
        </w:rPr>
        <w:t xml:space="preserve"> </w:t>
      </w:r>
      <w:r w:rsidRPr="006F5FE3">
        <w:t>използват такива портове (с изключение на peer-to-peer file sharing</w:t>
      </w:r>
      <w:r w:rsidRPr="006F5FE3">
        <w:rPr>
          <w:lang w:val="en-US"/>
        </w:rPr>
        <w:t xml:space="preserve"> </w:t>
      </w:r>
      <w:proofErr w:type="gramStart"/>
      <w:r w:rsidRPr="006F5FE3">
        <w:t>програми).</w:t>
      </w:r>
      <w:proofErr w:type="gramEnd"/>
      <w:r w:rsidRPr="006F5FE3">
        <w:t>Номера, използвани и в TCP, и в UDP. За постигане на по-висока</w:t>
      </w:r>
      <w:r w:rsidRPr="006F5FE3">
        <w:rPr>
          <w:lang w:val="en-US"/>
        </w:rPr>
        <w:t xml:space="preserve"> </w:t>
      </w:r>
      <w:r w:rsidRPr="006F5FE3">
        <w:t>производителност някои приложения в даден момент се опират на</w:t>
      </w:r>
      <w:r w:rsidRPr="006F5FE3">
        <w:rPr>
          <w:lang w:val="en-US"/>
        </w:rPr>
        <w:t xml:space="preserve"> </w:t>
      </w:r>
      <w:r w:rsidRPr="006F5FE3">
        <w:t>TCP, в друг - на UDP.</w:t>
      </w:r>
      <w:r w:rsidRPr="006F5FE3">
        <w:rPr>
          <w:lang w:val="en-US"/>
        </w:rPr>
        <w:t xml:space="preserve"> </w:t>
      </w:r>
      <w:r w:rsidRPr="006F5FE3">
        <w:t>Например, ниското закъснение, внасяно от UDP, позволява на DNS да</w:t>
      </w:r>
      <w:r w:rsidRPr="006F5FE3">
        <w:rPr>
          <w:lang w:val="en-US"/>
        </w:rPr>
        <w:t xml:space="preserve"> </w:t>
      </w:r>
      <w:r w:rsidRPr="006F5FE3">
        <w:t>обслужва бързо много клиентски заявки. Но понякога изпращането на</w:t>
      </w:r>
      <w:r w:rsidRPr="006F5FE3">
        <w:rPr>
          <w:lang w:val="en-US"/>
        </w:rPr>
        <w:t xml:space="preserve"> </w:t>
      </w:r>
      <w:r w:rsidRPr="006F5FE3">
        <w:t>заявената информация може да изисква надеждността на TCP.</w:t>
      </w:r>
      <w:r w:rsidRPr="006F5FE3">
        <w:rPr>
          <w:lang w:val="en-US"/>
        </w:rPr>
        <w:t xml:space="preserve"> </w:t>
      </w:r>
      <w:r w:rsidRPr="006F5FE3">
        <w:t>Т.е DNS използва известния порт 53 и с двата протокола.</w:t>
      </w:r>
      <w:r w:rsidRPr="006F5FE3">
        <w:rPr>
          <w:lang w:val="en-US"/>
        </w:rPr>
        <w:t xml:space="preserve"> </w:t>
      </w:r>
    </w:p>
    <w:p w:rsidR="004F4BBD" w:rsidRPr="006F5FE3" w:rsidRDefault="004F4BBD" w:rsidP="004F4BBD">
      <w:pPr>
        <w:pStyle w:val="NoSpacing"/>
        <w:rPr>
          <w:lang w:val="en-US"/>
        </w:rPr>
      </w:pPr>
    </w:p>
    <w:p w:rsidR="006E6909" w:rsidRPr="006F5FE3" w:rsidRDefault="0079514C" w:rsidP="004F4BBD">
      <w:pPr>
        <w:pStyle w:val="NoSpacing"/>
        <w:rPr>
          <w:lang w:val="en-US"/>
        </w:rPr>
      </w:pPr>
      <w:r w:rsidRPr="006F5FE3">
        <w:rPr>
          <w:b/>
        </w:rPr>
        <w:t>Сегментиране и възстановяване</w:t>
      </w:r>
      <w:r w:rsidRPr="006F5FE3">
        <w:rPr>
          <w:lang w:val="en-US"/>
        </w:rPr>
        <w:t xml:space="preserve"> - </w:t>
      </w:r>
      <w:r w:rsidRPr="006F5FE3">
        <w:t>TCP и UDP се справят със сегментирането по различен начин.</w:t>
      </w:r>
      <w:r w:rsidRPr="006F5FE3">
        <w:rPr>
          <w:lang w:val="en-US"/>
        </w:rPr>
        <w:t xml:space="preserve"> </w:t>
      </w:r>
      <w:r w:rsidRPr="006F5FE3">
        <w:t>В TCP в заглавната част на всеки сегмент се съдържа пореден номер</w:t>
      </w:r>
      <w:r w:rsidRPr="006F5FE3">
        <w:rPr>
          <w:lang w:val="en-US"/>
        </w:rPr>
        <w:t xml:space="preserve"> </w:t>
      </w:r>
      <w:r w:rsidRPr="006F5FE3">
        <w:t xml:space="preserve">(sequence number). Благодарение на него в </w:t>
      </w:r>
      <w:r w:rsidRPr="006F5FE3">
        <w:lastRenderedPageBreak/>
        <w:t>Транспортния слой на</w:t>
      </w:r>
      <w:r w:rsidRPr="006F5FE3">
        <w:rPr>
          <w:lang w:val="en-US"/>
        </w:rPr>
        <w:t xml:space="preserve"> </w:t>
      </w:r>
      <w:r w:rsidRPr="006F5FE3">
        <w:t>дестинацията се възстановява реда, по който сегментите са били</w:t>
      </w:r>
      <w:r w:rsidRPr="006F5FE3">
        <w:rPr>
          <w:lang w:val="en-US"/>
        </w:rPr>
        <w:t xml:space="preserve"> </w:t>
      </w:r>
      <w:r w:rsidRPr="006F5FE3">
        <w:t>предадени.</w:t>
      </w:r>
      <w:r w:rsidRPr="006F5FE3">
        <w:rPr>
          <w:lang w:val="en-US"/>
        </w:rPr>
        <w:t xml:space="preserve"> </w:t>
      </w:r>
      <w:r w:rsidRPr="006F5FE3">
        <w:t>Услугите в UDP също следят сесиите между приложенията, но не и реда,</w:t>
      </w:r>
      <w:r w:rsidRPr="006F5FE3">
        <w:rPr>
          <w:lang w:val="en-US"/>
        </w:rPr>
        <w:t xml:space="preserve"> </w:t>
      </w:r>
      <w:r w:rsidRPr="006F5FE3">
        <w:t>по който се предава информацията, и поддържането на връзката.</w:t>
      </w:r>
      <w:r w:rsidRPr="006F5FE3">
        <w:rPr>
          <w:lang w:val="en-US"/>
        </w:rPr>
        <w:t xml:space="preserve"> </w:t>
      </w:r>
      <w:r w:rsidRPr="006F5FE3">
        <w:t>В UDP заглавието липсва последователен номер (sequence number). UDP</w:t>
      </w:r>
      <w:r w:rsidRPr="006F5FE3">
        <w:rPr>
          <w:lang w:val="en-US"/>
        </w:rPr>
        <w:t xml:space="preserve"> </w:t>
      </w:r>
      <w:r w:rsidRPr="006F5FE3">
        <w:t>е с по-опростена структура и внася по-малко излишна за потребителя</w:t>
      </w:r>
      <w:r w:rsidRPr="006F5FE3">
        <w:rPr>
          <w:lang w:val="en-US"/>
        </w:rPr>
        <w:t xml:space="preserve"> </w:t>
      </w:r>
      <w:r w:rsidRPr="006F5FE3">
        <w:t>служебна информация (overhead) от TCP.</w:t>
      </w:r>
      <w:r w:rsidRPr="006F5FE3">
        <w:rPr>
          <w:lang w:val="en-US"/>
        </w:rPr>
        <w:t xml:space="preserve"> </w:t>
      </w:r>
      <w:r w:rsidRPr="006F5FE3">
        <w:t>Затова осигурява по-бърз пренос на данните.</w:t>
      </w:r>
      <w:r w:rsidRPr="006F5FE3">
        <w:rPr>
          <w:lang w:val="en-US"/>
        </w:rPr>
        <w:t xml:space="preserve"> </w:t>
      </w:r>
      <w:r w:rsidRPr="006F5FE3">
        <w:t>Но приложенията, които се базират на UDP, трябва да се съобразяват с</w:t>
      </w:r>
      <w:r w:rsidRPr="006F5FE3">
        <w:rPr>
          <w:lang w:val="en-US"/>
        </w:rPr>
        <w:t xml:space="preserve"> </w:t>
      </w:r>
      <w:r w:rsidRPr="006F5FE3">
        <w:t>факта, че е възможно данните в различен ред от този, по който са били</w:t>
      </w:r>
      <w:r w:rsidRPr="006F5FE3">
        <w:rPr>
          <w:lang w:val="en-US"/>
        </w:rPr>
        <w:t xml:space="preserve"> </w:t>
      </w:r>
      <w:proofErr w:type="gramStart"/>
      <w:r w:rsidRPr="006F5FE3">
        <w:t xml:space="preserve">предадени. </w:t>
      </w:r>
      <w:proofErr w:type="gramEnd"/>
    </w:p>
    <w:p w:rsidR="004F4BBD" w:rsidRPr="006F5FE3" w:rsidRDefault="004F4BBD" w:rsidP="004F4BBD">
      <w:pPr>
        <w:pStyle w:val="NoSpacing"/>
        <w:rPr>
          <w:lang w:val="en-US"/>
        </w:rPr>
      </w:pPr>
    </w:p>
    <w:p w:rsidR="006E6909" w:rsidRPr="006F5FE3" w:rsidRDefault="0079514C" w:rsidP="004F4BBD">
      <w:pPr>
        <w:pStyle w:val="NoSpacing"/>
        <w:rPr>
          <w:lang w:val="en-US"/>
        </w:rPr>
      </w:pPr>
      <w:r w:rsidRPr="006F5FE3">
        <w:rPr>
          <w:b/>
        </w:rPr>
        <w:t>Transmission Control Protocol</w:t>
      </w:r>
      <w:r w:rsidRPr="006F5FE3">
        <w:rPr>
          <w:b/>
          <w:lang w:val="en-US"/>
        </w:rPr>
        <w:t>-</w:t>
      </w:r>
      <w:r w:rsidRPr="006F5FE3">
        <w:rPr>
          <w:b/>
        </w:rPr>
        <w:t>Transmission Control Protocol (TCP</w:t>
      </w:r>
      <w:r w:rsidRPr="006F5FE3">
        <w:t>)</w:t>
      </w:r>
      <w:r w:rsidRPr="006F5FE3">
        <w:rPr>
          <w:lang w:val="en-US"/>
        </w:rPr>
        <w:t xml:space="preserve"> </w:t>
      </w:r>
      <w:r w:rsidRPr="006F5FE3">
        <w:t>осигурява надеждно, подредено</w:t>
      </w:r>
      <w:r w:rsidRPr="006F5FE3">
        <w:rPr>
          <w:lang w:val="en-US"/>
        </w:rPr>
        <w:t xml:space="preserve"> </w:t>
      </w:r>
      <w:r w:rsidRPr="006F5FE3">
        <w:t>доставяне на потока от байтове от</w:t>
      </w:r>
      <w:r w:rsidRPr="006F5FE3">
        <w:rPr>
          <w:lang w:val="en-US"/>
        </w:rPr>
        <w:t xml:space="preserve"> </w:t>
      </w:r>
      <w:r w:rsidRPr="006F5FE3">
        <w:t>програма на един компютър до</w:t>
      </w:r>
      <w:r w:rsidRPr="006F5FE3">
        <w:rPr>
          <w:lang w:val="en-US"/>
        </w:rPr>
        <w:t xml:space="preserve"> </w:t>
      </w:r>
      <w:r w:rsidRPr="006F5FE3">
        <w:t>програма на друг компютър.</w:t>
      </w:r>
      <w:r w:rsidRPr="006F5FE3">
        <w:rPr>
          <w:lang w:val="en-US"/>
        </w:rPr>
        <w:t xml:space="preserve"> </w:t>
      </w:r>
      <w:r w:rsidRPr="006F5FE3">
        <w:t>TCP следи за размера на съобщенията,скоростта на обмен и натоварването на</w:t>
      </w:r>
      <w:r w:rsidRPr="006F5FE3">
        <w:rPr>
          <w:lang w:val="en-US"/>
        </w:rPr>
        <w:t xml:space="preserve"> </w:t>
      </w:r>
      <w:r w:rsidRPr="006F5FE3">
        <w:t>мрежовия трафик.</w:t>
      </w:r>
    </w:p>
    <w:p w:rsidR="004F4BBD" w:rsidRPr="006F5FE3" w:rsidRDefault="004F4BBD" w:rsidP="004F4BBD">
      <w:pPr>
        <w:pStyle w:val="NoSpacing"/>
        <w:rPr>
          <w:b/>
          <w:lang w:val="en-US"/>
        </w:rPr>
      </w:pPr>
    </w:p>
    <w:p w:rsidR="006E6909" w:rsidRPr="006F5FE3" w:rsidRDefault="0079514C" w:rsidP="004F4BBD">
      <w:pPr>
        <w:pStyle w:val="NoSpacing"/>
        <w:rPr>
          <w:lang w:val="en-US"/>
        </w:rPr>
      </w:pPr>
      <w:r w:rsidRPr="006F5FE3">
        <w:rPr>
          <w:b/>
        </w:rPr>
        <w:t>Приложимост на TCP</w:t>
      </w:r>
      <w:r w:rsidRPr="006F5FE3">
        <w:rPr>
          <w:lang w:val="en-US"/>
        </w:rPr>
        <w:t xml:space="preserve"> - </w:t>
      </w:r>
      <w:r w:rsidRPr="006F5FE3">
        <w:t>TCP се ползва от най-популярните Internet приложения</w:t>
      </w:r>
      <w:r w:rsidRPr="006F5FE3">
        <w:rPr>
          <w:lang w:val="en-US"/>
        </w:rPr>
        <w:t xml:space="preserve"> </w:t>
      </w:r>
      <w:r w:rsidRPr="006F5FE3">
        <w:t>- WWW, E-mail, FTP, SSH, Telnet и някои групови</w:t>
      </w:r>
      <w:r w:rsidRPr="006F5FE3">
        <w:rPr>
          <w:lang w:val="en-US"/>
        </w:rPr>
        <w:t xml:space="preserve"> </w:t>
      </w:r>
      <w:r w:rsidRPr="006F5FE3">
        <w:t>медийни приложения (streaming media).</w:t>
      </w:r>
      <w:r w:rsidRPr="006F5FE3">
        <w:rPr>
          <w:lang w:val="en-US"/>
        </w:rPr>
        <w:t xml:space="preserve"> </w:t>
      </w:r>
      <w:r w:rsidRPr="006F5FE3">
        <w:t>TCP е оптимизиран за доставяне на съобщения без</w:t>
      </w:r>
      <w:r w:rsidRPr="006F5FE3">
        <w:rPr>
          <w:lang w:val="en-US"/>
        </w:rPr>
        <w:t xml:space="preserve"> </w:t>
      </w:r>
      <w:r w:rsidRPr="006F5FE3">
        <w:t>грешка в съдържанието, но не и за гарантирано</w:t>
      </w:r>
      <w:r w:rsidRPr="006F5FE3">
        <w:rPr>
          <w:lang w:val="en-US"/>
        </w:rPr>
        <w:t xml:space="preserve"> </w:t>
      </w:r>
      <w:r w:rsidRPr="006F5FE3">
        <w:t>време на доставяне.</w:t>
      </w:r>
      <w:r w:rsidRPr="006F5FE3">
        <w:rPr>
          <w:lang w:val="en-US"/>
        </w:rPr>
        <w:t xml:space="preserve"> </w:t>
      </w:r>
      <w:r w:rsidRPr="006F5FE3">
        <w:t>TCP понякога внася големи закъснения (в порядъка на</w:t>
      </w:r>
      <w:r w:rsidRPr="006F5FE3">
        <w:rPr>
          <w:lang w:val="en-US"/>
        </w:rPr>
        <w:t xml:space="preserve"> </w:t>
      </w:r>
      <w:r w:rsidRPr="006F5FE3">
        <w:t>секунди) заради подреждането на пристигналите</w:t>
      </w:r>
      <w:r w:rsidRPr="006F5FE3">
        <w:rPr>
          <w:lang w:val="en-US"/>
        </w:rPr>
        <w:t xml:space="preserve"> </w:t>
      </w:r>
      <w:r w:rsidRPr="006F5FE3">
        <w:t>пакети и повторни предавания.</w:t>
      </w:r>
      <w:r w:rsidRPr="006F5FE3">
        <w:rPr>
          <w:lang w:val="en-US"/>
        </w:rPr>
        <w:t xml:space="preserve"> </w:t>
      </w:r>
      <w:r w:rsidRPr="006F5FE3">
        <w:t>Затова не е подходящ за приложения в реално време</w:t>
      </w:r>
      <w:r w:rsidRPr="006F5FE3">
        <w:rPr>
          <w:lang w:val="en-US"/>
        </w:rPr>
        <w:t xml:space="preserve"> </w:t>
      </w:r>
      <w:r w:rsidRPr="006F5FE3">
        <w:t>като Voice over IP (VoIP) и Video over IP. За тях се</w:t>
      </w:r>
      <w:r w:rsidRPr="006F5FE3">
        <w:rPr>
          <w:lang w:val="en-US"/>
        </w:rPr>
        <w:t xml:space="preserve"> </w:t>
      </w:r>
      <w:r w:rsidRPr="006F5FE3">
        <w:t>препоръчва Real-time Transport Protocol (RTP), който</w:t>
      </w:r>
      <w:r w:rsidRPr="006F5FE3">
        <w:rPr>
          <w:lang w:val="en-US"/>
        </w:rPr>
        <w:t xml:space="preserve"> </w:t>
      </w:r>
      <w:r w:rsidRPr="006F5FE3">
        <w:t xml:space="preserve">работи върху User Datagram Protocol (UDP). </w:t>
      </w:r>
    </w:p>
    <w:p w:rsidR="004F4BBD" w:rsidRPr="006F5FE3" w:rsidRDefault="004F4BBD" w:rsidP="004F4BBD">
      <w:pPr>
        <w:pStyle w:val="NoSpacing"/>
        <w:rPr>
          <w:lang w:val="en-US"/>
        </w:rPr>
      </w:pPr>
    </w:p>
    <w:p w:rsidR="006E6909" w:rsidRPr="006F5FE3" w:rsidRDefault="0079514C" w:rsidP="004F4BBD">
      <w:pPr>
        <w:pStyle w:val="NoSpacing"/>
        <w:rPr>
          <w:lang w:val="en-US"/>
        </w:rPr>
      </w:pPr>
      <w:r w:rsidRPr="006F5FE3">
        <w:rPr>
          <w:b/>
        </w:rPr>
        <w:t>TCP и IP</w:t>
      </w:r>
      <w:r w:rsidRPr="006F5FE3">
        <w:rPr>
          <w:lang w:val="en-US"/>
        </w:rPr>
        <w:t xml:space="preserve"> - </w:t>
      </w:r>
      <w:r w:rsidRPr="006F5FE3">
        <w:t>Между “подател” и “получател” в Интернет се разменят</w:t>
      </w:r>
      <w:r w:rsidRPr="006F5FE3">
        <w:rPr>
          <w:lang w:val="en-US"/>
        </w:rPr>
        <w:t xml:space="preserve"> </w:t>
      </w:r>
      <w:r w:rsidRPr="006F5FE3">
        <w:t>съобщения.</w:t>
      </w:r>
      <w:r w:rsidRPr="006F5FE3">
        <w:rPr>
          <w:lang w:val="en-US"/>
        </w:rPr>
        <w:t xml:space="preserve"> </w:t>
      </w:r>
      <w:r w:rsidRPr="006F5FE3">
        <w:t>Докато IP се грижи за действителното доставяне на</w:t>
      </w:r>
      <w:r w:rsidRPr="006F5FE3">
        <w:rPr>
          <w:lang w:val="en-US"/>
        </w:rPr>
        <w:t xml:space="preserve"> </w:t>
      </w:r>
      <w:r w:rsidRPr="006F5FE3">
        <w:t>данните, TCP следи отделните единици от данни -</w:t>
      </w:r>
      <w:r w:rsidRPr="006F5FE3">
        <w:rPr>
          <w:lang w:val="en-US"/>
        </w:rPr>
        <w:t xml:space="preserve"> </w:t>
      </w:r>
      <w:r w:rsidRPr="006F5FE3">
        <w:t>сегменти, на които е разбито съобщението с цел</w:t>
      </w:r>
      <w:r w:rsidRPr="006F5FE3">
        <w:rPr>
          <w:lang w:val="en-US"/>
        </w:rPr>
        <w:t xml:space="preserve"> </w:t>
      </w:r>
      <w:r w:rsidRPr="006F5FE3">
        <w:t>ефективна маршрутизация.</w:t>
      </w:r>
      <w:r w:rsidRPr="006F5FE3">
        <w:rPr>
          <w:lang w:val="en-US"/>
        </w:rPr>
        <w:t xml:space="preserve"> </w:t>
      </w:r>
      <w:r w:rsidRPr="006F5FE3">
        <w:t>Например, HTML файл се праща от Web сървър. TCP</w:t>
      </w:r>
      <w:r w:rsidRPr="006F5FE3">
        <w:rPr>
          <w:lang w:val="en-US"/>
        </w:rPr>
        <w:t xml:space="preserve"> </w:t>
      </w:r>
      <w:r w:rsidRPr="006F5FE3">
        <w:t>софтуерът на този сървър разделя</w:t>
      </w:r>
      <w:r w:rsidRPr="006F5FE3">
        <w:rPr>
          <w:lang w:val="en-US"/>
        </w:rPr>
        <w:t xml:space="preserve"> </w:t>
      </w:r>
      <w:r w:rsidRPr="006F5FE3">
        <w:t>последователността от байтове във файла на</w:t>
      </w:r>
      <w:r w:rsidRPr="006F5FE3">
        <w:rPr>
          <w:lang w:val="en-US"/>
        </w:rPr>
        <w:t xml:space="preserve"> </w:t>
      </w:r>
      <w:r w:rsidRPr="006F5FE3">
        <w:t>сегменти, които препраща поотделно към IP</w:t>
      </w:r>
      <w:r w:rsidRPr="006F5FE3">
        <w:rPr>
          <w:lang w:val="en-US"/>
        </w:rPr>
        <w:t xml:space="preserve"> </w:t>
      </w:r>
      <w:r w:rsidRPr="006F5FE3">
        <w:t>софтуера – мрежовия слой.</w:t>
      </w:r>
      <w:r w:rsidRPr="006F5FE3">
        <w:rPr>
          <w:lang w:val="en-US"/>
        </w:rPr>
        <w:t xml:space="preserve"> </w:t>
      </w:r>
      <w:r w:rsidRPr="006F5FE3">
        <w:t>Мрежовият слой опакова всеки TCP сегмент в IP пакет. Всички IP пакети, които произхождат от горния</w:t>
      </w:r>
      <w:r w:rsidR="006928A3" w:rsidRPr="006F5FE3">
        <w:rPr>
          <w:lang w:val="en-US"/>
        </w:rPr>
        <w:t xml:space="preserve"> </w:t>
      </w:r>
      <w:r w:rsidRPr="006F5FE3">
        <w:t>HTML файл са с един и същ адрес на</w:t>
      </w:r>
      <w:r w:rsidR="006928A3" w:rsidRPr="006F5FE3">
        <w:rPr>
          <w:lang w:val="en-US"/>
        </w:rPr>
        <w:t xml:space="preserve"> </w:t>
      </w:r>
      <w:r w:rsidRPr="006F5FE3">
        <w:t>получател, но те могат да минат по различни</w:t>
      </w:r>
      <w:r w:rsidR="006928A3" w:rsidRPr="006F5FE3">
        <w:rPr>
          <w:lang w:val="en-US"/>
        </w:rPr>
        <w:t xml:space="preserve"> </w:t>
      </w:r>
      <w:r w:rsidRPr="006F5FE3">
        <w:t>пътища през Мрежата.</w:t>
      </w:r>
      <w:r w:rsidR="006928A3" w:rsidRPr="006F5FE3">
        <w:rPr>
          <w:lang w:val="en-US"/>
        </w:rPr>
        <w:t xml:space="preserve"> </w:t>
      </w:r>
      <w:r w:rsidRPr="006F5FE3">
        <w:t>Клиентската програма на компютъра-получател, по-точно TCP софтуера</w:t>
      </w:r>
      <w:r w:rsidR="006928A3" w:rsidRPr="006F5FE3">
        <w:rPr>
          <w:lang w:val="en-US"/>
        </w:rPr>
        <w:t xml:space="preserve"> </w:t>
      </w:r>
      <w:r w:rsidRPr="006F5FE3">
        <w:t>(транспортния слой), възстановява</w:t>
      </w:r>
      <w:r w:rsidR="006928A3" w:rsidRPr="006F5FE3">
        <w:rPr>
          <w:lang w:val="en-US"/>
        </w:rPr>
        <w:t xml:space="preserve"> </w:t>
      </w:r>
      <w:r w:rsidRPr="006F5FE3">
        <w:t>оригиналното подреждане на сегментите,</w:t>
      </w:r>
      <w:r w:rsidR="006928A3" w:rsidRPr="006F5FE3">
        <w:rPr>
          <w:lang w:val="en-US"/>
        </w:rPr>
        <w:t xml:space="preserve"> </w:t>
      </w:r>
      <w:r w:rsidRPr="006F5FE3">
        <w:t>като гарантира, че са получени без грешка, и</w:t>
      </w:r>
      <w:r w:rsidR="006928A3" w:rsidRPr="006F5FE3">
        <w:rPr>
          <w:lang w:val="en-US"/>
        </w:rPr>
        <w:t xml:space="preserve"> </w:t>
      </w:r>
      <w:r w:rsidRPr="006F5FE3">
        <w:t xml:space="preserve">ги препраща към приложната </w:t>
      </w:r>
      <w:proofErr w:type="gramStart"/>
      <w:r w:rsidRPr="006F5FE3">
        <w:t>програма.</w:t>
      </w:r>
      <w:r w:rsidR="006928A3" w:rsidRPr="006F5FE3">
        <w:rPr>
          <w:lang w:val="en-US"/>
        </w:rPr>
        <w:t xml:space="preserve"> </w:t>
      </w:r>
      <w:proofErr w:type="gramEnd"/>
    </w:p>
    <w:p w:rsidR="004F4BBD" w:rsidRPr="006F5FE3" w:rsidRDefault="004F4BBD" w:rsidP="004F4BBD">
      <w:pPr>
        <w:pStyle w:val="NoSpacing"/>
        <w:rPr>
          <w:lang w:val="en-US"/>
        </w:rPr>
      </w:pPr>
    </w:p>
    <w:p w:rsidR="006E6909" w:rsidRPr="006F5FE3" w:rsidRDefault="006928A3" w:rsidP="004F4BBD">
      <w:pPr>
        <w:pStyle w:val="NoSpacing"/>
        <w:rPr>
          <w:lang w:val="en-US"/>
        </w:rPr>
      </w:pPr>
      <w:r w:rsidRPr="006F5FE3">
        <w:rPr>
          <w:b/>
        </w:rPr>
        <w:t>Структура на TCP сегмента</w:t>
      </w:r>
      <w:r w:rsidRPr="006F5FE3">
        <w:rPr>
          <w:lang w:val="en-US"/>
        </w:rPr>
        <w:t xml:space="preserve"> - </w:t>
      </w:r>
      <w:r w:rsidRPr="006F5FE3">
        <w:t>TCP сегментът се състои от две части: заглавие</w:t>
      </w:r>
      <w:r w:rsidRPr="006F5FE3">
        <w:rPr>
          <w:lang w:val="en-US"/>
        </w:rPr>
        <w:t xml:space="preserve"> </w:t>
      </w:r>
      <w:r w:rsidRPr="006F5FE3">
        <w:t>(header) и данни (data).</w:t>
      </w:r>
      <w:r w:rsidRPr="006F5FE3">
        <w:rPr>
          <w:lang w:val="en-US"/>
        </w:rPr>
        <w:t xml:space="preserve"> </w:t>
      </w:r>
      <w:r w:rsidRPr="006F5FE3">
        <w:t>Заглавната част на TCP сегмента се състои от 11</w:t>
      </w:r>
      <w:r w:rsidRPr="006F5FE3">
        <w:rPr>
          <w:lang w:val="en-US"/>
        </w:rPr>
        <w:t xml:space="preserve"> </w:t>
      </w:r>
      <w:r w:rsidRPr="006F5FE3">
        <w:t>полета, от които 10 са задължителни. 11-то е</w:t>
      </w:r>
      <w:r w:rsidRPr="006F5FE3">
        <w:rPr>
          <w:lang w:val="en-US"/>
        </w:rPr>
        <w:t xml:space="preserve"> </w:t>
      </w:r>
      <w:r w:rsidRPr="006F5FE3">
        <w:t>"options".</w:t>
      </w:r>
      <w:r w:rsidRPr="006F5FE3">
        <w:rPr>
          <w:lang w:val="en-US"/>
        </w:rPr>
        <w:t xml:space="preserve"> </w:t>
      </w:r>
      <w:r w:rsidRPr="006F5FE3">
        <w:t>Source port (16 бита) – номер на изпращащ порт</w:t>
      </w:r>
      <w:r w:rsidRPr="006F5FE3">
        <w:rPr>
          <w:lang w:val="en-US"/>
        </w:rPr>
        <w:t xml:space="preserve"> </w:t>
      </w:r>
      <w:r w:rsidRPr="006F5FE3">
        <w:t>Destination port (16 бита) – номер на получаващ порт</w:t>
      </w:r>
      <w:r w:rsidRPr="006F5FE3">
        <w:rPr>
          <w:lang w:val="en-US"/>
        </w:rPr>
        <w:t xml:space="preserve"> </w:t>
      </w:r>
      <w:r w:rsidRPr="006F5FE3">
        <w:t>Sequence number (32 бита) – двуяка роля:</w:t>
      </w:r>
      <w:r w:rsidRPr="006F5FE3">
        <w:rPr>
          <w:lang w:val="en-US"/>
        </w:rPr>
        <w:t xml:space="preserve"> </w:t>
      </w:r>
      <w:r w:rsidRPr="006F5FE3">
        <w:t xml:space="preserve"> ако флаг SYN е вдигнат, това е първоначалният</w:t>
      </w:r>
      <w:r w:rsidRPr="006F5FE3">
        <w:rPr>
          <w:lang w:val="en-US"/>
        </w:rPr>
        <w:t xml:space="preserve"> </w:t>
      </w:r>
      <w:r w:rsidRPr="006F5FE3">
        <w:t>номер. Последователният номер на първия байт ще</w:t>
      </w:r>
      <w:r w:rsidRPr="006F5FE3">
        <w:rPr>
          <w:lang w:val="en-US"/>
        </w:rPr>
        <w:t xml:space="preserve"> </w:t>
      </w:r>
      <w:r w:rsidRPr="006F5FE3">
        <w:t xml:space="preserve">бъде именно този sequence number + </w:t>
      </w:r>
      <w:proofErr w:type="gramStart"/>
      <w:r w:rsidRPr="006F5FE3">
        <w:t>1</w:t>
      </w:r>
      <w:r w:rsidRPr="006F5FE3">
        <w:rPr>
          <w:lang w:val="en-US"/>
        </w:rPr>
        <w:t xml:space="preserve">; </w:t>
      </w:r>
      <w:r w:rsidRPr="006F5FE3">
        <w:t xml:space="preserve"> ако</w:t>
      </w:r>
      <w:proofErr w:type="gramEnd"/>
      <w:r w:rsidRPr="006F5FE3">
        <w:t xml:space="preserve"> флаг SYN не е вдигнат, това е sequence number</w:t>
      </w:r>
      <w:r w:rsidRPr="006F5FE3">
        <w:rPr>
          <w:lang w:val="en-US"/>
        </w:rPr>
        <w:t xml:space="preserve"> </w:t>
      </w:r>
      <w:r w:rsidRPr="006F5FE3">
        <w:t>на първия байт с данни. Полето Acknowledgement number е номерът на първия</w:t>
      </w:r>
      <w:r w:rsidRPr="006F5FE3">
        <w:rPr>
          <w:lang w:val="en-US"/>
        </w:rPr>
        <w:t xml:space="preserve"> </w:t>
      </w:r>
      <w:r w:rsidRPr="006F5FE3">
        <w:t>байт данни, който се очаква да се получи със</w:t>
      </w:r>
      <w:r w:rsidRPr="006F5FE3">
        <w:rPr>
          <w:lang w:val="en-US"/>
        </w:rPr>
        <w:t xml:space="preserve"> </w:t>
      </w:r>
      <w:r w:rsidRPr="006F5FE3">
        <w:t>следващия сегмент, изпратен от другия край на TCP</w:t>
      </w:r>
      <w:r w:rsidRPr="006F5FE3">
        <w:rPr>
          <w:lang w:val="en-US"/>
        </w:rPr>
        <w:t xml:space="preserve"> </w:t>
      </w:r>
      <w:r w:rsidRPr="006F5FE3">
        <w:t>връзката. Например, при успешно получаване на</w:t>
      </w:r>
      <w:r w:rsidRPr="006F5FE3">
        <w:rPr>
          <w:lang w:val="en-US"/>
        </w:rPr>
        <w:t xml:space="preserve"> </w:t>
      </w:r>
      <w:r w:rsidRPr="006F5FE3">
        <w:t>сегмент с размер на полето данни 500 байта и</w:t>
      </w:r>
      <w:r w:rsidRPr="006F5FE3">
        <w:rPr>
          <w:lang w:val="en-US"/>
        </w:rPr>
        <w:t xml:space="preserve"> </w:t>
      </w:r>
      <w:r w:rsidRPr="006F5FE3">
        <w:t>пореден номер на началния му байт n, към източника</w:t>
      </w:r>
      <w:r w:rsidRPr="006F5FE3">
        <w:rPr>
          <w:lang w:val="en-US"/>
        </w:rPr>
        <w:t xml:space="preserve"> </w:t>
      </w:r>
      <w:r w:rsidRPr="006F5FE3">
        <w:t>на този сегмент се изпраща TCP сегмент, в който</w:t>
      </w:r>
      <w:r w:rsidRPr="006F5FE3">
        <w:rPr>
          <w:lang w:val="en-US"/>
        </w:rPr>
        <w:t xml:space="preserve"> </w:t>
      </w:r>
      <w:r w:rsidRPr="006F5FE3">
        <w:t>потвърждението е с номер n+501.</w:t>
      </w:r>
      <w:r w:rsidRPr="006F5FE3">
        <w:rPr>
          <w:lang w:val="en-US"/>
        </w:rPr>
        <w:t xml:space="preserve"> </w:t>
      </w:r>
      <w:r w:rsidRPr="006F5FE3">
        <w:t>Полето TCP header length е 4-битово и определя</w:t>
      </w:r>
      <w:r w:rsidRPr="006F5FE3">
        <w:rPr>
          <w:lang w:val="en-US"/>
        </w:rPr>
        <w:t xml:space="preserve"> </w:t>
      </w:r>
      <w:r w:rsidRPr="006F5FE3">
        <w:t>дължината на заглавната част на TCP сегмента в 32-битови думи. То е задължително, тъй като полето за опции е с променлива дължина. Фактически с това поле се определя началото на полето Data в рамките</w:t>
      </w:r>
      <w:r w:rsidRPr="006F5FE3">
        <w:rPr>
          <w:lang w:val="en-US"/>
        </w:rPr>
        <w:t xml:space="preserve"> </w:t>
      </w:r>
      <w:r w:rsidRPr="006F5FE3">
        <w:t>на TCP сегмента. Заглавната част на TCP сегмента съдържа и 6 еднобитови флага:</w:t>
      </w:r>
      <w:r w:rsidRPr="006F5FE3">
        <w:rPr>
          <w:lang w:val="en-US"/>
        </w:rPr>
        <w:t xml:space="preserve"> </w:t>
      </w:r>
      <w:r w:rsidRPr="006F5FE3">
        <w:t>URG – валиден е указателят за спешни данни (Urgent pointer).Установяването на този флаг означава, че трябва да се</w:t>
      </w:r>
      <w:r w:rsidRPr="006F5FE3">
        <w:rPr>
          <w:lang w:val="en-US"/>
        </w:rPr>
        <w:t xml:space="preserve"> </w:t>
      </w:r>
      <w:r w:rsidRPr="006F5FE3">
        <w:t>преустанови обработката на получените данни, докато не се</w:t>
      </w:r>
      <w:r w:rsidRPr="006F5FE3">
        <w:rPr>
          <w:lang w:val="en-US"/>
        </w:rPr>
        <w:t xml:space="preserve"> </w:t>
      </w:r>
      <w:r w:rsidRPr="006F5FE3">
        <w:t>обработят байтовете, към които сочи указателят за спешни</w:t>
      </w:r>
      <w:r w:rsidRPr="006F5FE3">
        <w:rPr>
          <w:lang w:val="en-US"/>
        </w:rPr>
        <w:t xml:space="preserve"> </w:t>
      </w:r>
      <w:r w:rsidRPr="006F5FE3">
        <w:t>данни;</w:t>
      </w:r>
      <w:r w:rsidRPr="006F5FE3">
        <w:rPr>
          <w:lang w:val="en-US"/>
        </w:rPr>
        <w:t xml:space="preserve"> </w:t>
      </w:r>
      <w:r w:rsidRPr="006F5FE3">
        <w:t>ACK – валиден е номерът на потвърждение, записан в полето</w:t>
      </w:r>
      <w:r w:rsidRPr="006F5FE3">
        <w:rPr>
          <w:lang w:val="en-US"/>
        </w:rPr>
        <w:t xml:space="preserve"> </w:t>
      </w:r>
      <w:r w:rsidRPr="006F5FE3">
        <w:t>Acknowledgement number на заглавната част;</w:t>
      </w:r>
      <w:r w:rsidRPr="006F5FE3">
        <w:rPr>
          <w:lang w:val="en-US"/>
        </w:rPr>
        <w:t xml:space="preserve"> </w:t>
      </w:r>
      <w:r w:rsidRPr="006F5FE3">
        <w:t>PSH – при активирането на този флаг, програмните модули</w:t>
      </w:r>
      <w:r w:rsidRPr="006F5FE3">
        <w:rPr>
          <w:lang w:val="en-US"/>
        </w:rPr>
        <w:t xml:space="preserve"> </w:t>
      </w:r>
      <w:r w:rsidRPr="006F5FE3">
        <w:t>управляващи транспортния слой на източника и на приемника</w:t>
      </w:r>
      <w:r w:rsidRPr="006F5FE3">
        <w:rPr>
          <w:lang w:val="en-US"/>
        </w:rPr>
        <w:t xml:space="preserve"> </w:t>
      </w:r>
      <w:r w:rsidRPr="006F5FE3">
        <w:t>трябва да изпратят незабавно наличните данни колкото е</w:t>
      </w:r>
      <w:r w:rsidRPr="006F5FE3">
        <w:rPr>
          <w:lang w:val="en-US"/>
        </w:rPr>
        <w:t xml:space="preserve"> </w:t>
      </w:r>
      <w:r w:rsidRPr="006F5FE3">
        <w:t>възможно по-бързо към техния получател, т.е. източникът не</w:t>
      </w:r>
      <w:r w:rsidRPr="006F5FE3">
        <w:rPr>
          <w:lang w:val="en-US"/>
        </w:rPr>
        <w:t xml:space="preserve"> </w:t>
      </w:r>
      <w:r w:rsidRPr="006F5FE3">
        <w:t>изчаква да се съберат данните за образуване на пълен сегмент</w:t>
      </w:r>
      <w:r w:rsidRPr="006F5FE3">
        <w:rPr>
          <w:lang w:val="en-US"/>
        </w:rPr>
        <w:t xml:space="preserve"> </w:t>
      </w:r>
      <w:r w:rsidRPr="006F5FE3">
        <w:t>с избрания размер и съответно получателят не чака</w:t>
      </w:r>
      <w:r w:rsidRPr="006F5FE3">
        <w:rPr>
          <w:lang w:val="en-US"/>
        </w:rPr>
        <w:t xml:space="preserve"> </w:t>
      </w:r>
      <w:r w:rsidRPr="006F5FE3">
        <w:t>запълването на приемния буфер; RST – сегмент, в който е установен този флаг, служи за</w:t>
      </w:r>
      <w:r w:rsidRPr="006F5FE3">
        <w:rPr>
          <w:lang w:val="en-US"/>
        </w:rPr>
        <w:t xml:space="preserve"> </w:t>
      </w:r>
      <w:r w:rsidRPr="006F5FE3">
        <w:t>прекратяване на TCP връзката. Използва се в случаите, когато</w:t>
      </w:r>
      <w:r w:rsidRPr="006F5FE3">
        <w:rPr>
          <w:lang w:val="en-US"/>
        </w:rPr>
        <w:t xml:space="preserve"> </w:t>
      </w:r>
      <w:r w:rsidRPr="006F5FE3">
        <w:t>връзката е нарушена (например, поради повреда в хоста) или</w:t>
      </w:r>
      <w:r w:rsidRPr="006F5FE3">
        <w:rPr>
          <w:lang w:val="en-US"/>
        </w:rPr>
        <w:t xml:space="preserve"> </w:t>
      </w:r>
      <w:r w:rsidRPr="006F5FE3">
        <w:t>когато се отхвърля невалиден сегмент или се отказва опит за</w:t>
      </w:r>
      <w:r w:rsidRPr="006F5FE3">
        <w:rPr>
          <w:lang w:val="en-US"/>
        </w:rPr>
        <w:t xml:space="preserve"> </w:t>
      </w:r>
      <w:r w:rsidRPr="006F5FE3">
        <w:t>установяване на връзка;</w:t>
      </w:r>
      <w:r w:rsidRPr="006F5FE3">
        <w:rPr>
          <w:lang w:val="en-US"/>
        </w:rPr>
        <w:t xml:space="preserve"> </w:t>
      </w:r>
      <w:r w:rsidRPr="006F5FE3">
        <w:t>SYN – сегмент с установен флаг SYN се използва при</w:t>
      </w:r>
      <w:r w:rsidRPr="006F5FE3">
        <w:rPr>
          <w:lang w:val="en-US"/>
        </w:rPr>
        <w:t xml:space="preserve"> </w:t>
      </w:r>
      <w:r w:rsidRPr="006F5FE3">
        <w:t>установяване на TCP връзка и за изпращане на началния</w:t>
      </w:r>
      <w:r w:rsidRPr="006F5FE3">
        <w:rPr>
          <w:lang w:val="en-US"/>
        </w:rPr>
        <w:t xml:space="preserve"> </w:t>
      </w:r>
      <w:r w:rsidRPr="006F5FE3">
        <w:t>номер, от който ще бъдат номерирани байтовете на изходящия</w:t>
      </w:r>
      <w:r w:rsidRPr="006F5FE3">
        <w:rPr>
          <w:lang w:val="en-US"/>
        </w:rPr>
        <w:t xml:space="preserve"> </w:t>
      </w:r>
      <w:r w:rsidRPr="006F5FE3">
        <w:t>информационен поток;</w:t>
      </w:r>
      <w:r w:rsidRPr="006F5FE3">
        <w:rPr>
          <w:lang w:val="en-US"/>
        </w:rPr>
        <w:t xml:space="preserve"> </w:t>
      </w:r>
      <w:r w:rsidRPr="006F5FE3">
        <w:t>FIN – сегмент, в който е установен този флаг, означава, че</w:t>
      </w:r>
      <w:r w:rsidRPr="006F5FE3">
        <w:rPr>
          <w:lang w:val="en-US"/>
        </w:rPr>
        <w:t xml:space="preserve"> </w:t>
      </w:r>
      <w:r w:rsidRPr="006F5FE3">
        <w:t>изпращачът прекратява предаването на данни. Поради</w:t>
      </w:r>
      <w:r w:rsidRPr="006F5FE3">
        <w:rPr>
          <w:lang w:val="en-US"/>
        </w:rPr>
        <w:t xml:space="preserve"> </w:t>
      </w:r>
      <w:r w:rsidRPr="006F5FE3">
        <w:t>двупосочния характер на информационния обмен това не</w:t>
      </w:r>
      <w:r w:rsidRPr="006F5FE3">
        <w:rPr>
          <w:lang w:val="en-US"/>
        </w:rPr>
        <w:t xml:space="preserve"> </w:t>
      </w:r>
      <w:r w:rsidRPr="006F5FE3">
        <w:t>означава, че TCP връзката е прекратена. Полето Window size определя темпа на информационния обмен от</w:t>
      </w:r>
      <w:r w:rsidRPr="006F5FE3">
        <w:rPr>
          <w:lang w:val="en-US"/>
        </w:rPr>
        <w:t xml:space="preserve"> </w:t>
      </w:r>
      <w:r w:rsidRPr="006F5FE3">
        <w:t>гледна точка на получателя на информационния поток.</w:t>
      </w:r>
      <w:r w:rsidRPr="006F5FE3">
        <w:rPr>
          <w:lang w:val="en-US"/>
        </w:rPr>
        <w:t xml:space="preserve"> </w:t>
      </w:r>
      <w:r w:rsidRPr="006F5FE3">
        <w:t>Стойността на прозореца указва на отсрещната страна колко</w:t>
      </w:r>
      <w:r w:rsidRPr="006F5FE3">
        <w:rPr>
          <w:lang w:val="en-US"/>
        </w:rPr>
        <w:t xml:space="preserve"> </w:t>
      </w:r>
      <w:r w:rsidRPr="006F5FE3">
        <w:t>байта могат да бъдат изпратени и съответно приети без</w:t>
      </w:r>
      <w:r w:rsidRPr="006F5FE3">
        <w:rPr>
          <w:lang w:val="en-US"/>
        </w:rPr>
        <w:t xml:space="preserve"> </w:t>
      </w:r>
      <w:r w:rsidRPr="006F5FE3">
        <w:t>препълване на входия буфер след последния потвърден номер</w:t>
      </w:r>
      <w:r w:rsidRPr="006F5FE3">
        <w:rPr>
          <w:lang w:val="en-US"/>
        </w:rPr>
        <w:t xml:space="preserve"> </w:t>
      </w:r>
      <w:r w:rsidRPr="006F5FE3">
        <w:t>на байт. При получаване на данни, размерът на прозореца</w:t>
      </w:r>
      <w:r w:rsidRPr="006F5FE3">
        <w:rPr>
          <w:lang w:val="en-US"/>
        </w:rPr>
        <w:t xml:space="preserve"> </w:t>
      </w:r>
      <w:r w:rsidRPr="006F5FE3">
        <w:t>намалява. Ако той стане равен на 0, изпращачът трябва да</w:t>
      </w:r>
      <w:r w:rsidRPr="006F5FE3">
        <w:rPr>
          <w:lang w:val="en-US"/>
        </w:rPr>
        <w:t xml:space="preserve"> </w:t>
      </w:r>
      <w:r w:rsidRPr="006F5FE3">
        <w:lastRenderedPageBreak/>
        <w:t>престане да предава данни. След като данните се обработят,</w:t>
      </w:r>
      <w:r w:rsidRPr="006F5FE3">
        <w:rPr>
          <w:lang w:val="en-US"/>
        </w:rPr>
        <w:t xml:space="preserve"> </w:t>
      </w:r>
      <w:r w:rsidRPr="006F5FE3">
        <w:t>получателят увеличава размера на своя прозорец, което</w:t>
      </w:r>
      <w:r w:rsidRPr="006F5FE3">
        <w:rPr>
          <w:lang w:val="en-US"/>
        </w:rPr>
        <w:t xml:space="preserve"> </w:t>
      </w:r>
      <w:r w:rsidRPr="006F5FE3">
        <w:t>означава, че е готов да получава нови данни.</w:t>
      </w:r>
      <w:r w:rsidRPr="006F5FE3">
        <w:rPr>
          <w:lang w:val="en-US"/>
        </w:rPr>
        <w:t xml:space="preserve"> </w:t>
      </w:r>
      <w:r w:rsidRPr="006F5FE3">
        <w:t>Полето Urgent pointer се използва да укаже позицията на първия</w:t>
      </w:r>
      <w:r w:rsidRPr="006F5FE3">
        <w:rPr>
          <w:lang w:val="en-US"/>
        </w:rPr>
        <w:t xml:space="preserve"> </w:t>
      </w:r>
      <w:r w:rsidRPr="006F5FE3">
        <w:t>байт на спешните данни спрямо началото на полето данни. Полето Checksum се изчислява върху целия TCP сегмент. При</w:t>
      </w:r>
      <w:r w:rsidRPr="006F5FE3">
        <w:rPr>
          <w:lang w:val="en-US"/>
        </w:rPr>
        <w:t xml:space="preserve"> </w:t>
      </w:r>
      <w:r w:rsidRPr="006F5FE3">
        <w:t>неговото изчисляване участват и някои полета от заглавната</w:t>
      </w:r>
      <w:r w:rsidRPr="006F5FE3">
        <w:rPr>
          <w:lang w:val="en-US"/>
        </w:rPr>
        <w:t xml:space="preserve"> </w:t>
      </w:r>
      <w:r w:rsidRPr="006F5FE3">
        <w:t>част на IP дейтаграмата, в която е опакован сегмента.</w:t>
      </w:r>
      <w:r w:rsidRPr="006F5FE3">
        <w:rPr>
          <w:lang w:val="en-US"/>
        </w:rPr>
        <w:t xml:space="preserve"> </w:t>
      </w:r>
      <w:r w:rsidRPr="006F5FE3">
        <w:t>Полето Options на заглавната част на TCP сегмента е</w:t>
      </w:r>
      <w:r w:rsidRPr="006F5FE3">
        <w:rPr>
          <w:lang w:val="en-US"/>
        </w:rPr>
        <w:t xml:space="preserve"> </w:t>
      </w:r>
      <w:r w:rsidRPr="006F5FE3">
        <w:t>предназначено да предостави допълнителни възможности за</w:t>
      </w:r>
      <w:r w:rsidRPr="006F5FE3">
        <w:rPr>
          <w:lang w:val="en-US"/>
        </w:rPr>
        <w:t xml:space="preserve"> </w:t>
      </w:r>
      <w:r w:rsidRPr="006F5FE3">
        <w:t>управление на обмена, които не се осигуряват от останалите</w:t>
      </w:r>
      <w:r w:rsidRPr="006F5FE3">
        <w:rPr>
          <w:lang w:val="en-US"/>
        </w:rPr>
        <w:t xml:space="preserve"> </w:t>
      </w:r>
      <w:r w:rsidRPr="006F5FE3">
        <w:t>полета на заглавието. Най-важната възможност е указване на</w:t>
      </w:r>
      <w:r w:rsidRPr="006F5FE3">
        <w:rPr>
          <w:lang w:val="en-US"/>
        </w:rPr>
        <w:t xml:space="preserve"> </w:t>
      </w:r>
      <w:r w:rsidRPr="006F5FE3">
        <w:t>максимална дължина на сегмента. Всеки хост указва своята</w:t>
      </w:r>
      <w:r w:rsidRPr="006F5FE3">
        <w:rPr>
          <w:lang w:val="en-US"/>
        </w:rPr>
        <w:t xml:space="preserve"> </w:t>
      </w:r>
      <w:r w:rsidRPr="006F5FE3">
        <w:t>максимална дължина на сегмента и за осъществяване на</w:t>
      </w:r>
      <w:r w:rsidRPr="006F5FE3">
        <w:rPr>
          <w:lang w:val="en-US"/>
        </w:rPr>
        <w:t xml:space="preserve"> </w:t>
      </w:r>
      <w:r w:rsidRPr="006F5FE3">
        <w:t>обмена се приема по-малката от двете. Ако максималната</w:t>
      </w:r>
      <w:r w:rsidRPr="006F5FE3">
        <w:rPr>
          <w:lang w:val="en-US"/>
        </w:rPr>
        <w:t xml:space="preserve"> </w:t>
      </w:r>
      <w:r w:rsidRPr="006F5FE3">
        <w:t>дължина на сегмента не се договори се приема по</w:t>
      </w:r>
      <w:r w:rsidRPr="006F5FE3">
        <w:rPr>
          <w:lang w:val="en-US"/>
        </w:rPr>
        <w:t xml:space="preserve"> </w:t>
      </w:r>
      <w:r w:rsidRPr="006F5FE3">
        <w:t>подразбиране, че нейната стойност е 556 байта, което е</w:t>
      </w:r>
      <w:r w:rsidRPr="006F5FE3">
        <w:rPr>
          <w:lang w:val="en-US"/>
        </w:rPr>
        <w:t xml:space="preserve"> </w:t>
      </w:r>
      <w:r w:rsidRPr="006F5FE3">
        <w:t xml:space="preserve">допустимо за всички интернет хостове. </w:t>
      </w:r>
    </w:p>
    <w:p w:rsidR="004F4BBD" w:rsidRPr="006F5FE3" w:rsidRDefault="004F4BBD" w:rsidP="004F4BBD">
      <w:pPr>
        <w:pStyle w:val="NoSpacing"/>
        <w:rPr>
          <w:lang w:val="en-US"/>
        </w:rPr>
      </w:pPr>
    </w:p>
    <w:p w:rsidR="006E6909" w:rsidRPr="006F5FE3" w:rsidRDefault="006928A3" w:rsidP="004F4BBD">
      <w:pPr>
        <w:pStyle w:val="NoSpacing"/>
        <w:rPr>
          <w:lang w:val="en-US"/>
        </w:rPr>
      </w:pPr>
      <w:r w:rsidRPr="006F5FE3">
        <w:rPr>
          <w:b/>
        </w:rPr>
        <w:t xml:space="preserve">Установяване и </w:t>
      </w:r>
      <w:proofErr w:type="spellStart"/>
      <w:r w:rsidRPr="006F5FE3">
        <w:rPr>
          <w:b/>
        </w:rPr>
        <w:t>терминиране</w:t>
      </w:r>
      <w:proofErr w:type="spellEnd"/>
      <w:r w:rsidRPr="006F5FE3">
        <w:rPr>
          <w:b/>
        </w:rPr>
        <w:t xml:space="preserve"> на</w:t>
      </w:r>
      <w:r w:rsidRPr="006F5FE3">
        <w:rPr>
          <w:b/>
          <w:lang w:val="en-US"/>
        </w:rPr>
        <w:t xml:space="preserve"> </w:t>
      </w:r>
      <w:r w:rsidRPr="006F5FE3">
        <w:rPr>
          <w:b/>
        </w:rPr>
        <w:t>TCP съединение</w:t>
      </w:r>
      <w:r w:rsidRPr="006F5FE3">
        <w:rPr>
          <w:lang w:val="en-US"/>
        </w:rPr>
        <w:t xml:space="preserve"> - </w:t>
      </w:r>
      <w:r w:rsidRPr="006F5FE3">
        <w:t>Когато два хоста комуникират по TCP, първо трябва да</w:t>
      </w:r>
      <w:r w:rsidRPr="006F5FE3">
        <w:rPr>
          <w:lang w:val="en-US"/>
        </w:rPr>
        <w:t xml:space="preserve"> </w:t>
      </w:r>
      <w:r w:rsidRPr="006F5FE3">
        <w:t>се оформи съединение, преди да започне обмена на</w:t>
      </w:r>
      <w:r w:rsidRPr="006F5FE3">
        <w:rPr>
          <w:lang w:val="en-US"/>
        </w:rPr>
        <w:t xml:space="preserve"> </w:t>
      </w:r>
      <w:r w:rsidRPr="006F5FE3">
        <w:t>данни.</w:t>
      </w:r>
      <w:r w:rsidRPr="006F5FE3">
        <w:rPr>
          <w:lang w:val="en-US"/>
        </w:rPr>
        <w:t xml:space="preserve"> </w:t>
      </w:r>
      <w:r w:rsidRPr="006F5FE3">
        <w:t>След приключване на комуникацията сесиите се</w:t>
      </w:r>
      <w:r w:rsidRPr="006F5FE3">
        <w:rPr>
          <w:lang w:val="en-US"/>
        </w:rPr>
        <w:t xml:space="preserve"> </w:t>
      </w:r>
      <w:r w:rsidRPr="006F5FE3">
        <w:t>затварят - терминират.</w:t>
      </w:r>
      <w:r w:rsidRPr="006F5FE3">
        <w:rPr>
          <w:lang w:val="en-US"/>
        </w:rPr>
        <w:t xml:space="preserve"> </w:t>
      </w:r>
      <w:r w:rsidRPr="006F5FE3">
        <w:t>Всичките тези процедури реализират функциите по</w:t>
      </w:r>
      <w:r w:rsidRPr="006F5FE3">
        <w:rPr>
          <w:lang w:val="en-US"/>
        </w:rPr>
        <w:t xml:space="preserve"> </w:t>
      </w:r>
      <w:r w:rsidRPr="006F5FE3">
        <w:t>надеждност в TCP.</w:t>
      </w:r>
      <w:r w:rsidRPr="006F5FE3">
        <w:rPr>
          <w:lang w:val="en-US"/>
        </w:rPr>
        <w:t xml:space="preserve"> </w:t>
      </w:r>
      <w:r w:rsidRPr="006F5FE3">
        <w:t>За установяване на връзка хостовете изпълняват</w:t>
      </w:r>
      <w:r w:rsidRPr="006F5FE3">
        <w:rPr>
          <w:lang w:val="en-US"/>
        </w:rPr>
        <w:t xml:space="preserve"> </w:t>
      </w:r>
      <w:r w:rsidRPr="006F5FE3">
        <w:t>трипосочна процедура – “ръкостискане” (three-way</w:t>
      </w:r>
      <w:r w:rsidRPr="006F5FE3">
        <w:rPr>
          <w:lang w:val="en-US"/>
        </w:rPr>
        <w:t xml:space="preserve"> </w:t>
      </w:r>
      <w:r w:rsidRPr="006F5FE3">
        <w:t>handshake). Контролните битове в TCP заглавието</w:t>
      </w:r>
      <w:r w:rsidRPr="006F5FE3">
        <w:rPr>
          <w:lang w:val="en-US"/>
        </w:rPr>
        <w:t xml:space="preserve"> </w:t>
      </w:r>
      <w:r w:rsidRPr="006F5FE3">
        <w:t>регистрират прогреса и състоянието на връзката.</w:t>
      </w:r>
      <w:r w:rsidRPr="006F5FE3">
        <w:rPr>
          <w:lang w:val="en-US"/>
        </w:rPr>
        <w:t xml:space="preserve"> </w:t>
      </w:r>
      <w:r w:rsidRPr="006F5FE3">
        <w:t>Three-way handshake прави: Установява, че отсрещното устройство</w:t>
      </w:r>
      <w:r w:rsidRPr="006F5FE3">
        <w:rPr>
          <w:lang w:val="en-US"/>
        </w:rPr>
        <w:t xml:space="preserve"> </w:t>
      </w:r>
      <w:r w:rsidRPr="006F5FE3">
        <w:t>съществува в мрежата; Уверява се, че отсрещното устройство</w:t>
      </w:r>
      <w:r w:rsidRPr="006F5FE3">
        <w:rPr>
          <w:lang w:val="en-US"/>
        </w:rPr>
        <w:t xml:space="preserve"> </w:t>
      </w:r>
      <w:r w:rsidRPr="006F5FE3">
        <w:t>има активна услуга и приема заявки на</w:t>
      </w:r>
      <w:r w:rsidRPr="006F5FE3">
        <w:rPr>
          <w:lang w:val="en-US"/>
        </w:rPr>
        <w:t xml:space="preserve"> </w:t>
      </w:r>
      <w:r w:rsidRPr="006F5FE3">
        <w:t>отдалечения порт, който инициатора</w:t>
      </w:r>
      <w:r w:rsidRPr="006F5FE3">
        <w:rPr>
          <w:lang w:val="en-US"/>
        </w:rPr>
        <w:t xml:space="preserve"> </w:t>
      </w:r>
      <w:r w:rsidRPr="006F5FE3">
        <w:t>смята да използва за сесията</w:t>
      </w:r>
      <w:r w:rsidRPr="006F5FE3">
        <w:rPr>
          <w:lang w:val="en-US"/>
        </w:rPr>
        <w:t>;</w:t>
      </w:r>
      <w:r w:rsidRPr="006F5FE3">
        <w:t xml:space="preserve"> Информира отсрещното устройство, че</w:t>
      </w:r>
      <w:r w:rsidRPr="006F5FE3">
        <w:rPr>
          <w:lang w:val="en-US"/>
        </w:rPr>
        <w:t xml:space="preserve"> </w:t>
      </w:r>
      <w:r w:rsidRPr="006F5FE3">
        <w:t>клиент източник има намерение да</w:t>
      </w:r>
      <w:r w:rsidRPr="006F5FE3">
        <w:rPr>
          <w:lang w:val="en-US"/>
        </w:rPr>
        <w:t xml:space="preserve"> </w:t>
      </w:r>
      <w:r w:rsidRPr="006F5FE3">
        <w:t>установи сесия с този номер на порт</w:t>
      </w:r>
      <w:r w:rsidRPr="006F5FE3">
        <w:rPr>
          <w:lang w:val="en-US"/>
        </w:rPr>
        <w:t>.</w:t>
      </w:r>
    </w:p>
    <w:p w:rsidR="004F4BBD" w:rsidRPr="006F5FE3" w:rsidRDefault="004F4BBD" w:rsidP="004F4BBD">
      <w:pPr>
        <w:pStyle w:val="NoSpacing"/>
        <w:rPr>
          <w:lang w:val="en-US"/>
        </w:rPr>
      </w:pPr>
    </w:p>
    <w:p w:rsidR="006E6909" w:rsidRPr="006F5FE3" w:rsidRDefault="006928A3" w:rsidP="004F4BBD">
      <w:pPr>
        <w:pStyle w:val="NoSpacing"/>
        <w:rPr>
          <w:lang w:val="en-US"/>
        </w:rPr>
      </w:pPr>
      <w:r w:rsidRPr="006F5FE3">
        <w:rPr>
          <w:b/>
        </w:rPr>
        <w:t>3 стъпки на TCP съединение</w:t>
      </w:r>
      <w:r w:rsidRPr="006F5FE3">
        <w:rPr>
          <w:lang w:val="en-US"/>
        </w:rPr>
        <w:t xml:space="preserve"> - </w:t>
      </w:r>
      <w:r w:rsidRPr="006F5FE3">
        <w:t>При TCP съединенията хостът-клиент инициира сесията към сървъра.</w:t>
      </w:r>
      <w:r w:rsidRPr="006F5FE3">
        <w:rPr>
          <w:lang w:val="en-US"/>
        </w:rPr>
        <w:t xml:space="preserve"> </w:t>
      </w:r>
      <w:r w:rsidRPr="006F5FE3">
        <w:t>За да си изясним как работи “three-way handshake”, нека видим какви</w:t>
      </w:r>
      <w:r w:rsidRPr="006F5FE3">
        <w:rPr>
          <w:lang w:val="en-US"/>
        </w:rPr>
        <w:t xml:space="preserve"> </w:t>
      </w:r>
      <w:r w:rsidRPr="006F5FE3">
        <w:t>стойности на параметри си разменят двете старани. Трите стъпки в</w:t>
      </w:r>
      <w:r w:rsidRPr="006F5FE3">
        <w:rPr>
          <w:lang w:val="en-US"/>
        </w:rPr>
        <w:t xml:space="preserve"> </w:t>
      </w:r>
      <w:r w:rsidRPr="006F5FE3">
        <w:t>установяване на TCP съединение са: 1. Клиентът-инициатор изпраща сегмент SYN, съдържащ начална</w:t>
      </w:r>
      <w:r w:rsidRPr="006F5FE3">
        <w:rPr>
          <w:lang w:val="en-US"/>
        </w:rPr>
        <w:t xml:space="preserve"> </w:t>
      </w:r>
      <w:r w:rsidRPr="006F5FE3">
        <w:t>стойност на последователността SEQ, и представляващ заявка за</w:t>
      </w:r>
      <w:r w:rsidRPr="006F5FE3">
        <w:rPr>
          <w:lang w:val="en-US"/>
        </w:rPr>
        <w:t xml:space="preserve"> </w:t>
      </w:r>
      <w:r w:rsidRPr="006F5FE3">
        <w:t>начало на сесия.</w:t>
      </w:r>
      <w:r w:rsidRPr="006F5FE3">
        <w:rPr>
          <w:lang w:val="en-US"/>
        </w:rPr>
        <w:t xml:space="preserve"> </w:t>
      </w:r>
      <w:r w:rsidRPr="006F5FE3">
        <w:t>2. В отговор сървърът изпраща сегмент, съдържащ стойност за</w:t>
      </w:r>
      <w:r w:rsidRPr="006F5FE3">
        <w:rPr>
          <w:lang w:val="en-US"/>
        </w:rPr>
        <w:t xml:space="preserve"> </w:t>
      </w:r>
      <w:r w:rsidRPr="006F5FE3">
        <w:t>потвърждение ACK (SEQ + 1). Освен това - собствената си</w:t>
      </w:r>
      <w:r w:rsidRPr="006F5FE3">
        <w:rPr>
          <w:lang w:val="en-US"/>
        </w:rPr>
        <w:t xml:space="preserve"> </w:t>
      </w:r>
      <w:r w:rsidRPr="006F5FE3">
        <w:t>синххронизираща стойност на последователност SYN SEQ, която е по-голяма от получения и потвърден номер ACK – следващия очакван</w:t>
      </w:r>
      <w:r w:rsidR="00C6632C" w:rsidRPr="006F5FE3">
        <w:rPr>
          <w:lang w:val="en-US"/>
        </w:rPr>
        <w:t xml:space="preserve"> </w:t>
      </w:r>
      <w:r w:rsidRPr="006F5FE3">
        <w:t>байт.</w:t>
      </w:r>
      <w:r w:rsidR="00C6632C" w:rsidRPr="006F5FE3">
        <w:rPr>
          <w:lang w:val="en-US"/>
        </w:rPr>
        <w:t xml:space="preserve"> </w:t>
      </w:r>
      <w:r w:rsidRPr="006F5FE3">
        <w:t>3. Клиентът-инициатор отговаря със стойност ACK, равна на (получена</w:t>
      </w:r>
      <w:r w:rsidR="00C6632C" w:rsidRPr="006F5FE3">
        <w:rPr>
          <w:lang w:val="en-US"/>
        </w:rPr>
        <w:t xml:space="preserve"> </w:t>
      </w:r>
      <w:r w:rsidRPr="006F5FE3">
        <w:t>SEQ + 1). С това съединението е установено.</w:t>
      </w:r>
    </w:p>
    <w:p w:rsidR="004F4BBD" w:rsidRPr="006F5FE3" w:rsidRDefault="004F4BBD" w:rsidP="004F4BBD">
      <w:pPr>
        <w:pStyle w:val="NoSpacing"/>
        <w:rPr>
          <w:lang w:val="en-US"/>
        </w:rPr>
      </w:pPr>
    </w:p>
    <w:p w:rsidR="006E6909" w:rsidRPr="006F5FE3" w:rsidRDefault="00C6632C" w:rsidP="004F4BBD">
      <w:pPr>
        <w:pStyle w:val="NoSpacing"/>
        <w:rPr>
          <w:lang w:val="en-US"/>
        </w:rPr>
      </w:pPr>
      <w:r w:rsidRPr="006F5FE3">
        <w:rPr>
          <w:b/>
        </w:rPr>
        <w:t>TCP. Потвърждение и прозорци.</w:t>
      </w:r>
      <w:r w:rsidRPr="006F5FE3">
        <w:rPr>
          <w:lang w:val="en-US"/>
        </w:rPr>
        <w:t xml:space="preserve"> - </w:t>
      </w:r>
      <w:r w:rsidRPr="006F5FE3">
        <w:t>Стойностите SEQ и ACK в заглавието на сегмента съвместно</w:t>
      </w:r>
      <w:r w:rsidRPr="006F5FE3">
        <w:rPr>
          <w:lang w:val="en-US"/>
        </w:rPr>
        <w:t xml:space="preserve"> </w:t>
      </w:r>
      <w:r w:rsidRPr="006F5FE3">
        <w:t>служат за потвърждение на получените байтове с данни.</w:t>
      </w:r>
      <w:r w:rsidRPr="006F5FE3">
        <w:rPr>
          <w:lang w:val="en-US"/>
        </w:rPr>
        <w:t xml:space="preserve"> </w:t>
      </w:r>
      <w:r w:rsidRPr="006F5FE3">
        <w:t>SEQ е относителния брой байтове, които са предадени в дадената</w:t>
      </w:r>
      <w:r w:rsidRPr="006F5FE3">
        <w:rPr>
          <w:lang w:val="en-US"/>
        </w:rPr>
        <w:t xml:space="preserve"> </w:t>
      </w:r>
      <w:r w:rsidRPr="006F5FE3">
        <w:t>сесия + 1 (номера на първия байт с данни в дадения сегмент).</w:t>
      </w:r>
      <w:r w:rsidRPr="006F5FE3">
        <w:rPr>
          <w:lang w:val="en-US"/>
        </w:rPr>
        <w:t xml:space="preserve"> </w:t>
      </w:r>
      <w:r w:rsidRPr="006F5FE3">
        <w:t>TCP използва числото ACK в сегментите, които се изпращат</w:t>
      </w:r>
      <w:r w:rsidRPr="006F5FE3">
        <w:rPr>
          <w:lang w:val="en-US"/>
        </w:rPr>
        <w:t xml:space="preserve"> </w:t>
      </w:r>
      <w:r w:rsidRPr="006F5FE3">
        <w:t>обратно на източника, за да покаже кой е следващия байт,който приемника очаква да получи в настоящата сесия. Това се</w:t>
      </w:r>
      <w:r w:rsidRPr="006F5FE3">
        <w:rPr>
          <w:lang w:val="en-US"/>
        </w:rPr>
        <w:t xml:space="preserve"> </w:t>
      </w:r>
      <w:r w:rsidRPr="006F5FE3">
        <w:t>нарича очакваното потвърждение.</w:t>
      </w:r>
      <w:r w:rsidRPr="006F5FE3">
        <w:rPr>
          <w:lang w:val="en-US"/>
        </w:rPr>
        <w:t xml:space="preserve"> </w:t>
      </w:r>
      <w:r w:rsidRPr="006F5FE3">
        <w:t>Източникът на сесията е информиран, че дестинацията е получила</w:t>
      </w:r>
      <w:r w:rsidRPr="006F5FE3">
        <w:rPr>
          <w:lang w:val="en-US"/>
        </w:rPr>
        <w:t xml:space="preserve"> </w:t>
      </w:r>
      <w:r w:rsidRPr="006F5FE3">
        <w:t>всички байтове в този поток от данни с изключение на байта</w:t>
      </w:r>
      <w:r w:rsidRPr="006F5FE3">
        <w:rPr>
          <w:lang w:val="en-US"/>
        </w:rPr>
        <w:t xml:space="preserve"> </w:t>
      </w:r>
      <w:r w:rsidRPr="006F5FE3">
        <w:t xml:space="preserve">под номер, равен на номера, съдържащ се в </w:t>
      </w:r>
      <w:proofErr w:type="gramStart"/>
      <w:r w:rsidRPr="006F5FE3">
        <w:t>потвърждението.</w:t>
      </w:r>
      <w:proofErr w:type="gramEnd"/>
      <w:r w:rsidRPr="006F5FE3">
        <w:t>Очаква се хоста-инициатор да изпрати сегмент със SEQ = (</w:t>
      </w:r>
      <w:proofErr w:type="gramStart"/>
      <w:r w:rsidRPr="006F5FE3">
        <w:t>ACK).</w:t>
      </w:r>
      <w:proofErr w:type="gramEnd"/>
      <w:r w:rsidRPr="006F5FE3">
        <w:t>Всъщност всяко съединение представлява две</w:t>
      </w:r>
      <w:r w:rsidRPr="006F5FE3">
        <w:rPr>
          <w:lang w:val="en-US"/>
        </w:rPr>
        <w:t xml:space="preserve"> </w:t>
      </w:r>
      <w:r w:rsidRPr="006F5FE3">
        <w:t>еднопосочни сесии. Стойностите SEQ и ACK се разменят и в</w:t>
      </w:r>
      <w:r w:rsidRPr="006F5FE3">
        <w:rPr>
          <w:lang w:val="en-US"/>
        </w:rPr>
        <w:t xml:space="preserve"> </w:t>
      </w:r>
      <w:r w:rsidRPr="006F5FE3">
        <w:t xml:space="preserve">двете посоки. </w:t>
      </w:r>
    </w:p>
    <w:p w:rsidR="006E6909" w:rsidRPr="006F5FE3" w:rsidRDefault="006E6909" w:rsidP="004F4BBD">
      <w:pPr>
        <w:pStyle w:val="NoSpacing"/>
        <w:rPr>
          <w:lang w:val="en-US"/>
        </w:rPr>
      </w:pPr>
    </w:p>
    <w:p w:rsidR="006E6909" w:rsidRPr="006F5FE3" w:rsidRDefault="00C6632C" w:rsidP="004F4BBD">
      <w:pPr>
        <w:pStyle w:val="NoSpacing"/>
        <w:rPr>
          <w:lang w:val="en-US"/>
        </w:rPr>
      </w:pPr>
      <w:r w:rsidRPr="006F5FE3">
        <w:rPr>
          <w:b/>
        </w:rPr>
        <w:t>TCP. Повторно предаване</w:t>
      </w:r>
      <w:r w:rsidRPr="006F5FE3">
        <w:rPr>
          <w:b/>
          <w:lang w:val="en-US"/>
        </w:rPr>
        <w:t xml:space="preserve"> </w:t>
      </w:r>
      <w:r w:rsidRPr="006F5FE3">
        <w:rPr>
          <w:b/>
        </w:rPr>
        <w:t>-</w:t>
      </w:r>
      <w:r w:rsidRPr="006F5FE3">
        <w:t xml:space="preserve"> Колкото и добре да е проектирана дадена мрежа, не може без загуби на</w:t>
      </w:r>
      <w:r w:rsidRPr="006F5FE3">
        <w:rPr>
          <w:lang w:val="en-US"/>
        </w:rPr>
        <w:t xml:space="preserve"> </w:t>
      </w:r>
      <w:r w:rsidRPr="006F5FE3">
        <w:t>данни.</w:t>
      </w:r>
      <w:r w:rsidRPr="006F5FE3">
        <w:rPr>
          <w:lang w:val="en-US"/>
        </w:rPr>
        <w:t xml:space="preserve"> </w:t>
      </w:r>
      <w:r w:rsidRPr="006F5FE3">
        <w:t>TCP осигурява методи за управление на тези загуби на сегменти. Един от</w:t>
      </w:r>
      <w:r w:rsidRPr="006F5FE3">
        <w:rPr>
          <w:lang w:val="en-US"/>
        </w:rPr>
        <w:t xml:space="preserve"> </w:t>
      </w:r>
      <w:r w:rsidRPr="006F5FE3">
        <w:t>тях е механизмът за повторно предаване на сегменти с непотвърдени</w:t>
      </w:r>
      <w:r w:rsidRPr="006F5FE3">
        <w:rPr>
          <w:lang w:val="en-US"/>
        </w:rPr>
        <w:t xml:space="preserve"> </w:t>
      </w:r>
      <w:r w:rsidRPr="006F5FE3">
        <w:t>данни.</w:t>
      </w:r>
      <w:r w:rsidRPr="006F5FE3">
        <w:rPr>
          <w:lang w:val="en-US"/>
        </w:rPr>
        <w:t xml:space="preserve"> </w:t>
      </w:r>
      <w:r w:rsidRPr="006F5FE3">
        <w:t>TCP услугата в хоста-приемник потвърждава само данни, състоящи се от</w:t>
      </w:r>
      <w:r w:rsidRPr="006F5FE3">
        <w:rPr>
          <w:lang w:val="en-US"/>
        </w:rPr>
        <w:t xml:space="preserve"> </w:t>
      </w:r>
      <w:r w:rsidRPr="006F5FE3">
        <w:t>непрекъсната последователност от данни. Ако липсват един или</w:t>
      </w:r>
      <w:r w:rsidRPr="006F5FE3">
        <w:rPr>
          <w:lang w:val="en-US"/>
        </w:rPr>
        <w:t xml:space="preserve"> </w:t>
      </w:r>
      <w:r w:rsidRPr="006F5FE3">
        <w:t>повече сегменти, потвърждават се само данните в сегментите, които</w:t>
      </w:r>
      <w:r w:rsidRPr="006F5FE3">
        <w:rPr>
          <w:lang w:val="en-US"/>
        </w:rPr>
        <w:t xml:space="preserve"> </w:t>
      </w:r>
      <w:r w:rsidRPr="006F5FE3">
        <w:t>попълват плътно потока.</w:t>
      </w:r>
      <w:r w:rsidRPr="006F5FE3">
        <w:rPr>
          <w:lang w:val="en-US"/>
        </w:rPr>
        <w:t xml:space="preserve"> </w:t>
      </w:r>
      <w:r w:rsidRPr="006F5FE3">
        <w:t>Например, получени са сегменти със SEQ = 1500 - 3000 и 3400 – 3500.</w:t>
      </w:r>
      <w:r w:rsidRPr="006F5FE3">
        <w:rPr>
          <w:lang w:val="en-US"/>
        </w:rPr>
        <w:t xml:space="preserve"> </w:t>
      </w:r>
      <w:r w:rsidRPr="006F5FE3">
        <w:t>Тогава ACK = 3001. Това е така, защото има сегменти със SEQ = 3001</w:t>
      </w:r>
      <w:r w:rsidRPr="006F5FE3">
        <w:rPr>
          <w:lang w:val="en-US"/>
        </w:rPr>
        <w:t xml:space="preserve"> </w:t>
      </w:r>
      <w:r w:rsidRPr="006F5FE3">
        <w:t>– 3399, които не са получени.</w:t>
      </w:r>
      <w:r w:rsidRPr="006F5FE3">
        <w:rPr>
          <w:lang w:val="en-US"/>
        </w:rPr>
        <w:t xml:space="preserve"> </w:t>
      </w:r>
      <w:r w:rsidRPr="006F5FE3">
        <w:t>TCP в хоста-източник не е получил потвърждение след предварително</w:t>
      </w:r>
      <w:r w:rsidRPr="006F5FE3">
        <w:rPr>
          <w:lang w:val="en-US"/>
        </w:rPr>
        <w:t xml:space="preserve"> </w:t>
      </w:r>
      <w:r w:rsidRPr="006F5FE3">
        <w:t>зададено време. Тогава той ще се върне към последния ACK, който е</w:t>
      </w:r>
      <w:r w:rsidRPr="006F5FE3">
        <w:rPr>
          <w:lang w:val="en-US"/>
        </w:rPr>
        <w:t xml:space="preserve"> </w:t>
      </w:r>
      <w:r w:rsidRPr="006F5FE3">
        <w:t>получен, и ще предаде повторно данните от тази точка нататък. Процесът на повторно предаване не е дефиниран в RFC, зависи</w:t>
      </w:r>
      <w:r w:rsidRPr="006F5FE3">
        <w:rPr>
          <w:lang w:val="en-US"/>
        </w:rPr>
        <w:t xml:space="preserve"> </w:t>
      </w:r>
      <w:r w:rsidRPr="006F5FE3">
        <w:t>от конкретната реализация на TCP.В типичната TCP реализация хост предава сегмент, поставя копие</w:t>
      </w:r>
      <w:r w:rsidRPr="006F5FE3">
        <w:rPr>
          <w:lang w:val="en-US"/>
        </w:rPr>
        <w:t xml:space="preserve"> </w:t>
      </w:r>
      <w:r w:rsidRPr="006F5FE3">
        <w:t>от него в опашка за препредаване и стартира таймер. След</w:t>
      </w:r>
      <w:r w:rsidRPr="006F5FE3">
        <w:rPr>
          <w:lang w:val="en-US"/>
        </w:rPr>
        <w:t xml:space="preserve"> </w:t>
      </w:r>
      <w:r w:rsidRPr="006F5FE3">
        <w:t>получаване на потвърждение сегментът се изтрива от</w:t>
      </w:r>
      <w:r w:rsidRPr="006F5FE3">
        <w:rPr>
          <w:lang w:val="en-US"/>
        </w:rPr>
        <w:t xml:space="preserve"> </w:t>
      </w:r>
      <w:proofErr w:type="gramStart"/>
      <w:r w:rsidRPr="006F5FE3">
        <w:t>опашката.</w:t>
      </w:r>
      <w:proofErr w:type="gramEnd"/>
      <w:r w:rsidRPr="006F5FE3">
        <w:t xml:space="preserve">Ако след нулиране на таймера не се получи </w:t>
      </w:r>
      <w:proofErr w:type="gramStart"/>
      <w:r w:rsidRPr="006F5FE3">
        <w:t>потвърждение,сегментът</w:t>
      </w:r>
      <w:proofErr w:type="gramEnd"/>
      <w:r w:rsidRPr="006F5FE3">
        <w:t xml:space="preserve"> се предава отново.Днес хостовете могат да поддържат и опцията “Селективно</w:t>
      </w:r>
      <w:r w:rsidRPr="006F5FE3">
        <w:rPr>
          <w:lang w:val="en-US"/>
        </w:rPr>
        <w:t xml:space="preserve"> </w:t>
      </w:r>
      <w:r w:rsidRPr="006F5FE3">
        <w:t>потвърждение”. В такъв случай дестинацията би потвърдила</w:t>
      </w:r>
      <w:r w:rsidRPr="006F5FE3">
        <w:rPr>
          <w:lang w:val="en-US"/>
        </w:rPr>
        <w:t xml:space="preserve"> </w:t>
      </w:r>
      <w:r w:rsidRPr="006F5FE3">
        <w:t>байтове в непоследователни сегменти, без да е необходимо</w:t>
      </w:r>
      <w:r w:rsidRPr="006F5FE3">
        <w:rPr>
          <w:lang w:val="en-US"/>
        </w:rPr>
        <w:t xml:space="preserve"> </w:t>
      </w:r>
      <w:r w:rsidRPr="006F5FE3">
        <w:t xml:space="preserve">препредаване на липсващи данни. </w:t>
      </w:r>
    </w:p>
    <w:p w:rsidR="004F4BBD" w:rsidRPr="006F5FE3" w:rsidRDefault="004F4BBD" w:rsidP="004F4BBD">
      <w:pPr>
        <w:pStyle w:val="NoSpacing"/>
        <w:rPr>
          <w:lang w:val="en-US"/>
        </w:rPr>
      </w:pPr>
    </w:p>
    <w:p w:rsidR="006E6909" w:rsidRPr="006F5FE3" w:rsidRDefault="00C6632C" w:rsidP="004F4BBD">
      <w:pPr>
        <w:pStyle w:val="NoSpacing"/>
        <w:rPr>
          <w:lang w:val="en-US"/>
        </w:rPr>
      </w:pPr>
      <w:r w:rsidRPr="006F5FE3">
        <w:rPr>
          <w:b/>
        </w:rPr>
        <w:t>TCP. Управление на потока и</w:t>
      </w:r>
      <w:r w:rsidRPr="006F5FE3">
        <w:rPr>
          <w:b/>
          <w:lang w:val="en-US"/>
        </w:rPr>
        <w:t xml:space="preserve"> </w:t>
      </w:r>
      <w:r w:rsidRPr="006F5FE3">
        <w:rPr>
          <w:b/>
        </w:rPr>
        <w:t>задръстванията</w:t>
      </w:r>
      <w:r w:rsidRPr="006F5FE3">
        <w:rPr>
          <w:lang w:val="en-US"/>
        </w:rPr>
        <w:t xml:space="preserve"> - </w:t>
      </w:r>
      <w:r w:rsidRPr="006F5FE3">
        <w:t>TCP има и механизми за управление на потока (flow control).</w:t>
      </w:r>
      <w:r w:rsidRPr="006F5FE3">
        <w:rPr>
          <w:lang w:val="en-US"/>
        </w:rPr>
        <w:t xml:space="preserve"> </w:t>
      </w:r>
      <w:r w:rsidRPr="006F5FE3">
        <w:t>Flow control синхронизира скоростите на потока от данни между</w:t>
      </w:r>
      <w:r w:rsidRPr="006F5FE3">
        <w:rPr>
          <w:lang w:val="en-US"/>
        </w:rPr>
        <w:t xml:space="preserve"> </w:t>
      </w:r>
      <w:r w:rsidRPr="006F5FE3">
        <w:t>двете услуги в сесията.</w:t>
      </w:r>
      <w:r w:rsidRPr="006F5FE3">
        <w:rPr>
          <w:lang w:val="en-US"/>
        </w:rPr>
        <w:t xml:space="preserve"> </w:t>
      </w:r>
      <w:r w:rsidRPr="006F5FE3">
        <w:t xml:space="preserve">Когато източникът е </w:t>
      </w:r>
      <w:r w:rsidRPr="006F5FE3">
        <w:lastRenderedPageBreak/>
        <w:t>информиран, че оределено количество данни</w:t>
      </w:r>
      <w:r w:rsidRPr="006F5FE3">
        <w:rPr>
          <w:lang w:val="en-US"/>
        </w:rPr>
        <w:t xml:space="preserve"> </w:t>
      </w:r>
      <w:r w:rsidRPr="006F5FE3">
        <w:t>в сегментите е получено, тогава може да продължи с</w:t>
      </w:r>
      <w:r w:rsidRPr="006F5FE3">
        <w:rPr>
          <w:lang w:val="en-US"/>
        </w:rPr>
        <w:t xml:space="preserve"> </w:t>
      </w:r>
      <w:r w:rsidRPr="006F5FE3">
        <w:t>изпращане на повече данни за дадената сесия.Полето Window Size определя количеството данни, което може да</w:t>
      </w:r>
      <w:r w:rsidRPr="006F5FE3">
        <w:rPr>
          <w:lang w:val="en-US"/>
        </w:rPr>
        <w:t xml:space="preserve"> </w:t>
      </w:r>
      <w:r w:rsidRPr="006F5FE3">
        <w:t>бъде предадено, преди да бъде получено потвърждение.</w:t>
      </w:r>
      <w:r w:rsidRPr="006F5FE3">
        <w:rPr>
          <w:lang w:val="en-US"/>
        </w:rPr>
        <w:t xml:space="preserve"> </w:t>
      </w:r>
      <w:r w:rsidRPr="006F5FE3">
        <w:t>Първоначалният размер на прозореца се определя в началото на</w:t>
      </w:r>
      <w:r w:rsidRPr="006F5FE3">
        <w:rPr>
          <w:lang w:val="en-US"/>
        </w:rPr>
        <w:t xml:space="preserve"> </w:t>
      </w:r>
      <w:r w:rsidRPr="006F5FE3">
        <w:t>сесията чрез three-way handshake.</w:t>
      </w:r>
      <w:r w:rsidRPr="006F5FE3">
        <w:rPr>
          <w:lang w:val="en-US"/>
        </w:rPr>
        <w:t xml:space="preserve"> </w:t>
      </w:r>
      <w:r w:rsidRPr="006F5FE3">
        <w:t>Механизмът за обратна връзка в TCP нагласява ефективната</w:t>
      </w:r>
      <w:r w:rsidRPr="006F5FE3">
        <w:rPr>
          <w:lang w:val="en-US"/>
        </w:rPr>
        <w:t xml:space="preserve"> </w:t>
      </w:r>
      <w:r w:rsidRPr="006F5FE3">
        <w:t>скорост на предаване на данните към максималния поток, който</w:t>
      </w:r>
      <w:r w:rsidRPr="006F5FE3">
        <w:rPr>
          <w:lang w:val="en-US"/>
        </w:rPr>
        <w:t xml:space="preserve"> </w:t>
      </w:r>
      <w:r w:rsidRPr="006F5FE3">
        <w:t>мрежата и устройството-получател могат да поддържат без</w:t>
      </w:r>
      <w:r w:rsidRPr="006F5FE3">
        <w:rPr>
          <w:lang w:val="en-US"/>
        </w:rPr>
        <w:t xml:space="preserve"> </w:t>
      </w:r>
      <w:r w:rsidRPr="006F5FE3">
        <w:t>загуби и без повторни предавания.</w:t>
      </w:r>
    </w:p>
    <w:p w:rsidR="004F4BBD" w:rsidRPr="006F5FE3" w:rsidRDefault="004F4BBD" w:rsidP="004F4BBD">
      <w:pPr>
        <w:pStyle w:val="NoSpacing"/>
        <w:rPr>
          <w:lang w:val="en-US"/>
        </w:rPr>
      </w:pPr>
    </w:p>
    <w:p w:rsidR="006E6909" w:rsidRPr="006F5FE3" w:rsidRDefault="00C6632C" w:rsidP="004F4BBD">
      <w:pPr>
        <w:pStyle w:val="NoSpacing"/>
        <w:rPr>
          <w:lang w:val="en-US"/>
        </w:rPr>
      </w:pPr>
      <w:r w:rsidRPr="006F5FE3">
        <w:t xml:space="preserve"> </w:t>
      </w:r>
      <w:r w:rsidRPr="006F5FE3">
        <w:rPr>
          <w:b/>
        </w:rPr>
        <w:t>TCP. Редуциране на загубите</w:t>
      </w:r>
      <w:r w:rsidRPr="006F5FE3">
        <w:t xml:space="preserve"> - Друг начин за контролиране на потока от данни е да</w:t>
      </w:r>
      <w:r w:rsidRPr="006F5FE3">
        <w:rPr>
          <w:lang w:val="en-US"/>
        </w:rPr>
        <w:t xml:space="preserve"> </w:t>
      </w:r>
      <w:r w:rsidRPr="006F5FE3">
        <w:t>определяме размера на прозореца динамично.</w:t>
      </w:r>
      <w:r w:rsidRPr="006F5FE3">
        <w:rPr>
          <w:lang w:val="en-US"/>
        </w:rPr>
        <w:t xml:space="preserve"> </w:t>
      </w:r>
      <w:r w:rsidRPr="006F5FE3">
        <w:t>При недостиг на мрежови ресурси TCP редуцира</w:t>
      </w:r>
      <w:r w:rsidRPr="006F5FE3">
        <w:rPr>
          <w:lang w:val="en-US"/>
        </w:rPr>
        <w:t xml:space="preserve"> </w:t>
      </w:r>
      <w:r w:rsidRPr="006F5FE3">
        <w:t>размера на прозореца, с което намалява и скоростта</w:t>
      </w:r>
      <w:r w:rsidRPr="006F5FE3">
        <w:rPr>
          <w:lang w:val="en-US"/>
        </w:rPr>
        <w:t xml:space="preserve"> </w:t>
      </w:r>
      <w:r w:rsidRPr="006F5FE3">
        <w:t>на предаване.</w:t>
      </w:r>
      <w:r w:rsidRPr="006F5FE3">
        <w:rPr>
          <w:lang w:val="en-US"/>
        </w:rPr>
        <w:t xml:space="preserve"> </w:t>
      </w:r>
      <w:r w:rsidRPr="006F5FE3">
        <w:t>Хостът-получател в TCP сесията изпраща към</w:t>
      </w:r>
      <w:r w:rsidRPr="006F5FE3">
        <w:rPr>
          <w:lang w:val="en-US"/>
        </w:rPr>
        <w:t xml:space="preserve"> </w:t>
      </w:r>
      <w:r w:rsidRPr="006F5FE3">
        <w:t>подателя стойност на размера на прозореца, която</w:t>
      </w:r>
      <w:r w:rsidRPr="006F5FE3">
        <w:rPr>
          <w:lang w:val="en-US"/>
        </w:rPr>
        <w:t xml:space="preserve"> </w:t>
      </w:r>
      <w:r w:rsidRPr="006F5FE3">
        <w:t>показва броя на байтовете, които е в състояние да</w:t>
      </w:r>
      <w:r w:rsidRPr="006F5FE3">
        <w:rPr>
          <w:lang w:val="en-US"/>
        </w:rPr>
        <w:t xml:space="preserve"> </w:t>
      </w:r>
      <w:r w:rsidRPr="006F5FE3">
        <w:t>получи.</w:t>
      </w:r>
      <w:r w:rsidR="0010439D" w:rsidRPr="006F5FE3">
        <w:t xml:space="preserve"> След периоди без загуби на данни или липса на ресурси</w:t>
      </w:r>
      <w:r w:rsidR="0010439D" w:rsidRPr="006F5FE3">
        <w:rPr>
          <w:lang w:val="en-US"/>
        </w:rPr>
        <w:t xml:space="preserve"> </w:t>
      </w:r>
      <w:r w:rsidR="0010439D" w:rsidRPr="006F5FE3">
        <w:t>получателят ще започне да увеличава прозореца. Това ще</w:t>
      </w:r>
      <w:r w:rsidR="0010439D" w:rsidRPr="006F5FE3">
        <w:rPr>
          <w:lang w:val="en-US"/>
        </w:rPr>
        <w:t xml:space="preserve"> </w:t>
      </w:r>
      <w:r w:rsidR="0010439D" w:rsidRPr="006F5FE3">
        <w:t>вдигне ефективната скорост и ще продължи, докато се появят</w:t>
      </w:r>
      <w:r w:rsidR="0010439D" w:rsidRPr="006F5FE3">
        <w:rPr>
          <w:lang w:val="en-US"/>
        </w:rPr>
        <w:t xml:space="preserve"> </w:t>
      </w:r>
      <w:r w:rsidR="0010439D" w:rsidRPr="006F5FE3">
        <w:t>загуби и трябва да се намали прозореца.</w:t>
      </w:r>
      <w:r w:rsidR="0010439D" w:rsidRPr="006F5FE3">
        <w:rPr>
          <w:lang w:val="en-US"/>
        </w:rPr>
        <w:t xml:space="preserve"> </w:t>
      </w:r>
      <w:r w:rsidR="0010439D" w:rsidRPr="006F5FE3">
        <w:t>Динамичното увеличаване и намаляване на прозореца е</w:t>
      </w:r>
      <w:r w:rsidR="0010439D" w:rsidRPr="006F5FE3">
        <w:rPr>
          <w:lang w:val="en-US"/>
        </w:rPr>
        <w:t xml:space="preserve"> </w:t>
      </w:r>
      <w:r w:rsidR="0010439D" w:rsidRPr="006F5FE3">
        <w:t xml:space="preserve">непрекъснат процес в TCP, който определя оптималния размер във всеки един момент за дадена сесия. </w:t>
      </w:r>
    </w:p>
    <w:p w:rsidR="004F4BBD" w:rsidRPr="006F5FE3" w:rsidRDefault="004F4BBD" w:rsidP="004F4BBD">
      <w:pPr>
        <w:pStyle w:val="NoSpacing"/>
        <w:rPr>
          <w:lang w:val="en-US"/>
        </w:rPr>
      </w:pPr>
    </w:p>
    <w:p w:rsidR="006E6909" w:rsidRPr="006F5FE3" w:rsidRDefault="0010439D" w:rsidP="004F4BBD">
      <w:pPr>
        <w:pStyle w:val="NoSpacing"/>
        <w:rPr>
          <w:lang w:val="en-US"/>
        </w:rPr>
      </w:pPr>
      <w:r w:rsidRPr="006F5FE3">
        <w:rPr>
          <w:b/>
        </w:rPr>
        <w:t>UDP</w:t>
      </w:r>
      <w:r w:rsidRPr="006F5FE3">
        <w:rPr>
          <w:b/>
          <w:lang w:val="en-US"/>
        </w:rPr>
        <w:t xml:space="preserve"> - </w:t>
      </w:r>
      <w:r w:rsidRPr="006F5FE3">
        <w:rPr>
          <w:b/>
        </w:rPr>
        <w:t>UDP</w:t>
      </w:r>
      <w:r w:rsidRPr="006F5FE3">
        <w:t xml:space="preserve"> е по-опростен транспортен протокол с неустановена връзка.</w:t>
      </w:r>
      <w:r w:rsidRPr="006F5FE3">
        <w:rPr>
          <w:lang w:val="en-US"/>
        </w:rPr>
        <w:t xml:space="preserve"> </w:t>
      </w:r>
      <w:r w:rsidRPr="006F5FE3">
        <w:t>Това не означава, че приложенията, които се базират на UDP, са</w:t>
      </w:r>
      <w:r w:rsidRPr="006F5FE3">
        <w:rPr>
          <w:lang w:val="en-US"/>
        </w:rPr>
        <w:t xml:space="preserve"> </w:t>
      </w:r>
      <w:r w:rsidRPr="006F5FE3">
        <w:t>непременно ненадеждни. Функциите по надеждност се</w:t>
      </w:r>
      <w:r w:rsidRPr="006F5FE3">
        <w:rPr>
          <w:lang w:val="en-US"/>
        </w:rPr>
        <w:t xml:space="preserve"> </w:t>
      </w:r>
      <w:r w:rsidRPr="006F5FE3">
        <w:t>осъществяват другаде.Основни приложни протоколи, които “стъпват” на UDP са: Domain Name System (DNS)</w:t>
      </w:r>
      <w:r w:rsidRPr="006F5FE3">
        <w:rPr>
          <w:lang w:val="en-US"/>
        </w:rPr>
        <w:t>;</w:t>
      </w:r>
      <w:r w:rsidRPr="006F5FE3">
        <w:t xml:space="preserve"> Simple Network Management Protocol (SNMP)</w:t>
      </w:r>
      <w:r w:rsidRPr="006F5FE3">
        <w:rPr>
          <w:lang w:val="en-US"/>
        </w:rPr>
        <w:t>;</w:t>
      </w:r>
      <w:r w:rsidRPr="006F5FE3">
        <w:t xml:space="preserve"> Dynamic Host Configuration Protocol (DHCP)</w:t>
      </w:r>
      <w:r w:rsidRPr="006F5FE3">
        <w:rPr>
          <w:lang w:val="en-US"/>
        </w:rPr>
        <w:t>;</w:t>
      </w:r>
      <w:r w:rsidRPr="006F5FE3">
        <w:t xml:space="preserve"> Routing Information Protocol (RIP)</w:t>
      </w:r>
      <w:r w:rsidRPr="006F5FE3">
        <w:rPr>
          <w:lang w:val="en-US"/>
        </w:rPr>
        <w:t>;</w:t>
      </w:r>
      <w:r w:rsidRPr="006F5FE3">
        <w:t xml:space="preserve"> Trivial File Transfer Protocol (TFTP)</w:t>
      </w:r>
      <w:r w:rsidRPr="006F5FE3">
        <w:rPr>
          <w:lang w:val="en-US"/>
        </w:rPr>
        <w:t>;</w:t>
      </w:r>
      <w:r w:rsidRPr="006F5FE3">
        <w:t xml:space="preserve"> онлайн игри.</w:t>
      </w:r>
      <w:r w:rsidR="0063289F" w:rsidRPr="006F5FE3">
        <w:t xml:space="preserve"> Онлайн игрите или VoIP могат да понесат</w:t>
      </w:r>
      <w:r w:rsidR="0063289F" w:rsidRPr="006F5FE3">
        <w:rPr>
          <w:lang w:val="en-US"/>
        </w:rPr>
        <w:t xml:space="preserve"> </w:t>
      </w:r>
      <w:r w:rsidR="0063289F" w:rsidRPr="006F5FE3">
        <w:t>някои загуби на данни. Но не и</w:t>
      </w:r>
      <w:r w:rsidR="0063289F" w:rsidRPr="006F5FE3">
        <w:rPr>
          <w:lang w:val="en-US"/>
        </w:rPr>
        <w:t xml:space="preserve"> </w:t>
      </w:r>
      <w:r w:rsidR="0063289F" w:rsidRPr="006F5FE3">
        <w:t>закъсненията, които внася TCP.</w:t>
      </w:r>
      <w:r w:rsidR="0063289F" w:rsidRPr="006F5FE3">
        <w:rPr>
          <w:lang w:val="en-US"/>
        </w:rPr>
        <w:t xml:space="preserve"> </w:t>
      </w:r>
      <w:r w:rsidR="0063289F" w:rsidRPr="006F5FE3">
        <w:t>Други приложения като DNS или TFTP ще</w:t>
      </w:r>
      <w:r w:rsidR="0063289F" w:rsidRPr="006F5FE3">
        <w:rPr>
          <w:lang w:val="en-US"/>
        </w:rPr>
        <w:t xml:space="preserve"> </w:t>
      </w:r>
      <w:r w:rsidR="0063289F" w:rsidRPr="006F5FE3">
        <w:t>повторят заявката, ако не получат</w:t>
      </w:r>
      <w:r w:rsidR="0063289F" w:rsidRPr="006F5FE3">
        <w:rPr>
          <w:lang w:val="en-US"/>
        </w:rPr>
        <w:t xml:space="preserve"> </w:t>
      </w:r>
      <w:r w:rsidR="0063289F" w:rsidRPr="006F5FE3">
        <w:t>отговор. И не им трябват гаранциите на</w:t>
      </w:r>
      <w:r w:rsidR="0063289F" w:rsidRPr="006F5FE3">
        <w:rPr>
          <w:lang w:val="en-US"/>
        </w:rPr>
        <w:t xml:space="preserve"> </w:t>
      </w:r>
      <w:r w:rsidR="0063289F" w:rsidRPr="006F5FE3">
        <w:t xml:space="preserve">TCP. </w:t>
      </w:r>
    </w:p>
    <w:p w:rsidR="004F4BBD" w:rsidRPr="006F5FE3" w:rsidRDefault="004F4BBD" w:rsidP="004F4BBD">
      <w:pPr>
        <w:pStyle w:val="NoSpacing"/>
        <w:rPr>
          <w:lang w:val="en-US"/>
        </w:rPr>
      </w:pPr>
    </w:p>
    <w:p w:rsidR="006E6909" w:rsidRPr="006F5FE3" w:rsidRDefault="0063289F" w:rsidP="004F4BBD">
      <w:pPr>
        <w:pStyle w:val="NoSpacing"/>
        <w:rPr>
          <w:color w:val="FF0000"/>
          <w:lang w:val="en-US"/>
        </w:rPr>
      </w:pPr>
      <w:r w:rsidRPr="006F5FE3">
        <w:rPr>
          <w:b/>
        </w:rPr>
        <w:t>UDP. Възстановяване на</w:t>
      </w:r>
      <w:r w:rsidRPr="006F5FE3">
        <w:rPr>
          <w:b/>
          <w:lang w:val="en-US"/>
        </w:rPr>
        <w:t xml:space="preserve"> </w:t>
      </w:r>
      <w:r w:rsidRPr="006F5FE3">
        <w:rPr>
          <w:b/>
        </w:rPr>
        <w:t>Дейтаграми</w:t>
      </w:r>
      <w:r w:rsidRPr="006F5FE3">
        <w:rPr>
          <w:lang w:val="en-US"/>
        </w:rPr>
        <w:t xml:space="preserve"> - </w:t>
      </w:r>
      <w:r w:rsidRPr="006F5FE3">
        <w:t>UDP е connectionless и сесии не се установяват като в TCP.</w:t>
      </w:r>
      <w:r w:rsidRPr="006F5FE3">
        <w:rPr>
          <w:lang w:val="en-US"/>
        </w:rPr>
        <w:t xml:space="preserve"> </w:t>
      </w:r>
      <w:r w:rsidRPr="006F5FE3">
        <w:t>UDP е по-скоро транзакционен протокол. Т.е, ако приложението</w:t>
      </w:r>
      <w:r w:rsidRPr="006F5FE3">
        <w:rPr>
          <w:lang w:val="en-US"/>
        </w:rPr>
        <w:t xml:space="preserve"> </w:t>
      </w:r>
      <w:r w:rsidRPr="006F5FE3">
        <w:t>има данни за предаване, то ги предава.</w:t>
      </w:r>
      <w:r w:rsidRPr="006F5FE3">
        <w:rPr>
          <w:lang w:val="en-US"/>
        </w:rPr>
        <w:t xml:space="preserve"> </w:t>
      </w:r>
      <w:r w:rsidRPr="006F5FE3">
        <w:t>Много UDP-базирани приложения изпращат малки количества</w:t>
      </w:r>
      <w:r w:rsidRPr="006F5FE3">
        <w:rPr>
          <w:lang w:val="en-US"/>
        </w:rPr>
        <w:t xml:space="preserve"> </w:t>
      </w:r>
      <w:r w:rsidRPr="006F5FE3">
        <w:t xml:space="preserve">данни, които се побират в един сегмент - </w:t>
      </w:r>
      <w:proofErr w:type="gramStart"/>
      <w:r w:rsidRPr="006F5FE3">
        <w:t>дейтаграма.</w:t>
      </w:r>
      <w:proofErr w:type="gramEnd"/>
      <w:r w:rsidRPr="006F5FE3">
        <w:t>Но някои изпраща по-големи количества, които се разделят на</w:t>
      </w:r>
      <w:r w:rsidRPr="006F5FE3">
        <w:rPr>
          <w:lang w:val="en-US"/>
        </w:rPr>
        <w:t xml:space="preserve"> </w:t>
      </w:r>
      <w:r w:rsidRPr="006F5FE3">
        <w:t xml:space="preserve">множество </w:t>
      </w:r>
      <w:proofErr w:type="gramStart"/>
      <w:r w:rsidRPr="006F5FE3">
        <w:t>сегменти.</w:t>
      </w:r>
      <w:proofErr w:type="gramEnd"/>
      <w:r w:rsidRPr="006F5FE3">
        <w:t>При изпращане на множеството дейтаграми от едно приложение</w:t>
      </w:r>
      <w:r w:rsidRPr="006F5FE3">
        <w:rPr>
          <w:lang w:val="en-US"/>
        </w:rPr>
        <w:t xml:space="preserve"> </w:t>
      </w:r>
      <w:r w:rsidRPr="006F5FE3">
        <w:t>те могат да поемат различни пътища в мрежата и да пристигнат</w:t>
      </w:r>
      <w:r w:rsidRPr="006F5FE3">
        <w:rPr>
          <w:lang w:val="en-US"/>
        </w:rPr>
        <w:t xml:space="preserve"> </w:t>
      </w:r>
      <w:r w:rsidRPr="006F5FE3">
        <w:t>в разбъркан ред.</w:t>
      </w:r>
      <w:r w:rsidRPr="006F5FE3">
        <w:rPr>
          <w:lang w:val="en-US"/>
        </w:rPr>
        <w:t xml:space="preserve"> </w:t>
      </w:r>
      <w:r w:rsidRPr="006F5FE3">
        <w:t>UDP не следи последователността на дейтаграмите при приемане</w:t>
      </w:r>
      <w:r w:rsidRPr="006F5FE3">
        <w:rPr>
          <w:lang w:val="en-US"/>
        </w:rPr>
        <w:t xml:space="preserve"> </w:t>
      </w:r>
      <w:r w:rsidRPr="006F5FE3">
        <w:t>като TCP.</w:t>
      </w:r>
      <w:r w:rsidRPr="006F5FE3">
        <w:rPr>
          <w:lang w:val="en-US"/>
        </w:rPr>
        <w:t xml:space="preserve"> </w:t>
      </w:r>
      <w:r w:rsidRPr="006F5FE3">
        <w:t>Ако тя е от значение, за това се грижи приложната програма.</w:t>
      </w:r>
      <w:r w:rsidRPr="006F5FE3">
        <w:rPr>
          <w:color w:val="FF0000"/>
        </w:rPr>
        <w:t xml:space="preserve"> </w:t>
      </w:r>
    </w:p>
    <w:p w:rsidR="007466B4" w:rsidRPr="006F5FE3" w:rsidRDefault="007466B4" w:rsidP="004F4BBD">
      <w:pPr>
        <w:pStyle w:val="NoSpacing"/>
        <w:rPr>
          <w:lang w:val="en-US"/>
        </w:rPr>
      </w:pPr>
    </w:p>
    <w:p w:rsidR="0010439D" w:rsidRPr="006F5FE3" w:rsidRDefault="0063289F" w:rsidP="004F4BBD">
      <w:pPr>
        <w:pStyle w:val="NoSpacing"/>
      </w:pPr>
      <w:r w:rsidRPr="006F5FE3">
        <w:rPr>
          <w:b/>
        </w:rPr>
        <w:t>UDP. Клиентски процеси</w:t>
      </w:r>
      <w:r w:rsidRPr="006F5FE3">
        <w:rPr>
          <w:lang w:val="en-US"/>
        </w:rPr>
        <w:t xml:space="preserve"> - </w:t>
      </w:r>
      <w:r w:rsidRPr="006F5FE3">
        <w:t>И тук като в TCP клиентското приложение изпраща</w:t>
      </w:r>
      <w:r w:rsidRPr="006F5FE3">
        <w:rPr>
          <w:lang w:val="en-US"/>
        </w:rPr>
        <w:t xml:space="preserve"> </w:t>
      </w:r>
      <w:r w:rsidRPr="006F5FE3">
        <w:t>заявка към сървъра.</w:t>
      </w:r>
      <w:r w:rsidRPr="006F5FE3">
        <w:rPr>
          <w:lang w:val="en-US"/>
        </w:rPr>
        <w:t xml:space="preserve"> </w:t>
      </w:r>
      <w:r w:rsidRPr="006F5FE3">
        <w:t>Клиентският UDP процес избира на случаен принцип</w:t>
      </w:r>
      <w:r w:rsidRPr="006F5FE3">
        <w:rPr>
          <w:lang w:val="en-US"/>
        </w:rPr>
        <w:t xml:space="preserve"> </w:t>
      </w:r>
      <w:r w:rsidRPr="006F5FE3">
        <w:t>номер на порт от свободните.</w:t>
      </w:r>
      <w:r w:rsidRPr="006F5FE3">
        <w:rPr>
          <w:lang w:val="en-US"/>
        </w:rPr>
        <w:t xml:space="preserve"> </w:t>
      </w:r>
      <w:r w:rsidRPr="006F5FE3">
        <w:t>Случайният избор на порт помага за повишаване на</w:t>
      </w:r>
      <w:r w:rsidRPr="006F5FE3">
        <w:rPr>
          <w:lang w:val="en-US"/>
        </w:rPr>
        <w:t xml:space="preserve"> </w:t>
      </w:r>
      <w:r w:rsidRPr="006F5FE3">
        <w:t>сигурността. Номерът няма да е предварително</w:t>
      </w:r>
      <w:r w:rsidR="00E34B08" w:rsidRPr="006F5FE3">
        <w:rPr>
          <w:lang w:val="en-US"/>
        </w:rPr>
        <w:t xml:space="preserve"> </w:t>
      </w:r>
      <w:r w:rsidRPr="006F5FE3">
        <w:t>известен на злосторника.</w:t>
      </w:r>
      <w:r w:rsidR="00E34B08" w:rsidRPr="006F5FE3">
        <w:rPr>
          <w:lang w:val="en-US"/>
        </w:rPr>
        <w:t xml:space="preserve"> </w:t>
      </w:r>
      <w:r w:rsidRPr="006F5FE3">
        <w:t>В UDP не се създават сесии. След като данните са</w:t>
      </w:r>
      <w:r w:rsidR="00E34B08" w:rsidRPr="006F5FE3">
        <w:rPr>
          <w:lang w:val="en-US"/>
        </w:rPr>
        <w:t xml:space="preserve"> </w:t>
      </w:r>
      <w:r w:rsidRPr="006F5FE3">
        <w:t>готови и портовете са идентифицирани, UDP</w:t>
      </w:r>
      <w:r w:rsidR="00E34B08" w:rsidRPr="006F5FE3">
        <w:rPr>
          <w:lang w:val="en-US"/>
        </w:rPr>
        <w:t xml:space="preserve"> </w:t>
      </w:r>
      <w:r w:rsidRPr="006F5FE3">
        <w:t>формира дейтаграма и и я подава към мрежовия</w:t>
      </w:r>
      <w:r w:rsidR="00E34B08" w:rsidRPr="006F5FE3">
        <w:rPr>
          <w:lang w:val="en-US"/>
        </w:rPr>
        <w:t xml:space="preserve"> </w:t>
      </w:r>
      <w:r w:rsidRPr="006F5FE3">
        <w:t>слой за изпращане по мрежата.</w:t>
      </w:r>
    </w:p>
    <w:sectPr w:rsidR="0010439D" w:rsidRPr="006F5FE3" w:rsidSect="00536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F4FFB"/>
    <w:rsid w:val="0010439D"/>
    <w:rsid w:val="00230938"/>
    <w:rsid w:val="004F4BBD"/>
    <w:rsid w:val="00536B9A"/>
    <w:rsid w:val="0063289F"/>
    <w:rsid w:val="006928A3"/>
    <w:rsid w:val="006A143C"/>
    <w:rsid w:val="006E6909"/>
    <w:rsid w:val="006F2944"/>
    <w:rsid w:val="006F5FE3"/>
    <w:rsid w:val="007466B4"/>
    <w:rsid w:val="0079514C"/>
    <w:rsid w:val="008843FE"/>
    <w:rsid w:val="00C6632C"/>
    <w:rsid w:val="00CF4FFB"/>
    <w:rsid w:val="00D05CC8"/>
    <w:rsid w:val="00DA414F"/>
    <w:rsid w:val="00E34B08"/>
    <w:rsid w:val="00F0506D"/>
    <w:rsid w:val="00F36FFA"/>
    <w:rsid w:val="00F749EC"/>
    <w:rsid w:val="00FF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B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2710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</Company>
  <LinksUpToDate>false</LinksUpToDate>
  <CharactersWithSpaces>18121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Iva</cp:lastModifiedBy>
  <cp:revision>11</cp:revision>
  <dcterms:created xsi:type="dcterms:W3CDTF">2010-01-22T20:32:00Z</dcterms:created>
  <dcterms:modified xsi:type="dcterms:W3CDTF">2011-01-08T10:06:00Z</dcterms:modified>
</cp:coreProperties>
</file>