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E4F1B" w14:textId="77777777" w:rsidR="00896085" w:rsidRPr="00E54ACB" w:rsidRDefault="00896085" w:rsidP="00896085">
      <w:pPr>
        <w:spacing w:after="0" w:line="240" w:lineRule="auto"/>
        <w:jc w:val="center"/>
        <w:rPr>
          <w:rFonts w:ascii="Arial" w:hAnsi="Arial"/>
          <w:b/>
          <w:bCs/>
          <w:sz w:val="24"/>
          <w:szCs w:val="24"/>
          <w:lang w:val="fr-FR"/>
        </w:rPr>
      </w:pPr>
      <w:proofErr w:type="spellStart"/>
      <w:r w:rsidRPr="00E54ACB">
        <w:rPr>
          <w:rFonts w:ascii="Arial" w:hAnsi="Arial"/>
          <w:b/>
          <w:bCs/>
          <w:sz w:val="24"/>
          <w:szCs w:val="24"/>
          <w:lang w:val="fr-FR"/>
        </w:rPr>
        <w:t>Respondent’s</w:t>
      </w:r>
      <w:proofErr w:type="spellEnd"/>
      <w:r w:rsidRPr="00E54ACB">
        <w:rPr>
          <w:rFonts w:ascii="Arial" w:hAnsi="Arial"/>
          <w:b/>
          <w:bCs/>
          <w:sz w:val="24"/>
          <w:szCs w:val="24"/>
          <w:lang w:val="fr-FR"/>
        </w:rPr>
        <w:t xml:space="preserve"> Profile Questionnaire</w:t>
      </w:r>
    </w:p>
    <w:p w14:paraId="128DAE3B" w14:textId="77777777" w:rsidR="00896085" w:rsidRPr="00E54ACB" w:rsidRDefault="00896085" w:rsidP="00896085">
      <w:pPr>
        <w:spacing w:after="0" w:line="240" w:lineRule="auto"/>
        <w:rPr>
          <w:rFonts w:ascii="Arial" w:hAnsi="Arial"/>
          <w:b/>
          <w:bCs/>
          <w:sz w:val="24"/>
          <w:szCs w:val="24"/>
          <w:lang w:val="fr-FR"/>
        </w:rPr>
      </w:pPr>
    </w:p>
    <w:p w14:paraId="6061C4BB" w14:textId="77777777" w:rsidR="00896085" w:rsidRPr="00E54ACB" w:rsidRDefault="00896085" w:rsidP="00896085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  <w:lang w:val="fr-FR"/>
        </w:rPr>
      </w:pPr>
      <w:r w:rsidRPr="00E54ACB">
        <w:rPr>
          <w:rFonts w:ascii="Arial" w:hAnsi="Arial"/>
          <w:b/>
          <w:bCs/>
          <w:sz w:val="24"/>
          <w:szCs w:val="24"/>
          <w:lang w:val="fr-FR"/>
        </w:rPr>
        <w:t xml:space="preserve">Dear </w:t>
      </w:r>
      <w:proofErr w:type="spellStart"/>
      <w:r w:rsidRPr="00E54ACB">
        <w:rPr>
          <w:rFonts w:ascii="Arial" w:hAnsi="Arial"/>
          <w:b/>
          <w:bCs/>
          <w:sz w:val="24"/>
          <w:szCs w:val="24"/>
          <w:lang w:val="fr-FR"/>
        </w:rPr>
        <w:t>Respondents</w:t>
      </w:r>
      <w:proofErr w:type="spellEnd"/>
      <w:r w:rsidRPr="00E54ACB">
        <w:rPr>
          <w:rFonts w:ascii="Arial" w:hAnsi="Arial"/>
          <w:b/>
          <w:bCs/>
          <w:sz w:val="24"/>
          <w:szCs w:val="24"/>
          <w:lang w:val="fr-FR"/>
        </w:rPr>
        <w:t>,</w:t>
      </w:r>
    </w:p>
    <w:p w14:paraId="21C515B9" w14:textId="77777777" w:rsidR="00896085" w:rsidRPr="00E54ACB" w:rsidRDefault="00896085" w:rsidP="00896085">
      <w:pPr>
        <w:spacing w:after="0" w:line="240" w:lineRule="auto"/>
        <w:jc w:val="both"/>
        <w:rPr>
          <w:rFonts w:ascii="Arial" w:hAnsi="Arial"/>
          <w:sz w:val="24"/>
          <w:szCs w:val="24"/>
          <w:lang w:val="fr-FR"/>
        </w:rPr>
      </w:pPr>
    </w:p>
    <w:p w14:paraId="20DF213E" w14:textId="1DC69423" w:rsidR="00896085" w:rsidRDefault="00896085" w:rsidP="00896085">
      <w:pPr>
        <w:spacing w:after="0" w:line="240" w:lineRule="auto"/>
        <w:jc w:val="both"/>
        <w:rPr>
          <w:rFonts w:ascii="Arial" w:hAnsi="Arial"/>
          <w:sz w:val="24"/>
          <w:szCs w:val="24"/>
        </w:rPr>
      </w:pPr>
      <w:r w:rsidRPr="00E54ACB">
        <w:rPr>
          <w:rFonts w:ascii="Arial" w:hAnsi="Arial"/>
          <w:sz w:val="24"/>
          <w:szCs w:val="24"/>
          <w:lang w:val="fr-FR"/>
        </w:rPr>
        <w:tab/>
      </w:r>
      <w:r w:rsidRPr="00D31474">
        <w:rPr>
          <w:rFonts w:ascii="Arial" w:hAnsi="Arial"/>
          <w:sz w:val="24"/>
          <w:szCs w:val="24"/>
        </w:rPr>
        <w:t xml:space="preserve">This questionnaire </w:t>
      </w:r>
      <w:r>
        <w:rPr>
          <w:rFonts w:ascii="Arial" w:hAnsi="Arial"/>
          <w:sz w:val="24"/>
          <w:szCs w:val="24"/>
        </w:rPr>
        <w:t>serves</w:t>
      </w:r>
      <w:r w:rsidRPr="00D31474">
        <w:rPr>
          <w:rFonts w:ascii="Arial" w:hAnsi="Arial"/>
          <w:sz w:val="24"/>
          <w:szCs w:val="24"/>
        </w:rPr>
        <w:t xml:space="preserve"> as a </w:t>
      </w:r>
      <w:r>
        <w:rPr>
          <w:rFonts w:ascii="Arial" w:hAnsi="Arial"/>
          <w:sz w:val="24"/>
          <w:szCs w:val="24"/>
        </w:rPr>
        <w:t>data collection</w:t>
      </w:r>
      <w:r w:rsidRPr="00D31474">
        <w:rPr>
          <w:rFonts w:ascii="Arial" w:hAnsi="Arial"/>
          <w:sz w:val="24"/>
          <w:szCs w:val="24"/>
        </w:rPr>
        <w:t xml:space="preserve"> on a study titled “</w:t>
      </w:r>
      <w:r w:rsidR="00E54ACB">
        <w:rPr>
          <w:rFonts w:ascii="Arial" w:hAnsi="Arial"/>
          <w:b/>
          <w:bCs/>
          <w:sz w:val="24"/>
          <w:szCs w:val="24"/>
        </w:rPr>
        <w:t>Alumni Career Link: A Smart Tracking System Bridging Graduates and Employment Opportunities</w:t>
      </w:r>
      <w:r w:rsidRPr="00D31474">
        <w:rPr>
          <w:rFonts w:ascii="Arial" w:hAnsi="Arial"/>
          <w:sz w:val="24"/>
          <w:szCs w:val="24"/>
        </w:rPr>
        <w:t xml:space="preserve">”. </w:t>
      </w:r>
      <w:r w:rsidR="00A73730">
        <w:rPr>
          <w:rFonts w:ascii="Arial" w:hAnsi="Arial"/>
          <w:sz w:val="24"/>
          <w:szCs w:val="24"/>
        </w:rPr>
        <w:t>Kindly</w:t>
      </w:r>
      <w:r w:rsidRPr="00D31474">
        <w:rPr>
          <w:rFonts w:ascii="Arial" w:hAnsi="Arial"/>
          <w:sz w:val="24"/>
          <w:szCs w:val="24"/>
        </w:rPr>
        <w:t xml:space="preserve"> fill out as </w:t>
      </w:r>
      <w:r>
        <w:rPr>
          <w:rFonts w:ascii="Arial" w:hAnsi="Arial"/>
          <w:sz w:val="24"/>
          <w:szCs w:val="24"/>
        </w:rPr>
        <w:t>much</w:t>
      </w:r>
      <w:r w:rsidRPr="00D31474">
        <w:rPr>
          <w:rFonts w:ascii="Arial" w:hAnsi="Arial"/>
          <w:sz w:val="24"/>
          <w:szCs w:val="24"/>
        </w:rPr>
        <w:t xml:space="preserve"> as possible. The data you provide for the researchers will be treated with </w:t>
      </w:r>
      <w:r>
        <w:rPr>
          <w:rFonts w:ascii="Arial" w:hAnsi="Arial"/>
          <w:sz w:val="24"/>
          <w:szCs w:val="24"/>
        </w:rPr>
        <w:t xml:space="preserve">the </w:t>
      </w:r>
      <w:r w:rsidRPr="00D31474">
        <w:rPr>
          <w:rFonts w:ascii="Arial" w:hAnsi="Arial"/>
          <w:sz w:val="24"/>
          <w:szCs w:val="24"/>
        </w:rPr>
        <w:t>highest respect and remain confidential.</w:t>
      </w:r>
    </w:p>
    <w:p w14:paraId="2B0B027E" w14:textId="77777777" w:rsidR="00896085" w:rsidRDefault="00896085" w:rsidP="00896085">
      <w:pPr>
        <w:spacing w:after="0" w:line="240" w:lineRule="auto"/>
        <w:jc w:val="both"/>
        <w:rPr>
          <w:rFonts w:ascii="Arial" w:hAnsi="Arial"/>
          <w:sz w:val="24"/>
          <w:szCs w:val="24"/>
        </w:rPr>
      </w:pPr>
    </w:p>
    <w:p w14:paraId="1543FCF1" w14:textId="28CE063D" w:rsidR="00896085" w:rsidRDefault="00896085" w:rsidP="0089608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31474">
        <w:rPr>
          <w:rFonts w:ascii="Arial" w:hAnsi="Arial" w:cs="Arial"/>
          <w:sz w:val="24"/>
          <w:szCs w:val="24"/>
        </w:rPr>
        <w:t xml:space="preserve">This </w:t>
      </w:r>
      <w:r>
        <w:rPr>
          <w:rFonts w:ascii="Arial" w:hAnsi="Arial" w:cs="Arial"/>
          <w:sz w:val="24"/>
          <w:szCs w:val="24"/>
        </w:rPr>
        <w:t>survey questionnaire determines</w:t>
      </w:r>
      <w:r w:rsidRPr="00D31474">
        <w:rPr>
          <w:rFonts w:ascii="Arial" w:hAnsi="Arial" w:cs="Arial"/>
          <w:sz w:val="24"/>
          <w:szCs w:val="24"/>
        </w:rPr>
        <w:t xml:space="preserve"> the effectiveness, usability, efficiency, and flexibility of the </w:t>
      </w:r>
      <w:r w:rsidR="00A82D2A">
        <w:rPr>
          <w:rFonts w:ascii="Arial" w:hAnsi="Arial" w:cs="Arial"/>
          <w:sz w:val="24"/>
          <w:szCs w:val="24"/>
        </w:rPr>
        <w:t>Alumni Career Link: A Smart Tracking System Bridging Graduates and Employment Opportunities</w:t>
      </w:r>
      <w:r w:rsidRPr="00D31474">
        <w:rPr>
          <w:rFonts w:ascii="Arial" w:hAnsi="Arial" w:cs="Arial"/>
          <w:sz w:val="24"/>
          <w:szCs w:val="24"/>
        </w:rPr>
        <w:t xml:space="preserve">. Using PIECES Software Evaluation Framework as assessed and evaluated by the </w:t>
      </w:r>
      <w:r>
        <w:rPr>
          <w:rFonts w:ascii="Arial" w:hAnsi="Arial" w:cs="Arial"/>
          <w:sz w:val="24"/>
          <w:szCs w:val="24"/>
        </w:rPr>
        <w:t>end-users</w:t>
      </w:r>
      <w:r w:rsidRPr="00D31474">
        <w:rPr>
          <w:rFonts w:ascii="Arial" w:hAnsi="Arial" w:cs="Arial"/>
          <w:sz w:val="24"/>
          <w:szCs w:val="24"/>
        </w:rPr>
        <w:t xml:space="preserve"> and IT experts</w:t>
      </w:r>
      <w:r>
        <w:rPr>
          <w:rFonts w:ascii="Arial" w:hAnsi="Arial" w:cs="Arial"/>
          <w:sz w:val="24"/>
          <w:szCs w:val="24"/>
        </w:rPr>
        <w:t>.</w:t>
      </w:r>
    </w:p>
    <w:p w14:paraId="6BCD394F" w14:textId="77777777" w:rsidR="00896085" w:rsidRPr="00D31474" w:rsidRDefault="00896085" w:rsidP="00896085">
      <w:pPr>
        <w:spacing w:after="0" w:line="240" w:lineRule="auto"/>
        <w:jc w:val="both"/>
        <w:rPr>
          <w:rFonts w:ascii="Arial" w:hAnsi="Arial"/>
          <w:sz w:val="24"/>
          <w:szCs w:val="24"/>
        </w:rPr>
      </w:pPr>
    </w:p>
    <w:p w14:paraId="061A27BD" w14:textId="77777777" w:rsidR="00395EA4" w:rsidRDefault="00395EA4" w:rsidP="00395EA4">
      <w:pPr>
        <w:spacing w:after="0"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 appreciate your cooperation</w:t>
      </w:r>
      <w:r w:rsidRPr="007016DD">
        <w:rPr>
          <w:rFonts w:ascii="Arial" w:hAnsi="Arial"/>
          <w:sz w:val="24"/>
          <w:szCs w:val="24"/>
        </w:rPr>
        <w:t>.</w:t>
      </w:r>
    </w:p>
    <w:p w14:paraId="7A48DD2F" w14:textId="77777777" w:rsidR="007016DD" w:rsidRPr="00D31474" w:rsidRDefault="007016DD" w:rsidP="00896085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28CC76BA" w14:textId="77777777" w:rsidR="00896085" w:rsidRDefault="00896085" w:rsidP="00896085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  <w:r w:rsidRPr="00D31474">
        <w:rPr>
          <w:rFonts w:ascii="Arial" w:hAnsi="Arial"/>
          <w:b/>
          <w:bCs/>
          <w:sz w:val="24"/>
          <w:szCs w:val="24"/>
        </w:rPr>
        <w:t>Profile of the respondents:</w:t>
      </w:r>
    </w:p>
    <w:p w14:paraId="46F37A90" w14:textId="77777777" w:rsidR="00896085" w:rsidRPr="00D31474" w:rsidRDefault="00896085" w:rsidP="00896085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05B1BA9C" w14:textId="77777777" w:rsidR="00896085" w:rsidRPr="00D31474" w:rsidRDefault="00896085" w:rsidP="00896085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  <w:r w:rsidRPr="00D31474">
        <w:rPr>
          <w:rFonts w:ascii="Arial" w:hAnsi="Arial"/>
          <w:b/>
          <w:bCs/>
          <w:sz w:val="24"/>
          <w:szCs w:val="24"/>
        </w:rPr>
        <w:t>NAME: (optional)____________________________</w:t>
      </w:r>
    </w:p>
    <w:p w14:paraId="0E50B36A" w14:textId="77777777" w:rsidR="00896085" w:rsidRPr="00D31474" w:rsidRDefault="00896085" w:rsidP="00896085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  <w:r w:rsidRPr="00D31474">
        <w:rPr>
          <w:rFonts w:ascii="Arial" w:hAnsi="Arial"/>
          <w:b/>
          <w:bCs/>
          <w:sz w:val="24"/>
          <w:szCs w:val="24"/>
        </w:rPr>
        <w:t xml:space="preserve">GENDER: </w:t>
      </w:r>
      <w:proofErr w:type="gramStart"/>
      <w:r w:rsidRPr="00D31474">
        <w:rPr>
          <w:rFonts w:ascii="Arial" w:hAnsi="Arial"/>
          <w:b/>
          <w:bCs/>
          <w:sz w:val="24"/>
          <w:szCs w:val="24"/>
        </w:rPr>
        <w:t>(  )</w:t>
      </w:r>
      <w:proofErr w:type="gramEnd"/>
      <w:r w:rsidRPr="00D31474">
        <w:rPr>
          <w:rFonts w:ascii="Arial" w:hAnsi="Arial"/>
          <w:b/>
          <w:bCs/>
          <w:sz w:val="24"/>
          <w:szCs w:val="24"/>
        </w:rPr>
        <w:t xml:space="preserve"> Male (  ) Female</w:t>
      </w:r>
    </w:p>
    <w:p w14:paraId="3AF1D8A1" w14:textId="443883AB" w:rsidR="00FC4A8A" w:rsidRDefault="00896085" w:rsidP="004B554F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  <w:r w:rsidRPr="00D31474">
        <w:rPr>
          <w:rFonts w:ascii="Arial" w:hAnsi="Arial"/>
          <w:b/>
          <w:bCs/>
          <w:sz w:val="24"/>
          <w:szCs w:val="24"/>
        </w:rPr>
        <w:t xml:space="preserve">AGE: _____ </w:t>
      </w:r>
      <w:r w:rsidR="004B554F" w:rsidRPr="004B554F">
        <w:rPr>
          <w:rFonts w:ascii="Arial" w:hAnsi="Arial" w:cs="Arial"/>
          <w:b/>
          <w:bCs/>
          <w:sz w:val="24"/>
          <w:szCs w:val="24"/>
        </w:rPr>
        <w:t>Program/Degree Completed</w:t>
      </w:r>
      <w:r w:rsidRPr="00D31474">
        <w:rPr>
          <w:rFonts w:ascii="Arial" w:hAnsi="Arial"/>
          <w:b/>
          <w:bCs/>
          <w:sz w:val="24"/>
          <w:szCs w:val="24"/>
        </w:rPr>
        <w:t xml:space="preserve">: _______________ </w:t>
      </w:r>
    </w:p>
    <w:p w14:paraId="1C81CF13" w14:textId="4F65A2F4" w:rsidR="00FC4A8A" w:rsidRDefault="004B554F" w:rsidP="0089608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Year of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Graduation:_</w:t>
      </w:r>
      <w:proofErr w:type="gramEnd"/>
      <w:r>
        <w:rPr>
          <w:rFonts w:ascii="Arial" w:hAnsi="Arial" w:cs="Arial"/>
          <w:b/>
          <w:bCs/>
          <w:sz w:val="24"/>
          <w:szCs w:val="24"/>
        </w:rPr>
        <w:t>___________</w:t>
      </w:r>
    </w:p>
    <w:p w14:paraId="5EF28F28" w14:textId="5B65D22B" w:rsidR="004B554F" w:rsidRDefault="004B554F" w:rsidP="00896085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Current Employment Status: () Employed () Unemployed () Self-Employed</w:t>
      </w:r>
    </w:p>
    <w:p w14:paraId="10DA455C" w14:textId="77777777" w:rsidR="00896085" w:rsidRPr="00D31474" w:rsidRDefault="00896085" w:rsidP="00896085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20A39E3C" w14:textId="77777777" w:rsidR="00896085" w:rsidRDefault="00896085" w:rsidP="00896085">
      <w:pPr>
        <w:spacing w:after="0" w:line="240" w:lineRule="auto"/>
        <w:ind w:firstLine="720"/>
        <w:jc w:val="both"/>
        <w:rPr>
          <w:rFonts w:ascii="Arial" w:hAnsi="Arial" w:cs="Arial"/>
          <w:b/>
          <w:bCs/>
          <w:sz w:val="24"/>
          <w:szCs w:val="24"/>
        </w:rPr>
      </w:pPr>
      <w:r w:rsidRPr="00D31474">
        <w:rPr>
          <w:rFonts w:ascii="Arial" w:hAnsi="Arial" w:cs="Arial"/>
          <w:b/>
          <w:bCs/>
          <w:sz w:val="24"/>
          <w:szCs w:val="24"/>
        </w:rPr>
        <w:t xml:space="preserve">Please rate the survey from 1-5: Please put a ( </w:t>
      </w:r>
      <w:r w:rsidRPr="00D31474">
        <w:rPr>
          <w:rFonts w:ascii="Arial" w:hAnsi="Arial" w:cs="Arial"/>
          <w:b/>
          <w:bCs/>
          <w:color w:val="4472C4" w:themeColor="accent1"/>
          <w:sz w:val="24"/>
          <w:szCs w:val="24"/>
        </w:rPr>
        <w:sym w:font="Wingdings" w:char="F0FC"/>
      </w:r>
      <w:r w:rsidRPr="00D31474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r w:rsidRPr="00D31474">
        <w:rPr>
          <w:rFonts w:ascii="Arial" w:hAnsi="Arial" w:cs="Arial"/>
          <w:b/>
          <w:bCs/>
          <w:sz w:val="24"/>
          <w:szCs w:val="24"/>
        </w:rPr>
        <w:t>) to your chosen number.</w:t>
      </w:r>
    </w:p>
    <w:p w14:paraId="3FFA2609" w14:textId="77777777" w:rsidR="00896085" w:rsidRPr="00D31474" w:rsidRDefault="00896085" w:rsidP="0089608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3F5D784" w14:textId="5A2ABD9A" w:rsidR="00896085" w:rsidRDefault="00896085" w:rsidP="0089608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31474">
        <w:rPr>
          <w:rFonts w:ascii="Arial" w:hAnsi="Arial" w:cs="Arial"/>
          <w:sz w:val="24"/>
          <w:szCs w:val="24"/>
        </w:rPr>
        <w:tab/>
      </w:r>
      <w:r w:rsidRPr="00D31474">
        <w:rPr>
          <w:rFonts w:ascii="Arial" w:hAnsi="Arial" w:cs="Arial"/>
          <w:b/>
          <w:bCs/>
          <w:i/>
          <w:iCs/>
          <w:sz w:val="24"/>
          <w:szCs w:val="24"/>
        </w:rPr>
        <w:t>1 = Very Dissatisfied; 2 = Unsatisfied; 3 = Quite satisfied; 4 = Satisfied; 5 = Very Satisfied</w:t>
      </w:r>
    </w:p>
    <w:p w14:paraId="3B5F1EAE" w14:textId="77777777" w:rsidR="00896085" w:rsidRPr="00896085" w:rsidRDefault="00896085" w:rsidP="00896085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9"/>
        <w:gridCol w:w="709"/>
        <w:gridCol w:w="709"/>
        <w:gridCol w:w="709"/>
        <w:gridCol w:w="620"/>
        <w:gridCol w:w="704"/>
      </w:tblGrid>
      <w:tr w:rsidR="00896085" w:rsidRPr="00D31474" w14:paraId="007922C5" w14:textId="77777777" w:rsidTr="00B92233">
        <w:trPr>
          <w:trHeight w:val="467"/>
        </w:trPr>
        <w:tc>
          <w:tcPr>
            <w:tcW w:w="8500" w:type="dxa"/>
            <w:gridSpan w:val="6"/>
          </w:tcPr>
          <w:p w14:paraId="7959AE1A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 w:rsidRPr="00D31474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Responses of end-users and IT experts on PIECES Software Evaluation of Performance throughout and response time.</w:t>
            </w:r>
          </w:p>
        </w:tc>
      </w:tr>
      <w:tr w:rsidR="00896085" w:rsidRPr="00D31474" w14:paraId="73830F7C" w14:textId="77777777" w:rsidTr="00B92233">
        <w:trPr>
          <w:trHeight w:val="233"/>
        </w:trPr>
        <w:tc>
          <w:tcPr>
            <w:tcW w:w="5049" w:type="dxa"/>
          </w:tcPr>
          <w:p w14:paraId="423794D7" w14:textId="77777777" w:rsidR="00896085" w:rsidRPr="00D31474" w:rsidRDefault="00896085" w:rsidP="00B92233">
            <w:pPr>
              <w:spacing w:line="276" w:lineRule="auto"/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6955DB90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1DD5185A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131403E6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20" w:type="dxa"/>
          </w:tcPr>
          <w:p w14:paraId="01E641CF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04" w:type="dxa"/>
          </w:tcPr>
          <w:p w14:paraId="79775EF6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896085" w:rsidRPr="00D31474" w14:paraId="5729C9AD" w14:textId="77777777" w:rsidTr="00B92233">
        <w:trPr>
          <w:trHeight w:val="278"/>
        </w:trPr>
        <w:tc>
          <w:tcPr>
            <w:tcW w:w="5049" w:type="dxa"/>
          </w:tcPr>
          <w:p w14:paraId="05F5EC3B" w14:textId="2E9D488E" w:rsidR="00896085" w:rsidRPr="004B554F" w:rsidRDefault="004B554F" w:rsidP="00B92233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554F">
              <w:rPr>
                <w:rFonts w:ascii="Arial" w:hAnsi="Arial" w:cs="Arial"/>
                <w:sz w:val="24"/>
                <w:szCs w:val="24"/>
              </w:rPr>
              <w:t>The web system quickly processes my employment information updates.</w:t>
            </w:r>
          </w:p>
        </w:tc>
        <w:tc>
          <w:tcPr>
            <w:tcW w:w="709" w:type="dxa"/>
          </w:tcPr>
          <w:p w14:paraId="4674415D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74FC73E2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13F6A2E9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0" w:type="dxa"/>
          </w:tcPr>
          <w:p w14:paraId="77D47738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4" w:type="dxa"/>
          </w:tcPr>
          <w:p w14:paraId="2CEE907D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6085" w:rsidRPr="00D31474" w14:paraId="5FC9B96A" w14:textId="77777777" w:rsidTr="00B92233">
        <w:trPr>
          <w:trHeight w:val="377"/>
        </w:trPr>
        <w:tc>
          <w:tcPr>
            <w:tcW w:w="5049" w:type="dxa"/>
          </w:tcPr>
          <w:p w14:paraId="792AC983" w14:textId="27460C1F" w:rsidR="00896085" w:rsidRPr="00896085" w:rsidRDefault="00B1091B" w:rsidP="0089608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091B">
              <w:rPr>
                <w:rFonts w:ascii="Arial" w:hAnsi="Arial" w:cs="Arial"/>
                <w:sz w:val="24"/>
                <w:szCs w:val="24"/>
              </w:rPr>
              <w:t>The system</w:t>
            </w:r>
            <w:r w:rsidR="000E2509">
              <w:rPr>
                <w:rFonts w:ascii="Arial" w:hAnsi="Arial" w:cs="Arial"/>
                <w:sz w:val="24"/>
                <w:szCs w:val="24"/>
              </w:rPr>
              <w:t xml:space="preserve"> allows me to apply</w:t>
            </w:r>
            <w:r w:rsidR="0054692B">
              <w:rPr>
                <w:rFonts w:ascii="Arial" w:hAnsi="Arial" w:cs="Arial"/>
                <w:sz w:val="24"/>
                <w:szCs w:val="24"/>
              </w:rPr>
              <w:t xml:space="preserve"> for</w:t>
            </w:r>
            <w:r w:rsidR="000E2509">
              <w:rPr>
                <w:rFonts w:ascii="Arial" w:hAnsi="Arial" w:cs="Arial"/>
                <w:sz w:val="24"/>
                <w:szCs w:val="24"/>
              </w:rPr>
              <w:t xml:space="preserve"> jobs efficiently, even outside my field.</w:t>
            </w:r>
          </w:p>
        </w:tc>
        <w:tc>
          <w:tcPr>
            <w:tcW w:w="709" w:type="dxa"/>
          </w:tcPr>
          <w:p w14:paraId="7981945B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7B256B4E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6592801A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0" w:type="dxa"/>
          </w:tcPr>
          <w:p w14:paraId="40494D85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4" w:type="dxa"/>
          </w:tcPr>
          <w:p w14:paraId="572FCC9E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6085" w:rsidRPr="00D31474" w14:paraId="3B7427C1" w14:textId="77777777" w:rsidTr="00B92233">
        <w:trPr>
          <w:trHeight w:val="377"/>
        </w:trPr>
        <w:tc>
          <w:tcPr>
            <w:tcW w:w="5049" w:type="dxa"/>
          </w:tcPr>
          <w:p w14:paraId="7FE790EC" w14:textId="0DE6F158" w:rsidR="00896085" w:rsidRPr="00B1091B" w:rsidRDefault="00B1091B" w:rsidP="00B1091B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091B">
              <w:rPr>
                <w:rFonts w:ascii="Arial" w:hAnsi="Arial" w:cs="Arial"/>
                <w:sz w:val="24"/>
                <w:szCs w:val="24"/>
              </w:rPr>
              <w:t>The system</w:t>
            </w:r>
            <w:r w:rsidR="000E2509">
              <w:rPr>
                <w:rFonts w:ascii="Arial" w:hAnsi="Arial" w:cs="Arial"/>
                <w:sz w:val="24"/>
                <w:szCs w:val="24"/>
              </w:rPr>
              <w:t>’s group chat feature works smoothly without delays.</w:t>
            </w:r>
          </w:p>
        </w:tc>
        <w:tc>
          <w:tcPr>
            <w:tcW w:w="709" w:type="dxa"/>
          </w:tcPr>
          <w:p w14:paraId="71AFB2F4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7C713957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1EB1C4CE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0" w:type="dxa"/>
          </w:tcPr>
          <w:p w14:paraId="24D7D29A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4" w:type="dxa"/>
          </w:tcPr>
          <w:p w14:paraId="06B72787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6085" w:rsidRPr="00D31474" w14:paraId="305E0743" w14:textId="77777777" w:rsidTr="00B92233">
        <w:trPr>
          <w:trHeight w:val="377"/>
        </w:trPr>
        <w:tc>
          <w:tcPr>
            <w:tcW w:w="5049" w:type="dxa"/>
          </w:tcPr>
          <w:p w14:paraId="6A098B99" w14:textId="0590B09F" w:rsidR="00896085" w:rsidRPr="00896085" w:rsidRDefault="00B1091B" w:rsidP="00B1091B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091B">
              <w:rPr>
                <w:rFonts w:ascii="Arial" w:hAnsi="Arial" w:cs="Arial"/>
                <w:sz w:val="24"/>
                <w:szCs w:val="24"/>
              </w:rPr>
              <w:lastRenderedPageBreak/>
              <w:t>The system responds promptly to my actions (e.g., updates, applications).</w:t>
            </w:r>
          </w:p>
        </w:tc>
        <w:tc>
          <w:tcPr>
            <w:tcW w:w="709" w:type="dxa"/>
          </w:tcPr>
          <w:p w14:paraId="0B3D67D8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4DC5753A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2B2F0EE8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0" w:type="dxa"/>
          </w:tcPr>
          <w:p w14:paraId="475BB625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4" w:type="dxa"/>
          </w:tcPr>
          <w:p w14:paraId="24677772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6085" w:rsidRPr="00D31474" w14:paraId="65973067" w14:textId="77777777" w:rsidTr="00B92233">
        <w:trPr>
          <w:trHeight w:val="503"/>
        </w:trPr>
        <w:tc>
          <w:tcPr>
            <w:tcW w:w="8500" w:type="dxa"/>
            <w:gridSpan w:val="6"/>
          </w:tcPr>
          <w:p w14:paraId="58DB068D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B. Responses of end-users and IT experts on PIECES Software Evaluation in terms of Information Input, Output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,</w:t>
            </w: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and Data Storing</w:t>
            </w:r>
          </w:p>
        </w:tc>
      </w:tr>
      <w:tr w:rsidR="00896085" w:rsidRPr="00D31474" w14:paraId="2FA3858E" w14:textId="77777777" w:rsidTr="00B92233">
        <w:trPr>
          <w:trHeight w:val="440"/>
        </w:trPr>
        <w:tc>
          <w:tcPr>
            <w:tcW w:w="5049" w:type="dxa"/>
          </w:tcPr>
          <w:p w14:paraId="7428CFCF" w14:textId="77777777" w:rsidR="00896085" w:rsidRPr="00591161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5CB923B8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459C3CDC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15D796CC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20" w:type="dxa"/>
          </w:tcPr>
          <w:p w14:paraId="0AC0BF8B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04" w:type="dxa"/>
          </w:tcPr>
          <w:p w14:paraId="1F80EA26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896085" w:rsidRPr="00D31474" w14:paraId="4FF3C33F" w14:textId="77777777" w:rsidTr="00B92233">
        <w:trPr>
          <w:trHeight w:val="440"/>
        </w:trPr>
        <w:tc>
          <w:tcPr>
            <w:tcW w:w="5049" w:type="dxa"/>
          </w:tcPr>
          <w:p w14:paraId="2F475295" w14:textId="01D03475" w:rsidR="00896085" w:rsidRPr="004B554F" w:rsidRDefault="004B554F" w:rsidP="004B554F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554F">
              <w:rPr>
                <w:rFonts w:ascii="Arial" w:hAnsi="Arial" w:cs="Arial"/>
                <w:sz w:val="24"/>
                <w:szCs w:val="24"/>
              </w:rPr>
              <w:t xml:space="preserve">The system accurately reflects </w:t>
            </w:r>
            <w:r w:rsidR="00B1091B">
              <w:rPr>
                <w:rFonts w:ascii="Arial" w:hAnsi="Arial" w:cs="Arial"/>
                <w:sz w:val="24"/>
                <w:szCs w:val="24"/>
              </w:rPr>
              <w:t>my employment updates.</w:t>
            </w:r>
          </w:p>
        </w:tc>
        <w:tc>
          <w:tcPr>
            <w:tcW w:w="709" w:type="dxa"/>
          </w:tcPr>
          <w:p w14:paraId="5E37E83B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21D511ED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061D798F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33CD08DD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5BD9DCAD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74E6BE20" w14:textId="77777777" w:rsidTr="00B92233">
        <w:trPr>
          <w:trHeight w:val="125"/>
        </w:trPr>
        <w:tc>
          <w:tcPr>
            <w:tcW w:w="5049" w:type="dxa"/>
          </w:tcPr>
          <w:p w14:paraId="55961F07" w14:textId="43FB626A" w:rsidR="00896085" w:rsidRPr="00D31474" w:rsidRDefault="004B554F" w:rsidP="00B92233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554F">
              <w:rPr>
                <w:rFonts w:ascii="Arial" w:hAnsi="Arial" w:cs="Arial"/>
                <w:sz w:val="24"/>
                <w:szCs w:val="24"/>
              </w:rPr>
              <w:t xml:space="preserve">The system </w:t>
            </w:r>
            <w:r w:rsidR="000E2509">
              <w:rPr>
                <w:rFonts w:ascii="Arial" w:hAnsi="Arial" w:cs="Arial"/>
                <w:sz w:val="24"/>
                <w:szCs w:val="24"/>
              </w:rPr>
              <w:t xml:space="preserve">provides clear </w:t>
            </w:r>
            <w:r w:rsidRPr="004B554F">
              <w:rPr>
                <w:rFonts w:ascii="Arial" w:hAnsi="Arial" w:cs="Arial"/>
                <w:sz w:val="24"/>
                <w:szCs w:val="24"/>
              </w:rPr>
              <w:t xml:space="preserve">job postings </w:t>
            </w:r>
            <w:r w:rsidR="000E2509">
              <w:rPr>
                <w:rFonts w:ascii="Arial" w:hAnsi="Arial" w:cs="Arial"/>
                <w:sz w:val="24"/>
                <w:szCs w:val="24"/>
              </w:rPr>
              <w:t xml:space="preserve">from </w:t>
            </w:r>
            <w:r w:rsidR="00B1091B">
              <w:rPr>
                <w:rFonts w:ascii="Arial" w:hAnsi="Arial" w:cs="Arial"/>
                <w:sz w:val="24"/>
                <w:szCs w:val="24"/>
              </w:rPr>
              <w:t>verified employers</w:t>
            </w:r>
            <w:r w:rsidR="000E2509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709" w:type="dxa"/>
          </w:tcPr>
          <w:p w14:paraId="7B3132E5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297A75DA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5A07ED02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7D1C4422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406EC776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45A50" w:rsidRPr="00D31474" w14:paraId="2FA246DE" w14:textId="77777777" w:rsidTr="00B92233">
        <w:trPr>
          <w:trHeight w:val="125"/>
        </w:trPr>
        <w:tc>
          <w:tcPr>
            <w:tcW w:w="5049" w:type="dxa"/>
          </w:tcPr>
          <w:p w14:paraId="37D05320" w14:textId="238ECED4" w:rsidR="00145A50" w:rsidRPr="004B554F" w:rsidRDefault="00145A50" w:rsidP="00B92233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group chat feature delivers useful updates from CPSU staff.</w:t>
            </w:r>
          </w:p>
        </w:tc>
        <w:tc>
          <w:tcPr>
            <w:tcW w:w="709" w:type="dxa"/>
          </w:tcPr>
          <w:p w14:paraId="4E11B649" w14:textId="77777777" w:rsidR="00145A50" w:rsidRPr="00D31474" w:rsidRDefault="00145A50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188AE92F" w14:textId="77777777" w:rsidR="00145A50" w:rsidRPr="00D31474" w:rsidRDefault="00145A50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242081AC" w14:textId="77777777" w:rsidR="00145A50" w:rsidRPr="00D31474" w:rsidRDefault="00145A50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0E1B75E9" w14:textId="77777777" w:rsidR="00145A50" w:rsidRPr="00D31474" w:rsidRDefault="00145A50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4E8717A0" w14:textId="77777777" w:rsidR="00145A50" w:rsidRPr="00D31474" w:rsidRDefault="00145A50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2977029F" w14:textId="77777777" w:rsidTr="00B92233">
        <w:trPr>
          <w:trHeight w:val="332"/>
        </w:trPr>
        <w:tc>
          <w:tcPr>
            <w:tcW w:w="5049" w:type="dxa"/>
          </w:tcPr>
          <w:p w14:paraId="5318BDAC" w14:textId="3DAD2D76" w:rsidR="00896085" w:rsidRPr="00651360" w:rsidRDefault="008110CB" w:rsidP="008110CB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110CB">
              <w:rPr>
                <w:rFonts w:ascii="Arial" w:hAnsi="Arial" w:cs="Arial"/>
                <w:sz w:val="24"/>
                <w:szCs w:val="24"/>
              </w:rPr>
              <w:t>The system ensures my job applications are sent</w:t>
            </w:r>
            <w:r w:rsidR="000E2509">
              <w:rPr>
                <w:rFonts w:ascii="Arial" w:hAnsi="Arial" w:cs="Arial"/>
                <w:sz w:val="24"/>
                <w:szCs w:val="24"/>
              </w:rPr>
              <w:t xml:space="preserve"> correctly</w:t>
            </w:r>
            <w:r w:rsidRPr="008110CB">
              <w:rPr>
                <w:rFonts w:ascii="Arial" w:hAnsi="Arial" w:cs="Arial"/>
                <w:sz w:val="24"/>
                <w:szCs w:val="24"/>
              </w:rPr>
              <w:t xml:space="preserve"> to employers.</w:t>
            </w:r>
          </w:p>
        </w:tc>
        <w:tc>
          <w:tcPr>
            <w:tcW w:w="709" w:type="dxa"/>
          </w:tcPr>
          <w:p w14:paraId="7731469F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386F4B7B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20AF8221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081FFAAB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4DE01AF5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5425DDE6" w14:textId="77777777" w:rsidTr="00B92233">
        <w:trPr>
          <w:trHeight w:val="350"/>
        </w:trPr>
        <w:tc>
          <w:tcPr>
            <w:tcW w:w="8500" w:type="dxa"/>
            <w:gridSpan w:val="6"/>
          </w:tcPr>
          <w:p w14:paraId="5847C38D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C. Responses of end-users and IT experts on PIECES Software Evaluation in terms of Economic cost</w:t>
            </w:r>
          </w:p>
        </w:tc>
      </w:tr>
      <w:tr w:rsidR="00896085" w:rsidRPr="00D31474" w14:paraId="4D6BFCBC" w14:textId="77777777" w:rsidTr="00B92233">
        <w:trPr>
          <w:trHeight w:val="260"/>
        </w:trPr>
        <w:tc>
          <w:tcPr>
            <w:tcW w:w="5049" w:type="dxa"/>
          </w:tcPr>
          <w:p w14:paraId="4BBEAD0D" w14:textId="77777777" w:rsidR="00896085" w:rsidRPr="00D31474" w:rsidRDefault="00896085" w:rsidP="00B92233">
            <w:pPr>
              <w:pStyle w:val="ListParagraph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6D01A629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35055F2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6BFE2A36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20" w:type="dxa"/>
          </w:tcPr>
          <w:p w14:paraId="10A638DB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04" w:type="dxa"/>
          </w:tcPr>
          <w:p w14:paraId="53DFD7F0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896085" w:rsidRPr="00D31474" w14:paraId="06C854D6" w14:textId="77777777" w:rsidTr="00B92233">
        <w:trPr>
          <w:trHeight w:val="440"/>
        </w:trPr>
        <w:tc>
          <w:tcPr>
            <w:tcW w:w="5049" w:type="dxa"/>
          </w:tcPr>
          <w:p w14:paraId="42CB9D60" w14:textId="68CBFAF0" w:rsidR="00896085" w:rsidRPr="00726631" w:rsidRDefault="004B554F" w:rsidP="00726631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554F">
              <w:rPr>
                <w:rFonts w:ascii="Arial" w:hAnsi="Arial" w:cs="Arial"/>
                <w:sz w:val="24"/>
                <w:szCs w:val="24"/>
              </w:rPr>
              <w:t xml:space="preserve">The system is free to use for </w:t>
            </w:r>
            <w:r w:rsidR="008110CB">
              <w:rPr>
                <w:rFonts w:ascii="Arial" w:hAnsi="Arial" w:cs="Arial"/>
                <w:sz w:val="24"/>
                <w:szCs w:val="24"/>
              </w:rPr>
              <w:t xml:space="preserve">job applications, updates and chat. </w:t>
            </w:r>
          </w:p>
        </w:tc>
        <w:tc>
          <w:tcPr>
            <w:tcW w:w="709" w:type="dxa"/>
          </w:tcPr>
          <w:p w14:paraId="186146FE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66ED2CF4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33E26CB3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1070E3A0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55D9275F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0773EFCD" w14:textId="77777777" w:rsidTr="00B92233">
        <w:trPr>
          <w:trHeight w:val="368"/>
        </w:trPr>
        <w:tc>
          <w:tcPr>
            <w:tcW w:w="5049" w:type="dxa"/>
          </w:tcPr>
          <w:p w14:paraId="4E6B49BE" w14:textId="669317AB" w:rsidR="00896085" w:rsidRPr="001A6B36" w:rsidRDefault="004B554F" w:rsidP="001A6B3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554F">
              <w:rPr>
                <w:rFonts w:ascii="Arial" w:hAnsi="Arial" w:cs="Arial"/>
                <w:sz w:val="24"/>
                <w:szCs w:val="24"/>
              </w:rPr>
              <w:t xml:space="preserve">The system saves me time </w:t>
            </w:r>
            <w:r w:rsidR="008110CB">
              <w:rPr>
                <w:rFonts w:ascii="Arial" w:hAnsi="Arial" w:cs="Arial"/>
                <w:sz w:val="24"/>
                <w:szCs w:val="24"/>
              </w:rPr>
              <w:t>in</w:t>
            </w:r>
            <w:r w:rsidRPr="004B554F">
              <w:rPr>
                <w:rFonts w:ascii="Arial" w:hAnsi="Arial" w:cs="Arial"/>
                <w:sz w:val="24"/>
                <w:szCs w:val="24"/>
              </w:rPr>
              <w:t xml:space="preserve"> managing my profile or applying for jobs.</w:t>
            </w:r>
          </w:p>
        </w:tc>
        <w:tc>
          <w:tcPr>
            <w:tcW w:w="709" w:type="dxa"/>
          </w:tcPr>
          <w:p w14:paraId="04F8DA1D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59D44713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3FB79B1D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01C68101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374FB232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26631" w:rsidRPr="00D31474" w14:paraId="6A108EBF" w14:textId="77777777" w:rsidTr="00B92233">
        <w:trPr>
          <w:trHeight w:val="368"/>
        </w:trPr>
        <w:tc>
          <w:tcPr>
            <w:tcW w:w="5049" w:type="dxa"/>
          </w:tcPr>
          <w:p w14:paraId="3211D429" w14:textId="290FB9FB" w:rsidR="00726631" w:rsidRPr="00726631" w:rsidRDefault="004B554F" w:rsidP="00726631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554F">
              <w:rPr>
                <w:rFonts w:ascii="Arial" w:hAnsi="Arial" w:cs="Arial"/>
                <w:sz w:val="24"/>
                <w:szCs w:val="24"/>
              </w:rPr>
              <w:t>The chat feature reduces effort in staying connected with CPSU.</w:t>
            </w:r>
          </w:p>
        </w:tc>
        <w:tc>
          <w:tcPr>
            <w:tcW w:w="709" w:type="dxa"/>
          </w:tcPr>
          <w:p w14:paraId="7104F685" w14:textId="77777777" w:rsidR="00726631" w:rsidRPr="00D31474" w:rsidRDefault="00726631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6672388C" w14:textId="77777777" w:rsidR="00726631" w:rsidRPr="00D31474" w:rsidRDefault="00726631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46F04E91" w14:textId="77777777" w:rsidR="00726631" w:rsidRPr="00D31474" w:rsidRDefault="00726631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0C02E63F" w14:textId="77777777" w:rsidR="00726631" w:rsidRPr="00D31474" w:rsidRDefault="00726631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6647C2FF" w14:textId="77777777" w:rsidR="00726631" w:rsidRPr="00D31474" w:rsidRDefault="00726631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26631" w:rsidRPr="00D31474" w14:paraId="40D5D933" w14:textId="77777777" w:rsidTr="00B92233">
        <w:trPr>
          <w:trHeight w:val="368"/>
        </w:trPr>
        <w:tc>
          <w:tcPr>
            <w:tcW w:w="5049" w:type="dxa"/>
          </w:tcPr>
          <w:p w14:paraId="2B0C649F" w14:textId="7283C6AC" w:rsidR="00726631" w:rsidRPr="008267DD" w:rsidRDefault="004B554F" w:rsidP="008267DD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554F">
              <w:rPr>
                <w:rFonts w:ascii="Arial" w:hAnsi="Arial" w:cs="Arial"/>
                <w:sz w:val="24"/>
                <w:szCs w:val="24"/>
              </w:rPr>
              <w:t xml:space="preserve">The system provides job opportunities </w:t>
            </w:r>
            <w:r w:rsidR="008110CB">
              <w:rPr>
                <w:rFonts w:ascii="Arial" w:hAnsi="Arial" w:cs="Arial"/>
                <w:sz w:val="24"/>
                <w:szCs w:val="24"/>
              </w:rPr>
              <w:t xml:space="preserve">without </w:t>
            </w:r>
            <w:r w:rsidRPr="004B554F">
              <w:rPr>
                <w:rFonts w:ascii="Arial" w:hAnsi="Arial" w:cs="Arial"/>
                <w:sz w:val="24"/>
                <w:szCs w:val="24"/>
              </w:rPr>
              <w:t>extra cost</w:t>
            </w:r>
            <w:r w:rsidR="008110CB">
              <w:rPr>
                <w:rFonts w:ascii="Arial" w:hAnsi="Arial" w:cs="Arial"/>
                <w:sz w:val="24"/>
                <w:szCs w:val="24"/>
              </w:rPr>
              <w:t>s.</w:t>
            </w:r>
          </w:p>
        </w:tc>
        <w:tc>
          <w:tcPr>
            <w:tcW w:w="709" w:type="dxa"/>
          </w:tcPr>
          <w:p w14:paraId="157CE415" w14:textId="77777777" w:rsidR="00726631" w:rsidRPr="00D31474" w:rsidRDefault="00726631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7346B592" w14:textId="77777777" w:rsidR="00726631" w:rsidRPr="00D31474" w:rsidRDefault="00726631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7AB087DD" w14:textId="77777777" w:rsidR="00726631" w:rsidRPr="00D31474" w:rsidRDefault="00726631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615923CB" w14:textId="77777777" w:rsidR="00726631" w:rsidRPr="00D31474" w:rsidRDefault="00726631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33BEFBFD" w14:textId="77777777" w:rsidR="00726631" w:rsidRPr="00D31474" w:rsidRDefault="00726631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2FBFD187" w14:textId="77777777" w:rsidTr="00B92233">
        <w:trPr>
          <w:trHeight w:val="188"/>
        </w:trPr>
        <w:tc>
          <w:tcPr>
            <w:tcW w:w="8500" w:type="dxa"/>
            <w:gridSpan w:val="6"/>
          </w:tcPr>
          <w:p w14:paraId="05C34878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D. Responses of end-users and IT experts on PIECES Software Evaluation in terms of Control and security</w:t>
            </w:r>
          </w:p>
        </w:tc>
      </w:tr>
      <w:tr w:rsidR="00896085" w:rsidRPr="00D31474" w14:paraId="37271AD0" w14:textId="77777777" w:rsidTr="00B92233">
        <w:trPr>
          <w:trHeight w:val="170"/>
        </w:trPr>
        <w:tc>
          <w:tcPr>
            <w:tcW w:w="5049" w:type="dxa"/>
          </w:tcPr>
          <w:p w14:paraId="6CD5E8C7" w14:textId="77777777" w:rsidR="00896085" w:rsidRPr="00D31474" w:rsidRDefault="00896085" w:rsidP="00B92233">
            <w:pPr>
              <w:pStyle w:val="ListParagraph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65501818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4CB95005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7C3FC0F4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20" w:type="dxa"/>
          </w:tcPr>
          <w:p w14:paraId="34DA5B7C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04" w:type="dxa"/>
          </w:tcPr>
          <w:p w14:paraId="37F46DDA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896085" w:rsidRPr="00D31474" w14:paraId="598A0E30" w14:textId="77777777" w:rsidTr="00B92233">
        <w:trPr>
          <w:trHeight w:val="70"/>
        </w:trPr>
        <w:tc>
          <w:tcPr>
            <w:tcW w:w="5049" w:type="dxa"/>
          </w:tcPr>
          <w:p w14:paraId="723C7680" w14:textId="2AE420AF" w:rsidR="00896085" w:rsidRPr="001A6B36" w:rsidRDefault="001A6B36" w:rsidP="001A6B36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6B3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53CCF" w:rsidRPr="00553CCF">
              <w:rPr>
                <w:rFonts w:ascii="Arial" w:hAnsi="Arial" w:cs="Arial"/>
                <w:sz w:val="24"/>
                <w:szCs w:val="24"/>
              </w:rPr>
              <w:t>My personal and employment data are securely protected.</w:t>
            </w:r>
          </w:p>
        </w:tc>
        <w:tc>
          <w:tcPr>
            <w:tcW w:w="709" w:type="dxa"/>
          </w:tcPr>
          <w:p w14:paraId="149AFDA5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19016136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64FB05EB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0D1EF625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77D5A0E3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10CC1B20" w14:textId="77777777" w:rsidTr="00B92233">
        <w:trPr>
          <w:trHeight w:val="575"/>
        </w:trPr>
        <w:tc>
          <w:tcPr>
            <w:tcW w:w="5049" w:type="dxa"/>
          </w:tcPr>
          <w:p w14:paraId="204F2CAB" w14:textId="1C95CF77" w:rsidR="00896085" w:rsidRPr="001A6B36" w:rsidRDefault="008557D4" w:rsidP="001A6B36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57D4">
              <w:rPr>
                <w:rFonts w:ascii="Arial" w:hAnsi="Arial" w:cs="Arial"/>
                <w:sz w:val="24"/>
                <w:szCs w:val="24"/>
              </w:rPr>
              <w:t xml:space="preserve">I can control </w:t>
            </w:r>
            <w:r w:rsidR="00145A50">
              <w:rPr>
                <w:rFonts w:ascii="Arial" w:hAnsi="Arial" w:cs="Arial"/>
                <w:sz w:val="24"/>
                <w:szCs w:val="24"/>
              </w:rPr>
              <w:t xml:space="preserve">what </w:t>
            </w:r>
            <w:r w:rsidRPr="008557D4">
              <w:rPr>
                <w:rFonts w:ascii="Arial" w:hAnsi="Arial" w:cs="Arial"/>
                <w:sz w:val="24"/>
                <w:szCs w:val="24"/>
              </w:rPr>
              <w:t xml:space="preserve">information I share in chats </w:t>
            </w:r>
            <w:r w:rsidR="00145A50">
              <w:rPr>
                <w:rFonts w:ascii="Arial" w:hAnsi="Arial" w:cs="Arial"/>
                <w:sz w:val="24"/>
                <w:szCs w:val="24"/>
              </w:rPr>
              <w:t>or with employers.</w:t>
            </w:r>
          </w:p>
        </w:tc>
        <w:tc>
          <w:tcPr>
            <w:tcW w:w="709" w:type="dxa"/>
          </w:tcPr>
          <w:p w14:paraId="18715ECF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504EF800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008CF8D0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3B31EAC0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0507A185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267DD" w:rsidRPr="00D31474" w14:paraId="6B64A3B2" w14:textId="77777777" w:rsidTr="00B92233">
        <w:trPr>
          <w:trHeight w:val="575"/>
        </w:trPr>
        <w:tc>
          <w:tcPr>
            <w:tcW w:w="5049" w:type="dxa"/>
          </w:tcPr>
          <w:p w14:paraId="542B6A67" w14:textId="5C1EBF48" w:rsidR="008267DD" w:rsidRPr="009C12A4" w:rsidRDefault="008557D4" w:rsidP="009C12A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57D4">
              <w:rPr>
                <w:rFonts w:ascii="Arial" w:hAnsi="Arial" w:cs="Arial"/>
                <w:sz w:val="24"/>
                <w:szCs w:val="24"/>
              </w:rPr>
              <w:t>The system prevents unauthorized access to my profile</w:t>
            </w:r>
            <w:r w:rsidR="008110C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709" w:type="dxa"/>
          </w:tcPr>
          <w:p w14:paraId="209DE51C" w14:textId="77777777" w:rsidR="008267DD" w:rsidRPr="00D31474" w:rsidRDefault="008267DD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646B2807" w14:textId="77777777" w:rsidR="008267DD" w:rsidRPr="00D31474" w:rsidRDefault="008267DD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7DEB91F8" w14:textId="77777777" w:rsidR="008267DD" w:rsidRPr="00D31474" w:rsidRDefault="008267DD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514BD9D8" w14:textId="77777777" w:rsidR="008267DD" w:rsidRPr="00D31474" w:rsidRDefault="008267DD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65F10BF5" w14:textId="77777777" w:rsidR="008267DD" w:rsidRPr="00D31474" w:rsidRDefault="008267DD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267DD" w:rsidRPr="00D31474" w14:paraId="62E9B371" w14:textId="77777777" w:rsidTr="00B92233">
        <w:trPr>
          <w:trHeight w:val="575"/>
        </w:trPr>
        <w:tc>
          <w:tcPr>
            <w:tcW w:w="5049" w:type="dxa"/>
          </w:tcPr>
          <w:p w14:paraId="3133E5A8" w14:textId="1C13D6C3" w:rsidR="008267DD" w:rsidRPr="008267DD" w:rsidRDefault="00145A50" w:rsidP="008267DD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I feel confident my j</w:t>
            </w:r>
            <w:r w:rsidR="008557D4" w:rsidRPr="008557D4">
              <w:rPr>
                <w:rFonts w:ascii="Arial" w:hAnsi="Arial" w:cs="Arial"/>
                <w:sz w:val="24"/>
                <w:szCs w:val="24"/>
              </w:rPr>
              <w:t xml:space="preserve">ob applications are sent </w:t>
            </w:r>
            <w:r w:rsidR="008110CB">
              <w:rPr>
                <w:rFonts w:ascii="Arial" w:hAnsi="Arial" w:cs="Arial"/>
                <w:sz w:val="24"/>
                <w:szCs w:val="24"/>
              </w:rPr>
              <w:t xml:space="preserve">only </w:t>
            </w:r>
            <w:r w:rsidR="008557D4" w:rsidRPr="008557D4">
              <w:rPr>
                <w:rFonts w:ascii="Arial" w:hAnsi="Arial" w:cs="Arial"/>
                <w:sz w:val="24"/>
                <w:szCs w:val="24"/>
              </w:rPr>
              <w:t>to verified employers.</w:t>
            </w:r>
          </w:p>
        </w:tc>
        <w:tc>
          <w:tcPr>
            <w:tcW w:w="709" w:type="dxa"/>
          </w:tcPr>
          <w:p w14:paraId="2EFE1BD9" w14:textId="77777777" w:rsidR="008267DD" w:rsidRPr="00D31474" w:rsidRDefault="008267DD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657F280D" w14:textId="77777777" w:rsidR="008267DD" w:rsidRPr="00D31474" w:rsidRDefault="008267DD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5A305ADB" w14:textId="77777777" w:rsidR="008267DD" w:rsidRPr="00D31474" w:rsidRDefault="008267DD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0C1A5F20" w14:textId="77777777" w:rsidR="008267DD" w:rsidRPr="00D31474" w:rsidRDefault="008267DD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6AC000C0" w14:textId="77777777" w:rsidR="008267DD" w:rsidRPr="00D31474" w:rsidRDefault="008267DD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0DCF549F" w14:textId="77777777" w:rsidTr="00B92233">
        <w:trPr>
          <w:trHeight w:val="413"/>
        </w:trPr>
        <w:tc>
          <w:tcPr>
            <w:tcW w:w="8500" w:type="dxa"/>
            <w:gridSpan w:val="6"/>
          </w:tcPr>
          <w:p w14:paraId="013949C2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E. Responses of end-users and IT experts on PIECES Software Evaluation in terms of Efficiency</w:t>
            </w:r>
          </w:p>
        </w:tc>
      </w:tr>
      <w:tr w:rsidR="00896085" w:rsidRPr="00D31474" w14:paraId="2942BEB8" w14:textId="77777777" w:rsidTr="00B92233">
        <w:trPr>
          <w:trHeight w:val="152"/>
        </w:trPr>
        <w:tc>
          <w:tcPr>
            <w:tcW w:w="5049" w:type="dxa"/>
          </w:tcPr>
          <w:p w14:paraId="65EE13A1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7973F1D9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011F8A2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7C7C40C8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20" w:type="dxa"/>
          </w:tcPr>
          <w:p w14:paraId="45CE2215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04" w:type="dxa"/>
          </w:tcPr>
          <w:p w14:paraId="0FFE48FD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896085" w:rsidRPr="00D31474" w14:paraId="32432649" w14:textId="77777777" w:rsidTr="00B92233">
        <w:trPr>
          <w:trHeight w:val="215"/>
        </w:trPr>
        <w:tc>
          <w:tcPr>
            <w:tcW w:w="5049" w:type="dxa"/>
          </w:tcPr>
          <w:p w14:paraId="009B6427" w14:textId="7C14FE77" w:rsidR="00896085" w:rsidRPr="002F5D9E" w:rsidRDefault="00722369" w:rsidP="002F5D9E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system makes u</w:t>
            </w:r>
            <w:r w:rsidR="00553CCF" w:rsidRPr="00553CCF">
              <w:rPr>
                <w:rFonts w:ascii="Arial" w:hAnsi="Arial" w:cs="Arial"/>
                <w:sz w:val="24"/>
                <w:szCs w:val="24"/>
              </w:rPr>
              <w:t xml:space="preserve">pdating </w:t>
            </w:r>
            <w:r w:rsidR="00145A50">
              <w:rPr>
                <w:rFonts w:ascii="Arial" w:hAnsi="Arial" w:cs="Arial"/>
                <w:sz w:val="24"/>
                <w:szCs w:val="24"/>
              </w:rPr>
              <w:t xml:space="preserve">my </w:t>
            </w:r>
            <w:r w:rsidR="00553CCF" w:rsidRPr="00553CCF">
              <w:rPr>
                <w:rFonts w:ascii="Arial" w:hAnsi="Arial" w:cs="Arial"/>
                <w:sz w:val="24"/>
                <w:szCs w:val="24"/>
              </w:rPr>
              <w:t>employment info is quick and simple.</w:t>
            </w:r>
          </w:p>
        </w:tc>
        <w:tc>
          <w:tcPr>
            <w:tcW w:w="709" w:type="dxa"/>
          </w:tcPr>
          <w:p w14:paraId="645DCE55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7DC18C7C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05377526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3B95EF46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02091A50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F5D9E" w:rsidRPr="00D31474" w14:paraId="2BD49B32" w14:textId="77777777" w:rsidTr="00B92233">
        <w:trPr>
          <w:trHeight w:val="215"/>
        </w:trPr>
        <w:tc>
          <w:tcPr>
            <w:tcW w:w="5049" w:type="dxa"/>
          </w:tcPr>
          <w:p w14:paraId="4B081004" w14:textId="402C15CD" w:rsidR="002F5D9E" w:rsidRPr="002F5D9E" w:rsidRDefault="00145A50" w:rsidP="002F5D9E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system streamlines </w:t>
            </w:r>
            <w:r w:rsidR="0054692B">
              <w:rPr>
                <w:rFonts w:ascii="Arial" w:hAnsi="Arial" w:cs="Arial"/>
                <w:sz w:val="24"/>
                <w:szCs w:val="24"/>
              </w:rPr>
              <w:t>applying</w:t>
            </w:r>
            <w:r>
              <w:rPr>
                <w:rFonts w:ascii="Arial" w:hAnsi="Arial" w:cs="Arial"/>
                <w:sz w:val="24"/>
                <w:szCs w:val="24"/>
              </w:rPr>
              <w:t xml:space="preserve"> to jobs, even outside my field. </w:t>
            </w:r>
          </w:p>
        </w:tc>
        <w:tc>
          <w:tcPr>
            <w:tcW w:w="709" w:type="dxa"/>
          </w:tcPr>
          <w:p w14:paraId="0F5B4518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3B7662D1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47B9AF23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3980A8EF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17DD9CC9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F5D9E" w:rsidRPr="00D31474" w14:paraId="393B01ED" w14:textId="77777777" w:rsidTr="00B92233">
        <w:trPr>
          <w:trHeight w:val="215"/>
        </w:trPr>
        <w:tc>
          <w:tcPr>
            <w:tcW w:w="5049" w:type="dxa"/>
          </w:tcPr>
          <w:p w14:paraId="5C7DF906" w14:textId="43928218" w:rsidR="002F5D9E" w:rsidRPr="00392DF1" w:rsidRDefault="00392DF1" w:rsidP="00392DF1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92DF1">
              <w:rPr>
                <w:rFonts w:ascii="Arial" w:hAnsi="Arial" w:cs="Arial"/>
                <w:sz w:val="24"/>
                <w:szCs w:val="24"/>
              </w:rPr>
              <w:t>The system is compatible with various devices</w:t>
            </w:r>
            <w:r w:rsidR="0054692B">
              <w:rPr>
                <w:rFonts w:ascii="Arial" w:hAnsi="Arial" w:cs="Arial"/>
                <w:sz w:val="24"/>
                <w:szCs w:val="24"/>
              </w:rPr>
              <w:t xml:space="preserve">, including </w:t>
            </w:r>
            <w:r w:rsidRPr="00392DF1">
              <w:rPr>
                <w:rFonts w:ascii="Arial" w:hAnsi="Arial" w:cs="Arial"/>
                <w:sz w:val="24"/>
                <w:szCs w:val="24"/>
              </w:rPr>
              <w:t>tablets and PCs</w:t>
            </w:r>
            <w:r w:rsidR="0054692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709" w:type="dxa"/>
          </w:tcPr>
          <w:p w14:paraId="67C740DB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620FFE0E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1A923987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76B5ACBB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32B08715" w14:textId="77777777" w:rsidR="002F5D9E" w:rsidRPr="00D31474" w:rsidRDefault="002F5D9E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4692B" w:rsidRPr="00D31474" w14:paraId="1EDDB0FB" w14:textId="77777777" w:rsidTr="00B92233">
        <w:trPr>
          <w:trHeight w:val="215"/>
        </w:trPr>
        <w:tc>
          <w:tcPr>
            <w:tcW w:w="5049" w:type="dxa"/>
          </w:tcPr>
          <w:p w14:paraId="74D5B19E" w14:textId="705317CE" w:rsidR="0054692B" w:rsidRPr="00392DF1" w:rsidRDefault="0054692B" w:rsidP="00392DF1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chat feature simplifies communication with CPSU staff.</w:t>
            </w:r>
          </w:p>
        </w:tc>
        <w:tc>
          <w:tcPr>
            <w:tcW w:w="709" w:type="dxa"/>
          </w:tcPr>
          <w:p w14:paraId="450BEF5D" w14:textId="77777777" w:rsidR="0054692B" w:rsidRPr="00D31474" w:rsidRDefault="0054692B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75EA8B17" w14:textId="77777777" w:rsidR="0054692B" w:rsidRPr="00D31474" w:rsidRDefault="0054692B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41E6D60F" w14:textId="77777777" w:rsidR="0054692B" w:rsidRPr="00D31474" w:rsidRDefault="0054692B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4FAEDC15" w14:textId="77777777" w:rsidR="0054692B" w:rsidRPr="00D31474" w:rsidRDefault="0054692B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023DFB48" w14:textId="77777777" w:rsidR="0054692B" w:rsidRPr="00D31474" w:rsidRDefault="0054692B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37907139" w14:textId="77777777" w:rsidTr="00B92233">
        <w:trPr>
          <w:trHeight w:val="332"/>
        </w:trPr>
        <w:tc>
          <w:tcPr>
            <w:tcW w:w="8500" w:type="dxa"/>
            <w:gridSpan w:val="6"/>
          </w:tcPr>
          <w:p w14:paraId="43693E86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F. Responses of end-users and IT experts on PIECES Software Evaluation in terms of Service</w:t>
            </w:r>
          </w:p>
        </w:tc>
      </w:tr>
      <w:tr w:rsidR="00896085" w:rsidRPr="00D31474" w14:paraId="13D37898" w14:textId="77777777" w:rsidTr="00B92233">
        <w:trPr>
          <w:trHeight w:val="332"/>
        </w:trPr>
        <w:tc>
          <w:tcPr>
            <w:tcW w:w="5049" w:type="dxa"/>
          </w:tcPr>
          <w:p w14:paraId="3B5469AE" w14:textId="77777777" w:rsidR="00896085" w:rsidRPr="00D31474" w:rsidRDefault="00896085" w:rsidP="00B92233">
            <w:pPr>
              <w:pStyle w:val="ListParagraph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3067071D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B88A146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439FEE0B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20" w:type="dxa"/>
          </w:tcPr>
          <w:p w14:paraId="697C0053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04" w:type="dxa"/>
          </w:tcPr>
          <w:p w14:paraId="5525524F" w14:textId="77777777" w:rsidR="00896085" w:rsidRPr="00D31474" w:rsidRDefault="00896085" w:rsidP="00B9223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3147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896085" w:rsidRPr="00D31474" w14:paraId="031AE136" w14:textId="77777777" w:rsidTr="00B92233">
        <w:trPr>
          <w:trHeight w:val="332"/>
        </w:trPr>
        <w:tc>
          <w:tcPr>
            <w:tcW w:w="5049" w:type="dxa"/>
          </w:tcPr>
          <w:p w14:paraId="32C6152B" w14:textId="770C36F8" w:rsidR="00896085" w:rsidRPr="002F5D9E" w:rsidRDefault="00392DF1" w:rsidP="002F5D9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92DF1">
              <w:rPr>
                <w:rFonts w:ascii="Arial" w:hAnsi="Arial" w:cs="Arial"/>
                <w:sz w:val="24"/>
                <w:szCs w:val="24"/>
              </w:rPr>
              <w:t>The system is easy to use and navigate.</w:t>
            </w:r>
          </w:p>
        </w:tc>
        <w:tc>
          <w:tcPr>
            <w:tcW w:w="709" w:type="dxa"/>
          </w:tcPr>
          <w:p w14:paraId="7426E411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13084B07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4032FFEB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7F90B2EF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6D2D6F7C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27068252" w14:textId="77777777" w:rsidTr="00B92233">
        <w:trPr>
          <w:trHeight w:val="70"/>
        </w:trPr>
        <w:tc>
          <w:tcPr>
            <w:tcW w:w="5049" w:type="dxa"/>
          </w:tcPr>
          <w:p w14:paraId="393E7D27" w14:textId="6209C18E" w:rsidR="00896085" w:rsidRPr="002F5D9E" w:rsidRDefault="00392DF1" w:rsidP="002F5D9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92DF1">
              <w:rPr>
                <w:rFonts w:ascii="Arial" w:hAnsi="Arial" w:cs="Arial"/>
                <w:sz w:val="24"/>
                <w:szCs w:val="24"/>
              </w:rPr>
              <w:t>It is always accessible without any issues.</w:t>
            </w:r>
          </w:p>
        </w:tc>
        <w:tc>
          <w:tcPr>
            <w:tcW w:w="709" w:type="dxa"/>
          </w:tcPr>
          <w:p w14:paraId="2D542547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1026D2B0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3C6D5EC3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4AD93ADA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0AB39923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73B67B6C" w14:textId="77777777" w:rsidTr="00B92233">
        <w:trPr>
          <w:trHeight w:val="260"/>
        </w:trPr>
        <w:tc>
          <w:tcPr>
            <w:tcW w:w="5049" w:type="dxa"/>
          </w:tcPr>
          <w:p w14:paraId="3FC25CE1" w14:textId="3A0F3797" w:rsidR="00896085" w:rsidRPr="002F5D9E" w:rsidRDefault="002F5D9E" w:rsidP="002F5D9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F5D9E">
              <w:rPr>
                <w:rFonts w:ascii="Arial" w:hAnsi="Arial" w:cs="Arial"/>
                <w:sz w:val="24"/>
                <w:szCs w:val="24"/>
              </w:rPr>
              <w:t xml:space="preserve">The system </w:t>
            </w:r>
            <w:r w:rsidR="0054692B">
              <w:rPr>
                <w:rFonts w:ascii="Arial" w:hAnsi="Arial" w:cs="Arial"/>
                <w:sz w:val="24"/>
                <w:szCs w:val="24"/>
              </w:rPr>
              <w:t xml:space="preserve">is trouble-free for </w:t>
            </w:r>
            <w:r w:rsidR="00553CCF">
              <w:rPr>
                <w:rFonts w:ascii="Arial" w:hAnsi="Arial" w:cs="Arial"/>
                <w:sz w:val="24"/>
                <w:szCs w:val="24"/>
              </w:rPr>
              <w:t xml:space="preserve">multiple </w:t>
            </w:r>
            <w:r w:rsidR="0054692B">
              <w:rPr>
                <w:rFonts w:ascii="Arial" w:hAnsi="Arial" w:cs="Arial"/>
                <w:sz w:val="24"/>
                <w:szCs w:val="24"/>
              </w:rPr>
              <w:t>people</w:t>
            </w:r>
            <w:r w:rsidR="00553CC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4692B">
              <w:rPr>
                <w:rFonts w:ascii="Arial" w:hAnsi="Arial" w:cs="Arial"/>
                <w:sz w:val="24"/>
                <w:szCs w:val="24"/>
              </w:rPr>
              <w:t>to use at once.</w:t>
            </w:r>
          </w:p>
        </w:tc>
        <w:tc>
          <w:tcPr>
            <w:tcW w:w="709" w:type="dxa"/>
          </w:tcPr>
          <w:p w14:paraId="1E71FC75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15EECA61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04D6B5B9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3C061C73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517E41FE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96085" w:rsidRPr="00D31474" w14:paraId="325A5B98" w14:textId="77777777" w:rsidTr="00B92233">
        <w:trPr>
          <w:trHeight w:val="242"/>
        </w:trPr>
        <w:tc>
          <w:tcPr>
            <w:tcW w:w="5049" w:type="dxa"/>
          </w:tcPr>
          <w:p w14:paraId="3AA9C962" w14:textId="1A0A2A8F" w:rsidR="00896085" w:rsidRPr="002F5D9E" w:rsidRDefault="0066518E" w:rsidP="002F5D9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6518E">
              <w:rPr>
                <w:rFonts w:ascii="Arial" w:hAnsi="Arial" w:cs="Arial"/>
                <w:sz w:val="24"/>
                <w:szCs w:val="24"/>
              </w:rPr>
              <w:t xml:space="preserve">The system </w:t>
            </w:r>
            <w:r w:rsidR="0054692B">
              <w:rPr>
                <w:rFonts w:ascii="Arial" w:hAnsi="Arial" w:cs="Arial"/>
                <w:sz w:val="24"/>
                <w:szCs w:val="24"/>
              </w:rPr>
              <w:t>improves</w:t>
            </w:r>
            <w:r w:rsidR="00553CCF">
              <w:rPr>
                <w:rFonts w:ascii="Arial" w:hAnsi="Arial" w:cs="Arial"/>
                <w:sz w:val="24"/>
                <w:szCs w:val="24"/>
              </w:rPr>
              <w:t xml:space="preserve"> my </w:t>
            </w:r>
            <w:r w:rsidR="0054692B">
              <w:rPr>
                <w:rFonts w:ascii="Arial" w:hAnsi="Arial" w:cs="Arial"/>
                <w:sz w:val="24"/>
                <w:szCs w:val="24"/>
              </w:rPr>
              <w:t xml:space="preserve">overall </w:t>
            </w:r>
            <w:r w:rsidR="00553CCF">
              <w:rPr>
                <w:rFonts w:ascii="Arial" w:hAnsi="Arial" w:cs="Arial"/>
                <w:sz w:val="24"/>
                <w:szCs w:val="24"/>
              </w:rPr>
              <w:t>experience as a CPSU alumnus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709" w:type="dxa"/>
          </w:tcPr>
          <w:p w14:paraId="1E9F84DA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68B86746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055EDE98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0" w:type="dxa"/>
          </w:tcPr>
          <w:p w14:paraId="238E31DB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04" w:type="dxa"/>
          </w:tcPr>
          <w:p w14:paraId="211B60B9" w14:textId="77777777" w:rsidR="00896085" w:rsidRPr="00D31474" w:rsidRDefault="00896085" w:rsidP="00B92233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25D95841" w14:textId="6F9B4D6A" w:rsidR="00CC2B6C" w:rsidRPr="00896085" w:rsidRDefault="00CC2B6C">
      <w:pPr>
        <w:rPr>
          <w:rFonts w:ascii="Arial" w:hAnsi="Arial" w:cs="Arial"/>
        </w:rPr>
      </w:pPr>
    </w:p>
    <w:sectPr w:rsidR="00CC2B6C" w:rsidRPr="00896085" w:rsidSect="00896085">
      <w:headerReference w:type="default" r:id="rId7"/>
      <w:pgSz w:w="12240" w:h="15840" w:code="1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4C58E6" w14:textId="77777777" w:rsidR="00E06792" w:rsidRDefault="00E06792" w:rsidP="00896085">
      <w:pPr>
        <w:spacing w:after="0" w:line="240" w:lineRule="auto"/>
      </w:pPr>
      <w:r>
        <w:separator/>
      </w:r>
    </w:p>
  </w:endnote>
  <w:endnote w:type="continuationSeparator" w:id="0">
    <w:p w14:paraId="2697A0BD" w14:textId="77777777" w:rsidR="00E06792" w:rsidRDefault="00E06792" w:rsidP="00896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limChe">
    <w:charset w:val="81"/>
    <w:family w:val="modern"/>
    <w:pitch w:val="fixed"/>
    <w:sig w:usb0="B00002AF" w:usb1="69D77CFB" w:usb2="00000030" w:usb3="00000000" w:csb0="0008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8DEB10" w14:textId="77777777" w:rsidR="00E06792" w:rsidRDefault="00E06792" w:rsidP="00896085">
      <w:pPr>
        <w:spacing w:after="0" w:line="240" w:lineRule="auto"/>
      </w:pPr>
      <w:r>
        <w:separator/>
      </w:r>
    </w:p>
  </w:footnote>
  <w:footnote w:type="continuationSeparator" w:id="0">
    <w:p w14:paraId="106D1E1A" w14:textId="77777777" w:rsidR="00E06792" w:rsidRDefault="00E06792" w:rsidP="00896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59242530"/>
      <w:docPartObj>
        <w:docPartGallery w:val="Page Numbers (Top of Page)"/>
        <w:docPartUnique/>
      </w:docPartObj>
    </w:sdtPr>
    <w:sdtEndPr>
      <w:rPr>
        <w:rFonts w:ascii="Arial" w:hAnsi="Arial" w:cs="Arial"/>
        <w:noProof/>
        <w:sz w:val="24"/>
        <w:szCs w:val="24"/>
      </w:rPr>
    </w:sdtEndPr>
    <w:sdtContent>
      <w:bookmarkStart w:id="0" w:name="_Hlk181538283" w:displacedByCustomXml="prev"/>
      <w:p w14:paraId="7B103D4F" w14:textId="0704AA45" w:rsidR="00896085" w:rsidRPr="00177A54" w:rsidRDefault="002819BC" w:rsidP="00896085">
        <w:pPr>
          <w:pStyle w:val="Header"/>
          <w:jc w:val="center"/>
          <w:rPr>
            <w:rFonts w:ascii="Arial" w:hAnsi="Arial" w:cs="Arial"/>
            <w:noProof/>
            <w:sz w:val="24"/>
            <w:szCs w:val="24"/>
          </w:rPr>
        </w:pPr>
        <w:r>
          <w:rPr>
            <w:rFonts w:ascii="Arial" w:hAnsi="Arial" w:cs="Arial"/>
            <w:noProof/>
          </w:rPr>
          <w:drawing>
            <wp:anchor distT="0" distB="0" distL="0" distR="0" simplePos="0" relativeHeight="251660288" behindDoc="0" locked="0" layoutInCell="1" allowOverlap="1" wp14:anchorId="67F26247" wp14:editId="4B418CC6">
              <wp:simplePos x="0" y="0"/>
              <wp:positionH relativeFrom="page">
                <wp:posOffset>1879931</wp:posOffset>
              </wp:positionH>
              <wp:positionV relativeFrom="paragraph">
                <wp:posOffset>7620</wp:posOffset>
              </wp:positionV>
              <wp:extent cx="554355" cy="554355"/>
              <wp:effectExtent l="0" t="0" r="0" b="0"/>
              <wp:wrapNone/>
              <wp:docPr id="4098" name="image6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098" name="image6.png"/>
                      <pic:cNvPicPr/>
                    </pic:nvPicPr>
                    <pic:blipFill>
                      <a:blip r:embed="rId1" cstate="print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4355" cy="5543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Pr="002F5A3B">
          <w:rPr>
            <w:rFonts w:ascii="Times New Roman" w:hAnsi="Times New Roman" w:cs="Times New Roman"/>
            <w:noProof/>
            <w:sz w:val="24"/>
            <w:szCs w:val="24"/>
            <w14:ligatures w14:val="standardContextual"/>
          </w:rPr>
          <w:drawing>
            <wp:anchor distT="0" distB="0" distL="114300" distR="114300" simplePos="0" relativeHeight="251659264" behindDoc="0" locked="0" layoutInCell="1" allowOverlap="1" wp14:anchorId="2890146C" wp14:editId="5904D1B6">
              <wp:simplePos x="0" y="0"/>
              <wp:positionH relativeFrom="margin">
                <wp:posOffset>4446601</wp:posOffset>
              </wp:positionH>
              <wp:positionV relativeFrom="page">
                <wp:posOffset>467360</wp:posOffset>
              </wp:positionV>
              <wp:extent cx="548640" cy="548640"/>
              <wp:effectExtent l="0" t="0" r="3810" b="3810"/>
              <wp:wrapNone/>
              <wp:docPr id="1627170035" name="Pictur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27170035" name="Picture 1627170035"/>
                      <pic:cNvPicPr preferRelativeResize="0"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640" cy="5486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896085" w:rsidRPr="002F5A3B">
          <w:rPr>
            <w:rFonts w:ascii="Times New Roman" w:eastAsia="GulimChe" w:hAnsi="Times New Roman" w:cs="Times New Roman"/>
            <w:sz w:val="24"/>
            <w:szCs w:val="24"/>
          </w:rPr>
          <w:t>Republic of the Philippines</w:t>
        </w:r>
      </w:p>
      <w:p w14:paraId="390CF7F6" w14:textId="77777777" w:rsidR="00896085" w:rsidRPr="002F5A3B" w:rsidRDefault="00896085" w:rsidP="00896085">
        <w:pPr>
          <w:tabs>
            <w:tab w:val="left" w:pos="2119"/>
            <w:tab w:val="center" w:pos="4320"/>
            <w:tab w:val="center" w:pos="4680"/>
            <w:tab w:val="left" w:pos="6966"/>
            <w:tab w:val="left" w:pos="7434"/>
            <w:tab w:val="left" w:pos="7666"/>
            <w:tab w:val="left" w:pos="7755"/>
          </w:tabs>
          <w:spacing w:after="0" w:line="240" w:lineRule="auto"/>
          <w:jc w:val="center"/>
          <w:rPr>
            <w:rFonts w:ascii="Times New Roman" w:eastAsia="GulimChe" w:hAnsi="Times New Roman" w:cs="Times New Roman"/>
            <w:b/>
            <w:color w:val="70AD47" w:themeColor="accent6"/>
            <w:sz w:val="24"/>
            <w:szCs w:val="24"/>
          </w:rPr>
        </w:pPr>
        <w:r w:rsidRPr="002F5A3B">
          <w:rPr>
            <w:rFonts w:ascii="Times New Roman" w:eastAsia="GulimChe" w:hAnsi="Times New Roman" w:cs="Times New Roman"/>
            <w:b/>
            <w:color w:val="70AD47" w:themeColor="accent6"/>
            <w:sz w:val="24"/>
            <w:szCs w:val="24"/>
          </w:rPr>
          <w:t>CENTRAL PHILIPPINES STATE UNIVERSITY</w:t>
        </w:r>
      </w:p>
      <w:p w14:paraId="41916060" w14:textId="77777777" w:rsidR="00896085" w:rsidRPr="004F6EE3" w:rsidRDefault="00896085" w:rsidP="00896085">
        <w:pPr>
          <w:tabs>
            <w:tab w:val="left" w:pos="2119"/>
            <w:tab w:val="center" w:pos="4320"/>
            <w:tab w:val="center" w:pos="4680"/>
            <w:tab w:val="left" w:pos="6966"/>
            <w:tab w:val="left" w:pos="7434"/>
            <w:tab w:val="left" w:pos="7666"/>
            <w:tab w:val="left" w:pos="7755"/>
          </w:tabs>
          <w:spacing w:after="0" w:line="240" w:lineRule="auto"/>
          <w:jc w:val="center"/>
          <w:rPr>
            <w:rFonts w:ascii="Times New Roman" w:eastAsia="GulimChe" w:hAnsi="Times New Roman" w:cs="Times New Roman"/>
            <w:b/>
            <w:color w:val="70AD47" w:themeColor="accent6"/>
            <w:sz w:val="24"/>
            <w:szCs w:val="24"/>
            <w:lang w:val="es-ES"/>
          </w:rPr>
        </w:pPr>
        <w:r w:rsidRPr="004F6EE3">
          <w:rPr>
            <w:rFonts w:ascii="Times New Roman" w:eastAsia="GulimChe" w:hAnsi="Times New Roman" w:cs="Times New Roman"/>
            <w:sz w:val="24"/>
            <w:szCs w:val="24"/>
            <w:lang w:val="es-ES"/>
          </w:rPr>
          <w:t>Don Justo V. Valmayor Campus</w:t>
        </w:r>
      </w:p>
      <w:p w14:paraId="012B0BB6" w14:textId="77777777" w:rsidR="00896085" w:rsidRPr="004F6EE3" w:rsidRDefault="00896085" w:rsidP="00896085">
        <w:pPr>
          <w:tabs>
            <w:tab w:val="left" w:pos="1356"/>
            <w:tab w:val="left" w:pos="1607"/>
            <w:tab w:val="center" w:pos="4680"/>
            <w:tab w:val="left" w:pos="7713"/>
          </w:tabs>
          <w:spacing w:after="0" w:line="240" w:lineRule="auto"/>
          <w:jc w:val="center"/>
          <w:rPr>
            <w:rFonts w:ascii="Times New Roman" w:eastAsia="GulimChe" w:hAnsi="Times New Roman" w:cs="Times New Roman"/>
            <w:sz w:val="24"/>
            <w:szCs w:val="24"/>
            <w:lang w:val="es-ES"/>
          </w:rPr>
        </w:pPr>
        <w:r w:rsidRPr="004F6EE3">
          <w:rPr>
            <w:rFonts w:ascii="Times New Roman" w:eastAsia="GulimChe" w:hAnsi="Times New Roman" w:cs="Times New Roman"/>
            <w:sz w:val="24"/>
            <w:szCs w:val="24"/>
            <w:lang w:val="es-ES"/>
          </w:rPr>
          <w:t>San Carlos City, Negros Occidental</w:t>
        </w:r>
        <w:bookmarkEnd w:id="0"/>
      </w:p>
      <w:p w14:paraId="6888F5F7" w14:textId="77777777" w:rsidR="00896085" w:rsidRDefault="00896085" w:rsidP="00896085">
        <w:pPr>
          <w:pStyle w:val="Header"/>
          <w:jc w:val="center"/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</w:pPr>
        <w:r w:rsidRPr="002F5A3B"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  <w:t>College Of Computer Studies</w:t>
        </w:r>
      </w:p>
      <w:p w14:paraId="62BBA791" w14:textId="77777777" w:rsidR="00896085" w:rsidRDefault="00896085" w:rsidP="00896085">
        <w:pPr>
          <w:pStyle w:val="Header"/>
          <w:jc w:val="center"/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</w:pPr>
      </w:p>
      <w:p w14:paraId="5E54176E" w14:textId="6950FB0A" w:rsidR="00896085" w:rsidRPr="00896085" w:rsidRDefault="00000000" w:rsidP="00896085">
        <w:pPr>
          <w:pStyle w:val="Header"/>
          <w:jc w:val="center"/>
          <w:rPr>
            <w:rFonts w:ascii="Edwardian Script ITC" w:eastAsia="GulimChe" w:hAnsi="Edwardian Script ITC"/>
            <w:b/>
            <w:bCs/>
            <w:color w:val="7030A0"/>
            <w:sz w:val="24"/>
            <w:szCs w:val="24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C6A39"/>
    <w:multiLevelType w:val="multilevel"/>
    <w:tmpl w:val="1D2C6A3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41FE7"/>
    <w:multiLevelType w:val="multilevel"/>
    <w:tmpl w:val="26041FE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82120"/>
    <w:multiLevelType w:val="multilevel"/>
    <w:tmpl w:val="512821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844D9"/>
    <w:multiLevelType w:val="multilevel"/>
    <w:tmpl w:val="5AE844D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427AE"/>
    <w:multiLevelType w:val="multilevel"/>
    <w:tmpl w:val="654427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D45C3"/>
    <w:multiLevelType w:val="multilevel"/>
    <w:tmpl w:val="68DD45C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9083A"/>
    <w:multiLevelType w:val="multilevel"/>
    <w:tmpl w:val="24320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5635162">
    <w:abstractNumId w:val="4"/>
  </w:num>
  <w:num w:numId="2" w16cid:durableId="197085523">
    <w:abstractNumId w:val="5"/>
  </w:num>
  <w:num w:numId="3" w16cid:durableId="1965698908">
    <w:abstractNumId w:val="0"/>
  </w:num>
  <w:num w:numId="4" w16cid:durableId="1292782714">
    <w:abstractNumId w:val="1"/>
  </w:num>
  <w:num w:numId="5" w16cid:durableId="2104033478">
    <w:abstractNumId w:val="3"/>
  </w:num>
  <w:num w:numId="6" w16cid:durableId="1354303128">
    <w:abstractNumId w:val="2"/>
  </w:num>
  <w:num w:numId="7" w16cid:durableId="11764550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85"/>
    <w:rsid w:val="000171AA"/>
    <w:rsid w:val="00091313"/>
    <w:rsid w:val="000961F1"/>
    <w:rsid w:val="000E2509"/>
    <w:rsid w:val="00145A50"/>
    <w:rsid w:val="001A6B36"/>
    <w:rsid w:val="001E24D2"/>
    <w:rsid w:val="002819BC"/>
    <w:rsid w:val="002E290E"/>
    <w:rsid w:val="002F5D9E"/>
    <w:rsid w:val="00314991"/>
    <w:rsid w:val="00314D1A"/>
    <w:rsid w:val="00392DF1"/>
    <w:rsid w:val="00395EA4"/>
    <w:rsid w:val="004B554F"/>
    <w:rsid w:val="0054692B"/>
    <w:rsid w:val="00553CCF"/>
    <w:rsid w:val="00581844"/>
    <w:rsid w:val="00651360"/>
    <w:rsid w:val="006514CB"/>
    <w:rsid w:val="0066518E"/>
    <w:rsid w:val="006B7D81"/>
    <w:rsid w:val="007016DD"/>
    <w:rsid w:val="00722369"/>
    <w:rsid w:val="00726631"/>
    <w:rsid w:val="007D294D"/>
    <w:rsid w:val="008110CB"/>
    <w:rsid w:val="008267DD"/>
    <w:rsid w:val="008557D4"/>
    <w:rsid w:val="008808DC"/>
    <w:rsid w:val="00896085"/>
    <w:rsid w:val="009C12A4"/>
    <w:rsid w:val="00A73730"/>
    <w:rsid w:val="00A82D2A"/>
    <w:rsid w:val="00B1091B"/>
    <w:rsid w:val="00B40027"/>
    <w:rsid w:val="00B61ACF"/>
    <w:rsid w:val="00B919A1"/>
    <w:rsid w:val="00BA3CAB"/>
    <w:rsid w:val="00BB7BD5"/>
    <w:rsid w:val="00C02270"/>
    <w:rsid w:val="00C16CCA"/>
    <w:rsid w:val="00C27CA8"/>
    <w:rsid w:val="00CC2B6C"/>
    <w:rsid w:val="00D57418"/>
    <w:rsid w:val="00E06792"/>
    <w:rsid w:val="00E54ACB"/>
    <w:rsid w:val="00EB0540"/>
    <w:rsid w:val="00F107BB"/>
    <w:rsid w:val="00F11BFB"/>
    <w:rsid w:val="00F426AE"/>
    <w:rsid w:val="00F47189"/>
    <w:rsid w:val="00F63B7D"/>
    <w:rsid w:val="00FB0FFB"/>
    <w:rsid w:val="00FC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1A2230"/>
  <w15:chartTrackingRefBased/>
  <w15:docId w15:val="{67C1D39B-6CCD-47C5-B56A-35B622D3C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85"/>
  </w:style>
  <w:style w:type="paragraph" w:styleId="Heading1">
    <w:name w:val="heading 1"/>
    <w:basedOn w:val="Normal"/>
    <w:next w:val="Normal"/>
    <w:link w:val="Heading1Char"/>
    <w:uiPriority w:val="9"/>
    <w:qFormat/>
    <w:rsid w:val="00896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0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0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0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0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0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0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0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99"/>
    <w:qFormat/>
    <w:rsid w:val="00896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0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0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0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08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96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085"/>
  </w:style>
  <w:style w:type="paragraph" w:styleId="Footer">
    <w:name w:val="footer"/>
    <w:basedOn w:val="Normal"/>
    <w:link w:val="FooterChar"/>
    <w:uiPriority w:val="99"/>
    <w:unhideWhenUsed/>
    <w:rsid w:val="00896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085"/>
  </w:style>
  <w:style w:type="table" w:styleId="TableGrid">
    <w:name w:val="Table Grid"/>
    <w:basedOn w:val="TableNormal"/>
    <w:uiPriority w:val="39"/>
    <w:qFormat/>
    <w:rsid w:val="00896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Charm Andrie Tarroza</cp:lastModifiedBy>
  <cp:revision>16</cp:revision>
  <dcterms:created xsi:type="dcterms:W3CDTF">2025-03-03T11:52:00Z</dcterms:created>
  <dcterms:modified xsi:type="dcterms:W3CDTF">2025-03-18T03:59:00Z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56c1abfb-c77f-471b-b646-076c6cad72f0</vt:lpwstr>
  </property>
</Properties>
</file>