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4D8F2F0A" w:rsidR="00BB7501" w:rsidRPr="008B1593" w:rsidRDefault="00465ECD" w:rsidP="008B1593">
      <w:pPr>
        <w:spacing w:after="0" w:line="480" w:lineRule="auto"/>
        <w:ind w:firstLine="720"/>
        <w:jc w:val="both"/>
        <w:rPr>
          <w:rFonts w:ascii="Arial" w:hAnsi="Arial" w:cs="Arial"/>
        </w:rPr>
      </w:pPr>
      <w:r w:rsidRPr="00052914">
        <w:rPr>
          <w:rFonts w:ascii="Arial" w:hAnsi="Arial" w:cs="Arial"/>
          <w:sz w:val="24"/>
          <w:szCs w:val="24"/>
        </w:rPr>
        <w:t xml:space="preserve">The Alumni Career Link: A Smart Tracking System Bridging Graduates and Employment Opportunities is a web application </w:t>
      </w:r>
      <w:r w:rsidR="00052914" w:rsidRPr="008B1593">
        <w:rPr>
          <w:rFonts w:ascii="Arial" w:hAnsi="Arial" w:cs="Arial"/>
          <w:sz w:val="24"/>
          <w:szCs w:val="24"/>
        </w:rPr>
        <w:t>that helps universities</w:t>
      </w:r>
      <w:r w:rsidR="002F05FE" w:rsidRPr="008B1593">
        <w:rPr>
          <w:rFonts w:ascii="Arial" w:hAnsi="Arial" w:cs="Arial"/>
          <w:sz w:val="24"/>
          <w:szCs w:val="24"/>
        </w:rPr>
        <w:t xml:space="preserve"> </w:t>
      </w:r>
      <w:r w:rsidR="008B1593" w:rsidRPr="008B1593">
        <w:rPr>
          <w:rFonts w:ascii="Arial" w:hAnsi="Arial" w:cs="Arial"/>
          <w:sz w:val="24"/>
          <w:szCs w:val="24"/>
        </w:rPr>
        <w:t xml:space="preserve">to </w:t>
      </w:r>
      <w:r w:rsidR="002F05FE" w:rsidRPr="008B1593">
        <w:rPr>
          <w:rFonts w:ascii="Arial" w:hAnsi="Arial" w:cs="Arial"/>
          <w:sz w:val="24"/>
          <w:szCs w:val="24"/>
        </w:rPr>
        <w:t xml:space="preserve">track alumni employment, manage records, and analyze employment trends through graphical data visualization for informed decision-making and planning. </w:t>
      </w:r>
      <w:r w:rsidR="008B1593" w:rsidRPr="008B1593">
        <w:rPr>
          <w:rFonts w:ascii="Arial" w:hAnsi="Arial" w:cs="Arial"/>
        </w:rPr>
        <w:t>It serves as a centralized database that stores alumni employment records while also connecting graduates with job opportunities</w:t>
      </w:r>
      <w:r w:rsidR="008B1593">
        <w:rPr>
          <w:rFonts w:ascii="Arial" w:hAnsi="Arial" w:cs="Arial"/>
        </w:rPr>
        <w:t xml:space="preserve"> </w:t>
      </w:r>
      <w:r w:rsidR="008B1593" w:rsidRPr="008B1593">
        <w:rPr>
          <w:rFonts w:ascii="Arial" w:hAnsi="Arial" w:cs="Arial"/>
        </w:rPr>
        <w:t xml:space="preserve">to support their professional growth. </w:t>
      </w:r>
      <w:r w:rsidR="002F05FE" w:rsidRPr="008B1593">
        <w:rPr>
          <w:rFonts w:ascii="Arial" w:hAnsi="Arial" w:cs="Arial"/>
          <w:sz w:val="24"/>
          <w:szCs w:val="24"/>
        </w:rPr>
        <w:t xml:space="preserve">By strengthening collaboration between universities, alumni, and industry partners, the system supports career growth, enhances alumni engagement, and improves employment prospects.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sidR="00BB7501">
        <w:rPr>
          <w:rFonts w:ascii="Arial" w:hAnsi="Arial" w:cs="Arial"/>
          <w:sz w:val="24"/>
          <w:szCs w:val="24"/>
        </w:rPr>
        <w:t>According to Gopakumar, V.  T. (2023), alumni act as ambassadors, serving as reflection of the quality of education provided through their professionalism evidenced by employment</w:t>
      </w:r>
      <w:r w:rsidR="00022A29">
        <w:rPr>
          <w:rFonts w:ascii="Arial" w:hAnsi="Arial" w:cs="Arial"/>
          <w:sz w:val="24"/>
          <w:szCs w:val="24"/>
        </w:rPr>
        <w:t>. E</w:t>
      </w:r>
      <w:r w:rsidR="00BB7501">
        <w:rPr>
          <w:rFonts w:ascii="Arial" w:hAnsi="Arial" w:cs="Arial"/>
          <w:sz w:val="24"/>
          <w:szCs w:val="24"/>
        </w:rPr>
        <w:t xml:space="preserve">ngaging with alumni strengthens and improves educational programs and enhances the institution’s reputation. </w:t>
      </w:r>
    </w:p>
    <w:p w14:paraId="3C370612" w14:textId="3BD47561"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w:t>
      </w:r>
      <w:r>
        <w:rPr>
          <w:rFonts w:ascii="Arial" w:hAnsi="Arial" w:cs="Arial"/>
          <w:sz w:val="24"/>
          <w:szCs w:val="24"/>
        </w:rPr>
        <w:lastRenderedPageBreak/>
        <w:t>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to track employability </w:t>
      </w:r>
      <w:r w:rsidR="008B1593">
        <w:rPr>
          <w:rFonts w:ascii="Arial" w:hAnsi="Arial" w:cs="Arial"/>
          <w:sz w:val="24"/>
          <w:szCs w:val="24"/>
        </w:rPr>
        <w:t>that</w:t>
      </w:r>
      <w:r w:rsidR="00CE7F5D">
        <w:rPr>
          <w:rFonts w:ascii="Arial" w:hAnsi="Arial" w:cs="Arial"/>
          <w:sz w:val="24"/>
          <w:szCs w:val="24"/>
        </w:rPr>
        <w:t xml:space="preserve">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w:t>
      </w:r>
      <w:r w:rsidR="008B1593">
        <w:rPr>
          <w:rFonts w:ascii="Arial" w:hAnsi="Arial" w:cs="Arial"/>
          <w:sz w:val="24"/>
          <w:szCs w:val="24"/>
        </w:rPr>
        <w:t>s</w:t>
      </w:r>
      <w:r>
        <w:rPr>
          <w:rFonts w:ascii="Arial" w:hAnsi="Arial" w:cs="Arial"/>
          <w:sz w:val="24"/>
          <w:szCs w:val="24"/>
        </w:rPr>
        <w:t xml:space="preserve">.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008B1593">
        <w:rPr>
          <w:rFonts w:ascii="Arial" w:hAnsi="Arial" w:cs="Arial"/>
          <w:sz w:val="24"/>
          <w:szCs w:val="24"/>
        </w:rPr>
        <w:t xml:space="preserve">The system </w:t>
      </w:r>
      <w:r w:rsidRPr="00537322">
        <w:rPr>
          <w:rFonts w:ascii="Arial" w:hAnsi="Arial" w:cs="Arial"/>
          <w:sz w:val="24"/>
          <w:szCs w:val="24"/>
        </w:rPr>
        <w:t>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60A7EDE4"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w:t>
      </w:r>
      <w:r w:rsidR="008B1593">
        <w:rPr>
          <w:rFonts w:ascii="Arial" w:hAnsi="Arial" w:cs="Arial"/>
          <w:bCs/>
          <w:sz w:val="24"/>
          <w:szCs w:val="24"/>
        </w:rPr>
        <w:t xml:space="preserve"> </w:t>
      </w:r>
      <w:r w:rsidR="008B1593" w:rsidRPr="00052914">
        <w:rPr>
          <w:rFonts w:ascii="Arial" w:hAnsi="Arial" w:cs="Arial"/>
          <w:sz w:val="24"/>
          <w:szCs w:val="24"/>
        </w:rPr>
        <w:t xml:space="preserve">Alumni Career Link: A Smart Tracking System Bridging Graduates and Employment Opportunities </w:t>
      </w:r>
      <w:r w:rsidR="00BB7501" w:rsidRPr="006E6666">
        <w:rPr>
          <w:rFonts w:ascii="Arial" w:hAnsi="Arial" w:cs="Arial"/>
          <w:bCs/>
          <w:sz w:val="24"/>
          <w:szCs w:val="24"/>
        </w:rPr>
        <w:t>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MihirJayavant (2018), the alumni tracking system web-based application helps to track former students which can improve the tracking of graduates in a modernize way, making it more advanced and faster in </w:t>
      </w:r>
      <w:r w:rsidR="00BB7501" w:rsidRPr="006E6666">
        <w:rPr>
          <w:rFonts w:ascii="Arial" w:hAnsi="Arial" w:cs="Arial"/>
          <w:bCs/>
          <w:sz w:val="24"/>
          <w:szCs w:val="24"/>
        </w:rPr>
        <w:lastRenderedPageBreak/>
        <w:t xml:space="preserve">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B941D6F"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employment status because of the outdated information of graduates as stated by Laila M. Alegado (2015). Despite efforts to reach out all the graduates quarterly, some alumni do not respond. The lack of responsiveness from certain alumni to 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employment status, making it difficult for the administration to stay informed about the graduate's employment status. Specifically, the present study seeks to answer the following questions:</w:t>
      </w:r>
    </w:p>
    <w:p w14:paraId="0047AA83" w14:textId="77777777" w:rsidR="00217E81" w:rsidRDefault="00217E81" w:rsidP="005E734E">
      <w:pPr>
        <w:spacing w:after="0" w:line="480" w:lineRule="auto"/>
        <w:ind w:firstLine="720"/>
        <w:jc w:val="both"/>
        <w:rPr>
          <w:rFonts w:ascii="Arial" w:hAnsi="Arial" w:cs="Arial"/>
          <w:bCs/>
          <w:sz w:val="24"/>
          <w:szCs w:val="24"/>
        </w:rPr>
      </w:pP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31E2DA6C"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1. What is the current process used by the </w:t>
      </w:r>
      <w:r w:rsidR="00B1307D">
        <w:rPr>
          <w:rFonts w:ascii="Arial" w:hAnsi="Arial" w:cs="Arial"/>
          <w:bCs/>
          <w:sz w:val="24"/>
          <w:szCs w:val="24"/>
        </w:rPr>
        <w:t>Research</w:t>
      </w:r>
      <w:r w:rsidRPr="006E6666">
        <w:rPr>
          <w:rFonts w:ascii="Arial" w:hAnsi="Arial" w:cs="Arial"/>
          <w:bCs/>
          <w:sz w:val="24"/>
          <w:szCs w:val="24"/>
        </w:rPr>
        <w:t xml:space="preserve">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5D1772CB"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w:t>
      </w:r>
      <w:r w:rsidR="002D2B7A">
        <w:rPr>
          <w:rFonts w:ascii="Arial" w:hAnsi="Arial" w:cs="Arial"/>
          <w:bCs/>
          <w:sz w:val="24"/>
          <w:szCs w:val="24"/>
        </w:rPr>
        <w:t xml:space="preserve"> </w:t>
      </w:r>
      <w:r w:rsidR="005421E9">
        <w:rPr>
          <w:rFonts w:ascii="Arial" w:hAnsi="Arial" w:cs="Arial"/>
          <w:bCs/>
          <w:sz w:val="24"/>
          <w:szCs w:val="24"/>
        </w:rPr>
        <w:t>M</w:t>
      </w:r>
      <w:r w:rsidR="002D2B7A" w:rsidRPr="002D2B7A">
        <w:rPr>
          <w:rFonts w:ascii="Arial" w:hAnsi="Arial" w:cs="Arial"/>
          <w:bCs/>
          <w:sz w:val="24"/>
          <w:szCs w:val="24"/>
        </w:rPr>
        <w:t>aintain</w:t>
      </w:r>
      <w:r w:rsidR="002D2B7A">
        <w:rPr>
          <w:rFonts w:ascii="Arial" w:hAnsi="Arial" w:cs="Arial"/>
          <w:bCs/>
          <w:sz w:val="24"/>
          <w:szCs w:val="24"/>
        </w:rPr>
        <w:t>ing an</w:t>
      </w:r>
      <w:r w:rsidR="00EB145F">
        <w:rPr>
          <w:rFonts w:ascii="Arial" w:hAnsi="Arial" w:cs="Arial"/>
          <w:bCs/>
          <w:sz w:val="24"/>
          <w:szCs w:val="24"/>
        </w:rPr>
        <w:t xml:space="preserve"> </w:t>
      </w:r>
      <w:r w:rsidR="006B1ADC" w:rsidRPr="002D2B7A">
        <w:rPr>
          <w:rFonts w:ascii="Arial" w:hAnsi="Arial" w:cs="Arial"/>
          <w:bCs/>
          <w:sz w:val="24"/>
          <w:szCs w:val="24"/>
        </w:rPr>
        <w:t>upda</w:t>
      </w:r>
      <w:r w:rsidR="006B1ADC">
        <w:rPr>
          <w:rFonts w:ascii="Arial" w:hAnsi="Arial" w:cs="Arial"/>
          <w:bCs/>
          <w:sz w:val="24"/>
          <w:szCs w:val="24"/>
        </w:rPr>
        <w:t>ted alumni</w:t>
      </w:r>
      <w:r w:rsidR="006B1ADC" w:rsidRPr="002D2B7A">
        <w:rPr>
          <w:rFonts w:ascii="Arial" w:hAnsi="Arial" w:cs="Arial"/>
          <w:bCs/>
          <w:sz w:val="24"/>
          <w:szCs w:val="24"/>
        </w:rPr>
        <w:t xml:space="preserve"> record</w:t>
      </w:r>
    </w:p>
    <w:p w14:paraId="10598F67" w14:textId="3683E6EA"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w:t>
      </w:r>
      <w:r w:rsidR="005421E9">
        <w:rPr>
          <w:rFonts w:ascii="Arial" w:hAnsi="Arial" w:cs="Arial"/>
          <w:bCs/>
          <w:sz w:val="24"/>
          <w:szCs w:val="24"/>
        </w:rPr>
        <w:t>V</w:t>
      </w:r>
      <w:r w:rsidR="002D2B7A" w:rsidRPr="002D2B7A">
        <w:rPr>
          <w:rFonts w:ascii="Arial" w:hAnsi="Arial" w:cs="Arial"/>
          <w:bCs/>
          <w:sz w:val="24"/>
          <w:szCs w:val="24"/>
        </w:rPr>
        <w:t>erifying Employment Information</w:t>
      </w:r>
    </w:p>
    <w:p w14:paraId="56DF09FB" w14:textId="5E19CC3F" w:rsidR="00BB7501"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c. </w:t>
      </w:r>
      <w:r w:rsidR="005421E9">
        <w:rPr>
          <w:rFonts w:ascii="Arial" w:hAnsi="Arial" w:cs="Arial"/>
          <w:bCs/>
          <w:sz w:val="24"/>
          <w:szCs w:val="24"/>
        </w:rPr>
        <w:t>A</w:t>
      </w:r>
      <w:r w:rsidR="005421E9" w:rsidRPr="005421E9">
        <w:rPr>
          <w:rFonts w:ascii="Arial" w:hAnsi="Arial" w:cs="Arial"/>
          <w:bCs/>
          <w:sz w:val="24"/>
          <w:szCs w:val="24"/>
        </w:rPr>
        <w:t>nalyz</w:t>
      </w:r>
      <w:r w:rsidR="005421E9">
        <w:rPr>
          <w:rFonts w:ascii="Arial" w:hAnsi="Arial" w:cs="Arial"/>
          <w:bCs/>
          <w:sz w:val="24"/>
          <w:szCs w:val="24"/>
        </w:rPr>
        <w:t>ing</w:t>
      </w:r>
      <w:r w:rsidR="005421E9" w:rsidRPr="005421E9">
        <w:rPr>
          <w:rFonts w:ascii="Arial" w:hAnsi="Arial" w:cs="Arial"/>
          <w:bCs/>
          <w:sz w:val="24"/>
          <w:szCs w:val="24"/>
        </w:rPr>
        <w:t xml:space="preserve"> employment trends accurately</w:t>
      </w:r>
    </w:p>
    <w:p w14:paraId="671A1133" w14:textId="1D137C9F" w:rsidR="005421E9" w:rsidRPr="006E6666" w:rsidRDefault="005421E9" w:rsidP="005E734E">
      <w:pPr>
        <w:spacing w:after="0" w:line="480" w:lineRule="auto"/>
        <w:ind w:firstLine="720"/>
        <w:jc w:val="both"/>
        <w:rPr>
          <w:rFonts w:ascii="Arial" w:hAnsi="Arial" w:cs="Arial"/>
          <w:bCs/>
          <w:sz w:val="24"/>
          <w:szCs w:val="24"/>
        </w:rPr>
      </w:pPr>
      <w:r>
        <w:rPr>
          <w:rFonts w:ascii="Arial" w:hAnsi="Arial" w:cs="Arial"/>
          <w:bCs/>
          <w:sz w:val="24"/>
          <w:szCs w:val="24"/>
        </w:rPr>
        <w:t xml:space="preserve">d. Addressing </w:t>
      </w:r>
      <w:r w:rsidRPr="005421E9">
        <w:rPr>
          <w:rFonts w:ascii="Arial" w:hAnsi="Arial" w:cs="Arial"/>
          <w:bCs/>
          <w:sz w:val="24"/>
          <w:szCs w:val="24"/>
        </w:rPr>
        <w:t>low response rates to tracer studies</w:t>
      </w:r>
    </w:p>
    <w:p w14:paraId="0F460A10" w14:textId="70BC7181"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3. What are the technical requirements needed in the</w:t>
      </w:r>
      <w:r w:rsidR="00EB145F">
        <w:rPr>
          <w:rFonts w:ascii="Arial" w:hAnsi="Arial" w:cs="Arial"/>
          <w:bCs/>
          <w:sz w:val="24"/>
          <w:szCs w:val="24"/>
        </w:rPr>
        <w:t xml:space="preserve"> development of an</w:t>
      </w:r>
      <w:r w:rsidRPr="006E6666">
        <w:rPr>
          <w:rFonts w:ascii="Arial" w:hAnsi="Arial" w:cs="Arial"/>
          <w:bCs/>
          <w:sz w:val="24"/>
          <w:szCs w:val="24"/>
        </w:rPr>
        <w:t xml:space="preserve"> </w:t>
      </w:r>
      <w:r w:rsidR="00EB145F" w:rsidRPr="00EB145F">
        <w:rPr>
          <w:rFonts w:ascii="Arial" w:hAnsi="Arial" w:cs="Arial"/>
          <w:bCs/>
          <w:sz w:val="24"/>
          <w:szCs w:val="24"/>
        </w:rPr>
        <w:t>Alumni Career Link: A Smart Tracking System Bridging Graduates and Employment Opportunities</w:t>
      </w:r>
      <w:r w:rsidRPr="006E6666">
        <w:rPr>
          <w:rFonts w:ascii="Arial" w:hAnsi="Arial" w:cs="Arial"/>
          <w:bCs/>
          <w:sz w:val="24"/>
          <w:szCs w:val="24"/>
        </w:rPr>
        <w:t>?</w:t>
      </w:r>
    </w:p>
    <w:p w14:paraId="04D28BEE" w14:textId="0C2205E5"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4. How efficient and </w:t>
      </w:r>
      <w:r w:rsidR="00B1307D">
        <w:rPr>
          <w:rFonts w:ascii="Arial" w:hAnsi="Arial" w:cs="Arial"/>
          <w:bCs/>
          <w:sz w:val="24"/>
          <w:szCs w:val="24"/>
        </w:rPr>
        <w:t>usability</w:t>
      </w:r>
      <w:r w:rsidRPr="006E6666">
        <w:rPr>
          <w:rFonts w:ascii="Arial" w:hAnsi="Arial" w:cs="Arial"/>
          <w:bCs/>
          <w:sz w:val="24"/>
          <w:szCs w:val="24"/>
        </w:rPr>
        <w:t xml:space="preserve"> is the develope</w:t>
      </w:r>
      <w:r w:rsidR="00EB145F">
        <w:rPr>
          <w:rFonts w:ascii="Arial" w:hAnsi="Arial" w:cs="Arial"/>
          <w:bCs/>
          <w:sz w:val="24"/>
          <w:szCs w:val="24"/>
        </w:rPr>
        <w:t>d</w:t>
      </w:r>
      <w:r w:rsidR="00EB145F" w:rsidRPr="00EB145F">
        <w:t xml:space="preserve"> </w:t>
      </w:r>
      <w:r w:rsidR="00EB145F" w:rsidRPr="00EB145F">
        <w:rPr>
          <w:rFonts w:ascii="Arial" w:hAnsi="Arial" w:cs="Arial"/>
          <w:bCs/>
          <w:sz w:val="24"/>
          <w:szCs w:val="24"/>
        </w:rPr>
        <w:t>Alumni Career Link: A Smart Tracking System Bridging Graduates and Employment Opportunities</w:t>
      </w:r>
      <w:r w:rsidR="00550AAE">
        <w:rPr>
          <w:rFonts w:ascii="Arial" w:hAnsi="Arial" w:cs="Arial"/>
          <w:bCs/>
          <w:sz w:val="24"/>
          <w:szCs w:val="24"/>
        </w:rPr>
        <w:t xml:space="preserve"> f</w:t>
      </w:r>
      <w:r w:rsidRPr="006E6666">
        <w:rPr>
          <w:rFonts w:ascii="Arial" w:hAnsi="Arial" w:cs="Arial"/>
          <w:bCs/>
          <w:sz w:val="24"/>
          <w:szCs w:val="24"/>
        </w:rPr>
        <w:t>or Central Philippines State University</w:t>
      </w:r>
      <w:r w:rsidR="00EB145F">
        <w:rPr>
          <w:rFonts w:ascii="Arial" w:hAnsi="Arial" w:cs="Arial"/>
          <w:bCs/>
          <w:sz w:val="24"/>
          <w:szCs w:val="24"/>
        </w:rPr>
        <w:t>-San Carlos</w:t>
      </w:r>
      <w:r w:rsidRPr="006E6666">
        <w:rPr>
          <w:rFonts w:ascii="Arial" w:hAnsi="Arial" w:cs="Arial"/>
          <w:bCs/>
          <w:sz w:val="24"/>
          <w:szCs w:val="24"/>
        </w:rPr>
        <w:t>?</w:t>
      </w:r>
    </w:p>
    <w:p w14:paraId="4F3DDC60" w14:textId="77777777" w:rsidR="003B6768" w:rsidRDefault="003B6768" w:rsidP="00892EE9">
      <w:pPr>
        <w:spacing w:after="0" w:line="240" w:lineRule="auto"/>
        <w:jc w:val="both"/>
        <w:rPr>
          <w:rFonts w:ascii="Arial" w:hAnsi="Arial" w:cs="Arial"/>
          <w:bCs/>
          <w:sz w:val="24"/>
          <w:szCs w:val="24"/>
        </w:rPr>
      </w:pPr>
    </w:p>
    <w:p w14:paraId="1CC6AB44" w14:textId="77777777" w:rsidR="00AB5F99" w:rsidRDefault="00AB5F99" w:rsidP="00892EE9">
      <w:pPr>
        <w:spacing w:after="0" w:line="240" w:lineRule="auto"/>
        <w:jc w:val="both"/>
        <w:rPr>
          <w:rFonts w:ascii="Arial" w:hAnsi="Arial" w:cs="Arial"/>
          <w:bCs/>
          <w:sz w:val="24"/>
          <w:szCs w:val="24"/>
        </w:rPr>
      </w:pPr>
    </w:p>
    <w:p w14:paraId="327D619E" w14:textId="77777777" w:rsidR="00AB5F99" w:rsidRDefault="00AB5F99" w:rsidP="00892EE9">
      <w:pPr>
        <w:spacing w:after="0" w:line="240" w:lineRule="auto"/>
        <w:jc w:val="both"/>
        <w:rPr>
          <w:rFonts w:ascii="Arial" w:hAnsi="Arial" w:cs="Arial"/>
          <w:bCs/>
          <w:sz w:val="24"/>
          <w:szCs w:val="24"/>
        </w:rPr>
      </w:pPr>
    </w:p>
    <w:p w14:paraId="72ECBDF3" w14:textId="77777777" w:rsidR="00AB5F99" w:rsidRDefault="00AB5F99" w:rsidP="00892EE9">
      <w:pPr>
        <w:spacing w:after="0" w:line="240" w:lineRule="auto"/>
        <w:jc w:val="both"/>
        <w:rPr>
          <w:rFonts w:ascii="Arial" w:hAnsi="Arial" w:cs="Arial"/>
          <w:bCs/>
          <w:sz w:val="24"/>
          <w:szCs w:val="24"/>
        </w:rPr>
      </w:pPr>
    </w:p>
    <w:p w14:paraId="5413773A" w14:textId="77777777" w:rsidR="00AB5F99" w:rsidRDefault="00AB5F99" w:rsidP="00892EE9">
      <w:pPr>
        <w:spacing w:after="0" w:line="240" w:lineRule="auto"/>
        <w:jc w:val="both"/>
        <w:rPr>
          <w:rFonts w:ascii="Arial" w:hAnsi="Arial" w:cs="Arial"/>
          <w:bCs/>
          <w:sz w:val="24"/>
          <w:szCs w:val="24"/>
        </w:rPr>
      </w:pPr>
    </w:p>
    <w:p w14:paraId="4F96CDD5" w14:textId="77777777" w:rsidR="00AB5F99" w:rsidRDefault="00AB5F99" w:rsidP="00892EE9">
      <w:pPr>
        <w:spacing w:after="0" w:line="240" w:lineRule="auto"/>
        <w:jc w:val="both"/>
        <w:rPr>
          <w:rFonts w:ascii="Arial" w:hAnsi="Arial" w:cs="Arial"/>
          <w:bCs/>
          <w:sz w:val="24"/>
          <w:szCs w:val="24"/>
        </w:rPr>
      </w:pPr>
    </w:p>
    <w:p w14:paraId="16894917" w14:textId="77777777" w:rsidR="00217E81" w:rsidRDefault="00217E81" w:rsidP="00892EE9">
      <w:pPr>
        <w:spacing w:after="0" w:line="240" w:lineRule="auto"/>
        <w:jc w:val="both"/>
        <w:rPr>
          <w:rFonts w:ascii="Arial" w:hAnsi="Arial" w:cs="Arial"/>
          <w:b/>
          <w:sz w:val="24"/>
          <w:szCs w:val="24"/>
        </w:rPr>
      </w:pPr>
    </w:p>
    <w:p w14:paraId="5C5C5AD7" w14:textId="77777777" w:rsidR="00217E81" w:rsidRDefault="00217E81" w:rsidP="00892EE9">
      <w:pPr>
        <w:spacing w:after="0" w:line="240" w:lineRule="auto"/>
        <w:jc w:val="both"/>
        <w:rPr>
          <w:rFonts w:ascii="Arial" w:hAnsi="Arial" w:cs="Arial"/>
          <w:b/>
          <w:sz w:val="24"/>
          <w:szCs w:val="24"/>
        </w:rPr>
      </w:pPr>
    </w:p>
    <w:p w14:paraId="0386B28A" w14:textId="77777777" w:rsidR="00217E81" w:rsidRDefault="00217E81" w:rsidP="00892EE9">
      <w:pPr>
        <w:spacing w:after="0" w:line="240" w:lineRule="auto"/>
        <w:jc w:val="both"/>
        <w:rPr>
          <w:rFonts w:ascii="Arial" w:hAnsi="Arial" w:cs="Arial"/>
          <w:b/>
          <w:sz w:val="24"/>
          <w:szCs w:val="24"/>
        </w:rPr>
      </w:pPr>
    </w:p>
    <w:p w14:paraId="6E6EB5FF" w14:textId="77777777" w:rsidR="00217E81" w:rsidRDefault="00217E81" w:rsidP="00892EE9">
      <w:pPr>
        <w:spacing w:after="0" w:line="240" w:lineRule="auto"/>
        <w:jc w:val="both"/>
        <w:rPr>
          <w:rFonts w:ascii="Arial" w:hAnsi="Arial" w:cs="Arial"/>
          <w:b/>
          <w:sz w:val="24"/>
          <w:szCs w:val="24"/>
        </w:rPr>
      </w:pPr>
    </w:p>
    <w:p w14:paraId="52C23D6B" w14:textId="617C08E9"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lastRenderedPageBreak/>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7A9FCFC1"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resources according to Tulankar, S., &amp; Grampurohit,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r w:rsidR="00CF5FAC">
        <w:rPr>
          <w:rFonts w:ascii="Arial" w:hAnsi="Arial" w:cs="Arial"/>
          <w:bCs/>
          <w:sz w:val="24"/>
          <w:szCs w:val="24"/>
        </w:rPr>
        <w:t>.</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755E3AFE" w14:textId="6ABA8EB6"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 xml:space="preserve">To </w:t>
      </w:r>
      <w:r>
        <w:rPr>
          <w:rFonts w:ascii="Arial" w:hAnsi="Arial" w:cs="Arial"/>
          <w:sz w:val="24"/>
          <w:szCs w:val="24"/>
        </w:rPr>
        <w:t xml:space="preserve">create an application to </w:t>
      </w:r>
      <w:r w:rsidRPr="00051639">
        <w:rPr>
          <w:rFonts w:ascii="Arial" w:hAnsi="Arial" w:cs="Arial"/>
          <w:sz w:val="24"/>
          <w:szCs w:val="24"/>
        </w:rPr>
        <w:t>assess t</w:t>
      </w:r>
      <w:r>
        <w:rPr>
          <w:rFonts w:ascii="Arial" w:hAnsi="Arial" w:cs="Arial"/>
          <w:sz w:val="24"/>
          <w:szCs w:val="24"/>
        </w:rPr>
        <w:t xml:space="preserve">he university </w:t>
      </w:r>
      <w:r w:rsidRPr="00051639">
        <w:rPr>
          <w:rFonts w:ascii="Arial" w:hAnsi="Arial" w:cs="Arial"/>
          <w:sz w:val="24"/>
          <w:szCs w:val="24"/>
        </w:rPr>
        <w:t xml:space="preserve">in managing alumni employability data, including maintaining records, verifying employment information, analyzing </w:t>
      </w:r>
      <w:r w:rsidR="00CF5FAC">
        <w:rPr>
          <w:rFonts w:ascii="Arial" w:hAnsi="Arial" w:cs="Arial"/>
          <w:sz w:val="24"/>
          <w:szCs w:val="24"/>
        </w:rPr>
        <w:t xml:space="preserve">employment </w:t>
      </w:r>
      <w:r w:rsidRPr="00051639">
        <w:rPr>
          <w:rFonts w:ascii="Arial" w:hAnsi="Arial" w:cs="Arial"/>
          <w:sz w:val="24"/>
          <w:szCs w:val="24"/>
        </w:rPr>
        <w:t>trends, and improving response rates to tracer studies.</w:t>
      </w:r>
    </w:p>
    <w:p w14:paraId="3B0A288C" w14:textId="209459A1"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de</w:t>
      </w:r>
      <w:r>
        <w:rPr>
          <w:rFonts w:ascii="Arial" w:hAnsi="Arial" w:cs="Arial"/>
          <w:sz w:val="24"/>
          <w:szCs w:val="24"/>
        </w:rPr>
        <w:t>velop</w:t>
      </w:r>
      <w:r w:rsidRPr="00051639">
        <w:rPr>
          <w:rFonts w:ascii="Arial" w:hAnsi="Arial" w:cs="Arial"/>
          <w:sz w:val="24"/>
          <w:szCs w:val="24"/>
        </w:rPr>
        <w:t xml:space="preserve"> </w:t>
      </w:r>
      <w:r>
        <w:rPr>
          <w:rFonts w:ascii="Arial" w:hAnsi="Arial" w:cs="Arial"/>
          <w:sz w:val="24"/>
          <w:szCs w:val="24"/>
        </w:rPr>
        <w:t>an application</w:t>
      </w:r>
      <w:r w:rsidRPr="00051639">
        <w:rPr>
          <w:rFonts w:ascii="Arial" w:hAnsi="Arial" w:cs="Arial"/>
          <w:sz w:val="24"/>
          <w:szCs w:val="24"/>
        </w:rPr>
        <w:t xml:space="preserve"> that will effectively store, monitor, and manage alumni employment records.</w:t>
      </w:r>
    </w:p>
    <w:p w14:paraId="0FC24985" w14:textId="43901BD2"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lastRenderedPageBreak/>
        <w:t>To consolidate</w:t>
      </w:r>
      <w:r w:rsidR="00952DA5">
        <w:rPr>
          <w:rFonts w:ascii="Arial" w:hAnsi="Arial" w:cs="Arial"/>
          <w:sz w:val="24"/>
          <w:szCs w:val="24"/>
        </w:rPr>
        <w:t xml:space="preserve"> all the collected </w:t>
      </w:r>
      <w:r w:rsidRPr="00051639">
        <w:rPr>
          <w:rFonts w:ascii="Arial" w:hAnsi="Arial" w:cs="Arial"/>
          <w:sz w:val="24"/>
          <w:szCs w:val="24"/>
        </w:rPr>
        <w:t xml:space="preserve">alumni employability data and presents it through graphical </w:t>
      </w:r>
      <w:r>
        <w:rPr>
          <w:rFonts w:ascii="Arial" w:hAnsi="Arial" w:cs="Arial"/>
          <w:sz w:val="24"/>
          <w:szCs w:val="24"/>
        </w:rPr>
        <w:t>charts</w:t>
      </w:r>
      <w:r w:rsidRPr="00051639">
        <w:rPr>
          <w:rFonts w:ascii="Arial" w:hAnsi="Arial" w:cs="Arial"/>
          <w:sz w:val="24"/>
          <w:szCs w:val="24"/>
        </w:rPr>
        <w:t xml:space="preserve"> to support decision-making and university planning.</w:t>
      </w:r>
    </w:p>
    <w:p w14:paraId="59ADAF75" w14:textId="77777777" w:rsidR="003D4E5F" w:rsidRDefault="003D4E5F" w:rsidP="00051639">
      <w:pPr>
        <w:pStyle w:val="ListParagraph"/>
        <w:numPr>
          <w:ilvl w:val="0"/>
          <w:numId w:val="40"/>
        </w:numPr>
        <w:spacing w:after="0" w:line="480" w:lineRule="auto"/>
        <w:jc w:val="both"/>
        <w:rPr>
          <w:rFonts w:ascii="Arial" w:hAnsi="Arial" w:cs="Arial"/>
          <w:sz w:val="24"/>
          <w:szCs w:val="24"/>
        </w:rPr>
      </w:pPr>
      <w:r w:rsidRPr="003D4E5F">
        <w:rPr>
          <w:rFonts w:ascii="Arial" w:hAnsi="Arial" w:cs="Arial"/>
          <w:sz w:val="24"/>
          <w:szCs w:val="24"/>
        </w:rPr>
        <w:t>To provide a centralized repository of alumni employment records that ensures data accuracy, allows efficient access for university personnel, and supports long-term tracking of graduates’ career progress.</w:t>
      </w:r>
    </w:p>
    <w:p w14:paraId="16029869" w14:textId="2B72A24F"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facilitate career services for alumni by connecting graduates with employment opportunities and strengthening collaboration between the university</w:t>
      </w:r>
      <w:r w:rsidR="00217E81">
        <w:rPr>
          <w:rFonts w:ascii="Arial" w:hAnsi="Arial" w:cs="Arial"/>
          <w:sz w:val="24"/>
          <w:szCs w:val="24"/>
        </w:rPr>
        <w:t>.</w:t>
      </w:r>
    </w:p>
    <w:p w14:paraId="79F8282B" w14:textId="77777777" w:rsidR="00604523" w:rsidRDefault="00604523" w:rsidP="00AB5F99">
      <w:pPr>
        <w:spacing w:after="0" w:line="240" w:lineRule="auto"/>
        <w:ind w:left="720"/>
        <w:jc w:val="both"/>
        <w:rPr>
          <w:rFonts w:ascii="Arial" w:hAnsi="Arial" w:cs="Arial"/>
          <w:bCs/>
          <w:sz w:val="24"/>
          <w:szCs w:val="24"/>
        </w:rPr>
      </w:pP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51304A02"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 xml:space="preserve">especially the </w:t>
      </w:r>
      <w:r w:rsidR="00CF5FAC">
        <w:rPr>
          <w:rFonts w:ascii="Arial" w:hAnsi="Arial" w:cs="Arial"/>
          <w:bCs/>
          <w:sz w:val="24"/>
          <w:szCs w:val="24"/>
        </w:rPr>
        <w:t xml:space="preserve">Research </w:t>
      </w:r>
      <w:r w:rsidRPr="00037791">
        <w:rPr>
          <w:rFonts w:ascii="Arial" w:hAnsi="Arial" w:cs="Arial"/>
          <w:bCs/>
          <w:sz w:val="24"/>
          <w:szCs w:val="24"/>
        </w:rPr>
        <w:t>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3CB47B3B"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lastRenderedPageBreak/>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sidR="00CF5FAC">
        <w:rPr>
          <w:rFonts w:ascii="Arial" w:hAnsi="Arial" w:cs="Arial"/>
          <w:bCs/>
          <w:sz w:val="24"/>
          <w:szCs w:val="24"/>
        </w:rPr>
        <w:t>update their</w:t>
      </w:r>
      <w:r>
        <w:rPr>
          <w:rFonts w:ascii="Arial" w:hAnsi="Arial" w:cs="Arial"/>
          <w:bCs/>
          <w:sz w:val="24"/>
          <w:szCs w:val="24"/>
        </w:rPr>
        <w:t xml:space="preserve"> account to stay </w:t>
      </w:r>
      <w:r w:rsidR="00CF5FAC">
        <w:rPr>
          <w:rFonts w:ascii="Arial" w:hAnsi="Arial" w:cs="Arial"/>
          <w:bCs/>
          <w:sz w:val="24"/>
          <w:szCs w:val="24"/>
        </w:rPr>
        <w:t>informed about relevant news.</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0C2137A5"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r w:rsidR="00CF5FAC">
        <w:rPr>
          <w:rFonts w:ascii="Arial" w:hAnsi="Arial" w:cs="Arial"/>
          <w:bCs/>
          <w:sz w:val="24"/>
          <w:szCs w:val="24"/>
        </w:rPr>
        <w:t xml:space="preserve"> or manual data entry.</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6B2D2A76"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w:t>
      </w:r>
      <w:r w:rsidR="00CF5FAC">
        <w:rPr>
          <w:rFonts w:ascii="Arial" w:hAnsi="Arial" w:cs="Arial"/>
          <w:bCs/>
          <w:sz w:val="24"/>
          <w:szCs w:val="24"/>
        </w:rPr>
        <w:t xml:space="preserve">Career Link: A Smart </w:t>
      </w:r>
      <w:r>
        <w:rPr>
          <w:rFonts w:ascii="Arial" w:hAnsi="Arial" w:cs="Arial"/>
          <w:bCs/>
          <w:sz w:val="24"/>
          <w:szCs w:val="24"/>
        </w:rPr>
        <w:t>Track</w:t>
      </w:r>
      <w:r w:rsidR="00CF5FAC">
        <w:rPr>
          <w:rFonts w:ascii="Arial" w:hAnsi="Arial" w:cs="Arial"/>
          <w:bCs/>
          <w:sz w:val="24"/>
          <w:szCs w:val="24"/>
        </w:rPr>
        <w:t>ing</w:t>
      </w:r>
      <w:r>
        <w:rPr>
          <w:rFonts w:ascii="Arial" w:hAnsi="Arial" w:cs="Arial"/>
          <w:bCs/>
          <w:sz w:val="24"/>
          <w:szCs w:val="24"/>
        </w:rPr>
        <w:t xml:space="preserve"> System </w:t>
      </w:r>
      <w:r w:rsidR="00CF5FAC">
        <w:rPr>
          <w:rFonts w:ascii="Arial" w:hAnsi="Arial" w:cs="Arial"/>
          <w:bCs/>
          <w:sz w:val="24"/>
          <w:szCs w:val="24"/>
        </w:rPr>
        <w:t xml:space="preserve">Bridging Graduates and Employment Opportunities </w:t>
      </w:r>
      <w:r>
        <w:rPr>
          <w:rFonts w:ascii="Arial" w:hAnsi="Arial" w:cs="Arial"/>
          <w:bCs/>
          <w:sz w:val="24"/>
          <w:szCs w:val="24"/>
        </w:rPr>
        <w:t>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501AE99A" w14:textId="5BDE7484" w:rsidR="00392FF4" w:rsidRPr="00356EB0" w:rsidRDefault="00356EB0" w:rsidP="00356EB0">
      <w:pPr>
        <w:spacing w:after="0" w:line="480" w:lineRule="auto"/>
        <w:ind w:firstLine="720"/>
        <w:jc w:val="both"/>
        <w:rPr>
          <w:rFonts w:ascii="Arial" w:hAnsi="Arial" w:cs="Arial"/>
          <w:bCs/>
          <w:sz w:val="24"/>
          <w:szCs w:val="24"/>
        </w:rPr>
      </w:pPr>
      <w:r w:rsidRPr="00356EB0">
        <w:rPr>
          <w:rFonts w:ascii="Arial" w:hAnsi="Arial" w:cs="Arial"/>
          <w:bCs/>
          <w:sz w:val="24"/>
          <w:szCs w:val="24"/>
        </w:rPr>
        <w:t xml:space="preserve">The study focuses on developing an application to assist the university in managing alumni employability data by enhancing record-keeping, employment verification, </w:t>
      </w:r>
      <w:r w:rsidR="004517B9">
        <w:rPr>
          <w:rFonts w:ascii="Arial" w:hAnsi="Arial" w:cs="Arial"/>
          <w:bCs/>
          <w:sz w:val="24"/>
          <w:szCs w:val="24"/>
        </w:rPr>
        <w:t xml:space="preserve">employment </w:t>
      </w:r>
      <w:r w:rsidRPr="00356EB0">
        <w:rPr>
          <w:rFonts w:ascii="Arial" w:hAnsi="Arial" w:cs="Arial"/>
          <w:bCs/>
          <w:sz w:val="24"/>
          <w:szCs w:val="24"/>
        </w:rPr>
        <w:t xml:space="preserve">trend analysis, and tracer study response rates. The system will serve as a centralized platform for storing, monitoring, and managing alumni employment records while providing graphical analytics to support university planning and decision-making. Additionally, the system aims to connect alumni with </w:t>
      </w:r>
      <w:r w:rsidR="004517B9">
        <w:rPr>
          <w:rFonts w:ascii="Arial" w:hAnsi="Arial" w:cs="Arial"/>
          <w:bCs/>
          <w:sz w:val="24"/>
          <w:szCs w:val="24"/>
        </w:rPr>
        <w:t>job</w:t>
      </w:r>
      <w:r w:rsidRPr="00356EB0">
        <w:rPr>
          <w:rFonts w:ascii="Arial" w:hAnsi="Arial" w:cs="Arial"/>
          <w:bCs/>
          <w:sz w:val="24"/>
          <w:szCs w:val="24"/>
        </w:rPr>
        <w:t xml:space="preserve"> opportunities </w:t>
      </w:r>
      <w:r w:rsidR="004517B9">
        <w:rPr>
          <w:rFonts w:ascii="Arial" w:hAnsi="Arial" w:cs="Arial"/>
          <w:bCs/>
          <w:sz w:val="24"/>
          <w:szCs w:val="24"/>
        </w:rPr>
        <w:t>to</w:t>
      </w:r>
      <w:r w:rsidRPr="00356EB0">
        <w:rPr>
          <w:rFonts w:ascii="Arial" w:hAnsi="Arial" w:cs="Arial"/>
          <w:bCs/>
          <w:sz w:val="24"/>
          <w:szCs w:val="24"/>
        </w:rPr>
        <w:t xml:space="preserve"> </w:t>
      </w:r>
      <w:r w:rsidR="004517B9">
        <w:rPr>
          <w:rFonts w:ascii="Arial" w:hAnsi="Arial" w:cs="Arial"/>
          <w:bCs/>
          <w:sz w:val="24"/>
          <w:szCs w:val="24"/>
        </w:rPr>
        <w:t>find their employment.</w:t>
      </w:r>
    </w:p>
    <w:p w14:paraId="5E80D1F1" w14:textId="209B5C55" w:rsidR="002F269A" w:rsidRDefault="002F269A" w:rsidP="002F269A">
      <w:pPr>
        <w:spacing w:after="0" w:line="480" w:lineRule="auto"/>
        <w:ind w:firstLine="720"/>
        <w:jc w:val="both"/>
        <w:rPr>
          <w:rFonts w:ascii="Arial" w:hAnsi="Arial" w:cs="Arial"/>
          <w:bCs/>
          <w:sz w:val="24"/>
          <w:szCs w:val="24"/>
        </w:rPr>
      </w:pPr>
      <w:r w:rsidRPr="002F269A">
        <w:rPr>
          <w:rFonts w:ascii="Arial" w:hAnsi="Arial" w:cs="Arial"/>
          <w:bCs/>
          <w:sz w:val="24"/>
          <w:szCs w:val="24"/>
        </w:rPr>
        <w:lastRenderedPageBreak/>
        <w:t xml:space="preserve">This web application will be implemented at CPSU San Carlos Campus to assist in tracing the employability of its alumni. However, it will not include alumni records from other CPSU campuses. Employment status updates will be entirely self-reported by alumni, as the system does not have an automated verification process. The accuracy and completeness of employment data will depend on alumni </w:t>
      </w:r>
      <w:r>
        <w:rPr>
          <w:rFonts w:ascii="Arial" w:hAnsi="Arial" w:cs="Arial"/>
          <w:bCs/>
          <w:sz w:val="24"/>
          <w:szCs w:val="24"/>
        </w:rPr>
        <w:t>willingness</w:t>
      </w:r>
      <w:r w:rsidRPr="002F269A">
        <w:rPr>
          <w:rFonts w:ascii="Arial" w:hAnsi="Arial" w:cs="Arial"/>
          <w:bCs/>
          <w:sz w:val="24"/>
          <w:szCs w:val="24"/>
        </w:rPr>
        <w:t xml:space="preserve"> </w:t>
      </w:r>
      <w:r>
        <w:rPr>
          <w:rFonts w:ascii="Arial" w:hAnsi="Arial" w:cs="Arial"/>
          <w:bCs/>
          <w:sz w:val="24"/>
          <w:szCs w:val="24"/>
        </w:rPr>
        <w:t>to update</w:t>
      </w:r>
      <w:r w:rsidRPr="002F269A">
        <w:rPr>
          <w:rFonts w:ascii="Arial" w:hAnsi="Arial" w:cs="Arial"/>
          <w:bCs/>
          <w:sz w:val="24"/>
          <w:szCs w:val="24"/>
        </w:rPr>
        <w:t xml:space="preserve"> their records, and any updates will be at their discretion. Additionally, the system will not detect or prevent falsified information submitted by users. Furthermore, while the platform facilitates job opportunities by connecting alumni with potential employers, </w:t>
      </w:r>
      <w:r w:rsidR="00433524">
        <w:rPr>
          <w:rFonts w:ascii="Arial" w:hAnsi="Arial" w:cs="Arial"/>
          <w:bCs/>
          <w:sz w:val="24"/>
          <w:szCs w:val="24"/>
        </w:rPr>
        <w:t xml:space="preserve">and </w:t>
      </w:r>
      <w:r w:rsidRPr="002F269A">
        <w:rPr>
          <w:rFonts w:ascii="Arial" w:hAnsi="Arial" w:cs="Arial"/>
          <w:bCs/>
          <w:sz w:val="24"/>
          <w:szCs w:val="24"/>
        </w:rPr>
        <w:t>it does not guarantee direct job placements.</w:t>
      </w:r>
    </w:p>
    <w:p w14:paraId="0172EECB" w14:textId="77777777" w:rsidR="002F269A" w:rsidRPr="002F269A" w:rsidRDefault="002F269A" w:rsidP="00BB7501">
      <w:pPr>
        <w:spacing w:after="0" w:line="480" w:lineRule="auto"/>
        <w:jc w:val="both"/>
        <w:rPr>
          <w:rFonts w:ascii="Arial" w:hAnsi="Arial" w:cs="Arial"/>
          <w:bCs/>
          <w:sz w:val="24"/>
          <w:szCs w:val="24"/>
        </w:rPr>
      </w:pPr>
    </w:p>
    <w:p w14:paraId="63B73EAD" w14:textId="05C12A4F"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77005BC" w14:textId="77777777" w:rsidR="004517B9" w:rsidRPr="00B10D27" w:rsidRDefault="004517B9" w:rsidP="004517B9">
      <w:pPr>
        <w:spacing w:after="0" w:line="480" w:lineRule="auto"/>
        <w:ind w:firstLine="720"/>
        <w:jc w:val="both"/>
        <w:rPr>
          <w:rFonts w:ascii="Arial" w:hAnsi="Arial" w:cs="Arial"/>
          <w:bCs/>
        </w:rPr>
      </w:pPr>
      <w:r>
        <w:rPr>
          <w:rFonts w:ascii="Arial" w:hAnsi="Arial" w:cs="Arial"/>
          <w:b/>
          <w:sz w:val="24"/>
          <w:szCs w:val="24"/>
        </w:rPr>
        <w:t xml:space="preserve">Admin.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i</w:t>
      </w:r>
      <w:r w:rsidRPr="00B10D27">
        <w:rPr>
          <w:rFonts w:ascii="Arial" w:hAnsi="Arial" w:cs="Arial"/>
          <w:bCs/>
          <w:sz w:val="24"/>
          <w:szCs w:val="24"/>
        </w:rPr>
        <w:t>t is a person who oversees the system and manages its contents.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78C5A7A4" w14:textId="77777777" w:rsidR="004517B9" w:rsidRPr="004517B9" w:rsidRDefault="004517B9" w:rsidP="004517B9">
      <w:pPr>
        <w:spacing w:after="0" w:line="480" w:lineRule="auto"/>
        <w:ind w:firstLine="720"/>
        <w:jc w:val="both"/>
        <w:rPr>
          <w:rFonts w:ascii="Arial" w:hAnsi="Arial" w:cs="Arial"/>
          <w:bCs/>
        </w:rPr>
      </w:pPr>
      <w:r w:rsidRPr="007B6E83">
        <w:rPr>
          <w:rFonts w:ascii="Arial" w:hAnsi="Arial" w:cs="Arial"/>
          <w:b/>
          <w:sz w:val="24"/>
          <w:szCs w:val="24"/>
        </w:rPr>
        <w:t xml:space="preserve">Career </w:t>
      </w:r>
      <w:r>
        <w:rPr>
          <w:rFonts w:ascii="Arial" w:hAnsi="Arial" w:cs="Arial"/>
          <w:b/>
          <w:sz w:val="24"/>
          <w:szCs w:val="24"/>
        </w:rPr>
        <w:t>Link.</w:t>
      </w:r>
      <w:r w:rsidRPr="0027520E">
        <w:rPr>
          <w:rFonts w:ascii="Arial" w:hAnsi="Arial" w:cs="Arial"/>
          <w:b/>
          <w:sz w:val="24"/>
          <w:szCs w:val="24"/>
        </w:rPr>
        <w:t xml:space="preserve"> </w:t>
      </w:r>
      <w:r w:rsidRPr="00392FF4">
        <w:rPr>
          <w:rFonts w:ascii="Arial" w:hAnsi="Arial" w:cs="Arial"/>
          <w:bCs/>
          <w:sz w:val="24"/>
          <w:szCs w:val="24"/>
        </w:rPr>
        <w:t>In this study</w:t>
      </w:r>
      <w:r>
        <w:rPr>
          <w:rFonts w:ascii="Arial" w:hAnsi="Arial" w:cs="Arial"/>
          <w:bCs/>
          <w:sz w:val="24"/>
          <w:szCs w:val="24"/>
        </w:rPr>
        <w:t>, i</w:t>
      </w:r>
      <w:r w:rsidRPr="0027520E">
        <w:rPr>
          <w:rFonts w:ascii="Arial" w:hAnsi="Arial" w:cs="Arial"/>
          <w:bCs/>
          <w:sz w:val="24"/>
          <w:szCs w:val="24"/>
        </w:rPr>
        <w:t>t refers to career opportunities designed to help alumni find jobs while connecting with potential employers</w:t>
      </w:r>
      <w:r>
        <w:rPr>
          <w:rFonts w:ascii="Arial" w:hAnsi="Arial" w:cs="Arial"/>
          <w:bCs/>
        </w:rPr>
        <w:t xml:space="preserve">. </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444EA3B1" w:rsidR="00BB7501" w:rsidRPr="0027520E" w:rsidRDefault="00BB7501" w:rsidP="0027520E">
      <w:pPr>
        <w:spacing w:after="0" w:line="480" w:lineRule="auto"/>
        <w:ind w:firstLine="720"/>
        <w:jc w:val="both"/>
        <w:rPr>
          <w:rFonts w:ascii="Arial" w:hAnsi="Arial" w:cs="Arial"/>
          <w:bCs/>
        </w:rPr>
      </w:pP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071C3098" w14:textId="77777777" w:rsidR="004517B9" w:rsidRDefault="004517B9" w:rsidP="004517B9">
      <w:pPr>
        <w:spacing w:after="0" w:line="480" w:lineRule="auto"/>
        <w:ind w:left="720"/>
        <w:jc w:val="both"/>
        <w:rPr>
          <w:rFonts w:ascii="Arial" w:hAnsi="Arial" w:cs="Arial"/>
          <w:bCs/>
          <w:sz w:val="24"/>
          <w:szCs w:val="24"/>
        </w:rPr>
      </w:pPr>
      <w:r>
        <w:rPr>
          <w:rFonts w:ascii="Arial" w:hAnsi="Arial" w:cs="Arial"/>
          <w:b/>
          <w:sz w:val="24"/>
          <w:szCs w:val="24"/>
        </w:rPr>
        <w:t xml:space="preserve">Tracker.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3A02190C" w14:textId="77777777" w:rsidR="002F269A" w:rsidRDefault="002F269A" w:rsidP="00F45B0F">
      <w:pPr>
        <w:spacing w:after="0" w:line="480" w:lineRule="auto"/>
        <w:ind w:left="720"/>
        <w:jc w:val="both"/>
        <w:rPr>
          <w:rFonts w:ascii="Arial" w:hAnsi="Arial" w:cs="Arial"/>
          <w:bCs/>
          <w:sz w:val="24"/>
          <w:szCs w:val="24"/>
        </w:rPr>
      </w:pPr>
    </w:p>
    <w:p w14:paraId="58E95EEF" w14:textId="77777777" w:rsidR="002F269A" w:rsidRDefault="002F269A" w:rsidP="00F45B0F">
      <w:pPr>
        <w:spacing w:after="0" w:line="480" w:lineRule="auto"/>
        <w:ind w:left="720"/>
        <w:jc w:val="both"/>
        <w:rPr>
          <w:rFonts w:ascii="Arial" w:hAnsi="Arial" w:cs="Arial"/>
          <w:bCs/>
          <w:sz w:val="24"/>
          <w:szCs w:val="24"/>
        </w:rPr>
      </w:pPr>
    </w:p>
    <w:p w14:paraId="72CD431D" w14:textId="77777777" w:rsidR="002F269A" w:rsidRDefault="002F269A" w:rsidP="00F45B0F">
      <w:pPr>
        <w:spacing w:after="0" w:line="480" w:lineRule="auto"/>
        <w:ind w:left="720"/>
        <w:jc w:val="both"/>
        <w:rPr>
          <w:rFonts w:ascii="Arial" w:hAnsi="Arial" w:cs="Arial"/>
          <w:bCs/>
          <w:sz w:val="24"/>
          <w:szCs w:val="24"/>
        </w:rPr>
      </w:pPr>
    </w:p>
    <w:p w14:paraId="2CF6051E" w14:textId="77777777" w:rsidR="002F269A" w:rsidRDefault="002F269A" w:rsidP="00F45B0F">
      <w:pPr>
        <w:spacing w:after="0" w:line="480" w:lineRule="auto"/>
        <w:ind w:left="720"/>
        <w:jc w:val="both"/>
        <w:rPr>
          <w:rFonts w:ascii="Arial" w:hAnsi="Arial" w:cs="Arial"/>
          <w:bCs/>
          <w:sz w:val="24"/>
          <w:szCs w:val="24"/>
        </w:rPr>
      </w:pPr>
    </w:p>
    <w:p w14:paraId="2AD486B1" w14:textId="77777777" w:rsidR="002F269A" w:rsidRDefault="002F269A" w:rsidP="00F45B0F">
      <w:pPr>
        <w:spacing w:after="0" w:line="480" w:lineRule="auto"/>
        <w:ind w:left="720"/>
        <w:jc w:val="both"/>
        <w:rPr>
          <w:rFonts w:ascii="Arial" w:hAnsi="Arial" w:cs="Arial"/>
          <w:bCs/>
          <w:sz w:val="24"/>
          <w:szCs w:val="24"/>
        </w:rPr>
      </w:pPr>
    </w:p>
    <w:p w14:paraId="4ED37622" w14:textId="77777777" w:rsidR="002F269A" w:rsidRDefault="002F269A" w:rsidP="00F45B0F">
      <w:pPr>
        <w:spacing w:after="0" w:line="480" w:lineRule="auto"/>
        <w:ind w:left="720"/>
        <w:jc w:val="both"/>
        <w:rPr>
          <w:rFonts w:ascii="Arial" w:hAnsi="Arial" w:cs="Arial"/>
          <w:bCs/>
          <w:sz w:val="24"/>
          <w:szCs w:val="24"/>
        </w:rPr>
      </w:pPr>
    </w:p>
    <w:p w14:paraId="28C1616B" w14:textId="77777777" w:rsidR="002F269A" w:rsidRDefault="002F269A" w:rsidP="00F45B0F">
      <w:pPr>
        <w:spacing w:after="0" w:line="480" w:lineRule="auto"/>
        <w:ind w:left="720"/>
        <w:jc w:val="both"/>
        <w:rPr>
          <w:rFonts w:ascii="Arial" w:hAnsi="Arial" w:cs="Arial"/>
          <w:bCs/>
          <w:sz w:val="24"/>
          <w:szCs w:val="24"/>
        </w:rPr>
      </w:pPr>
    </w:p>
    <w:p w14:paraId="61AFDA45" w14:textId="77777777" w:rsidR="002F269A" w:rsidRDefault="002F269A" w:rsidP="00F45B0F">
      <w:pPr>
        <w:spacing w:after="0" w:line="480" w:lineRule="auto"/>
        <w:ind w:left="720"/>
        <w:jc w:val="both"/>
        <w:rPr>
          <w:rFonts w:ascii="Arial" w:hAnsi="Arial" w:cs="Arial"/>
          <w:bCs/>
          <w:sz w:val="24"/>
          <w:szCs w:val="24"/>
        </w:rPr>
      </w:pPr>
    </w:p>
    <w:p w14:paraId="13F64AF8" w14:textId="77777777" w:rsidR="002F269A" w:rsidRPr="00A620BA" w:rsidRDefault="002F269A" w:rsidP="00F45B0F">
      <w:pPr>
        <w:spacing w:after="0" w:line="480" w:lineRule="auto"/>
        <w:ind w:left="720"/>
        <w:jc w:val="both"/>
        <w:rPr>
          <w:rFonts w:ascii="Arial" w:hAnsi="Arial" w:cs="Arial"/>
          <w:bCs/>
          <w:sz w:val="24"/>
          <w:szCs w:val="24"/>
        </w:rPr>
      </w:pPr>
    </w:p>
    <w:p w14:paraId="7CDCACD0" w14:textId="77777777" w:rsidR="008523ED" w:rsidRDefault="008523ED" w:rsidP="00B10D27">
      <w:pPr>
        <w:spacing w:after="0" w:line="480" w:lineRule="auto"/>
        <w:rPr>
          <w:rFonts w:ascii="Arial" w:hAnsi="Arial" w:cs="Arial"/>
          <w:b/>
          <w:sz w:val="24"/>
          <w:szCs w:val="24"/>
        </w:rPr>
      </w:pPr>
    </w:p>
    <w:p w14:paraId="32F77082" w14:textId="77777777" w:rsidR="004517B9" w:rsidRDefault="004517B9"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21B91789"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4466A" w:rsidRPr="0034466A">
        <w:rPr>
          <w:rFonts w:ascii="Arial" w:eastAsia="Times New Roman" w:hAnsi="Arial" w:cs="Arial"/>
          <w:bCs/>
          <w:sz w:val="24"/>
          <w:szCs w:val="24"/>
        </w:rPr>
        <w:t>Alumni Career Link: A Smart Tracking System Bridging Graduates and Employment Opportunities</w:t>
      </w:r>
      <w:r w:rsidR="0034466A">
        <w:rPr>
          <w:rFonts w:ascii="Arial" w:eastAsia="Times New Roman" w:hAnsi="Arial" w:cs="Arial"/>
          <w:bCs/>
          <w:sz w:val="24"/>
          <w:szCs w:val="24"/>
        </w:rPr>
        <w:t>’</w:t>
      </w:r>
      <w:r w:rsidR="003B7E4F">
        <w:rPr>
          <w:rFonts w:ascii="Arial" w:eastAsia="Times New Roman" w:hAnsi="Arial" w:cs="Arial"/>
          <w:sz w:val="24"/>
          <w:szCs w:val="24"/>
        </w:rPr>
        <w:t xml:space="preserve">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Wagiu,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r w:rsidR="007433E6" w:rsidRPr="00673BA3">
        <w:rPr>
          <w:rFonts w:ascii="Arial" w:hAnsi="Arial" w:cs="Arial"/>
          <w:sz w:val="24"/>
          <w:szCs w:val="24"/>
        </w:rPr>
        <w:t xml:space="preserve">Anggraeeny, L., Oktafia, R., &amp; Hidayatulloh,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24B9631B"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Yuniarto, A. Subiyakto,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r w:rsidR="00281077" w:rsidRPr="00673BA3">
        <w:rPr>
          <w:rFonts w:ascii="Arial" w:hAnsi="Arial" w:cs="Arial"/>
          <w:sz w:val="24"/>
          <w:szCs w:val="24"/>
        </w:rPr>
        <w:t xml:space="preserve">Safi’i, Priyo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w:t>
      </w:r>
      <w:r w:rsidR="0034466A">
        <w:rPr>
          <w:rFonts w:ascii="Arial" w:hAnsi="Arial" w:cs="Arial"/>
          <w:sz w:val="24"/>
          <w:szCs w:val="24"/>
          <w:shd w:val="clear" w:color="auto" w:fill="FFFFFF"/>
        </w:rPr>
        <w:t xml:space="preserve"> with job opportunities</w:t>
      </w:r>
      <w:r w:rsidRPr="00673BA3">
        <w:rPr>
          <w:rFonts w:ascii="Arial" w:hAnsi="Arial" w:cs="Arial"/>
          <w:sz w:val="24"/>
          <w:szCs w:val="24"/>
          <w:shd w:val="clear" w:color="auto" w:fill="FFFFFF"/>
        </w:rPr>
        <w:t xml:space="preserve">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Hasibuan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71959FD8"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According to Akbar, R., Imilda, Sarboini,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34466A" w:rsidRPr="0034466A">
        <w:rPr>
          <w:rFonts w:ascii="Arial" w:hAnsi="Arial" w:cs="Arial"/>
          <w:bCs/>
          <w:sz w:val="24"/>
          <w:szCs w:val="24"/>
          <w:shd w:val="clear" w:color="auto" w:fill="FFFFFF"/>
        </w:rPr>
        <w:t xml:space="preserve">Alumni Career Link: A Smart Tracking System Bridging Graduates and Employment Opportunities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0034466A">
        <w:rPr>
          <w:rFonts w:ascii="Arial" w:hAnsi="Arial" w:cs="Arial"/>
          <w:sz w:val="24"/>
          <w:szCs w:val="24"/>
          <w:shd w:val="clear" w:color="auto" w:fill="FFFFFF"/>
        </w:rPr>
        <w:t xml:space="preserve">group chats to  inform alumni </w:t>
      </w:r>
      <w:r w:rsidR="00AB436B" w:rsidRPr="00673BA3">
        <w:rPr>
          <w:rFonts w:ascii="Arial" w:hAnsi="Arial" w:cs="Arial"/>
          <w:sz w:val="24"/>
          <w:szCs w:val="24"/>
          <w:shd w:val="clear" w:color="auto" w:fill="FFFFFF"/>
        </w:rPr>
        <w:t>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27C06A70"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According to Setyaningsih, R., Hustinawaty, Abdullah, &amp; Prihantoro,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w:t>
      </w:r>
      <w:r w:rsidR="0034466A">
        <w:rPr>
          <w:rFonts w:ascii="Arial" w:hAnsi="Arial" w:cs="Arial"/>
          <w:sz w:val="24"/>
          <w:szCs w:val="24"/>
          <w:shd w:val="clear" w:color="auto" w:fill="FFFFFF"/>
        </w:rPr>
        <w:t>opportunities</w:t>
      </w:r>
      <w:r w:rsidR="00BB7501">
        <w:rPr>
          <w:rFonts w:ascii="Arial" w:hAnsi="Arial" w:cs="Arial"/>
          <w:sz w:val="24"/>
          <w:szCs w:val="24"/>
          <w:shd w:val="clear" w:color="auto" w:fill="FFFFFF"/>
        </w:rPr>
        <w:t xml:space="preserve"> to help</w:t>
      </w:r>
      <w:r w:rsidR="0034466A">
        <w:rPr>
          <w:rFonts w:ascii="Arial" w:hAnsi="Arial" w:cs="Arial"/>
          <w:sz w:val="24"/>
          <w:szCs w:val="24"/>
          <w:shd w:val="clear" w:color="auto" w:fill="FFFFFF"/>
        </w:rPr>
        <w:t xml:space="preserve"> the employability of graduates.</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Julianto Sampun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Madiun, Ngawi, and Magetan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1DF446D6"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Solon-Villaneza</w:t>
        </w:r>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Supat, P. S., &amp; Estrop,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w:t>
      </w:r>
      <w:r w:rsidR="000D14FE">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1"/>
          <w:sz w:val="24"/>
          <w:szCs w:val="24"/>
          <w:shd w:val="clear" w:color="auto" w:fill="FFFFFF"/>
        </w:rPr>
        <w:t xml:space="preserve">web application </w:t>
      </w:r>
      <w:r w:rsidR="000D14FE" w:rsidRPr="00673BA3">
        <w:rPr>
          <w:rFonts w:ascii="Arial" w:eastAsia="Times New Roman" w:hAnsi="Arial" w:cs="Arial"/>
          <w:spacing w:val="-1"/>
          <w:sz w:val="24"/>
          <w:szCs w:val="24"/>
          <w:shd w:val="clear" w:color="auto" w:fill="FFFFFF"/>
        </w:rPr>
        <w:t xml:space="preserve">system </w:t>
      </w:r>
      <w:r w:rsidRPr="00673BA3">
        <w:rPr>
          <w:rFonts w:ascii="Arial" w:eastAsia="Times New Roman" w:hAnsi="Arial" w:cs="Arial"/>
          <w:spacing w:val="-1"/>
          <w:sz w:val="24"/>
          <w:szCs w:val="24"/>
          <w:shd w:val="clear" w:color="auto" w:fill="FFFFFF"/>
        </w:rPr>
        <w:t>to trace alumni employment status and determine the job alignment of graduates.</w:t>
      </w:r>
      <w:r w:rsidRPr="00673BA3">
        <w:rPr>
          <w:rFonts w:ascii="Arial" w:hAnsi="Arial" w:cs="Arial"/>
          <w:sz w:val="24"/>
          <w:szCs w:val="24"/>
        </w:rPr>
        <w:t xml:space="preserve"> It also supported in this literature by Pentang et al., (2022), the results found out that many were being employable with their related courses. The researcher’s </w:t>
      </w:r>
      <w:r w:rsidRPr="00673BA3">
        <w:rPr>
          <w:rFonts w:ascii="Arial" w:hAnsi="Arial" w:cs="Arial"/>
          <w:sz w:val="24"/>
          <w:szCs w:val="24"/>
        </w:rPr>
        <w:lastRenderedPageBreak/>
        <w:t xml:space="preserve">system is an important aspect to also find out the employment status of the </w:t>
      </w:r>
      <w:r w:rsidR="000D14FE">
        <w:rPr>
          <w:rFonts w:ascii="Arial" w:hAnsi="Arial" w:cs="Arial"/>
          <w:sz w:val="24"/>
          <w:szCs w:val="24"/>
        </w:rPr>
        <w:t xml:space="preserve">CPSU </w:t>
      </w:r>
      <w:r w:rsidRPr="00673BA3">
        <w:rPr>
          <w:rFonts w:ascii="Arial" w:hAnsi="Arial" w:cs="Arial"/>
          <w:sz w:val="24"/>
          <w:szCs w:val="24"/>
        </w:rPr>
        <w:t>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Lopena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The 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w:t>
      </w:r>
      <w:r w:rsidRPr="00673BA3">
        <w:rPr>
          <w:rFonts w:ascii="Arial" w:eastAsia="Times New Roman" w:hAnsi="Arial" w:cs="Arial"/>
          <w:spacing w:val="-2"/>
          <w:sz w:val="24"/>
          <w:szCs w:val="24"/>
          <w:shd w:val="clear" w:color="auto" w:fill="FFFFFF"/>
        </w:rPr>
        <w:lastRenderedPageBreak/>
        <w:t xml:space="preserve">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3FF222D2"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According to Penera, L.K., T., Beduya, N.L., Mantos, T.L. &amp; Gulbe, I.L. (2021), in this literature, the findings indicate the majority graduates of Cebu Technological University-Daanbantayan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w:t>
      </w:r>
      <w:r w:rsidRPr="00673BA3">
        <w:rPr>
          <w:rFonts w:ascii="Arial" w:hAnsi="Arial" w:cs="Arial"/>
          <w:sz w:val="24"/>
          <w:szCs w:val="24"/>
        </w:rPr>
        <w:lastRenderedPageBreak/>
        <w:t xml:space="preserve">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698F77C1"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the MihirJayavant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making it easier to collect and update alumni. The </w:t>
      </w:r>
      <w:r w:rsidR="000D14FE">
        <w:rPr>
          <w:rFonts w:ascii="Arial" w:hAnsi="Arial" w:cs="Arial"/>
        </w:rPr>
        <w:t>proponent system</w:t>
      </w:r>
      <w:r w:rsidR="00463975">
        <w:rPr>
          <w:rFonts w:ascii="Arial" w:hAnsi="Arial" w:cs="Arial"/>
        </w:rPr>
        <w:t xml:space="preserve"> </w:t>
      </w:r>
      <w:r w:rsidRPr="00673BA3">
        <w:rPr>
          <w:rFonts w:ascii="Arial" w:hAnsi="Arial" w:cs="Arial"/>
        </w:rPr>
        <w:t>is also a web-based application to develop communication between graduates and the institution, where admin</w:t>
      </w:r>
      <w:r w:rsidR="000D14FE">
        <w:rPr>
          <w:rFonts w:ascii="Arial" w:hAnsi="Arial" w:cs="Arial"/>
        </w:rPr>
        <w:t>i</w:t>
      </w:r>
      <w:r w:rsidRPr="00673BA3">
        <w:rPr>
          <w:rFonts w:ascii="Arial" w:hAnsi="Arial" w:cs="Arial"/>
        </w:rPr>
        <w:t>s</w:t>
      </w:r>
      <w:r w:rsidR="000D14FE">
        <w:rPr>
          <w:rFonts w:ascii="Arial" w:hAnsi="Arial" w:cs="Arial"/>
        </w:rPr>
        <w:t>trators</w:t>
      </w:r>
      <w:r w:rsidRPr="00673BA3">
        <w:rPr>
          <w:rFonts w:ascii="Arial" w:hAnsi="Arial" w:cs="Arial"/>
        </w:rPr>
        <w:t xml:space="preserve"> </w:t>
      </w:r>
      <w:r w:rsidR="00463975">
        <w:rPr>
          <w:rFonts w:ascii="Arial" w:hAnsi="Arial" w:cs="Arial"/>
        </w:rPr>
        <w:t xml:space="preserve">of the school </w:t>
      </w:r>
      <w:r w:rsidRPr="00673BA3">
        <w:rPr>
          <w:rFonts w:ascii="Arial" w:hAnsi="Arial" w:cs="Arial"/>
        </w:rPr>
        <w:t xml:space="preserve">can communicate with alumni, </w:t>
      </w:r>
      <w:r w:rsidRPr="00673BA3">
        <w:rPr>
          <w:rFonts w:ascii="Arial" w:hAnsi="Arial" w:cs="Arial"/>
        </w:rPr>
        <w:lastRenderedPageBreak/>
        <w:t>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5A97A2A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According Sadi, S., Rachmawati, D. L., &amp; Khannan,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Rachmawati, D. L., &amp; Khannan,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r w:rsidR="000D14FE">
        <w:rPr>
          <w:rFonts w:ascii="Arial" w:hAnsi="Arial" w:cs="Arial"/>
          <w:sz w:val="24"/>
          <w:szCs w:val="24"/>
          <w:shd w:val="clear" w:color="auto" w:fill="FFFFFF"/>
        </w:rPr>
        <w:t xml:space="preserve"> using technology.</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Miftahul Khair (2016), this system efficiently collects and organizes alumni data, facilitating better information dissemination to alumni, 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w:t>
      </w:r>
      <w:r w:rsidRPr="00673BA3">
        <w:rPr>
          <w:rFonts w:ascii="Arial" w:hAnsi="Arial" w:cs="Arial"/>
          <w:sz w:val="24"/>
          <w:szCs w:val="24"/>
        </w:rPr>
        <w:lastRenderedPageBreak/>
        <w:t xml:space="preserve">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P W Yunanto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52451F65"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 xml:space="preserve">provides the way in which alumni </w:t>
      </w:r>
      <w:r w:rsidRPr="00673BA3">
        <w:rPr>
          <w:rFonts w:ascii="Arial" w:hAnsi="Arial" w:cs="Arial"/>
          <w:sz w:val="24"/>
          <w:szCs w:val="24"/>
        </w:rPr>
        <w:lastRenderedPageBreak/>
        <w:t>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000D14FE">
        <w:rPr>
          <w:rFonts w:ascii="Arial" w:hAnsi="Arial" w:cs="Arial"/>
          <w:sz w:val="24"/>
          <w:szCs w:val="24"/>
        </w:rPr>
        <w:t xml:space="preserve">can also </w:t>
      </w:r>
      <w:r w:rsidRPr="00673BA3">
        <w:rPr>
          <w:rFonts w:ascii="Arial" w:hAnsi="Arial" w:cs="Arial"/>
          <w:sz w:val="24"/>
          <w:szCs w:val="24"/>
        </w:rPr>
        <w:t xml:space="preserve">serves as a platform that gives announcement </w:t>
      </w:r>
      <w:r w:rsidR="000D14FE">
        <w:rPr>
          <w:rFonts w:ascii="Arial" w:hAnsi="Arial" w:cs="Arial"/>
          <w:sz w:val="24"/>
          <w:szCs w:val="24"/>
        </w:rPr>
        <w:t>through group chats and inform graduates.</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242B2CBD"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Aramil, J. A., et al., (2015), </w:t>
      </w:r>
      <w:r w:rsidRPr="00673BA3">
        <w:rPr>
          <w:rFonts w:ascii="Arial" w:hAnsi="Arial" w:cs="Arial"/>
          <w:shd w:val="clear" w:color="auto" w:fill="FFFFFF"/>
        </w:rPr>
        <w:t>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w:t>
      </w:r>
      <w:r w:rsidR="000D14FE">
        <w:rPr>
          <w:rFonts w:ascii="Arial" w:hAnsi="Arial" w:cs="Arial"/>
          <w:shd w:val="clear" w:color="auto" w:fill="FFFFFF"/>
        </w:rPr>
        <w:t xml:space="preserve">cking </w:t>
      </w:r>
      <w:r w:rsidRPr="00673BA3">
        <w:rPr>
          <w:rFonts w:ascii="Arial" w:hAnsi="Arial" w:cs="Arial"/>
          <w:shd w:val="clear" w:color="auto" w:fill="FFFFFF"/>
        </w:rPr>
        <w:t xml:space="preserve">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w:t>
      </w:r>
      <w:r w:rsidR="000D14FE">
        <w:rPr>
          <w:rFonts w:ascii="Arial" w:hAnsi="Arial" w:cs="Arial"/>
        </w:rPr>
        <w:t>employment opportunities</w:t>
      </w:r>
      <w:r w:rsidR="002E4C4A">
        <w:rPr>
          <w:rFonts w:ascii="Arial" w:hAnsi="Arial" w:cs="Arial"/>
        </w:rPr>
        <w:t xml:space="preserve">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Arbaja, J. S., Sarmiento, J. R., &amp; Bausa,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w:t>
      </w:r>
      <w:r w:rsidRPr="00673BA3">
        <w:rPr>
          <w:rFonts w:ascii="Arial" w:hAnsi="Arial" w:cs="Arial"/>
          <w:sz w:val="24"/>
          <w:szCs w:val="24"/>
        </w:rPr>
        <w:lastRenderedPageBreak/>
        <w:t xml:space="preserve">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019070D8"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0D14FE">
        <w:rPr>
          <w:rFonts w:ascii="Arial" w:hAnsi="Arial" w:cs="Arial"/>
          <w:sz w:val="24"/>
          <w:szCs w:val="24"/>
        </w:rPr>
        <w:t xml:space="preserve">, </w:t>
      </w:r>
      <w:r w:rsidRPr="00673BA3">
        <w:rPr>
          <w:rFonts w:ascii="Arial" w:hAnsi="Arial" w:cs="Arial"/>
          <w:sz w:val="24"/>
          <w:szCs w:val="24"/>
        </w:rPr>
        <w:t>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Etcuban,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w:t>
      </w:r>
      <w:r w:rsidRPr="00673BA3">
        <w:rPr>
          <w:rFonts w:ascii="Arial" w:hAnsi="Arial" w:cs="Arial"/>
          <w:sz w:val="24"/>
          <w:szCs w:val="24"/>
          <w:shd w:val="clear" w:color="auto" w:fill="FFFFFF"/>
        </w:rPr>
        <w:lastRenderedPageBreak/>
        <w:t>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E15A81D"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w:t>
      </w:r>
      <w:r w:rsidR="00FC29A0">
        <w:rPr>
          <w:rFonts w:ascii="Arial" w:hAnsi="Arial" w:cs="Arial"/>
        </w:rPr>
        <w:t>A</w:t>
      </w:r>
      <w:r w:rsidRPr="00673BA3">
        <w:rPr>
          <w:rFonts w:ascii="Arial" w:hAnsi="Arial" w:cs="Arial"/>
        </w:rPr>
        <w:t xml:space="preserve">lumni </w:t>
      </w:r>
      <w:r w:rsidR="002E4C4A">
        <w:rPr>
          <w:rFonts w:ascii="Arial" w:hAnsi="Arial" w:cs="Arial"/>
        </w:rPr>
        <w:t xml:space="preserve">career </w:t>
      </w:r>
      <w:r w:rsidR="00FC29A0">
        <w:rPr>
          <w:rFonts w:ascii="Arial" w:hAnsi="Arial" w:cs="Arial"/>
        </w:rPr>
        <w:t xml:space="preserve">link: A smart tracking system bridging graduates and employment opportunities </w:t>
      </w:r>
      <w:r w:rsidRPr="00673BA3">
        <w:rPr>
          <w:rFonts w:ascii="Arial" w:hAnsi="Arial" w:cs="Arial"/>
        </w:rPr>
        <w:t xml:space="preserve">aims to have a better communication between graduates and institution, to stay connected and </w:t>
      </w:r>
      <w:r w:rsidR="00FC29A0">
        <w:rPr>
          <w:rFonts w:ascii="Arial" w:hAnsi="Arial" w:cs="Arial"/>
        </w:rPr>
        <w:t xml:space="preserve">updated on relevant </w:t>
      </w:r>
      <w:r w:rsidR="000D14FE">
        <w:rPr>
          <w:rFonts w:ascii="Arial" w:hAnsi="Arial" w:cs="Arial"/>
        </w:rPr>
        <w:t>activities of the campus</w:t>
      </w:r>
      <w:r w:rsidR="00FC29A0">
        <w:rPr>
          <w:rFonts w:ascii="Arial" w:hAnsi="Arial" w:cs="Arial"/>
        </w:rPr>
        <w:t>.</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50DD432D"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xml:space="preserve">,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w:t>
      </w:r>
      <w:r w:rsidRPr="00673BA3">
        <w:rPr>
          <w:rFonts w:ascii="Arial" w:hAnsi="Arial" w:cs="Arial"/>
          <w:sz w:val="24"/>
          <w:szCs w:val="24"/>
        </w:rPr>
        <w:lastRenderedPageBreak/>
        <w:t xml:space="preserve">in order to develop a network. The information of the alumni will be saved in the database for several purposes. The proponents </w:t>
      </w:r>
      <w:r w:rsidR="00FC29A0">
        <w:rPr>
          <w:rFonts w:ascii="Arial" w:hAnsi="Arial" w:cs="Arial"/>
          <w:sz w:val="24"/>
          <w:szCs w:val="24"/>
        </w:rPr>
        <w:t>used this as a basis of their study</w:t>
      </w:r>
      <w:r w:rsidRPr="00673BA3">
        <w:rPr>
          <w:rFonts w:ascii="Arial" w:hAnsi="Arial" w:cs="Arial"/>
          <w:sz w:val="24"/>
          <w:szCs w:val="24"/>
        </w:rPr>
        <w:t xml:space="preserve">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37BB37A1" w14:textId="2E7CE8C7" w:rsidR="00FC29A0" w:rsidRPr="00FC29A0" w:rsidRDefault="00021515" w:rsidP="00FC29A0">
      <w:pPr>
        <w:shd w:val="clear" w:color="auto" w:fill="FFFFFF"/>
        <w:spacing w:after="0" w:line="480" w:lineRule="auto"/>
        <w:ind w:firstLine="720"/>
        <w:jc w:val="both"/>
        <w:rPr>
          <w:rFonts w:ascii="Arial" w:hAnsi="Arial" w:cs="Arial"/>
          <w:sz w:val="24"/>
          <w:szCs w:val="24"/>
          <w:bdr w:val="none" w:sz="0" w:space="0" w:color="auto" w:frame="1"/>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and tracks employment status of graduates </w:t>
      </w:r>
      <w:r w:rsidR="00FA4550">
        <w:rPr>
          <w:rStyle w:val="Hyperlink"/>
          <w:rFonts w:ascii="Arial" w:hAnsi="Arial" w:cs="Arial"/>
          <w:color w:val="auto"/>
          <w:sz w:val="24"/>
          <w:szCs w:val="24"/>
          <w:u w:val="none"/>
          <w:bdr w:val="none" w:sz="0" w:space="0" w:color="auto" w:frame="1"/>
          <w:shd w:val="clear" w:color="auto" w:fill="FFFFFF"/>
        </w:rPr>
        <w:t>and provide job opportunities</w:t>
      </w:r>
      <w:r w:rsidR="00FC29A0">
        <w:rPr>
          <w:rStyle w:val="Hyperlink"/>
          <w:rFonts w:ascii="Arial" w:hAnsi="Arial" w:cs="Arial"/>
          <w:color w:val="auto"/>
          <w:sz w:val="24"/>
          <w:szCs w:val="24"/>
          <w:u w:val="none"/>
          <w:bdr w:val="none" w:sz="0" w:space="0" w:color="auto" w:frame="1"/>
          <w:shd w:val="clear" w:color="auto" w:fill="FFFFFF"/>
        </w:rPr>
        <w:t xml:space="preserve"> </w:t>
      </w:r>
      <w:r w:rsidR="00FC29A0">
        <w:rPr>
          <w:rFonts w:ascii="Arial" w:hAnsi="Arial" w:cs="Arial"/>
          <w:sz w:val="24"/>
          <w:szCs w:val="24"/>
          <w:bdr w:val="none" w:sz="0" w:space="0" w:color="auto" w:frame="1"/>
          <w:shd w:val="clear" w:color="auto" w:fill="FFFFFF"/>
        </w:rPr>
        <w:t>t</w:t>
      </w:r>
      <w:r w:rsidR="00FC29A0" w:rsidRPr="00FC29A0">
        <w:rPr>
          <w:rFonts w:ascii="Arial" w:hAnsi="Arial" w:cs="Arial"/>
          <w:sz w:val="24"/>
          <w:szCs w:val="24"/>
          <w:bdr w:val="none" w:sz="0" w:space="0" w:color="auto" w:frame="1"/>
          <w:shd w:val="clear" w:color="auto" w:fill="FFFFFF"/>
        </w:rPr>
        <w:t>o help alumni of the campus find relevant jobs or use their specific skills.</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r w:rsidRPr="00673BA3">
        <w:rPr>
          <w:rFonts w:ascii="Arial" w:hAnsi="Arial" w:cs="Arial"/>
          <w:sz w:val="24"/>
          <w:szCs w:val="24"/>
          <w:shd w:val="clear" w:color="auto" w:fill="FFFFFF"/>
        </w:rPr>
        <w:t xml:space="preserve">Borlio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 xml:space="preserve">Capili-Kummer, M. G., &amp; Corpuz-Batuga, M. L. (2021) system, was developed to centralized a platform for alumni </w:t>
      </w:r>
      <w:r w:rsidRPr="00673BA3">
        <w:rPr>
          <w:rFonts w:ascii="Arial" w:hAnsi="Arial" w:cs="Arial"/>
          <w:sz w:val="24"/>
          <w:szCs w:val="24"/>
          <w:shd w:val="clear" w:color="auto" w:fill="FFFFFF"/>
        </w:rPr>
        <w:lastRenderedPageBreak/>
        <w:t xml:space="preserve">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1319E80"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system provides alumni with updates, events, and job opportunities, </w:t>
      </w:r>
      <w:r>
        <w:rPr>
          <w:rFonts w:ascii="Arial" w:hAnsi="Arial" w:cs="Arial"/>
          <w:sz w:val="24"/>
          <w:szCs w:val="24"/>
        </w:rPr>
        <w:t>which similar to the researchers’ system that also provides job opportunities, maintain a strong connection of the graduates and enhance communication</w:t>
      </w:r>
      <w:r w:rsidR="00FC29A0">
        <w:rPr>
          <w:rFonts w:ascii="Arial" w:hAnsi="Arial" w:cs="Arial"/>
          <w:sz w:val="24"/>
          <w:szCs w:val="24"/>
        </w:rPr>
        <w:t xml:space="preserve"> while also keep the records of alumni</w:t>
      </w:r>
      <w:r>
        <w:rPr>
          <w:rFonts w:ascii="Arial" w:hAnsi="Arial" w:cs="Arial"/>
          <w:sz w:val="24"/>
          <w:szCs w:val="24"/>
        </w:rPr>
        <w:t>.</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623E7B">
      <w:pPr>
        <w:shd w:val="clear" w:color="auto" w:fill="FFFFFF"/>
        <w:spacing w:after="0" w:line="480" w:lineRule="auto"/>
        <w:jc w:val="both"/>
        <w:rPr>
          <w:rFonts w:ascii="Arial" w:hAnsi="Arial" w:cs="Arial"/>
          <w:sz w:val="24"/>
          <w:szCs w:val="24"/>
        </w:rPr>
      </w:pPr>
    </w:p>
    <w:p w14:paraId="7B07C1F1" w14:textId="77777777" w:rsidR="008B6152" w:rsidRPr="002036ED" w:rsidRDefault="008B6152" w:rsidP="00623E7B">
      <w:pPr>
        <w:shd w:val="clear" w:color="auto" w:fill="FFFFFF"/>
        <w:spacing w:after="0" w:line="480" w:lineRule="auto"/>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Vuejs(JavaScript framework), Tailwindcss, and primevue for the front-end, and Express js (Node. js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390478BE"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0EB58B00"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020DAAE8" w:rsidR="00224534" w:rsidRDefault="0083714E"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49376" behindDoc="0" locked="0" layoutInCell="1" allowOverlap="1" wp14:anchorId="6162400D" wp14:editId="5CA679ED">
            <wp:simplePos x="0" y="0"/>
            <wp:positionH relativeFrom="column">
              <wp:posOffset>0</wp:posOffset>
            </wp:positionH>
            <wp:positionV relativeFrom="paragraph">
              <wp:posOffset>173</wp:posOffset>
            </wp:positionV>
            <wp:extent cx="5486400" cy="2334491"/>
            <wp:effectExtent l="19050" t="19050" r="19050" b="27940"/>
            <wp:wrapNone/>
            <wp:docPr id="2108978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8882" name="Picture 21089788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787" cy="2338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737DDB" w14:textId="1A036D07" w:rsidR="007C2B45" w:rsidRDefault="007C2B45" w:rsidP="006E5D37">
      <w:pPr>
        <w:spacing w:after="0" w:line="480" w:lineRule="auto"/>
        <w:jc w:val="both"/>
        <w:rPr>
          <w:rFonts w:ascii="Arial" w:hAnsi="Arial" w:cs="Arial"/>
          <w:bCs/>
          <w:sz w:val="24"/>
          <w:szCs w:val="24"/>
        </w:rPr>
      </w:pPr>
    </w:p>
    <w:p w14:paraId="71616F56" w14:textId="46EF18DD" w:rsidR="007C2B45" w:rsidRDefault="007C2B45" w:rsidP="006E5D37">
      <w:pPr>
        <w:spacing w:after="0" w:line="480" w:lineRule="auto"/>
        <w:jc w:val="both"/>
        <w:rPr>
          <w:rFonts w:ascii="Arial" w:hAnsi="Arial" w:cs="Arial"/>
          <w:bCs/>
          <w:sz w:val="24"/>
          <w:szCs w:val="24"/>
        </w:rPr>
      </w:pPr>
    </w:p>
    <w:p w14:paraId="0C1899BA" w14:textId="20E44AF8" w:rsidR="007C2B45" w:rsidRDefault="007C2B45" w:rsidP="006E5D37">
      <w:pPr>
        <w:spacing w:after="0" w:line="480" w:lineRule="auto"/>
        <w:jc w:val="both"/>
        <w:rPr>
          <w:rFonts w:ascii="Arial" w:hAnsi="Arial" w:cs="Arial"/>
          <w:bCs/>
          <w:sz w:val="24"/>
          <w:szCs w:val="24"/>
        </w:rPr>
      </w:pPr>
    </w:p>
    <w:p w14:paraId="4C36D94D" w14:textId="27CFEDF6" w:rsidR="007C2B45" w:rsidRPr="00673BA3" w:rsidRDefault="007C2B45" w:rsidP="006E5D37">
      <w:pPr>
        <w:spacing w:after="0" w:line="480" w:lineRule="auto"/>
        <w:jc w:val="both"/>
        <w:rPr>
          <w:rFonts w:ascii="Arial" w:hAnsi="Arial" w:cs="Arial"/>
          <w:b/>
          <w:sz w:val="24"/>
          <w:szCs w:val="24"/>
        </w:rPr>
      </w:pPr>
    </w:p>
    <w:p w14:paraId="5C675382" w14:textId="324E4C05" w:rsidR="005B0223" w:rsidRDefault="005B0223" w:rsidP="005B0223">
      <w:pPr>
        <w:spacing w:after="0" w:line="240" w:lineRule="auto"/>
        <w:rPr>
          <w:rFonts w:ascii="Arial" w:hAnsi="Arial" w:cs="Arial"/>
          <w:bCs/>
          <w:sz w:val="24"/>
          <w:szCs w:val="24"/>
        </w:rPr>
      </w:pPr>
    </w:p>
    <w:p w14:paraId="05F2DCEB" w14:textId="1819A5FE" w:rsidR="005B0223" w:rsidRDefault="005B0223" w:rsidP="00A9729B">
      <w:pPr>
        <w:spacing w:after="0" w:line="240" w:lineRule="auto"/>
        <w:jc w:val="center"/>
        <w:rPr>
          <w:rFonts w:ascii="Arial" w:hAnsi="Arial" w:cs="Arial"/>
          <w:bCs/>
          <w:sz w:val="24"/>
          <w:szCs w:val="24"/>
        </w:rPr>
      </w:pPr>
    </w:p>
    <w:p w14:paraId="35D65B34" w14:textId="6C4C0931" w:rsidR="005B0223" w:rsidRDefault="005B0223" w:rsidP="00A9729B">
      <w:pPr>
        <w:spacing w:after="0" w:line="240" w:lineRule="auto"/>
        <w:jc w:val="center"/>
        <w:rPr>
          <w:rFonts w:ascii="Arial" w:hAnsi="Arial" w:cs="Arial"/>
          <w:bCs/>
          <w:sz w:val="24"/>
          <w:szCs w:val="24"/>
        </w:rPr>
      </w:pPr>
    </w:p>
    <w:p w14:paraId="7288EB14" w14:textId="55F13DA2" w:rsidR="00A9729B" w:rsidRDefault="00A9729B" w:rsidP="00A9729B">
      <w:pPr>
        <w:spacing w:after="0" w:line="240" w:lineRule="auto"/>
        <w:jc w:val="center"/>
        <w:rPr>
          <w:rFonts w:ascii="Arial" w:hAnsi="Arial" w:cs="Arial"/>
          <w:bCs/>
          <w:sz w:val="24"/>
          <w:szCs w:val="24"/>
        </w:rPr>
      </w:pPr>
    </w:p>
    <w:p w14:paraId="7990B620" w14:textId="77777777" w:rsidR="005B0223" w:rsidRDefault="005B0223" w:rsidP="0083714E">
      <w:pPr>
        <w:spacing w:after="0" w:line="240" w:lineRule="auto"/>
        <w:rPr>
          <w:rFonts w:ascii="Arial" w:hAnsi="Arial" w:cs="Arial"/>
          <w:bCs/>
          <w:sz w:val="24"/>
          <w:szCs w:val="24"/>
        </w:rPr>
      </w:pPr>
    </w:p>
    <w:p w14:paraId="24A03FC5" w14:textId="77777777" w:rsidR="005B0223" w:rsidRDefault="005B0223" w:rsidP="00A9729B">
      <w:pPr>
        <w:spacing w:after="0" w:line="240" w:lineRule="auto"/>
        <w:jc w:val="center"/>
        <w:rPr>
          <w:rFonts w:ascii="Arial" w:hAnsi="Arial" w:cs="Arial"/>
          <w:bCs/>
          <w:sz w:val="24"/>
          <w:szCs w:val="24"/>
        </w:rPr>
      </w:pPr>
    </w:p>
    <w:p w14:paraId="26A7F12C" w14:textId="736A603E"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0580A6E4" w:rsidR="00A9729B" w:rsidRPr="00A9729B" w:rsidRDefault="00A9729B" w:rsidP="00A9729B">
      <w:pPr>
        <w:spacing w:after="0" w:line="240" w:lineRule="auto"/>
        <w:jc w:val="center"/>
        <w:rPr>
          <w:rFonts w:ascii="Arial" w:hAnsi="Arial" w:cs="Arial"/>
          <w:bCs/>
          <w:sz w:val="24"/>
          <w:szCs w:val="24"/>
        </w:rPr>
      </w:pPr>
    </w:p>
    <w:p w14:paraId="7636BF93" w14:textId="2E4CB8D2" w:rsidR="008B6152" w:rsidRDefault="008B6152" w:rsidP="007C2B45">
      <w:pPr>
        <w:spacing w:after="0" w:line="240" w:lineRule="auto"/>
        <w:jc w:val="both"/>
        <w:rPr>
          <w:rFonts w:ascii="Arial" w:hAnsi="Arial" w:cs="Arial"/>
          <w:b/>
          <w:sz w:val="24"/>
          <w:szCs w:val="24"/>
        </w:rPr>
      </w:pPr>
    </w:p>
    <w:p w14:paraId="30E4BCB5" w14:textId="6EE94C4E" w:rsidR="005B0223" w:rsidRDefault="005B0223" w:rsidP="006E5D37">
      <w:pPr>
        <w:spacing w:after="0" w:line="480" w:lineRule="auto"/>
        <w:jc w:val="both"/>
        <w:rPr>
          <w:rFonts w:ascii="Arial" w:hAnsi="Arial" w:cs="Arial"/>
          <w:b/>
          <w:sz w:val="24"/>
          <w:szCs w:val="24"/>
        </w:rPr>
      </w:pPr>
    </w:p>
    <w:p w14:paraId="6E7E4454" w14:textId="77777777" w:rsidR="005B0223" w:rsidRDefault="005B0223" w:rsidP="006E5D37">
      <w:pPr>
        <w:spacing w:after="0" w:line="480" w:lineRule="auto"/>
        <w:jc w:val="both"/>
        <w:rPr>
          <w:rFonts w:ascii="Arial" w:hAnsi="Arial" w:cs="Arial"/>
          <w:b/>
          <w:sz w:val="24"/>
          <w:szCs w:val="24"/>
        </w:rPr>
      </w:pPr>
    </w:p>
    <w:p w14:paraId="716ED049" w14:textId="77777777" w:rsidR="005B0223" w:rsidRDefault="005B0223" w:rsidP="006E5D37">
      <w:pPr>
        <w:spacing w:after="0" w:line="480" w:lineRule="auto"/>
        <w:jc w:val="both"/>
        <w:rPr>
          <w:rFonts w:ascii="Arial" w:hAnsi="Arial" w:cs="Arial"/>
          <w:b/>
          <w:sz w:val="24"/>
          <w:szCs w:val="24"/>
        </w:rPr>
      </w:pPr>
    </w:p>
    <w:p w14:paraId="0E401FA6" w14:textId="77777777" w:rsidR="005B0223" w:rsidRDefault="005B0223" w:rsidP="006E5D37">
      <w:pPr>
        <w:spacing w:after="0" w:line="480" w:lineRule="auto"/>
        <w:jc w:val="both"/>
        <w:rPr>
          <w:rFonts w:ascii="Arial" w:hAnsi="Arial" w:cs="Arial"/>
          <w:b/>
          <w:sz w:val="24"/>
          <w:szCs w:val="24"/>
        </w:rPr>
      </w:pPr>
    </w:p>
    <w:p w14:paraId="35EC90AA" w14:textId="77777777" w:rsidR="005B0223" w:rsidRDefault="005B0223" w:rsidP="006E5D37">
      <w:pPr>
        <w:spacing w:after="0" w:line="480" w:lineRule="auto"/>
        <w:jc w:val="both"/>
        <w:rPr>
          <w:rFonts w:ascii="Arial" w:hAnsi="Arial" w:cs="Arial"/>
          <w:b/>
          <w:sz w:val="24"/>
          <w:szCs w:val="24"/>
        </w:rPr>
      </w:pPr>
    </w:p>
    <w:p w14:paraId="1195029E" w14:textId="77777777" w:rsidR="005B0223" w:rsidRDefault="005B0223" w:rsidP="006E5D37">
      <w:pPr>
        <w:spacing w:after="0" w:line="480" w:lineRule="auto"/>
        <w:jc w:val="both"/>
        <w:rPr>
          <w:rFonts w:ascii="Arial" w:hAnsi="Arial" w:cs="Arial"/>
          <w:b/>
          <w:sz w:val="24"/>
          <w:szCs w:val="24"/>
        </w:rPr>
      </w:pPr>
    </w:p>
    <w:p w14:paraId="49216775" w14:textId="4F7689E5"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lastRenderedPageBreak/>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1A99E4D2" w14:textId="77777777" w:rsidR="00EC2333" w:rsidRDefault="00EC2333" w:rsidP="006428A8">
      <w:pPr>
        <w:spacing w:after="0" w:line="480" w:lineRule="auto"/>
        <w:jc w:val="both"/>
        <w:rPr>
          <w:rFonts w:ascii="Arial" w:hAnsi="Arial" w:cs="Arial"/>
          <w:b/>
          <w:sz w:val="24"/>
          <w:szCs w:val="24"/>
        </w:rPr>
      </w:pPr>
    </w:p>
    <w:p w14:paraId="290FA237" w14:textId="77777777" w:rsidR="00EC2333" w:rsidRDefault="00EC2333" w:rsidP="006428A8">
      <w:pPr>
        <w:spacing w:after="0" w:line="480" w:lineRule="auto"/>
        <w:jc w:val="both"/>
        <w:rPr>
          <w:rFonts w:ascii="Arial" w:hAnsi="Arial" w:cs="Arial"/>
          <w:b/>
          <w:sz w:val="24"/>
          <w:szCs w:val="24"/>
        </w:rPr>
      </w:pPr>
    </w:p>
    <w:p w14:paraId="4B1C39E1" w14:textId="1CEC1C8A"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lastRenderedPageBreak/>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lastRenderedPageBreak/>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379EA84B" w14:textId="77777777" w:rsidR="00EC2333" w:rsidRDefault="00EC2333" w:rsidP="002759AF">
      <w:pPr>
        <w:spacing w:after="0" w:line="480" w:lineRule="auto"/>
        <w:rPr>
          <w:rFonts w:ascii="Arial" w:hAnsi="Arial" w:cs="Arial"/>
          <w:b/>
          <w:sz w:val="24"/>
          <w:szCs w:val="24"/>
        </w:rPr>
      </w:pPr>
    </w:p>
    <w:p w14:paraId="28480988" w14:textId="77777777" w:rsidR="00EC2333" w:rsidRDefault="00EC2333" w:rsidP="002759AF">
      <w:pPr>
        <w:spacing w:after="0" w:line="480" w:lineRule="auto"/>
        <w:rPr>
          <w:rFonts w:ascii="Arial" w:hAnsi="Arial" w:cs="Arial"/>
          <w:b/>
          <w:sz w:val="24"/>
          <w:szCs w:val="24"/>
        </w:rPr>
      </w:pPr>
    </w:p>
    <w:p w14:paraId="6ABD06F4" w14:textId="77777777" w:rsidR="00EC2333" w:rsidRDefault="00EC2333" w:rsidP="002759AF">
      <w:pPr>
        <w:spacing w:after="0" w:line="480" w:lineRule="auto"/>
        <w:rPr>
          <w:rFonts w:ascii="Arial" w:hAnsi="Arial" w:cs="Arial"/>
          <w:b/>
          <w:sz w:val="24"/>
          <w:szCs w:val="24"/>
        </w:rPr>
      </w:pPr>
    </w:p>
    <w:p w14:paraId="2B554DF0" w14:textId="77777777" w:rsidR="00EC2333" w:rsidRDefault="00EC2333" w:rsidP="002759AF">
      <w:pPr>
        <w:spacing w:after="0" w:line="480" w:lineRule="auto"/>
        <w:rPr>
          <w:rFonts w:ascii="Arial" w:hAnsi="Arial" w:cs="Arial"/>
          <w:b/>
          <w:sz w:val="24"/>
          <w:szCs w:val="24"/>
        </w:rPr>
      </w:pPr>
    </w:p>
    <w:p w14:paraId="2C3DD041" w14:textId="77777777" w:rsidR="00EC2333" w:rsidRDefault="00EC2333" w:rsidP="002759AF">
      <w:pPr>
        <w:spacing w:after="0" w:line="480" w:lineRule="auto"/>
        <w:rPr>
          <w:rFonts w:ascii="Arial" w:hAnsi="Arial" w:cs="Arial"/>
          <w:b/>
          <w:sz w:val="24"/>
          <w:szCs w:val="24"/>
        </w:rPr>
      </w:pPr>
    </w:p>
    <w:p w14:paraId="57DBE398" w14:textId="77777777" w:rsidR="00EC2333" w:rsidRDefault="00EC2333" w:rsidP="002759AF">
      <w:pPr>
        <w:spacing w:after="0" w:line="480" w:lineRule="auto"/>
        <w:rPr>
          <w:rFonts w:ascii="Arial" w:hAnsi="Arial" w:cs="Arial"/>
          <w:b/>
          <w:sz w:val="24"/>
          <w:szCs w:val="24"/>
        </w:rPr>
      </w:pPr>
    </w:p>
    <w:p w14:paraId="749DB584" w14:textId="77777777" w:rsidR="00EC2333" w:rsidRDefault="00EC2333" w:rsidP="002759AF">
      <w:pPr>
        <w:spacing w:after="0" w:line="480" w:lineRule="auto"/>
        <w:rPr>
          <w:rFonts w:ascii="Arial" w:hAnsi="Arial" w:cs="Arial"/>
          <w:b/>
          <w:sz w:val="24"/>
          <w:szCs w:val="24"/>
        </w:rPr>
      </w:pPr>
    </w:p>
    <w:p w14:paraId="4BA327CB" w14:textId="29B735F5"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lastRenderedPageBreak/>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5DDA6CCC" w14:textId="77777777" w:rsidR="00EC2333" w:rsidRDefault="00EC2333" w:rsidP="003D2039">
      <w:pPr>
        <w:spacing w:after="0" w:line="480" w:lineRule="auto"/>
        <w:rPr>
          <w:rFonts w:ascii="Arial" w:hAnsi="Arial" w:cs="Arial"/>
          <w:b/>
          <w:sz w:val="24"/>
          <w:szCs w:val="24"/>
        </w:rPr>
      </w:pPr>
    </w:p>
    <w:p w14:paraId="721C868F" w14:textId="77777777" w:rsidR="00EC2333" w:rsidRDefault="00EC2333" w:rsidP="003D2039">
      <w:pPr>
        <w:spacing w:after="0" w:line="480" w:lineRule="auto"/>
        <w:rPr>
          <w:rFonts w:ascii="Arial" w:hAnsi="Arial" w:cs="Arial"/>
          <w:b/>
          <w:sz w:val="24"/>
          <w:szCs w:val="24"/>
        </w:rPr>
      </w:pPr>
    </w:p>
    <w:p w14:paraId="32504BF5" w14:textId="77777777" w:rsidR="00EC2333" w:rsidRDefault="00EC2333" w:rsidP="003D2039">
      <w:pPr>
        <w:spacing w:after="0" w:line="480" w:lineRule="auto"/>
        <w:rPr>
          <w:rFonts w:ascii="Arial" w:hAnsi="Arial" w:cs="Arial"/>
          <w:b/>
          <w:sz w:val="24"/>
          <w:szCs w:val="24"/>
        </w:rPr>
      </w:pPr>
    </w:p>
    <w:p w14:paraId="1146ADB1" w14:textId="77777777" w:rsidR="00EC2333" w:rsidRDefault="00EC2333" w:rsidP="003D2039">
      <w:pPr>
        <w:spacing w:after="0" w:line="480" w:lineRule="auto"/>
        <w:rPr>
          <w:rFonts w:ascii="Arial" w:hAnsi="Arial" w:cs="Arial"/>
          <w:b/>
          <w:sz w:val="24"/>
          <w:szCs w:val="24"/>
        </w:rPr>
      </w:pPr>
    </w:p>
    <w:p w14:paraId="60F8C5FF" w14:textId="4D7EB731" w:rsidR="00D46FC3" w:rsidRDefault="003D2039" w:rsidP="003D2039">
      <w:pPr>
        <w:spacing w:after="0" w:line="480" w:lineRule="auto"/>
        <w:rPr>
          <w:rFonts w:ascii="Arial" w:hAnsi="Arial" w:cs="Arial"/>
          <w:b/>
          <w:sz w:val="24"/>
          <w:szCs w:val="24"/>
        </w:rPr>
      </w:pPr>
      <w:r>
        <w:rPr>
          <w:rFonts w:ascii="Arial" w:hAnsi="Arial" w:cs="Arial"/>
          <w:b/>
          <w:sz w:val="24"/>
          <w:szCs w:val="24"/>
        </w:rPr>
        <w:lastRenderedPageBreak/>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lastRenderedPageBreak/>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lastRenderedPageBreak/>
        <w:t>Context Diagram</w:t>
      </w:r>
    </w:p>
    <w:p w14:paraId="7FF34572" w14:textId="50F16A0B"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 xml:space="preserve">Context diagram </w:t>
      </w:r>
      <w:r w:rsidR="00A247FF" w:rsidRPr="00E70603">
        <w:rPr>
          <w:rFonts w:ascii="Arial" w:hAnsi="Arial" w:cs="Arial"/>
          <w:sz w:val="24"/>
          <w:szCs w:val="24"/>
        </w:rPr>
        <w:t>illustrates</w:t>
      </w:r>
      <w:r w:rsidRPr="00E70603">
        <w:rPr>
          <w:rFonts w:ascii="Arial" w:hAnsi="Arial" w:cs="Arial"/>
          <w:sz w:val="24"/>
          <w:szCs w:val="24"/>
        </w:rPr>
        <w:t xml:space="preserv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lastRenderedPageBreak/>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A data flow diagram is a graphical representation of the floe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lastRenderedPageBreak/>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lastRenderedPageBreak/>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1A79BF32" w:rsidR="001806AA" w:rsidRDefault="00AF3FB6"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54FFE43A">
            <wp:simplePos x="0" y="0"/>
            <wp:positionH relativeFrom="column">
              <wp:posOffset>0</wp:posOffset>
            </wp:positionH>
            <wp:positionV relativeFrom="paragraph">
              <wp:posOffset>256540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Usecase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lastRenderedPageBreak/>
        <w:t>Respondents</w:t>
      </w:r>
    </w:p>
    <w:p w14:paraId="3A89E83E" w14:textId="660B72D2" w:rsidR="002945FC" w:rsidRDefault="00B65B87" w:rsidP="002945FC">
      <w:pPr>
        <w:spacing w:after="0" w:line="480" w:lineRule="auto"/>
        <w:jc w:val="both"/>
        <w:rPr>
          <w:rFonts w:ascii="Arial" w:hAnsi="Arial" w:cs="Arial"/>
          <w:sz w:val="24"/>
          <w:szCs w:val="24"/>
        </w:rPr>
      </w:pPr>
      <w:r>
        <w:rPr>
          <w:rFonts w:ascii="Arial" w:hAnsi="Arial" w:cs="Arial"/>
          <w:b/>
          <w:bCs/>
          <w:sz w:val="24"/>
          <w:szCs w:val="24"/>
        </w:rPr>
        <w:tab/>
      </w:r>
      <w:r w:rsidR="00F73464">
        <w:rPr>
          <w:rFonts w:ascii="Arial" w:hAnsi="Arial" w:cs="Arial"/>
          <w:b/>
          <w:bCs/>
          <w:sz w:val="24"/>
          <w:szCs w:val="24"/>
        </w:rPr>
        <w:t xml:space="preserve">Delete </w:t>
      </w:r>
      <w:r>
        <w:rPr>
          <w:rFonts w:ascii="Arial" w:hAnsi="Arial" w:cs="Arial"/>
          <w:sz w:val="24"/>
          <w:szCs w:val="24"/>
        </w:rPr>
        <w:t xml:space="preserve">The respondents are the 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4E3A3156" w14:textId="74332F68" w:rsidR="002870A4" w:rsidRPr="0087786F" w:rsidRDefault="005C1785" w:rsidP="00DD36A6">
            <w:pPr>
              <w:spacing w:line="240" w:lineRule="auto"/>
              <w:rPr>
                <w:rFonts w:ascii="Arial" w:hAnsi="Arial" w:cs="Arial"/>
                <w:sz w:val="24"/>
                <w:szCs w:val="24"/>
              </w:rPr>
            </w:pPr>
            <w:r>
              <w:rPr>
                <w:rFonts w:ascii="Arial" w:hAnsi="Arial" w:cs="Arial"/>
                <w:sz w:val="24"/>
                <w:szCs w:val="24"/>
              </w:rPr>
              <w:t>Alumni</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The proponents conducted the study at the university's location, specifically at Don Justo V. Valmayor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7328" behindDoc="0" locked="0" layoutInCell="1" allowOverlap="1" wp14:anchorId="2BE58E22" wp14:editId="6040DC29">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76383E0A" w14:textId="77777777" w:rsidR="002870A4" w:rsidRDefault="002870A4" w:rsidP="00EB2B40">
      <w:pPr>
        <w:spacing w:after="0" w:line="480" w:lineRule="auto"/>
        <w:jc w:val="both"/>
        <w:rPr>
          <w:rFonts w:ascii="Arial" w:hAnsi="Arial" w:cs="Arial"/>
        </w:rPr>
      </w:pPr>
    </w:p>
    <w:p w14:paraId="31AC83BB" w14:textId="77777777" w:rsidR="002870A4" w:rsidRDefault="002870A4" w:rsidP="00EB2B40">
      <w:pPr>
        <w:spacing w:after="0" w:line="48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lastRenderedPageBreak/>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517DB33A" w14:textId="77777777" w:rsidR="002870A4" w:rsidRDefault="002870A4" w:rsidP="002870A4">
      <w:pPr>
        <w:spacing w:line="240" w:lineRule="auto"/>
        <w:jc w:val="both"/>
        <w:rPr>
          <w:rFonts w:ascii="Arial" w:hAnsi="Arial" w:cs="Arial"/>
          <w:sz w:val="24"/>
          <w:szCs w:val="24"/>
        </w:rPr>
      </w:pPr>
    </w:p>
    <w:p w14:paraId="486891C3" w14:textId="2D3613C0" w:rsidR="009607EF" w:rsidRDefault="00EB2B40" w:rsidP="002870A4">
      <w:pPr>
        <w:spacing w:line="480" w:lineRule="auto"/>
        <w:ind w:firstLine="720"/>
        <w:jc w:val="both"/>
        <w:rPr>
          <w:rFonts w:ascii="Arial" w:hAnsi="Arial" w:cs="Arial"/>
          <w:sz w:val="24"/>
          <w:szCs w:val="24"/>
        </w:rPr>
      </w:pPr>
      <w:r>
        <w:rPr>
          <w:rFonts w:ascii="Arial" w:hAnsi="Arial" w:cs="Arial"/>
          <w:sz w:val="24"/>
          <w:szCs w:val="24"/>
        </w:rPr>
        <w:t xml:space="preserve">How effective and efficient is the Alumni </w:t>
      </w:r>
      <w:r w:rsidR="00EC2333">
        <w:rPr>
          <w:rFonts w:ascii="Arial" w:hAnsi="Arial" w:cs="Arial"/>
          <w:sz w:val="24"/>
          <w:szCs w:val="24"/>
        </w:rPr>
        <w:t xml:space="preserve">Career Link: A Smart Tracking System bridging Graduates and Employment Opportunities </w:t>
      </w:r>
      <w:r>
        <w:rPr>
          <w:rFonts w:ascii="Arial" w:hAnsi="Arial" w:cs="Arial"/>
          <w:sz w:val="24"/>
          <w:szCs w:val="24"/>
        </w:rPr>
        <w:t xml:space="preserve">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3CFFB302" w14:textId="77777777" w:rsidR="002870A4" w:rsidRDefault="002870A4" w:rsidP="002870A4">
      <w:pPr>
        <w:spacing w:line="480" w:lineRule="auto"/>
        <w:jc w:val="both"/>
        <w:rPr>
          <w:rFonts w:ascii="Arial" w:hAnsi="Arial" w:cs="Arial"/>
          <w:sz w:val="24"/>
          <w:szCs w:val="24"/>
        </w:rPr>
      </w:pPr>
    </w:p>
    <w:p w14:paraId="1D7D4E12" w14:textId="77777777" w:rsidR="002870A4" w:rsidRDefault="002870A4" w:rsidP="002870A4">
      <w:pPr>
        <w:spacing w:line="480" w:lineRule="auto"/>
        <w:jc w:val="both"/>
        <w:rPr>
          <w:rFonts w:ascii="Arial" w:hAnsi="Arial" w:cs="Arial"/>
          <w:sz w:val="24"/>
          <w:szCs w:val="24"/>
        </w:rPr>
      </w:pPr>
    </w:p>
    <w:p w14:paraId="1881CBEF" w14:textId="77777777" w:rsidR="002870A4" w:rsidRDefault="002870A4" w:rsidP="002870A4">
      <w:pPr>
        <w:spacing w:line="480" w:lineRule="auto"/>
        <w:jc w:val="both"/>
        <w:rPr>
          <w:rFonts w:ascii="Arial" w:hAnsi="Arial" w:cs="Arial"/>
          <w:sz w:val="24"/>
          <w:szCs w:val="24"/>
        </w:rPr>
      </w:pPr>
    </w:p>
    <w:p w14:paraId="35B8AB67" w14:textId="77777777" w:rsidR="002870A4" w:rsidRDefault="002870A4" w:rsidP="002870A4">
      <w:pPr>
        <w:spacing w:line="480" w:lineRule="auto"/>
        <w:jc w:val="both"/>
        <w:rPr>
          <w:rFonts w:ascii="Arial" w:hAnsi="Arial" w:cs="Arial"/>
          <w:sz w:val="24"/>
          <w:szCs w:val="24"/>
        </w:rPr>
      </w:pPr>
    </w:p>
    <w:p w14:paraId="40483F76" w14:textId="77777777" w:rsidR="002870A4" w:rsidRDefault="002870A4" w:rsidP="002870A4">
      <w:pPr>
        <w:spacing w:line="48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lastRenderedPageBreak/>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r w:rsidRPr="007A010E">
        <w:rPr>
          <w:rFonts w:ascii="Arial" w:hAnsi="Arial" w:cs="Arial"/>
          <w:sz w:val="24"/>
          <w:szCs w:val="24"/>
        </w:rPr>
        <w:t>Where</w:t>
      </w:r>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lastRenderedPageBreak/>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lastRenderedPageBreak/>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629C03E2" w:rsidR="00A34766" w:rsidRDefault="00EE7434" w:rsidP="00285BC8">
      <w:pPr>
        <w:spacing w:line="240" w:lineRule="auto"/>
        <w:jc w:val="both"/>
        <w:rPr>
          <w:rFonts w:ascii="Arial" w:hAnsi="Arial" w:cs="Arial"/>
          <w:sz w:val="24"/>
          <w:szCs w:val="24"/>
        </w:rPr>
      </w:pPr>
      <w:r>
        <w:rPr>
          <w:rFonts w:ascii="Arial" w:hAnsi="Arial" w:cs="Arial"/>
          <w:sz w:val="24"/>
          <w:szCs w:val="24"/>
        </w:rPr>
        <w:lastRenderedPageBreak/>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w:t>
      </w:r>
      <w:r w:rsidR="00FC29A0" w:rsidRPr="00FC29A0">
        <w:rPr>
          <w:rFonts w:ascii="Arial" w:hAnsi="Arial" w:cs="Arial"/>
          <w:bCs/>
          <w:sz w:val="24"/>
          <w:szCs w:val="24"/>
        </w:rPr>
        <w:t xml:space="preserve">Alumni Career Link: A Smart Tracking System Bridging Graduates and Employment Opportunities </w:t>
      </w:r>
      <w:r w:rsidR="00A34766">
        <w:rPr>
          <w:rFonts w:ascii="Arial" w:hAnsi="Arial" w:cs="Arial"/>
          <w:sz w:val="24"/>
          <w:szCs w:val="24"/>
        </w:rPr>
        <w:t>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Forms use were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lastRenderedPageBreak/>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lastRenderedPageBreak/>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lastRenderedPageBreak/>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 xml:space="preserve">STATEMENT OF THE </w:t>
            </w:r>
            <w:r>
              <w:rPr>
                <w:rFonts w:ascii="Arial" w:hAnsi="Arial" w:cs="Arial"/>
                <w:sz w:val="24"/>
                <w:szCs w:val="24"/>
              </w:rPr>
              <w:lastRenderedPageBreak/>
              <w:t>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lastRenderedPageBreak/>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609"/>
        <w:gridCol w:w="1641"/>
        <w:gridCol w:w="1436"/>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DE3183">
            <w:pPr>
              <w:spacing w:after="0" w:line="240" w:lineRule="auto"/>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9C1F69" w14:paraId="149E2552" w14:textId="77777777" w:rsidTr="002945FC">
        <w:tc>
          <w:tcPr>
            <w:tcW w:w="1726" w:type="dxa"/>
            <w:tcBorders>
              <w:bottom w:val="single" w:sz="24" w:space="0" w:color="auto"/>
            </w:tcBorders>
          </w:tcPr>
          <w:p w14:paraId="4B61799B"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75830540"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3E6D4F34"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0284478D"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A10FA4">
      <w:pPr>
        <w:spacing w:after="0" w:line="480" w:lineRule="auto"/>
        <w:jc w:val="both"/>
        <w:rPr>
          <w:rFonts w:ascii="Arial" w:hAnsi="Arial" w:cs="Arial"/>
          <w:b/>
          <w:bCs/>
          <w:sz w:val="24"/>
          <w:szCs w:val="24"/>
        </w:rPr>
      </w:pPr>
      <w:r>
        <w:rPr>
          <w:rFonts w:ascii="Arial" w:hAnsi="Arial" w:cs="Arial"/>
          <w:b/>
          <w:bCs/>
          <w:sz w:val="24"/>
          <w:szCs w:val="24"/>
        </w:rPr>
        <w:tab/>
        <w:t xml:space="preserve">d.1. Testing </w:t>
      </w:r>
    </w:p>
    <w:p w14:paraId="435CB1DD" w14:textId="7A48A29F" w:rsidR="00A10FA4" w:rsidRDefault="00A10FA4" w:rsidP="00A10FA4">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The system was tested to find out the defects</w:t>
      </w:r>
      <w:r w:rsidR="0038079D">
        <w:rPr>
          <w:rFonts w:ascii="Arial" w:hAnsi="Arial" w:cs="Arial"/>
          <w:sz w:val="24"/>
          <w:szCs w:val="24"/>
        </w:rPr>
        <w:t>,</w:t>
      </w:r>
      <w:r>
        <w:rPr>
          <w:rFonts w:ascii="Arial" w:hAnsi="Arial" w:cs="Arial"/>
          <w:sz w:val="24"/>
          <w:szCs w:val="24"/>
        </w:rPr>
        <w:t xml:space="preserve"> errors or bugs of the system whether it met the satisfaction of the end users or of the </w:t>
      </w:r>
      <w:r w:rsidR="0038079D">
        <w:rPr>
          <w:rFonts w:ascii="Arial" w:hAnsi="Arial" w:cs="Arial"/>
          <w:sz w:val="24"/>
          <w:szCs w:val="24"/>
        </w:rPr>
        <w:t>administrator</w:t>
      </w:r>
      <w:r w:rsidR="00220EF7">
        <w:rPr>
          <w:rFonts w:ascii="Arial" w:hAnsi="Arial" w:cs="Arial"/>
          <w:sz w:val="24"/>
          <w:szCs w:val="24"/>
        </w:rPr>
        <w:t>s</w:t>
      </w:r>
      <w:r w:rsidR="0038079D">
        <w:rPr>
          <w:rFonts w:ascii="Arial" w:hAnsi="Arial" w:cs="Arial"/>
          <w:sz w:val="24"/>
          <w:szCs w:val="24"/>
        </w:rPr>
        <w:t xml:space="preserve"> of </w:t>
      </w:r>
      <w:r>
        <w:rPr>
          <w:rFonts w:ascii="Arial" w:hAnsi="Arial" w:cs="Arial"/>
          <w:sz w:val="24"/>
          <w:szCs w:val="24"/>
        </w:rPr>
        <w:t>CPSU</w:t>
      </w:r>
      <w:r w:rsidR="0038079D">
        <w:rPr>
          <w:rFonts w:ascii="Arial" w:hAnsi="Arial" w:cs="Arial"/>
          <w:sz w:val="24"/>
          <w:szCs w:val="24"/>
        </w:rPr>
        <w:t xml:space="preserve"> San Carlos Campus</w:t>
      </w:r>
      <w:r>
        <w:rPr>
          <w:rFonts w:ascii="Arial" w:hAnsi="Arial" w:cs="Arial"/>
          <w:sz w:val="24"/>
          <w:szCs w:val="24"/>
        </w:rPr>
        <w:t xml:space="preserve"> requirements. </w:t>
      </w:r>
      <w:r w:rsidR="0038079D">
        <w:rPr>
          <w:rFonts w:ascii="Arial" w:hAnsi="Arial" w:cs="Arial"/>
          <w:sz w:val="24"/>
          <w:szCs w:val="24"/>
        </w:rPr>
        <w:t xml:space="preserve">The user profile was tested to ensure alumni can create, update and save profiles. The job board </w:t>
      </w:r>
      <w:r w:rsidR="0094750B">
        <w:rPr>
          <w:rFonts w:ascii="Arial" w:hAnsi="Arial" w:cs="Arial"/>
          <w:sz w:val="24"/>
          <w:szCs w:val="24"/>
        </w:rPr>
        <w:t xml:space="preserve">is accessible to all alumni’s profile and it was tested to make sure </w:t>
      </w:r>
      <w:r w:rsidR="00220EF7">
        <w:rPr>
          <w:rFonts w:ascii="Arial" w:hAnsi="Arial" w:cs="Arial"/>
          <w:sz w:val="24"/>
          <w:szCs w:val="24"/>
        </w:rPr>
        <w:t xml:space="preserve">that </w:t>
      </w:r>
      <w:r w:rsidR="0094750B">
        <w:rPr>
          <w:rFonts w:ascii="Arial" w:hAnsi="Arial" w:cs="Arial"/>
          <w:sz w:val="24"/>
          <w:szCs w:val="24"/>
        </w:rPr>
        <w:t xml:space="preserve">all the job posts from employers pop up </w:t>
      </w:r>
      <w:r w:rsidR="00220EF7">
        <w:rPr>
          <w:rFonts w:ascii="Arial" w:hAnsi="Arial" w:cs="Arial"/>
          <w:sz w:val="24"/>
          <w:szCs w:val="24"/>
        </w:rPr>
        <w:t xml:space="preserve">to </w:t>
      </w:r>
      <w:r w:rsidR="0094750B">
        <w:rPr>
          <w:rFonts w:ascii="Arial" w:hAnsi="Arial" w:cs="Arial"/>
          <w:sz w:val="24"/>
          <w:szCs w:val="24"/>
        </w:rPr>
        <w:t xml:space="preserve">everyone. </w:t>
      </w:r>
      <w:r w:rsidR="00220EF7">
        <w:rPr>
          <w:rFonts w:ascii="Arial" w:hAnsi="Arial" w:cs="Arial"/>
          <w:sz w:val="24"/>
          <w:szCs w:val="24"/>
        </w:rPr>
        <w:t>Also, the</w:t>
      </w:r>
      <w:r w:rsidR="0094750B">
        <w:rPr>
          <w:rFonts w:ascii="Arial" w:hAnsi="Arial" w:cs="Arial"/>
          <w:sz w:val="24"/>
          <w:szCs w:val="24"/>
        </w:rPr>
        <w:t xml:space="preserve"> tracking part of the system like job applications and updates when someone got employed</w:t>
      </w:r>
      <w:r w:rsidR="00220EF7">
        <w:rPr>
          <w:rFonts w:ascii="Arial" w:hAnsi="Arial" w:cs="Arial"/>
          <w:sz w:val="24"/>
          <w:szCs w:val="24"/>
        </w:rPr>
        <w:t>, employers can add jobs and look profiles easily- everything alumni’s put in shows up and see the latest info. Each part does what its supposed to, helping both administrators and graduates.</w:t>
      </w:r>
    </w:p>
    <w:p w14:paraId="3ADAADDC" w14:textId="77777777" w:rsidR="00EC4C4F" w:rsidRPr="00A10FA4" w:rsidRDefault="00EC4C4F" w:rsidP="00A10FA4">
      <w:pPr>
        <w:spacing w:after="0" w:line="480" w:lineRule="auto"/>
        <w:jc w:val="both"/>
        <w:rPr>
          <w:rFonts w:ascii="Arial" w:hAnsi="Arial" w:cs="Arial"/>
          <w:sz w:val="24"/>
          <w:szCs w:val="24"/>
        </w:rPr>
      </w:pPr>
    </w:p>
    <w:p w14:paraId="621898A0" w14:textId="05B385AA" w:rsidR="00DE3183" w:rsidRDefault="00DE3183" w:rsidP="00DE3183">
      <w:pPr>
        <w:spacing w:after="0" w:line="240" w:lineRule="auto"/>
        <w:jc w:val="both"/>
        <w:rPr>
          <w:rFonts w:ascii="Arial" w:hAnsi="Arial" w:cs="Arial"/>
          <w:b/>
          <w:bCs/>
          <w:sz w:val="24"/>
          <w:szCs w:val="24"/>
        </w:rPr>
      </w:pPr>
    </w:p>
    <w:p w14:paraId="6BE97774" w14:textId="77777777" w:rsidR="00EC4C4F"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p w14:paraId="5F4B268A" w14:textId="2447A74A" w:rsidR="00DE3183" w:rsidRDefault="00DE3183" w:rsidP="00EC4C4F">
      <w:pPr>
        <w:spacing w:after="0" w:line="240" w:lineRule="auto"/>
        <w:ind w:firstLine="720"/>
        <w:jc w:val="both"/>
        <w:rPr>
          <w:rFonts w:ascii="Arial" w:hAnsi="Arial" w:cs="Arial"/>
          <w:b/>
          <w:bCs/>
          <w:sz w:val="24"/>
          <w:szCs w:val="24"/>
        </w:rPr>
      </w:pPr>
      <w:r>
        <w:rPr>
          <w:rFonts w:ascii="Arial" w:hAnsi="Arial" w:cs="Arial"/>
          <w:b/>
          <w:bCs/>
          <w:sz w:val="24"/>
          <w:szCs w:val="24"/>
        </w:rPr>
        <w:lastRenderedPageBreak/>
        <w:t>d.2. Evaluation</w:t>
      </w:r>
    </w:p>
    <w:p w14:paraId="571E3332" w14:textId="77777777" w:rsidR="00EC4C4F" w:rsidRDefault="00EC4C4F" w:rsidP="00DE3183">
      <w:pPr>
        <w:spacing w:after="0" w:line="240" w:lineRule="auto"/>
        <w:jc w:val="both"/>
        <w:rPr>
          <w:rFonts w:ascii="Arial" w:hAnsi="Arial" w:cs="Arial"/>
          <w:b/>
          <w:bCs/>
          <w:sz w:val="24"/>
          <w:szCs w:val="24"/>
        </w:rPr>
      </w:pPr>
    </w:p>
    <w:p w14:paraId="17543A60" w14:textId="3161A590" w:rsidR="00A47304" w:rsidRDefault="00A47304" w:rsidP="00BC5068">
      <w:pPr>
        <w:tabs>
          <w:tab w:val="left" w:pos="270"/>
        </w:tabs>
        <w:spacing w:after="0" w:line="480" w:lineRule="auto"/>
        <w:ind w:hanging="720"/>
        <w:jc w:val="both"/>
        <w:rPr>
          <w:rFonts w:ascii="Arial" w:hAnsi="Arial" w:cs="Arial"/>
          <w:b/>
          <w:bCs/>
          <w:sz w:val="24"/>
          <w:szCs w:val="24"/>
        </w:rPr>
      </w:pPr>
      <w:r>
        <w:rPr>
          <w:rFonts w:ascii="Arial" w:hAnsi="Arial" w:cs="Arial"/>
          <w:b/>
          <w:bCs/>
          <w:sz w:val="24"/>
          <w:szCs w:val="24"/>
        </w:rPr>
        <w:tab/>
      </w:r>
      <w:r w:rsidR="00EC4C4F">
        <w:rPr>
          <w:rFonts w:ascii="Arial" w:hAnsi="Arial" w:cs="Arial"/>
          <w:b/>
          <w:bCs/>
          <w:sz w:val="24"/>
          <w:szCs w:val="24"/>
        </w:rPr>
        <w:tab/>
      </w:r>
      <w:r w:rsidR="00BC5068">
        <w:rPr>
          <w:rFonts w:ascii="Arial" w:hAnsi="Arial" w:cs="Arial"/>
          <w:b/>
          <w:bCs/>
          <w:sz w:val="24"/>
          <w:szCs w:val="24"/>
        </w:rPr>
        <w:tab/>
      </w:r>
      <w:r>
        <w:rPr>
          <w:rFonts w:ascii="Arial" w:hAnsi="Arial" w:cs="Arial"/>
          <w:sz w:val="24"/>
          <w:szCs w:val="24"/>
        </w:rPr>
        <w:t>T</w:t>
      </w:r>
      <w:r w:rsidRPr="00A47304">
        <w:rPr>
          <w:rFonts w:ascii="Arial" w:hAnsi="Arial" w:cs="Arial"/>
          <w:sz w:val="24"/>
          <w:szCs w:val="24"/>
        </w:rPr>
        <w:t xml:space="preserve">he profile feature </w:t>
      </w:r>
      <w:r>
        <w:rPr>
          <w:rFonts w:ascii="Arial" w:hAnsi="Arial" w:cs="Arial"/>
          <w:sz w:val="24"/>
          <w:szCs w:val="24"/>
        </w:rPr>
        <w:t xml:space="preserve">allows alumni to create edit and save their personal information. Testing confirmed that this functionality performs flawlessly and data is stored accurately. The system can maintain their information consistently. The job board, integrated into every alumnus profile, also the job postings uploaded by the employers approved successful in testing with no instances of missing </w:t>
      </w:r>
      <w:r w:rsidR="001C0CB7">
        <w:rPr>
          <w:rFonts w:ascii="Arial" w:hAnsi="Arial" w:cs="Arial"/>
          <w:sz w:val="24"/>
          <w:szCs w:val="24"/>
        </w:rPr>
        <w:t>or incorrect listings. It makes sure every graduate can access to all employment opportunities. The career tracking functionality, which monitors job applications or track the employment status by the updated employment statuses by alumni, performed very well. The post jobs and check profiles worked smoothly too. Test shows that the job posted shows</w:t>
      </w:r>
      <w:r w:rsidR="00EC4C4F">
        <w:rPr>
          <w:rFonts w:ascii="Arial" w:hAnsi="Arial" w:cs="Arial"/>
          <w:sz w:val="24"/>
          <w:szCs w:val="24"/>
        </w:rPr>
        <w:t xml:space="preserve"> in every alumnus job board. Overall, the system works like it should, a tool for CPSU San Carlos Campus administrators to easily track alumni employment status or whereabouts that also give alumni opportunities.</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82BEB" w14:textId="77777777" w:rsidR="004413A2" w:rsidRDefault="004413A2">
      <w:pPr>
        <w:spacing w:line="240" w:lineRule="auto"/>
      </w:pPr>
      <w:r>
        <w:separator/>
      </w:r>
    </w:p>
  </w:endnote>
  <w:endnote w:type="continuationSeparator" w:id="0">
    <w:p w14:paraId="53633BBF" w14:textId="77777777" w:rsidR="004413A2" w:rsidRDefault="00441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8230A" w14:textId="77777777" w:rsidR="004413A2" w:rsidRDefault="004413A2">
      <w:pPr>
        <w:spacing w:after="0"/>
      </w:pPr>
      <w:r>
        <w:separator/>
      </w:r>
    </w:p>
  </w:footnote>
  <w:footnote w:type="continuationSeparator" w:id="0">
    <w:p w14:paraId="16657704" w14:textId="77777777" w:rsidR="004413A2" w:rsidRDefault="004413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246ED"/>
    <w:multiLevelType w:val="hybridMultilevel"/>
    <w:tmpl w:val="2180AB78"/>
    <w:lvl w:ilvl="0" w:tplc="D66EF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2"/>
  </w:num>
  <w:num w:numId="2" w16cid:durableId="2091387696">
    <w:abstractNumId w:val="3"/>
  </w:num>
  <w:num w:numId="3" w16cid:durableId="511263246">
    <w:abstractNumId w:val="39"/>
  </w:num>
  <w:num w:numId="4" w16cid:durableId="1930768679">
    <w:abstractNumId w:val="37"/>
  </w:num>
  <w:num w:numId="5" w16cid:durableId="1066537628">
    <w:abstractNumId w:val="9"/>
  </w:num>
  <w:num w:numId="6" w16cid:durableId="1858998598">
    <w:abstractNumId w:val="5"/>
  </w:num>
  <w:num w:numId="7" w16cid:durableId="1124695211">
    <w:abstractNumId w:val="2"/>
  </w:num>
  <w:num w:numId="8" w16cid:durableId="1036926708">
    <w:abstractNumId w:val="23"/>
  </w:num>
  <w:num w:numId="9" w16cid:durableId="1729570201">
    <w:abstractNumId w:val="20"/>
  </w:num>
  <w:num w:numId="10" w16cid:durableId="581063562">
    <w:abstractNumId w:val="19"/>
  </w:num>
  <w:num w:numId="11" w16cid:durableId="709304449">
    <w:abstractNumId w:val="7"/>
  </w:num>
  <w:num w:numId="12" w16cid:durableId="1590656597">
    <w:abstractNumId w:val="28"/>
  </w:num>
  <w:num w:numId="13" w16cid:durableId="304506519">
    <w:abstractNumId w:val="1"/>
  </w:num>
  <w:num w:numId="14" w16cid:durableId="1847668756">
    <w:abstractNumId w:val="11"/>
  </w:num>
  <w:num w:numId="15" w16cid:durableId="1396928101">
    <w:abstractNumId w:val="31"/>
  </w:num>
  <w:num w:numId="16" w16cid:durableId="703015654">
    <w:abstractNumId w:val="34"/>
  </w:num>
  <w:num w:numId="17" w16cid:durableId="960569919">
    <w:abstractNumId w:val="4"/>
  </w:num>
  <w:num w:numId="18" w16cid:durableId="518742001">
    <w:abstractNumId w:val="38"/>
  </w:num>
  <w:num w:numId="19" w16cid:durableId="329214063">
    <w:abstractNumId w:val="16"/>
  </w:num>
  <w:num w:numId="20" w16cid:durableId="45564610">
    <w:abstractNumId w:val="22"/>
  </w:num>
  <w:num w:numId="21" w16cid:durableId="1120564312">
    <w:abstractNumId w:val="15"/>
  </w:num>
  <w:num w:numId="22" w16cid:durableId="1483228766">
    <w:abstractNumId w:val="26"/>
  </w:num>
  <w:num w:numId="23" w16cid:durableId="413822913">
    <w:abstractNumId w:val="10"/>
  </w:num>
  <w:num w:numId="24" w16cid:durableId="629628718">
    <w:abstractNumId w:val="17"/>
  </w:num>
  <w:num w:numId="25" w16cid:durableId="64379889">
    <w:abstractNumId w:val="8"/>
  </w:num>
  <w:num w:numId="26" w16cid:durableId="1687632962">
    <w:abstractNumId w:val="0"/>
  </w:num>
  <w:num w:numId="27" w16cid:durableId="218905261">
    <w:abstractNumId w:val="36"/>
  </w:num>
  <w:num w:numId="28" w16cid:durableId="1492066407">
    <w:abstractNumId w:val="35"/>
  </w:num>
  <w:num w:numId="29" w16cid:durableId="511140590">
    <w:abstractNumId w:val="12"/>
  </w:num>
  <w:num w:numId="30" w16cid:durableId="307053006">
    <w:abstractNumId w:val="25"/>
  </w:num>
  <w:num w:numId="31" w16cid:durableId="1390231969">
    <w:abstractNumId w:val="13"/>
  </w:num>
  <w:num w:numId="32" w16cid:durableId="1125393571">
    <w:abstractNumId w:val="6"/>
  </w:num>
  <w:num w:numId="33" w16cid:durableId="1647127264">
    <w:abstractNumId w:val="30"/>
  </w:num>
  <w:num w:numId="34" w16cid:durableId="1129476675">
    <w:abstractNumId w:val="29"/>
  </w:num>
  <w:num w:numId="35" w16cid:durableId="566694174">
    <w:abstractNumId w:val="24"/>
  </w:num>
  <w:num w:numId="36" w16cid:durableId="314838434">
    <w:abstractNumId w:val="18"/>
  </w:num>
  <w:num w:numId="37" w16cid:durableId="1839927559">
    <w:abstractNumId w:val="33"/>
  </w:num>
  <w:num w:numId="38" w16cid:durableId="1107459787">
    <w:abstractNumId w:val="21"/>
  </w:num>
  <w:num w:numId="39" w16cid:durableId="1978223437">
    <w:abstractNumId w:val="27"/>
  </w:num>
  <w:num w:numId="40" w16cid:durableId="15932049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376B0"/>
    <w:rsid w:val="000443D8"/>
    <w:rsid w:val="000453BF"/>
    <w:rsid w:val="00051250"/>
    <w:rsid w:val="00051639"/>
    <w:rsid w:val="00052914"/>
    <w:rsid w:val="000542ED"/>
    <w:rsid w:val="00067641"/>
    <w:rsid w:val="00081E8B"/>
    <w:rsid w:val="0008289A"/>
    <w:rsid w:val="00082DFC"/>
    <w:rsid w:val="00092368"/>
    <w:rsid w:val="00092F2F"/>
    <w:rsid w:val="00092FCC"/>
    <w:rsid w:val="00093F74"/>
    <w:rsid w:val="000A08C8"/>
    <w:rsid w:val="000A0A3D"/>
    <w:rsid w:val="000A75BA"/>
    <w:rsid w:val="000A7AE9"/>
    <w:rsid w:val="000B665C"/>
    <w:rsid w:val="000B7CD6"/>
    <w:rsid w:val="000C0C4B"/>
    <w:rsid w:val="000C2FDA"/>
    <w:rsid w:val="000C31F0"/>
    <w:rsid w:val="000C34F1"/>
    <w:rsid w:val="000C3A3F"/>
    <w:rsid w:val="000D14FE"/>
    <w:rsid w:val="000D1840"/>
    <w:rsid w:val="000E0C8D"/>
    <w:rsid w:val="000E51D0"/>
    <w:rsid w:val="000F2EE1"/>
    <w:rsid w:val="000F4962"/>
    <w:rsid w:val="000F50F0"/>
    <w:rsid w:val="000F5783"/>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97D7D"/>
    <w:rsid w:val="001A3091"/>
    <w:rsid w:val="001B7392"/>
    <w:rsid w:val="001C08D7"/>
    <w:rsid w:val="001C0CB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17E81"/>
    <w:rsid w:val="00220AEE"/>
    <w:rsid w:val="00220EF7"/>
    <w:rsid w:val="00222AB2"/>
    <w:rsid w:val="00222CCC"/>
    <w:rsid w:val="00224534"/>
    <w:rsid w:val="00234EFC"/>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1741"/>
    <w:rsid w:val="002824A1"/>
    <w:rsid w:val="00285BC8"/>
    <w:rsid w:val="002870A4"/>
    <w:rsid w:val="00291D98"/>
    <w:rsid w:val="002945FC"/>
    <w:rsid w:val="00295BC1"/>
    <w:rsid w:val="0029624C"/>
    <w:rsid w:val="002A3528"/>
    <w:rsid w:val="002B0520"/>
    <w:rsid w:val="002B1835"/>
    <w:rsid w:val="002B3A56"/>
    <w:rsid w:val="002B5065"/>
    <w:rsid w:val="002B75C2"/>
    <w:rsid w:val="002B78E4"/>
    <w:rsid w:val="002C3172"/>
    <w:rsid w:val="002C3D05"/>
    <w:rsid w:val="002C7973"/>
    <w:rsid w:val="002D27C6"/>
    <w:rsid w:val="002D2B7A"/>
    <w:rsid w:val="002D393B"/>
    <w:rsid w:val="002D3B8B"/>
    <w:rsid w:val="002D7CC4"/>
    <w:rsid w:val="002E4C4A"/>
    <w:rsid w:val="002F05FE"/>
    <w:rsid w:val="002F06B6"/>
    <w:rsid w:val="002F1BD8"/>
    <w:rsid w:val="002F269A"/>
    <w:rsid w:val="002F3A4B"/>
    <w:rsid w:val="002F55F3"/>
    <w:rsid w:val="0030220D"/>
    <w:rsid w:val="003131EC"/>
    <w:rsid w:val="00314E67"/>
    <w:rsid w:val="00321AF7"/>
    <w:rsid w:val="00322889"/>
    <w:rsid w:val="00324D0E"/>
    <w:rsid w:val="00325594"/>
    <w:rsid w:val="003256C5"/>
    <w:rsid w:val="003311A3"/>
    <w:rsid w:val="00342545"/>
    <w:rsid w:val="0034466A"/>
    <w:rsid w:val="00345EAB"/>
    <w:rsid w:val="00346626"/>
    <w:rsid w:val="00355996"/>
    <w:rsid w:val="00356EB0"/>
    <w:rsid w:val="003613E1"/>
    <w:rsid w:val="00363788"/>
    <w:rsid w:val="003638CF"/>
    <w:rsid w:val="00364876"/>
    <w:rsid w:val="00365D71"/>
    <w:rsid w:val="003717D9"/>
    <w:rsid w:val="00371B57"/>
    <w:rsid w:val="0037237B"/>
    <w:rsid w:val="00373AAC"/>
    <w:rsid w:val="003762FE"/>
    <w:rsid w:val="00376884"/>
    <w:rsid w:val="0038079D"/>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4E5F"/>
    <w:rsid w:val="003D54C9"/>
    <w:rsid w:val="003E2157"/>
    <w:rsid w:val="003E4D22"/>
    <w:rsid w:val="003F0C81"/>
    <w:rsid w:val="003F11F5"/>
    <w:rsid w:val="004024FA"/>
    <w:rsid w:val="004029BA"/>
    <w:rsid w:val="0040519F"/>
    <w:rsid w:val="0040745B"/>
    <w:rsid w:val="004132C8"/>
    <w:rsid w:val="004210C9"/>
    <w:rsid w:val="00422403"/>
    <w:rsid w:val="004230DF"/>
    <w:rsid w:val="00427424"/>
    <w:rsid w:val="00431D71"/>
    <w:rsid w:val="004333BD"/>
    <w:rsid w:val="00433524"/>
    <w:rsid w:val="004359FF"/>
    <w:rsid w:val="00437AD8"/>
    <w:rsid w:val="004413A2"/>
    <w:rsid w:val="00442349"/>
    <w:rsid w:val="00443585"/>
    <w:rsid w:val="00446DF9"/>
    <w:rsid w:val="00450A8E"/>
    <w:rsid w:val="00451671"/>
    <w:rsid w:val="004517B9"/>
    <w:rsid w:val="00460570"/>
    <w:rsid w:val="00461230"/>
    <w:rsid w:val="0046149F"/>
    <w:rsid w:val="00463975"/>
    <w:rsid w:val="004640E1"/>
    <w:rsid w:val="0046414C"/>
    <w:rsid w:val="0046428A"/>
    <w:rsid w:val="00464632"/>
    <w:rsid w:val="004651A7"/>
    <w:rsid w:val="00465315"/>
    <w:rsid w:val="00465ECD"/>
    <w:rsid w:val="00472A7F"/>
    <w:rsid w:val="004732B5"/>
    <w:rsid w:val="00481D5B"/>
    <w:rsid w:val="00484731"/>
    <w:rsid w:val="004A2789"/>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52F7"/>
    <w:rsid w:val="005164A2"/>
    <w:rsid w:val="00517A76"/>
    <w:rsid w:val="0052095C"/>
    <w:rsid w:val="0052326A"/>
    <w:rsid w:val="005245DC"/>
    <w:rsid w:val="00533CCC"/>
    <w:rsid w:val="005343B2"/>
    <w:rsid w:val="005344C4"/>
    <w:rsid w:val="005348C0"/>
    <w:rsid w:val="0053643B"/>
    <w:rsid w:val="00537322"/>
    <w:rsid w:val="00537F0C"/>
    <w:rsid w:val="005421E9"/>
    <w:rsid w:val="0054453B"/>
    <w:rsid w:val="0054510C"/>
    <w:rsid w:val="0055018C"/>
    <w:rsid w:val="00550AAE"/>
    <w:rsid w:val="00556D48"/>
    <w:rsid w:val="0056087B"/>
    <w:rsid w:val="0056511B"/>
    <w:rsid w:val="00572129"/>
    <w:rsid w:val="00574420"/>
    <w:rsid w:val="00574DD9"/>
    <w:rsid w:val="00576F7A"/>
    <w:rsid w:val="00581460"/>
    <w:rsid w:val="005845D6"/>
    <w:rsid w:val="00593D99"/>
    <w:rsid w:val="00596280"/>
    <w:rsid w:val="005A0D52"/>
    <w:rsid w:val="005B0223"/>
    <w:rsid w:val="005C1785"/>
    <w:rsid w:val="005C4804"/>
    <w:rsid w:val="005D021A"/>
    <w:rsid w:val="005D6269"/>
    <w:rsid w:val="005D6BEA"/>
    <w:rsid w:val="005D7237"/>
    <w:rsid w:val="005E4645"/>
    <w:rsid w:val="005E487B"/>
    <w:rsid w:val="005E61E2"/>
    <w:rsid w:val="005E734E"/>
    <w:rsid w:val="005F0951"/>
    <w:rsid w:val="005F3120"/>
    <w:rsid w:val="005F3493"/>
    <w:rsid w:val="005F376C"/>
    <w:rsid w:val="005F383D"/>
    <w:rsid w:val="005F75F3"/>
    <w:rsid w:val="00600F51"/>
    <w:rsid w:val="006032A4"/>
    <w:rsid w:val="00604523"/>
    <w:rsid w:val="006069DB"/>
    <w:rsid w:val="0060776B"/>
    <w:rsid w:val="00610A04"/>
    <w:rsid w:val="006118CA"/>
    <w:rsid w:val="00613334"/>
    <w:rsid w:val="00615525"/>
    <w:rsid w:val="00616E79"/>
    <w:rsid w:val="00622F07"/>
    <w:rsid w:val="00623E7B"/>
    <w:rsid w:val="00627144"/>
    <w:rsid w:val="00627355"/>
    <w:rsid w:val="006273FC"/>
    <w:rsid w:val="0063092E"/>
    <w:rsid w:val="00630AE4"/>
    <w:rsid w:val="0063239C"/>
    <w:rsid w:val="00640431"/>
    <w:rsid w:val="00640FAB"/>
    <w:rsid w:val="006428A8"/>
    <w:rsid w:val="006463BE"/>
    <w:rsid w:val="0064669C"/>
    <w:rsid w:val="00656E26"/>
    <w:rsid w:val="00657934"/>
    <w:rsid w:val="006601FB"/>
    <w:rsid w:val="00662026"/>
    <w:rsid w:val="00662B12"/>
    <w:rsid w:val="00664A27"/>
    <w:rsid w:val="006712D2"/>
    <w:rsid w:val="00673BA3"/>
    <w:rsid w:val="00680877"/>
    <w:rsid w:val="00687FD6"/>
    <w:rsid w:val="0069080C"/>
    <w:rsid w:val="006974FF"/>
    <w:rsid w:val="006B1ADC"/>
    <w:rsid w:val="006B46AE"/>
    <w:rsid w:val="006C4151"/>
    <w:rsid w:val="006C4D9B"/>
    <w:rsid w:val="006C5949"/>
    <w:rsid w:val="006C59E4"/>
    <w:rsid w:val="006D01D1"/>
    <w:rsid w:val="006D3FB6"/>
    <w:rsid w:val="006D472E"/>
    <w:rsid w:val="006E29B0"/>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84F"/>
    <w:rsid w:val="007A7B8C"/>
    <w:rsid w:val="007B5172"/>
    <w:rsid w:val="007B60D7"/>
    <w:rsid w:val="007B6263"/>
    <w:rsid w:val="007B659A"/>
    <w:rsid w:val="007B6E83"/>
    <w:rsid w:val="007B7118"/>
    <w:rsid w:val="007C0C2B"/>
    <w:rsid w:val="007C259A"/>
    <w:rsid w:val="007C2B45"/>
    <w:rsid w:val="007C3D81"/>
    <w:rsid w:val="007C7BAA"/>
    <w:rsid w:val="007D13D1"/>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075F2"/>
    <w:rsid w:val="008121BC"/>
    <w:rsid w:val="00813EF5"/>
    <w:rsid w:val="00814534"/>
    <w:rsid w:val="00815DD7"/>
    <w:rsid w:val="00816BDD"/>
    <w:rsid w:val="00821978"/>
    <w:rsid w:val="00825D67"/>
    <w:rsid w:val="0083014A"/>
    <w:rsid w:val="0083638A"/>
    <w:rsid w:val="0083714E"/>
    <w:rsid w:val="00837799"/>
    <w:rsid w:val="0084015C"/>
    <w:rsid w:val="00843AD0"/>
    <w:rsid w:val="0085197D"/>
    <w:rsid w:val="008523ED"/>
    <w:rsid w:val="00857223"/>
    <w:rsid w:val="00861D2A"/>
    <w:rsid w:val="00866525"/>
    <w:rsid w:val="00872272"/>
    <w:rsid w:val="0087395B"/>
    <w:rsid w:val="00876E48"/>
    <w:rsid w:val="008826B8"/>
    <w:rsid w:val="00882D16"/>
    <w:rsid w:val="00882DFF"/>
    <w:rsid w:val="00885C46"/>
    <w:rsid w:val="008917DE"/>
    <w:rsid w:val="00892EE9"/>
    <w:rsid w:val="00896368"/>
    <w:rsid w:val="008A278F"/>
    <w:rsid w:val="008A6DAD"/>
    <w:rsid w:val="008A78EC"/>
    <w:rsid w:val="008B1593"/>
    <w:rsid w:val="008B2876"/>
    <w:rsid w:val="008B312E"/>
    <w:rsid w:val="008B6152"/>
    <w:rsid w:val="008C6396"/>
    <w:rsid w:val="008D04CA"/>
    <w:rsid w:val="008D0BE3"/>
    <w:rsid w:val="008D1EFD"/>
    <w:rsid w:val="008D36BE"/>
    <w:rsid w:val="008D4D03"/>
    <w:rsid w:val="008E08C2"/>
    <w:rsid w:val="008E16EF"/>
    <w:rsid w:val="008E31B3"/>
    <w:rsid w:val="008E432D"/>
    <w:rsid w:val="008F2181"/>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50B"/>
    <w:rsid w:val="009479FF"/>
    <w:rsid w:val="00952DA5"/>
    <w:rsid w:val="009571DB"/>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0FB0"/>
    <w:rsid w:val="009C1F69"/>
    <w:rsid w:val="009C2D80"/>
    <w:rsid w:val="009C4EB7"/>
    <w:rsid w:val="009C561D"/>
    <w:rsid w:val="009C7617"/>
    <w:rsid w:val="009E58E9"/>
    <w:rsid w:val="009F13AB"/>
    <w:rsid w:val="009F2BB7"/>
    <w:rsid w:val="009F5938"/>
    <w:rsid w:val="009F679A"/>
    <w:rsid w:val="00A10FA4"/>
    <w:rsid w:val="00A17B64"/>
    <w:rsid w:val="00A21978"/>
    <w:rsid w:val="00A247FF"/>
    <w:rsid w:val="00A258DD"/>
    <w:rsid w:val="00A3171B"/>
    <w:rsid w:val="00A34685"/>
    <w:rsid w:val="00A34766"/>
    <w:rsid w:val="00A37108"/>
    <w:rsid w:val="00A45249"/>
    <w:rsid w:val="00A46217"/>
    <w:rsid w:val="00A47304"/>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307D"/>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4CAD"/>
    <w:rsid w:val="00B6599F"/>
    <w:rsid w:val="00B65B87"/>
    <w:rsid w:val="00B707DF"/>
    <w:rsid w:val="00B7183D"/>
    <w:rsid w:val="00B757EF"/>
    <w:rsid w:val="00B77272"/>
    <w:rsid w:val="00B809D2"/>
    <w:rsid w:val="00B8139E"/>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C5068"/>
    <w:rsid w:val="00BD0332"/>
    <w:rsid w:val="00BD634D"/>
    <w:rsid w:val="00BE046C"/>
    <w:rsid w:val="00BE482B"/>
    <w:rsid w:val="00BE7ECB"/>
    <w:rsid w:val="00BF342B"/>
    <w:rsid w:val="00BF3FA0"/>
    <w:rsid w:val="00C0152B"/>
    <w:rsid w:val="00C05648"/>
    <w:rsid w:val="00C11EE5"/>
    <w:rsid w:val="00C122B6"/>
    <w:rsid w:val="00C16CCA"/>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27B8"/>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5FAC"/>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7D44"/>
    <w:rsid w:val="00D40BFB"/>
    <w:rsid w:val="00D413DD"/>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6861"/>
    <w:rsid w:val="00E87FFD"/>
    <w:rsid w:val="00E90E47"/>
    <w:rsid w:val="00E9207F"/>
    <w:rsid w:val="00E93A82"/>
    <w:rsid w:val="00E9578C"/>
    <w:rsid w:val="00E97C21"/>
    <w:rsid w:val="00E97DAF"/>
    <w:rsid w:val="00EA2FEA"/>
    <w:rsid w:val="00EA5DFC"/>
    <w:rsid w:val="00EB145F"/>
    <w:rsid w:val="00EB2550"/>
    <w:rsid w:val="00EB2A20"/>
    <w:rsid w:val="00EB2B40"/>
    <w:rsid w:val="00EB3AE9"/>
    <w:rsid w:val="00EB5159"/>
    <w:rsid w:val="00EB5A0F"/>
    <w:rsid w:val="00EB6473"/>
    <w:rsid w:val="00EC2333"/>
    <w:rsid w:val="00EC2885"/>
    <w:rsid w:val="00EC4C4F"/>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3464"/>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29A0"/>
    <w:rsid w:val="00FC56F7"/>
    <w:rsid w:val="00FC66F2"/>
    <w:rsid w:val="00FD0227"/>
    <w:rsid w:val="00FD033B"/>
    <w:rsid w:val="00FE1783"/>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34654891">
      <w:bodyDiv w:val="1"/>
      <w:marLeft w:val="0"/>
      <w:marRight w:val="0"/>
      <w:marTop w:val="0"/>
      <w:marBottom w:val="0"/>
      <w:divBdr>
        <w:top w:val="none" w:sz="0" w:space="0" w:color="auto"/>
        <w:left w:val="none" w:sz="0" w:space="0" w:color="auto"/>
        <w:bottom w:val="none" w:sz="0" w:space="0" w:color="auto"/>
        <w:right w:val="none" w:sz="0" w:space="0" w:color="auto"/>
      </w:divBdr>
    </w:div>
    <w:div w:id="372191880">
      <w:bodyDiv w:val="1"/>
      <w:marLeft w:val="0"/>
      <w:marRight w:val="0"/>
      <w:marTop w:val="0"/>
      <w:marBottom w:val="0"/>
      <w:divBdr>
        <w:top w:val="none" w:sz="0" w:space="0" w:color="auto"/>
        <w:left w:val="none" w:sz="0" w:space="0" w:color="auto"/>
        <w:bottom w:val="none" w:sz="0" w:space="0" w:color="auto"/>
        <w:right w:val="none" w:sz="0" w:space="0" w:color="auto"/>
      </w:divBdr>
      <w:divsChild>
        <w:div w:id="16393409">
          <w:marLeft w:val="0"/>
          <w:marRight w:val="0"/>
          <w:marTop w:val="0"/>
          <w:marBottom w:val="0"/>
          <w:divBdr>
            <w:top w:val="none" w:sz="0" w:space="0" w:color="auto"/>
            <w:left w:val="none" w:sz="0" w:space="0" w:color="auto"/>
            <w:bottom w:val="none" w:sz="0" w:space="0" w:color="auto"/>
            <w:right w:val="none" w:sz="0" w:space="0" w:color="auto"/>
          </w:divBdr>
        </w:div>
      </w:divsChild>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185829195">
      <w:bodyDiv w:val="1"/>
      <w:marLeft w:val="0"/>
      <w:marRight w:val="0"/>
      <w:marTop w:val="0"/>
      <w:marBottom w:val="0"/>
      <w:divBdr>
        <w:top w:val="none" w:sz="0" w:space="0" w:color="auto"/>
        <w:left w:val="none" w:sz="0" w:space="0" w:color="auto"/>
        <w:bottom w:val="none" w:sz="0" w:space="0" w:color="auto"/>
        <w:right w:val="none" w:sz="0" w:space="0" w:color="auto"/>
      </w:divBdr>
      <w:divsChild>
        <w:div w:id="867376952">
          <w:marLeft w:val="0"/>
          <w:marRight w:val="0"/>
          <w:marTop w:val="0"/>
          <w:marBottom w:val="0"/>
          <w:divBdr>
            <w:top w:val="none" w:sz="0" w:space="0" w:color="auto"/>
            <w:left w:val="none" w:sz="0" w:space="0" w:color="auto"/>
            <w:bottom w:val="none" w:sz="0" w:space="0" w:color="auto"/>
            <w:right w:val="none" w:sz="0" w:space="0" w:color="auto"/>
          </w:divBdr>
        </w:div>
      </w:divsChild>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35129978">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477838804">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677462824">
      <w:bodyDiv w:val="1"/>
      <w:marLeft w:val="0"/>
      <w:marRight w:val="0"/>
      <w:marTop w:val="0"/>
      <w:marBottom w:val="0"/>
      <w:divBdr>
        <w:top w:val="none" w:sz="0" w:space="0" w:color="auto"/>
        <w:left w:val="none" w:sz="0" w:space="0" w:color="auto"/>
        <w:bottom w:val="none" w:sz="0" w:space="0" w:color="auto"/>
        <w:right w:val="none" w:sz="0" w:space="0" w:color="auto"/>
      </w:divBdr>
      <w:divsChild>
        <w:div w:id="299651487">
          <w:marLeft w:val="0"/>
          <w:marRight w:val="0"/>
          <w:marTop w:val="0"/>
          <w:marBottom w:val="0"/>
          <w:divBdr>
            <w:top w:val="none" w:sz="0" w:space="0" w:color="auto"/>
            <w:left w:val="none" w:sz="0" w:space="0" w:color="auto"/>
            <w:bottom w:val="none" w:sz="0" w:space="0" w:color="auto"/>
            <w:right w:val="none" w:sz="0" w:space="0" w:color="auto"/>
          </w:divBdr>
        </w:div>
      </w:divsChild>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886520827">
      <w:bodyDiv w:val="1"/>
      <w:marLeft w:val="0"/>
      <w:marRight w:val="0"/>
      <w:marTop w:val="0"/>
      <w:marBottom w:val="0"/>
      <w:divBdr>
        <w:top w:val="none" w:sz="0" w:space="0" w:color="auto"/>
        <w:left w:val="none" w:sz="0" w:space="0" w:color="auto"/>
        <w:bottom w:val="none" w:sz="0" w:space="0" w:color="auto"/>
        <w:right w:val="none" w:sz="0" w:space="0" w:color="auto"/>
      </w:divBdr>
      <w:divsChild>
        <w:div w:id="1868836927">
          <w:marLeft w:val="0"/>
          <w:marRight w:val="0"/>
          <w:marTop w:val="0"/>
          <w:marBottom w:val="0"/>
          <w:divBdr>
            <w:top w:val="none" w:sz="0" w:space="0" w:color="auto"/>
            <w:left w:val="none" w:sz="0" w:space="0" w:color="auto"/>
            <w:bottom w:val="none" w:sz="0" w:space="0" w:color="auto"/>
            <w:right w:val="none" w:sz="0" w:space="0" w:color="auto"/>
          </w:divBdr>
        </w:div>
      </w:divsChild>
    </w:div>
    <w:div w:id="1920674837">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 w:id="213340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8361</TotalTime>
  <Pages>55</Pages>
  <Words>7512</Words>
  <Characters>42820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111</cp:revision>
  <dcterms:created xsi:type="dcterms:W3CDTF">2024-04-25T10:57:00Z</dcterms:created>
  <dcterms:modified xsi:type="dcterms:W3CDTF">2025-04-04T05:00:00Z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