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AC3D0" w14:textId="77777777" w:rsidR="001B2BCC" w:rsidRDefault="001B2BCC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1AE3">
        <w:rPr>
          <w:rFonts w:ascii="Arial" w:hAnsi="Arial" w:cs="Arial"/>
          <w:sz w:val="24"/>
          <w:szCs w:val="24"/>
        </w:rPr>
        <w:t>Prior to the calculation of CVI, the relevance rating must be recoded as 1 (relevance scale of 3 or 4) or 0 (relevance scale of 1 or 2)</w:t>
      </w:r>
    </w:p>
    <w:p w14:paraId="0AAA9236" w14:textId="77777777" w:rsidR="00FE1426" w:rsidRPr="00C71AE3" w:rsidRDefault="00FE1426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6AF25" w14:textId="77777777" w:rsidR="001B2BCC" w:rsidRPr="00C71AE3" w:rsidRDefault="001B2BCC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160204212"/>
      <w:r w:rsidRPr="00C71AE3">
        <w:rPr>
          <w:rFonts w:ascii="Arial" w:hAnsi="Arial" w:cs="Arial"/>
          <w:sz w:val="24"/>
          <w:szCs w:val="24"/>
        </w:rPr>
        <w:t>Table 3: The relevance ratings on the item scale by three experts</w:t>
      </w:r>
    </w:p>
    <w:bookmarkEnd w:id="0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51"/>
        <w:gridCol w:w="918"/>
        <w:gridCol w:w="916"/>
        <w:gridCol w:w="914"/>
        <w:gridCol w:w="918"/>
        <w:gridCol w:w="910"/>
        <w:gridCol w:w="919"/>
        <w:gridCol w:w="350"/>
        <w:gridCol w:w="1402"/>
        <w:gridCol w:w="666"/>
        <w:gridCol w:w="631"/>
      </w:tblGrid>
      <w:tr w:rsidR="00C71AE3" w:rsidRPr="00C71AE3" w14:paraId="458F2F33" w14:textId="77777777" w:rsidTr="00C71AE3">
        <w:tc>
          <w:tcPr>
            <w:tcW w:w="1158" w:type="dxa"/>
          </w:tcPr>
          <w:p w14:paraId="15628667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14:paraId="62B9D437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Expert</w:t>
            </w:r>
          </w:p>
          <w:p w14:paraId="7FCAD1CA" w14:textId="0E0F39A5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47D9FA03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Expert</w:t>
            </w:r>
          </w:p>
          <w:p w14:paraId="22DF3150" w14:textId="10591F88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9" w:type="dxa"/>
          </w:tcPr>
          <w:p w14:paraId="3DD5367D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Expert</w:t>
            </w:r>
          </w:p>
          <w:p w14:paraId="67739883" w14:textId="379822B1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6" w:type="dxa"/>
          </w:tcPr>
          <w:p w14:paraId="590E9E5A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Expert</w:t>
            </w:r>
          </w:p>
          <w:p w14:paraId="58AEBA3F" w14:textId="20DDD603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0D258D1E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Expert</w:t>
            </w:r>
          </w:p>
          <w:p w14:paraId="5FBBF37D" w14:textId="74A373C3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30" w:type="dxa"/>
          </w:tcPr>
          <w:p w14:paraId="3E985577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Expert</w:t>
            </w:r>
          </w:p>
          <w:p w14:paraId="422BE8DD" w14:textId="751391A4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6" w:type="dxa"/>
          </w:tcPr>
          <w:p w14:paraId="6C618657" w14:textId="77777777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90FB928" w14:textId="32FDE0A9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Expert in agreement</w:t>
            </w:r>
          </w:p>
        </w:tc>
        <w:tc>
          <w:tcPr>
            <w:tcW w:w="720" w:type="dxa"/>
            <w:vAlign w:val="center"/>
          </w:tcPr>
          <w:p w14:paraId="59AFFF2C" w14:textId="5DA3BDC6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I-CVI</w:t>
            </w:r>
          </w:p>
        </w:tc>
        <w:tc>
          <w:tcPr>
            <w:tcW w:w="720" w:type="dxa"/>
            <w:vAlign w:val="center"/>
          </w:tcPr>
          <w:p w14:paraId="2991484B" w14:textId="2F1A10E3" w:rsidR="00970FFE" w:rsidRPr="00C71AE3" w:rsidRDefault="00970FFE" w:rsidP="0097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UA</w:t>
            </w:r>
          </w:p>
        </w:tc>
      </w:tr>
      <w:tr w:rsidR="00C71AE3" w:rsidRPr="00C71AE3" w14:paraId="761693FD" w14:textId="77777777" w:rsidTr="00C71AE3">
        <w:tc>
          <w:tcPr>
            <w:tcW w:w="1158" w:type="dxa"/>
          </w:tcPr>
          <w:p w14:paraId="21129C15" w14:textId="0A83C941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Items</w:t>
            </w:r>
          </w:p>
        </w:tc>
        <w:tc>
          <w:tcPr>
            <w:tcW w:w="927" w:type="dxa"/>
          </w:tcPr>
          <w:p w14:paraId="61FAA253" w14:textId="77777777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67323C0B" w14:textId="77777777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9" w:type="dxa"/>
          </w:tcPr>
          <w:p w14:paraId="0D364F6F" w14:textId="77777777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6" w:type="dxa"/>
          </w:tcPr>
          <w:p w14:paraId="77921C34" w14:textId="77777777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5F899637" w14:textId="77777777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</w:tcPr>
          <w:p w14:paraId="3B50F0A6" w14:textId="4878DB80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14:paraId="5FE81B04" w14:textId="77777777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9339241" w14:textId="746BA00D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93D05E" w14:textId="0B3EF46C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2CF097" w14:textId="4FDD29A7" w:rsidR="00970FFE" w:rsidRPr="00C71AE3" w:rsidRDefault="00970FFE" w:rsidP="00970F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AE3" w:rsidRPr="00C71AE3" w14:paraId="60A1620F" w14:textId="77777777" w:rsidTr="00C71AE3">
        <w:tc>
          <w:tcPr>
            <w:tcW w:w="1158" w:type="dxa"/>
          </w:tcPr>
          <w:p w14:paraId="5B384785" w14:textId="0BED9BDA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927" w:type="dxa"/>
          </w:tcPr>
          <w:p w14:paraId="191CA7D7" w14:textId="49D7B5D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7B5F9381" w14:textId="7367B2B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1CAAC91B" w14:textId="6C40573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5EF1D36B" w14:textId="7B5DF9E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46066D3" w14:textId="5F48B33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7E489C10" w14:textId="0310038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3E8EEE05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FE362EE" w14:textId="0C25F2E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08B942A" w14:textId="1864DF0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2981D1B" w14:textId="70CD398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7DAC9CC9" w14:textId="77777777" w:rsidTr="00C71AE3">
        <w:tc>
          <w:tcPr>
            <w:tcW w:w="1158" w:type="dxa"/>
          </w:tcPr>
          <w:p w14:paraId="2A3BBDB4" w14:textId="238AFD0E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927" w:type="dxa"/>
          </w:tcPr>
          <w:p w14:paraId="50E97D94" w14:textId="26E4343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288372C8" w14:textId="1BB36FC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55D7183B" w14:textId="4DD40AA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7C96467" w14:textId="5AAA391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6803F30" w14:textId="4F5DABB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441D9C82" w14:textId="5792067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27B0493E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D1A1243" w14:textId="180FD64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70104239" w14:textId="329C5F1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F09FFF1" w14:textId="33F82A5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67B2C75B" w14:textId="77777777" w:rsidTr="00C71AE3">
        <w:tc>
          <w:tcPr>
            <w:tcW w:w="1158" w:type="dxa"/>
          </w:tcPr>
          <w:p w14:paraId="6207BBDC" w14:textId="172F01ED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Q3</w:t>
            </w:r>
          </w:p>
        </w:tc>
        <w:tc>
          <w:tcPr>
            <w:tcW w:w="927" w:type="dxa"/>
          </w:tcPr>
          <w:p w14:paraId="5DBED60A" w14:textId="527D9F5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7D2625C8" w14:textId="385725A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3B8455EE" w14:textId="024D197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5EE15111" w14:textId="62D7C0B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9353D6E" w14:textId="0A09842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04EFEF91" w14:textId="2A1EA75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7F25C4F9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AE57B96" w14:textId="750603F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5EA69FB4" w14:textId="02D36C1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3C640DB" w14:textId="03E6289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07D25715" w14:textId="77777777" w:rsidTr="00C71AE3">
        <w:tc>
          <w:tcPr>
            <w:tcW w:w="1158" w:type="dxa"/>
          </w:tcPr>
          <w:p w14:paraId="5096D7EE" w14:textId="49BAC57B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Q4</w:t>
            </w:r>
          </w:p>
        </w:tc>
        <w:tc>
          <w:tcPr>
            <w:tcW w:w="927" w:type="dxa"/>
          </w:tcPr>
          <w:p w14:paraId="45E6B88D" w14:textId="2FAFDCD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3F42D310" w14:textId="08B8B0A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1A7DE7D" w14:textId="305D4E2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200F1470" w14:textId="068CADD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411E32C" w14:textId="5DF6B82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7D8FDAE9" w14:textId="5D02E56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689C42A3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585F87D" w14:textId="53286C8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5B849405" w14:textId="50D7458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2CE1A44" w14:textId="6D938D3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7E628CED" w14:textId="77777777" w:rsidTr="00C71AE3">
        <w:tc>
          <w:tcPr>
            <w:tcW w:w="1158" w:type="dxa"/>
          </w:tcPr>
          <w:p w14:paraId="2B6372D5" w14:textId="5C18A8C1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Q5</w:t>
            </w:r>
          </w:p>
        </w:tc>
        <w:tc>
          <w:tcPr>
            <w:tcW w:w="927" w:type="dxa"/>
          </w:tcPr>
          <w:p w14:paraId="213923AE" w14:textId="509D0E6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281A9CEF" w14:textId="343F8C9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200344AF" w14:textId="0502708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86EA878" w14:textId="49A2B5F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675FBB6D" w14:textId="022AB76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0841D498" w14:textId="3BCB47A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404DC813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CC158BE" w14:textId="0089C6D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1F5C02D9" w14:textId="409CF9E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0858C41" w14:textId="612C9CD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7C3DF418" w14:textId="77777777" w:rsidTr="00C71AE3">
        <w:tc>
          <w:tcPr>
            <w:tcW w:w="1158" w:type="dxa"/>
          </w:tcPr>
          <w:p w14:paraId="25C54ED8" w14:textId="0A3EC173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927" w:type="dxa"/>
          </w:tcPr>
          <w:p w14:paraId="1D6E79EE" w14:textId="0789BBB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3248618D" w14:textId="49F2827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1DD319A5" w14:textId="7783F12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468B83FE" w14:textId="1BC79B3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92C1ADB" w14:textId="539B825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715371D3" w14:textId="0FE46E9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641D328D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176DC40" w14:textId="4973840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3DB299AC" w14:textId="6F9CCCF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942A197" w14:textId="6D702A6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3208684A" w14:textId="77777777" w:rsidTr="00C71AE3">
        <w:tc>
          <w:tcPr>
            <w:tcW w:w="1158" w:type="dxa"/>
          </w:tcPr>
          <w:p w14:paraId="6FCA3F8A" w14:textId="481889EB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927" w:type="dxa"/>
          </w:tcPr>
          <w:p w14:paraId="3CF49708" w14:textId="0318537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0E52D82A" w14:textId="5746DB2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1B3B76F6" w14:textId="5452B96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534F7B94" w14:textId="04A0229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9F62E98" w14:textId="0E5B400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B44D028" w14:textId="5DB482E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7951960B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CA5E79C" w14:textId="710F4F8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40585E0" w14:textId="736BE0C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9F25DE2" w14:textId="0C9B75E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4594E081" w14:textId="77777777" w:rsidTr="00C71AE3">
        <w:tc>
          <w:tcPr>
            <w:tcW w:w="1158" w:type="dxa"/>
          </w:tcPr>
          <w:p w14:paraId="0795B9C6" w14:textId="0F0C1530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927" w:type="dxa"/>
          </w:tcPr>
          <w:p w14:paraId="1604A112" w14:textId="43080F7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4AA3F599" w14:textId="27471B0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F11C20E" w14:textId="6DE5D07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74E53E6" w14:textId="247B19A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F782D90" w14:textId="219507B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52F57CF7" w14:textId="6D56F49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0253503A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E701931" w14:textId="3BF131C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702D3745" w14:textId="2F0F3D5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EC7E47A" w14:textId="76B1063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6ACDC0A2" w14:textId="77777777" w:rsidTr="00C71AE3">
        <w:tc>
          <w:tcPr>
            <w:tcW w:w="1158" w:type="dxa"/>
          </w:tcPr>
          <w:p w14:paraId="7B7599F0" w14:textId="4BFA36C8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Q9</w:t>
            </w:r>
          </w:p>
        </w:tc>
        <w:tc>
          <w:tcPr>
            <w:tcW w:w="927" w:type="dxa"/>
          </w:tcPr>
          <w:p w14:paraId="699F8DA9" w14:textId="0048ADD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290A87CE" w14:textId="7F41278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1408A389" w14:textId="019668E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2A766D00" w14:textId="0241FA6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0B7204C" w14:textId="3830B8A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1C40759D" w14:textId="4029E06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24DCC92A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738A2D5" w14:textId="2193DF2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4C58A46" w14:textId="40E503C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FECCEFD" w14:textId="2CCDF77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7946E267" w14:textId="77777777" w:rsidTr="00C71AE3">
        <w:tc>
          <w:tcPr>
            <w:tcW w:w="1158" w:type="dxa"/>
          </w:tcPr>
          <w:p w14:paraId="72640973" w14:textId="337397E2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927" w:type="dxa"/>
          </w:tcPr>
          <w:p w14:paraId="02CB71B3" w14:textId="749BE08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51D58950" w14:textId="1B0199C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8019F21" w14:textId="2774143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41427008" w14:textId="2B388E6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91B533C" w14:textId="33BBA1A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CD0C1D8" w14:textId="4035E2F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2E2E3631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55DBEE9" w14:textId="6E508F9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5A9E8260" w14:textId="23A0A13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FA93443" w14:textId="6455986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6575A6BE" w14:textId="77777777" w:rsidTr="00C71AE3">
        <w:tc>
          <w:tcPr>
            <w:tcW w:w="1158" w:type="dxa"/>
          </w:tcPr>
          <w:p w14:paraId="2F68711F" w14:textId="110F2986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927" w:type="dxa"/>
          </w:tcPr>
          <w:p w14:paraId="54C874B9" w14:textId="42C507C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2932BB78" w14:textId="1BC74A8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1A4EB167" w14:textId="47823D6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57F888D8" w14:textId="6A7BADD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CB7278C" w14:textId="25C97EE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74A6AACB" w14:textId="3E17382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1794BE89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D5B4C48" w14:textId="1BD29CF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D4E4F05" w14:textId="79DBA2C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8F33644" w14:textId="7A01060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76E39AF7" w14:textId="77777777" w:rsidTr="00C71AE3">
        <w:tc>
          <w:tcPr>
            <w:tcW w:w="1158" w:type="dxa"/>
          </w:tcPr>
          <w:p w14:paraId="6D8AB145" w14:textId="4C804DDE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927" w:type="dxa"/>
          </w:tcPr>
          <w:p w14:paraId="7CBF93A2" w14:textId="14515B6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5C8F9986" w14:textId="102CCAC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C018446" w14:textId="216AE80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13C15B2" w14:textId="1D549BA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73A9671" w14:textId="51E33AB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69192434" w14:textId="1550666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79BDADC8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FD0E843" w14:textId="48757B2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4B8DBF1" w14:textId="5E0232B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48ED73B" w14:textId="155FEB5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4738A5A0" w14:textId="77777777" w:rsidTr="00C71AE3">
        <w:tc>
          <w:tcPr>
            <w:tcW w:w="1158" w:type="dxa"/>
          </w:tcPr>
          <w:p w14:paraId="14BD0033" w14:textId="1D21F0DF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Q13</w:t>
            </w:r>
          </w:p>
        </w:tc>
        <w:tc>
          <w:tcPr>
            <w:tcW w:w="927" w:type="dxa"/>
          </w:tcPr>
          <w:p w14:paraId="31BD71C8" w14:textId="1BD3910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4BC2C38C" w14:textId="1E6F135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9D4AD0D" w14:textId="2645654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EFF815F" w14:textId="4F4BB7A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9C75AFC" w14:textId="26D241F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6B12F572" w14:textId="6B3A4E1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0B20439B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5D59A88" w14:textId="36D2B7A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120F76C6" w14:textId="4CDB44E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15F11BF" w14:textId="12EFFCB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122F1085" w14:textId="77777777" w:rsidTr="00C71AE3">
        <w:tc>
          <w:tcPr>
            <w:tcW w:w="1158" w:type="dxa"/>
          </w:tcPr>
          <w:p w14:paraId="6336D1C6" w14:textId="05CEE233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Q14</w:t>
            </w:r>
          </w:p>
        </w:tc>
        <w:tc>
          <w:tcPr>
            <w:tcW w:w="927" w:type="dxa"/>
          </w:tcPr>
          <w:p w14:paraId="491A934A" w14:textId="1BBF7A7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1B91491D" w14:textId="1BC9C34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2FAE9F19" w14:textId="26546BE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591A5972" w14:textId="0FBC6E3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7B9A1620" w14:textId="4ADCD9A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62E662AC" w14:textId="15975CF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56B32A61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0EB4BB9" w14:textId="6AD68CD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7273895" w14:textId="43E6839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B644EC8" w14:textId="7D528C5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28E624FE" w14:textId="77777777" w:rsidTr="00C71AE3">
        <w:tc>
          <w:tcPr>
            <w:tcW w:w="1158" w:type="dxa"/>
          </w:tcPr>
          <w:p w14:paraId="32998B32" w14:textId="2F5FAC8F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927" w:type="dxa"/>
          </w:tcPr>
          <w:p w14:paraId="477DBE94" w14:textId="62DE118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3E04FD32" w14:textId="7C53966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6072414D" w14:textId="2DBDBAE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1A401485" w14:textId="62B7B62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498F0356" w14:textId="3CD3397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75FFB39" w14:textId="0E50D23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37849259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5220C5B" w14:textId="4D9D5A1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C14B261" w14:textId="2896744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835896F" w14:textId="2EF7CA0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63008BB9" w14:textId="77777777" w:rsidTr="00C71AE3">
        <w:tc>
          <w:tcPr>
            <w:tcW w:w="1158" w:type="dxa"/>
          </w:tcPr>
          <w:p w14:paraId="2025EA8F" w14:textId="0F9BF0B3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Q16</w:t>
            </w:r>
          </w:p>
        </w:tc>
        <w:tc>
          <w:tcPr>
            <w:tcW w:w="927" w:type="dxa"/>
          </w:tcPr>
          <w:p w14:paraId="69A431F5" w14:textId="730DEFD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5B1D852E" w14:textId="78B6022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168B153F" w14:textId="797CD10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70BADC10" w14:textId="446CE5E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9345895" w14:textId="20BD4E8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4B994B45" w14:textId="19794E1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38785F9C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0CDC13A" w14:textId="5DB53D5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7C8B82E1" w14:textId="0CFF17E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2E980D7" w14:textId="31450F4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3FD4A64A" w14:textId="77777777" w:rsidTr="00C71AE3">
        <w:tc>
          <w:tcPr>
            <w:tcW w:w="1158" w:type="dxa"/>
          </w:tcPr>
          <w:p w14:paraId="26FD2D52" w14:textId="712CC172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Q17</w:t>
            </w:r>
          </w:p>
        </w:tc>
        <w:tc>
          <w:tcPr>
            <w:tcW w:w="927" w:type="dxa"/>
          </w:tcPr>
          <w:p w14:paraId="59C078F5" w14:textId="4168C5A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47ED247F" w14:textId="6B7378D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6F9DFFA4" w14:textId="47F00D3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1B6518D0" w14:textId="5F382F3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AEE5C46" w14:textId="0978B70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10759C23" w14:textId="7711B9F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6CB0A617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C772817" w14:textId="7E191F2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315AB65A" w14:textId="24CE4D1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AF3A384" w14:textId="196FCD9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629EE2E0" w14:textId="77777777" w:rsidTr="00C71AE3">
        <w:tc>
          <w:tcPr>
            <w:tcW w:w="1158" w:type="dxa"/>
          </w:tcPr>
          <w:p w14:paraId="5BFC4C95" w14:textId="6746BFE3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927" w:type="dxa"/>
          </w:tcPr>
          <w:p w14:paraId="7912D8F3" w14:textId="712FAF3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6319E6E6" w14:textId="4D62A1A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73BBF2DF" w14:textId="5BDFA20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0C6155BE" w14:textId="2D58197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51C357C" w14:textId="27D6078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0D230FE6" w14:textId="58EAC3D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776E3790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901AA02" w14:textId="41670E9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5A9E1086" w14:textId="29A8167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525B509" w14:textId="3071C77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738BC4BC" w14:textId="77777777" w:rsidTr="00C71AE3">
        <w:tc>
          <w:tcPr>
            <w:tcW w:w="1158" w:type="dxa"/>
          </w:tcPr>
          <w:p w14:paraId="04728598" w14:textId="7D520049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927" w:type="dxa"/>
          </w:tcPr>
          <w:p w14:paraId="387BC002" w14:textId="17FEE97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7E81D182" w14:textId="294F590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554F5EB0" w14:textId="6416BFA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60F06685" w14:textId="57C425C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CAB1D63" w14:textId="1AEA9D5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0199DB54" w14:textId="35A2B5B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435CC8D7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7775C2A" w14:textId="3E23417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3BFD7D2" w14:textId="6994683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67FE549" w14:textId="7D6E35C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225B9343" w14:textId="77777777" w:rsidTr="00C71AE3">
        <w:tc>
          <w:tcPr>
            <w:tcW w:w="1158" w:type="dxa"/>
          </w:tcPr>
          <w:p w14:paraId="540753DE" w14:textId="19EA999A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Q20</w:t>
            </w:r>
          </w:p>
        </w:tc>
        <w:tc>
          <w:tcPr>
            <w:tcW w:w="927" w:type="dxa"/>
          </w:tcPr>
          <w:p w14:paraId="38295812" w14:textId="0813126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25247E03" w14:textId="5EB5C8E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402F9E8" w14:textId="7EE9AE7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0139F155" w14:textId="65D810C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767630DB" w14:textId="2D08AFF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6EBF843" w14:textId="41541C8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44A600F6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793A45A" w14:textId="52D759E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A6D5FC4" w14:textId="2AA1049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59FE687" w14:textId="7E397FCC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678B922B" w14:textId="77777777" w:rsidTr="00C71AE3">
        <w:tc>
          <w:tcPr>
            <w:tcW w:w="1158" w:type="dxa"/>
          </w:tcPr>
          <w:p w14:paraId="2E2D34C7" w14:textId="1FBE321C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927" w:type="dxa"/>
          </w:tcPr>
          <w:p w14:paraId="174E7C0E" w14:textId="135608C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38F9DCAF" w14:textId="669C658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6493F6DF" w14:textId="18F0E48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1B72A5ED" w14:textId="6C7D11F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936886F" w14:textId="1527570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18543191" w14:textId="214150E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4F2EBA3F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8659EBF" w14:textId="61C86BD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B5FA061" w14:textId="60DE792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0FE518D" w14:textId="51DB1A7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17AD7E33" w14:textId="77777777" w:rsidTr="00C71AE3">
        <w:tc>
          <w:tcPr>
            <w:tcW w:w="1158" w:type="dxa"/>
          </w:tcPr>
          <w:p w14:paraId="707376E0" w14:textId="645B13A3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Q22</w:t>
            </w:r>
          </w:p>
        </w:tc>
        <w:tc>
          <w:tcPr>
            <w:tcW w:w="927" w:type="dxa"/>
          </w:tcPr>
          <w:p w14:paraId="18A467DD" w14:textId="5D93621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76313FC1" w14:textId="7A2790F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5A67D156" w14:textId="5AF0D71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5BD6C4C1" w14:textId="6478E10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E07B2CD" w14:textId="0C5DA88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59470B42" w14:textId="00180F5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35339B3B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25A50EB" w14:textId="3611B94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0AF7F2CE" w14:textId="60FD9A8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587D971" w14:textId="7C1D39C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1F044239" w14:textId="77777777" w:rsidTr="00C71AE3">
        <w:tc>
          <w:tcPr>
            <w:tcW w:w="1158" w:type="dxa"/>
          </w:tcPr>
          <w:p w14:paraId="75CF1C34" w14:textId="12C385FD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927" w:type="dxa"/>
          </w:tcPr>
          <w:p w14:paraId="2579E124" w14:textId="083F5FB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4FBEEB6F" w14:textId="0248AFA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6A5AD47E" w14:textId="398752E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996D771" w14:textId="1784AC2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7C117FA9" w14:textId="57CD608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6AD3D294" w14:textId="7CFC3D3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2CAE4090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8065887" w14:textId="73C5F0C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A0119F6" w14:textId="0BB1DA62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B42715F" w14:textId="411392F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49657C30" w14:textId="77777777" w:rsidTr="00C71AE3">
        <w:tc>
          <w:tcPr>
            <w:tcW w:w="1158" w:type="dxa"/>
          </w:tcPr>
          <w:p w14:paraId="016D5017" w14:textId="01C28543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Q24</w:t>
            </w:r>
          </w:p>
        </w:tc>
        <w:tc>
          <w:tcPr>
            <w:tcW w:w="927" w:type="dxa"/>
          </w:tcPr>
          <w:p w14:paraId="59A62B7D" w14:textId="26FA758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56DF4FE6" w14:textId="717CC8A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500908AA" w14:textId="5B29FF5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059E40FF" w14:textId="753481B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F48ED17" w14:textId="7A60572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33024F2" w14:textId="5CFBD30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0A0AA199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45D1D6B" w14:textId="43DB6A0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ADA0A61" w14:textId="537EF75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9061522" w14:textId="48E2AC6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355FF1AD" w14:textId="77777777" w:rsidTr="00C71AE3">
        <w:tc>
          <w:tcPr>
            <w:tcW w:w="1158" w:type="dxa"/>
          </w:tcPr>
          <w:p w14:paraId="555A182D" w14:textId="4A302915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927" w:type="dxa"/>
          </w:tcPr>
          <w:p w14:paraId="7C5E4EE9" w14:textId="3AFDAEC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4906354F" w14:textId="3128138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E37EA80" w14:textId="698274E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122BD8F7" w14:textId="4CCB2DE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2FC3DEF" w14:textId="29AD30B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372F3281" w14:textId="7433AE7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1B415571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D15D285" w14:textId="7DB98D2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39C15C82" w14:textId="5268334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8B1503D" w14:textId="02843A9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701B22CA" w14:textId="77777777" w:rsidTr="00C71AE3">
        <w:tc>
          <w:tcPr>
            <w:tcW w:w="1158" w:type="dxa"/>
          </w:tcPr>
          <w:p w14:paraId="3CC7588F" w14:textId="370A13D6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Q26</w:t>
            </w:r>
          </w:p>
        </w:tc>
        <w:tc>
          <w:tcPr>
            <w:tcW w:w="927" w:type="dxa"/>
          </w:tcPr>
          <w:p w14:paraId="469D3034" w14:textId="25C82F6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174F14F5" w14:textId="0BCF9B5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4FE3BB38" w14:textId="36878BC3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6E92205E" w14:textId="090976EF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7A10A7D2" w14:textId="4B24600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76F0ABDC" w14:textId="4D85B98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6B649C87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663DCD9" w14:textId="1E2B2B9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7D271D81" w14:textId="7934E90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9FDFE8D" w14:textId="7DDC4D7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037F59AE" w14:textId="77777777" w:rsidTr="00C71AE3">
        <w:tc>
          <w:tcPr>
            <w:tcW w:w="1158" w:type="dxa"/>
          </w:tcPr>
          <w:p w14:paraId="5C1288BB" w14:textId="47A1F77C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Q27</w:t>
            </w:r>
          </w:p>
        </w:tc>
        <w:tc>
          <w:tcPr>
            <w:tcW w:w="927" w:type="dxa"/>
          </w:tcPr>
          <w:p w14:paraId="4E1456C2" w14:textId="0795AB2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7D512EBC" w14:textId="13D48D1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2E7ACF78" w14:textId="5C3506C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875FB19" w14:textId="79525B0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07DDE9F" w14:textId="677A3D9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12EB305" w14:textId="57995FA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5EDC32AC" w14:textId="055EE8EA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621F469" w14:textId="251A05F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084352AB" w14:textId="7263ADF8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967E7E" w14:textId="7515E9B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0FC24DEC" w14:textId="77777777" w:rsidTr="00C71AE3">
        <w:tc>
          <w:tcPr>
            <w:tcW w:w="1158" w:type="dxa"/>
          </w:tcPr>
          <w:p w14:paraId="47A01AA3" w14:textId="0A557916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Q28</w:t>
            </w:r>
          </w:p>
        </w:tc>
        <w:tc>
          <w:tcPr>
            <w:tcW w:w="927" w:type="dxa"/>
          </w:tcPr>
          <w:p w14:paraId="642AC26B" w14:textId="64B51887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57716F97" w14:textId="127AF2A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35D2E333" w14:textId="11BB8A9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7662F237" w14:textId="54715314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C87797A" w14:textId="68EC832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4CF32E40" w14:textId="1A8CF82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12630DA4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F5177CC" w14:textId="2D192B3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092B8CB6" w14:textId="399AB8A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8423A46" w14:textId="7FAB1EA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17AA8C9D" w14:textId="77777777" w:rsidTr="00C71AE3">
        <w:tc>
          <w:tcPr>
            <w:tcW w:w="1158" w:type="dxa"/>
          </w:tcPr>
          <w:p w14:paraId="2C341CF2" w14:textId="49C1A3E4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Q29</w:t>
            </w:r>
          </w:p>
        </w:tc>
        <w:tc>
          <w:tcPr>
            <w:tcW w:w="927" w:type="dxa"/>
          </w:tcPr>
          <w:p w14:paraId="66472AF5" w14:textId="62C314A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5347D7F0" w14:textId="70FB2DF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633F15A" w14:textId="6F204A6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11BEB109" w14:textId="44D254A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6A58B9E" w14:textId="5406C71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5B9A679B" w14:textId="231176B5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43624C2E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234583C" w14:textId="7003C90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35CA12C7" w14:textId="5C450CF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D858E22" w14:textId="600FCC6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18A5B951" w14:textId="77777777" w:rsidTr="00C71AE3">
        <w:tc>
          <w:tcPr>
            <w:tcW w:w="1158" w:type="dxa"/>
          </w:tcPr>
          <w:p w14:paraId="04E129D9" w14:textId="34654812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Q30</w:t>
            </w:r>
          </w:p>
        </w:tc>
        <w:tc>
          <w:tcPr>
            <w:tcW w:w="927" w:type="dxa"/>
          </w:tcPr>
          <w:p w14:paraId="4D0F0FE5" w14:textId="59226A3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55E1A885" w14:textId="18524436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4D0AD879" w14:textId="270F78E0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41F71D9" w14:textId="179CF821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84320BA" w14:textId="7BE7B9CA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355F6E25" w14:textId="03CF763E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0EC89984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3DF4220" w14:textId="48F7E5B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88262B9" w14:textId="69356CDB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91152E4" w14:textId="419E0EA9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1AE3" w:rsidRPr="00C71AE3" w14:paraId="43B93196" w14:textId="77777777" w:rsidTr="00C71AE3">
        <w:tc>
          <w:tcPr>
            <w:tcW w:w="1158" w:type="dxa"/>
          </w:tcPr>
          <w:p w14:paraId="28C30CA7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14:paraId="5DC92D4C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09DB9328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9" w:type="dxa"/>
          </w:tcPr>
          <w:p w14:paraId="47A91124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6" w:type="dxa"/>
          </w:tcPr>
          <w:p w14:paraId="3C0360FA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20D87A8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</w:tcPr>
          <w:p w14:paraId="68AC3AEC" w14:textId="224B6925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14:paraId="26B4BA33" w14:textId="77777777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B5DC626" w14:textId="742F051F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S</w:t>
            </w:r>
            <w:r w:rsidRPr="00C71AE3">
              <w:rPr>
                <w:rFonts w:ascii="Arial" w:hAnsi="Arial" w:cs="Arial"/>
                <w:sz w:val="24"/>
                <w:szCs w:val="24"/>
              </w:rPr>
              <w:t>-</w:t>
            </w:r>
            <w:r w:rsidRPr="00C71AE3">
              <w:rPr>
                <w:rFonts w:ascii="Arial" w:hAnsi="Arial" w:cs="Arial"/>
                <w:sz w:val="24"/>
                <w:szCs w:val="24"/>
              </w:rPr>
              <w:t>CVI/AVE</w:t>
            </w:r>
          </w:p>
        </w:tc>
        <w:tc>
          <w:tcPr>
            <w:tcW w:w="720" w:type="dxa"/>
          </w:tcPr>
          <w:p w14:paraId="2AF2B294" w14:textId="1B2EE4FD" w:rsidR="00970FFE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14:paraId="325D635A" w14:textId="2D121D16" w:rsidR="00970FFE" w:rsidRPr="00C71AE3" w:rsidRDefault="00970FFE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AE3" w:rsidRPr="00C71AE3" w14:paraId="71DEED79" w14:textId="77777777" w:rsidTr="00C71AE3">
        <w:tc>
          <w:tcPr>
            <w:tcW w:w="1158" w:type="dxa"/>
          </w:tcPr>
          <w:p w14:paraId="32B022AE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14:paraId="2A2F4939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7318EBA4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9" w:type="dxa"/>
          </w:tcPr>
          <w:p w14:paraId="1E14EDEA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6" w:type="dxa"/>
          </w:tcPr>
          <w:p w14:paraId="23F7DCE3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31A4CD3C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</w:tcPr>
          <w:p w14:paraId="76E1B0C0" w14:textId="1C1A225B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14:paraId="10E9554F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85766F5" w14:textId="164D343A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S-CVI/UA</w:t>
            </w:r>
          </w:p>
        </w:tc>
        <w:tc>
          <w:tcPr>
            <w:tcW w:w="720" w:type="dxa"/>
          </w:tcPr>
          <w:p w14:paraId="5D1EC1A5" w14:textId="57879B23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46B01C" w14:textId="11539BC1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C71AE3" w:rsidRPr="00C71AE3" w14:paraId="338EA589" w14:textId="77777777" w:rsidTr="00C71AE3">
        <w:tc>
          <w:tcPr>
            <w:tcW w:w="1158" w:type="dxa"/>
          </w:tcPr>
          <w:p w14:paraId="104929DB" w14:textId="38A2B7C5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Proportion Relevance</w:t>
            </w:r>
          </w:p>
        </w:tc>
        <w:tc>
          <w:tcPr>
            <w:tcW w:w="927" w:type="dxa"/>
          </w:tcPr>
          <w:p w14:paraId="61D76370" w14:textId="5570E0A0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1F0EB853" w14:textId="66662EB8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12C20C91" w14:textId="791B2574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3968C3EF" w14:textId="2178C0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4507B990" w14:textId="307C494F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03317694" w14:textId="2B151865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" w:type="dxa"/>
          </w:tcPr>
          <w:p w14:paraId="10374EF3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0A7623F" w14:textId="627A7DC1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56CE0A" w14:textId="1C15854B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9EBB93" w14:textId="7FF7B7E5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AE3" w:rsidRPr="00C71AE3" w14:paraId="494F93F7" w14:textId="77777777" w:rsidTr="00C71AE3">
        <w:tc>
          <w:tcPr>
            <w:tcW w:w="6684" w:type="dxa"/>
            <w:gridSpan w:val="7"/>
          </w:tcPr>
          <w:p w14:paraId="64A9FDB4" w14:textId="2C1B6388" w:rsidR="00C71AE3" w:rsidRPr="00C71AE3" w:rsidRDefault="00C71AE3" w:rsidP="00C71AE3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Average proportion of items judged as relevance across the 6 experts</w:t>
            </w:r>
          </w:p>
        </w:tc>
        <w:tc>
          <w:tcPr>
            <w:tcW w:w="326" w:type="dxa"/>
          </w:tcPr>
          <w:p w14:paraId="6876C90A" w14:textId="31C61806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14:paraId="300B7EFE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4413A180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27936D" w14:textId="77777777" w:rsidR="00C71AE3" w:rsidRPr="00C71AE3" w:rsidRDefault="00C71AE3" w:rsidP="00C71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FBC955" w14:textId="77777777" w:rsidR="001B2BCC" w:rsidRPr="00C71AE3" w:rsidRDefault="001B2BCC" w:rsidP="00FE1426">
      <w:pPr>
        <w:jc w:val="both"/>
        <w:rPr>
          <w:rFonts w:ascii="Arial" w:hAnsi="Arial" w:cs="Arial"/>
          <w:sz w:val="24"/>
          <w:szCs w:val="24"/>
        </w:rPr>
      </w:pPr>
    </w:p>
    <w:p w14:paraId="32838F8F" w14:textId="3A0870B1" w:rsidR="00FE1426" w:rsidRDefault="001B2BCC" w:rsidP="00FE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1426">
        <w:rPr>
          <w:rFonts w:ascii="Arial" w:hAnsi="Arial" w:cs="Arial"/>
          <w:sz w:val="24"/>
          <w:szCs w:val="24"/>
        </w:rPr>
        <w:lastRenderedPageBreak/>
        <w:t>Experts in agreement: just sum up the relevant rating provided by all experts for each item, for example, the experts in agreement for Q2 (1 + 0 + 1 +1 + 1 + 1 + 1+ 1 + 1 + 1) = 9</w:t>
      </w:r>
    </w:p>
    <w:p w14:paraId="2D2C3887" w14:textId="77777777" w:rsidR="00FE1426" w:rsidRPr="00FE1426" w:rsidRDefault="00FE1426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2A26A6" w14:textId="18512C11" w:rsidR="00FE1426" w:rsidRDefault="001B2BCC" w:rsidP="00FE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1426">
        <w:rPr>
          <w:rFonts w:ascii="Arial" w:hAnsi="Arial" w:cs="Arial"/>
          <w:sz w:val="24"/>
          <w:szCs w:val="24"/>
        </w:rPr>
        <w:t>Universal agreement (UA): score ‘1’ is assigned to the item that achieved 100% experts in agreement, for examples, Q1 obtained 1 because all the experts provided relevance rating of 1, while Q2 obtained 0 because not all the experts provided relevance rating of 1.</w:t>
      </w:r>
    </w:p>
    <w:p w14:paraId="0C5B262E" w14:textId="77777777" w:rsidR="00FE1426" w:rsidRPr="00FE1426" w:rsidRDefault="00FE1426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4C7CFA" w14:textId="606DD299" w:rsidR="00FE1426" w:rsidRDefault="001B2BCC" w:rsidP="00FE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1426">
        <w:rPr>
          <w:rFonts w:ascii="Arial" w:hAnsi="Arial" w:cs="Arial"/>
          <w:sz w:val="24"/>
          <w:szCs w:val="24"/>
        </w:rPr>
        <w:t>I-CVI: the expert in agreement divided by the number of experts, for example I-CVI of Q2 is 9 divided by 10 experts that is equal to 0.9.</w:t>
      </w:r>
    </w:p>
    <w:p w14:paraId="41BE8D51" w14:textId="77777777" w:rsidR="00FE1426" w:rsidRPr="00FE1426" w:rsidRDefault="00FE1426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B73130" w14:textId="722A8F3C" w:rsidR="00FE1426" w:rsidRDefault="001B2BCC" w:rsidP="00FE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1426">
        <w:rPr>
          <w:rFonts w:ascii="Arial" w:hAnsi="Arial" w:cs="Arial"/>
          <w:sz w:val="24"/>
          <w:szCs w:val="24"/>
        </w:rPr>
        <w:t>S-CVI/Ave (based on I-CVI): the average of I-CVI scores across all items, for example the S-CVI/Ave [(10 + 9 + 0 + 10 + 10 + 10 + 10 + 10 + 10 + 10 + 10 + 10)/12] is equal to 0.91.</w:t>
      </w:r>
    </w:p>
    <w:p w14:paraId="739C1743" w14:textId="77777777" w:rsidR="00FE1426" w:rsidRPr="00FE1426" w:rsidRDefault="00FE1426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4E53B3" w14:textId="343358A5" w:rsidR="001B2BCC" w:rsidRPr="00FE1426" w:rsidRDefault="001B2BCC" w:rsidP="00FE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1426">
        <w:rPr>
          <w:rFonts w:ascii="Arial" w:hAnsi="Arial" w:cs="Arial"/>
          <w:sz w:val="24"/>
          <w:szCs w:val="24"/>
        </w:rPr>
        <w:t>S-CVI/Ave (based on proportion relevance): the average of proportion relevance scores across all experts, for example the S-CVI/Ave [(0.92 + 0.83 + 0.92 + 0.92 + 0.92 + 0.92 + 0.92 + 0.92 + 0.92 + 0.92)/10] is equal to 0.91.</w:t>
      </w:r>
    </w:p>
    <w:p w14:paraId="76EE6F5E" w14:textId="77777777" w:rsidR="00FE1426" w:rsidRPr="00FE1426" w:rsidRDefault="00FE1426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8B500D" w14:textId="08561FEE" w:rsidR="00FE1426" w:rsidRPr="00FE1426" w:rsidRDefault="001B2BCC" w:rsidP="00FE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1426">
        <w:rPr>
          <w:rFonts w:ascii="Arial" w:hAnsi="Arial" w:cs="Arial"/>
          <w:sz w:val="24"/>
          <w:szCs w:val="24"/>
        </w:rPr>
        <w:t>S-CVI/UA: the average of UA scores across all items, for example the S-CVI/ UA [(1 + 0 + 0 + 1 + 1 + 1 + 1 + 1 + 1 + 1 + 1 + 1)/12] is equal to 0.83.</w:t>
      </w:r>
    </w:p>
    <w:p w14:paraId="54D277C7" w14:textId="6C25DC71" w:rsidR="001B2BCC" w:rsidRPr="00C71AE3" w:rsidRDefault="001B2BCC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49E3FD" w14:textId="77777777" w:rsidR="001B2BCC" w:rsidRPr="00C71AE3" w:rsidRDefault="001B2BCC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1AE3">
        <w:rPr>
          <w:rFonts w:ascii="Arial" w:hAnsi="Arial" w:cs="Arial"/>
          <w:sz w:val="24"/>
          <w:szCs w:val="24"/>
        </w:rPr>
        <w:t>The definition and formula of I-CVI, S-CVI/Ave and S-CVI/UA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3114"/>
        <w:gridCol w:w="3133"/>
      </w:tblGrid>
      <w:tr w:rsidR="001B2BCC" w:rsidRPr="00C71AE3" w14:paraId="208559F6" w14:textId="77777777" w:rsidTr="005C46CA">
        <w:tc>
          <w:tcPr>
            <w:tcW w:w="3192" w:type="dxa"/>
          </w:tcPr>
          <w:p w14:paraId="12BC1A75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THE CVI INDICES</w:t>
            </w:r>
          </w:p>
        </w:tc>
        <w:tc>
          <w:tcPr>
            <w:tcW w:w="3192" w:type="dxa"/>
          </w:tcPr>
          <w:p w14:paraId="554FC129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DEFINITION</w:t>
            </w:r>
          </w:p>
        </w:tc>
        <w:tc>
          <w:tcPr>
            <w:tcW w:w="3192" w:type="dxa"/>
          </w:tcPr>
          <w:p w14:paraId="6FB226BF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FORMULA</w:t>
            </w:r>
          </w:p>
        </w:tc>
      </w:tr>
      <w:tr w:rsidR="001B2BCC" w:rsidRPr="00C71AE3" w14:paraId="3D6A6D80" w14:textId="77777777" w:rsidTr="005C46CA">
        <w:tc>
          <w:tcPr>
            <w:tcW w:w="3192" w:type="dxa"/>
          </w:tcPr>
          <w:p w14:paraId="36D8ED7D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I-CVI (item level content validity index)</w:t>
            </w:r>
          </w:p>
        </w:tc>
        <w:tc>
          <w:tcPr>
            <w:tcW w:w="3192" w:type="dxa"/>
          </w:tcPr>
          <w:p w14:paraId="3B1B93F3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The proportion of content experts giving item a relevance rating of 3 and 4.</w:t>
            </w:r>
          </w:p>
        </w:tc>
        <w:tc>
          <w:tcPr>
            <w:tcW w:w="3192" w:type="dxa"/>
          </w:tcPr>
          <w:p w14:paraId="2C07AC51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I-CVI = (agreed item)/(number of expert)</w:t>
            </w:r>
          </w:p>
        </w:tc>
      </w:tr>
      <w:tr w:rsidR="001B2BCC" w:rsidRPr="00C71AE3" w14:paraId="34E79648" w14:textId="77777777" w:rsidTr="005C46CA">
        <w:tc>
          <w:tcPr>
            <w:tcW w:w="3192" w:type="dxa"/>
          </w:tcPr>
          <w:p w14:paraId="36F7ABAE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S-CVI/Ave (scale-level content validity index based on the average method)</w:t>
            </w:r>
          </w:p>
        </w:tc>
        <w:tc>
          <w:tcPr>
            <w:tcW w:w="3192" w:type="dxa"/>
          </w:tcPr>
          <w:p w14:paraId="5682066E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The average of the I-CVI scores for all items on the scale or the average of proportion relevance judged by all experts. The proportion relevant is the average of relevance rating by individual expert.</w:t>
            </w:r>
          </w:p>
        </w:tc>
        <w:tc>
          <w:tcPr>
            <w:tcW w:w="3192" w:type="dxa"/>
          </w:tcPr>
          <w:p w14:paraId="553D8A18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S-CVI/Ave = (sum of I-CVI scores)/(number of item) S-CVI/Ave = (sum of proportion relevance rating)/ (number of expert)</w:t>
            </w:r>
          </w:p>
        </w:tc>
      </w:tr>
      <w:tr w:rsidR="001B2BCC" w:rsidRPr="00C71AE3" w14:paraId="57FD79EE" w14:textId="77777777" w:rsidTr="005C46CA">
        <w:tc>
          <w:tcPr>
            <w:tcW w:w="3192" w:type="dxa"/>
          </w:tcPr>
          <w:p w14:paraId="337D20A6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S-CVI/UA (scale-level content validity index based on the universal agreement method)</w:t>
            </w:r>
          </w:p>
        </w:tc>
        <w:tc>
          <w:tcPr>
            <w:tcW w:w="3192" w:type="dxa"/>
          </w:tcPr>
          <w:p w14:paraId="625A47A2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The proportion of items on the scale that achieve a relevance scale of 3 or 4 by all experts. Universal agreement (UA) score is given as 1 when the item achieved 100% experts in agreement, otherwise the UA score is given as 0.</w:t>
            </w:r>
          </w:p>
        </w:tc>
        <w:tc>
          <w:tcPr>
            <w:tcW w:w="3192" w:type="dxa"/>
          </w:tcPr>
          <w:p w14:paraId="3C7B0F0F" w14:textId="77777777" w:rsidR="001B2BCC" w:rsidRPr="00C71AE3" w:rsidRDefault="001B2BCC" w:rsidP="005C46CA">
            <w:pPr>
              <w:rPr>
                <w:rFonts w:ascii="Arial" w:hAnsi="Arial" w:cs="Arial"/>
                <w:sz w:val="24"/>
                <w:szCs w:val="24"/>
              </w:rPr>
            </w:pPr>
            <w:r w:rsidRPr="00C71AE3">
              <w:rPr>
                <w:rFonts w:ascii="Arial" w:hAnsi="Arial" w:cs="Arial"/>
                <w:sz w:val="24"/>
                <w:szCs w:val="24"/>
              </w:rPr>
              <w:t>S-CVI/UA = (sum of UA scores)/(number of item)</w:t>
            </w:r>
          </w:p>
        </w:tc>
      </w:tr>
    </w:tbl>
    <w:p w14:paraId="14B0075F" w14:textId="77777777" w:rsidR="001B2BCC" w:rsidRDefault="001B2BCC" w:rsidP="00FE142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71AE3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Ringenberg, M. C., Funk, V., Mullen, K., Wilford, A., &amp; Kramer, J. (2005). The Test-Retest Reliability of the Parent and School Survey (PASS). </w:t>
      </w:r>
      <w:r w:rsidRPr="00C71AE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School Community Journal</w:t>
      </w:r>
      <w:r w:rsidRPr="00C71AE3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C71AE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15</w:t>
      </w:r>
      <w:r w:rsidRPr="00C71AE3">
        <w:rPr>
          <w:rFonts w:ascii="Arial" w:hAnsi="Arial" w:cs="Arial"/>
          <w:color w:val="222222"/>
          <w:sz w:val="24"/>
          <w:szCs w:val="24"/>
          <w:shd w:val="clear" w:color="auto" w:fill="FFFFFF"/>
        </w:rPr>
        <w:t>(2), 121-134.</w:t>
      </w:r>
    </w:p>
    <w:p w14:paraId="6937FF18" w14:textId="77777777" w:rsidR="00FE1426" w:rsidRPr="00C71AE3" w:rsidRDefault="00FE1426" w:rsidP="00FE142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177FB5" w14:textId="71CF355C" w:rsidR="001B2BCC" w:rsidRPr="00C71AE3" w:rsidRDefault="00FE1426" w:rsidP="00FE14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6</w:t>
      </w:r>
      <w:r w:rsidR="001B2BCC" w:rsidRPr="00C71A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respondents with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 w:rsidR="001B2BCC" w:rsidRPr="00C71AE3">
        <w:rPr>
          <w:rFonts w:ascii="Arial" w:hAnsi="Arial" w:cs="Arial"/>
          <w:color w:val="222222"/>
          <w:sz w:val="24"/>
          <w:szCs w:val="24"/>
          <w:shd w:val="clear" w:color="auto" w:fill="FFFFFF"/>
        </w:rPr>
        <w:t>0 item tests</w:t>
      </w:r>
    </w:p>
    <w:p w14:paraId="608B256F" w14:textId="77777777" w:rsidR="001B2BCC" w:rsidRPr="00C71AE3" w:rsidRDefault="001B2BCC" w:rsidP="001B2BCC">
      <w:pPr>
        <w:rPr>
          <w:rFonts w:ascii="Arial" w:hAnsi="Arial" w:cs="Arial"/>
          <w:sz w:val="24"/>
          <w:szCs w:val="24"/>
        </w:rPr>
      </w:pPr>
      <w:r w:rsidRPr="00C71A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27F5A1" wp14:editId="79070750">
            <wp:extent cx="5472953" cy="1499813"/>
            <wp:effectExtent l="0" t="0" r="0" b="57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8C5C09F-F2A7-EC4A-F7EF-986B59785E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8C5C09F-F2A7-EC4A-F7EF-986B59785E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7500" t="61770" r="17610" b="16349"/>
                    <a:stretch/>
                  </pic:blipFill>
                  <pic:spPr>
                    <a:xfrm>
                      <a:off x="0" y="0"/>
                      <a:ext cx="5472953" cy="14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813F" w14:textId="77777777" w:rsidR="00CC2B6C" w:rsidRPr="00C71AE3" w:rsidRDefault="00CC2B6C" w:rsidP="00FE142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C2B6C" w:rsidRPr="00C71AE3" w:rsidSect="001B2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1C700" w14:textId="77777777" w:rsidR="00285D41" w:rsidRDefault="00285D41" w:rsidP="001B2BCC">
      <w:pPr>
        <w:spacing w:after="0" w:line="240" w:lineRule="auto"/>
      </w:pPr>
      <w:r>
        <w:separator/>
      </w:r>
    </w:p>
  </w:endnote>
  <w:endnote w:type="continuationSeparator" w:id="0">
    <w:p w14:paraId="2EFD5088" w14:textId="77777777" w:rsidR="00285D41" w:rsidRDefault="00285D41" w:rsidP="001B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FA614" w14:textId="77777777" w:rsidR="00285D41" w:rsidRDefault="00285D41" w:rsidP="001B2BCC">
      <w:pPr>
        <w:spacing w:after="0" w:line="240" w:lineRule="auto"/>
      </w:pPr>
      <w:r>
        <w:separator/>
      </w:r>
    </w:p>
  </w:footnote>
  <w:footnote w:type="continuationSeparator" w:id="0">
    <w:p w14:paraId="07597FBF" w14:textId="77777777" w:rsidR="00285D41" w:rsidRDefault="00285D41" w:rsidP="001B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E6B43"/>
    <w:multiLevelType w:val="hybridMultilevel"/>
    <w:tmpl w:val="C5502B38"/>
    <w:lvl w:ilvl="0" w:tplc="B0CE7C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78"/>
    <w:rsid w:val="00137FE5"/>
    <w:rsid w:val="001B2BCC"/>
    <w:rsid w:val="00267335"/>
    <w:rsid w:val="00285D41"/>
    <w:rsid w:val="002F4478"/>
    <w:rsid w:val="00581844"/>
    <w:rsid w:val="006B53A0"/>
    <w:rsid w:val="008808DC"/>
    <w:rsid w:val="00970FFE"/>
    <w:rsid w:val="00972D12"/>
    <w:rsid w:val="009A3BF7"/>
    <w:rsid w:val="00A132CB"/>
    <w:rsid w:val="00BA3CAB"/>
    <w:rsid w:val="00C71AE3"/>
    <w:rsid w:val="00CC2B6C"/>
    <w:rsid w:val="00D81B82"/>
    <w:rsid w:val="00F47189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F0938"/>
  <w15:chartTrackingRefBased/>
  <w15:docId w15:val="{3506765C-6C05-4E46-915D-0FCD3F46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BCC"/>
    <w:rPr>
      <w:kern w:val="2"/>
      <w:lang w:val="en-P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F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F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478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2F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478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F4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4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2BCC"/>
    <w:pPr>
      <w:spacing w:after="0" w:line="240" w:lineRule="auto"/>
    </w:pPr>
    <w:rPr>
      <w:kern w:val="2"/>
      <w:lang w:val="en-P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CC"/>
    <w:rPr>
      <w:kern w:val="2"/>
      <w:lang w:val="en-PH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B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CC"/>
    <w:rPr>
      <w:kern w:val="2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849</Words>
  <Characters>2710</Characters>
  <Application>Microsoft Office Word</Application>
  <DocSecurity>0</DocSecurity>
  <Lines>542</Lines>
  <Paragraphs>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2025-03-10T06:56:00Z</dcterms:created>
  <dcterms:modified xsi:type="dcterms:W3CDTF">2025-03-10T09:26:00Z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60710e5d-9c42-4350-829a-9cf072b14970</vt:lpwstr>
  </property>
</Properties>
</file>