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4CA20" w14:textId="77777777" w:rsidR="00EC50DD" w:rsidRPr="00EC50DD" w:rsidRDefault="00EC50DD" w:rsidP="00EC50DD">
      <w:pPr>
        <w:spacing w:after="0" w:line="240" w:lineRule="auto"/>
        <w:jc w:val="center"/>
        <w:rPr>
          <w:rFonts w:ascii="Arial" w:hAnsi="Arial"/>
          <w:b/>
          <w:bCs/>
          <w:kern w:val="0"/>
          <w:lang w:val="fr-FR"/>
          <w14:ligatures w14:val="none"/>
        </w:rPr>
      </w:pPr>
      <w:proofErr w:type="spellStart"/>
      <w:r w:rsidRPr="00EC50DD">
        <w:rPr>
          <w:rFonts w:ascii="Arial" w:hAnsi="Arial"/>
          <w:b/>
          <w:bCs/>
          <w:kern w:val="0"/>
          <w:lang w:val="fr-FR"/>
          <w14:ligatures w14:val="none"/>
        </w:rPr>
        <w:t>Respondent’s</w:t>
      </w:r>
      <w:proofErr w:type="spellEnd"/>
      <w:r w:rsidRPr="00EC50DD">
        <w:rPr>
          <w:rFonts w:ascii="Arial" w:hAnsi="Arial"/>
          <w:b/>
          <w:bCs/>
          <w:kern w:val="0"/>
          <w:lang w:val="fr-FR"/>
          <w14:ligatures w14:val="none"/>
        </w:rPr>
        <w:t xml:space="preserve"> Profile Questionnaire</w:t>
      </w:r>
    </w:p>
    <w:p w14:paraId="620B1BD8" w14:textId="77777777" w:rsidR="00EC50DD" w:rsidRPr="00EC50DD" w:rsidRDefault="00EC50DD" w:rsidP="00EC50DD">
      <w:pPr>
        <w:spacing w:after="0" w:line="240" w:lineRule="auto"/>
        <w:rPr>
          <w:rFonts w:ascii="Arial" w:hAnsi="Arial"/>
          <w:b/>
          <w:bCs/>
          <w:kern w:val="0"/>
          <w:lang w:val="fr-FR"/>
          <w14:ligatures w14:val="none"/>
        </w:rPr>
      </w:pPr>
    </w:p>
    <w:p w14:paraId="5F380EB9" w14:textId="77777777" w:rsidR="00EC50DD" w:rsidRPr="00EC50DD" w:rsidRDefault="00EC50DD" w:rsidP="00EC50DD">
      <w:pPr>
        <w:spacing w:after="0" w:line="240" w:lineRule="auto"/>
        <w:jc w:val="both"/>
        <w:rPr>
          <w:rFonts w:ascii="Arial" w:hAnsi="Arial"/>
          <w:b/>
          <w:bCs/>
          <w:kern w:val="0"/>
          <w:lang w:val="fr-FR"/>
          <w14:ligatures w14:val="none"/>
        </w:rPr>
      </w:pPr>
      <w:r w:rsidRPr="00EC50DD">
        <w:rPr>
          <w:rFonts w:ascii="Arial" w:hAnsi="Arial"/>
          <w:b/>
          <w:bCs/>
          <w:kern w:val="0"/>
          <w:lang w:val="fr-FR"/>
          <w14:ligatures w14:val="none"/>
        </w:rPr>
        <w:t xml:space="preserve">Dear </w:t>
      </w:r>
      <w:proofErr w:type="spellStart"/>
      <w:r w:rsidRPr="00EC50DD">
        <w:rPr>
          <w:rFonts w:ascii="Arial" w:hAnsi="Arial"/>
          <w:b/>
          <w:bCs/>
          <w:kern w:val="0"/>
          <w:lang w:val="fr-FR"/>
          <w14:ligatures w14:val="none"/>
        </w:rPr>
        <w:t>Respondents</w:t>
      </w:r>
      <w:proofErr w:type="spellEnd"/>
      <w:r w:rsidRPr="00EC50DD">
        <w:rPr>
          <w:rFonts w:ascii="Arial" w:hAnsi="Arial"/>
          <w:b/>
          <w:bCs/>
          <w:kern w:val="0"/>
          <w:lang w:val="fr-FR"/>
          <w14:ligatures w14:val="none"/>
        </w:rPr>
        <w:t>,</w:t>
      </w:r>
    </w:p>
    <w:p w14:paraId="0499C692" w14:textId="77777777" w:rsidR="00EC50DD" w:rsidRPr="00EC50DD" w:rsidRDefault="00EC50DD" w:rsidP="00EC50DD">
      <w:pPr>
        <w:spacing w:after="0" w:line="240" w:lineRule="auto"/>
        <w:jc w:val="both"/>
        <w:rPr>
          <w:rFonts w:ascii="Arial" w:hAnsi="Arial"/>
          <w:kern w:val="0"/>
          <w:lang w:val="fr-FR"/>
          <w14:ligatures w14:val="none"/>
        </w:rPr>
      </w:pPr>
    </w:p>
    <w:p w14:paraId="1A639014" w14:textId="77777777" w:rsidR="00EC50DD" w:rsidRPr="00EC50DD" w:rsidRDefault="00EC50DD" w:rsidP="00EC50DD">
      <w:pPr>
        <w:spacing w:after="0" w:line="240" w:lineRule="auto"/>
        <w:jc w:val="both"/>
        <w:rPr>
          <w:rFonts w:ascii="Arial" w:hAnsi="Arial"/>
          <w:kern w:val="0"/>
          <w14:ligatures w14:val="none"/>
        </w:rPr>
      </w:pPr>
      <w:r w:rsidRPr="00EC50DD">
        <w:rPr>
          <w:rFonts w:ascii="Arial" w:hAnsi="Arial"/>
          <w:kern w:val="0"/>
          <w:lang w:val="fr-FR"/>
          <w14:ligatures w14:val="none"/>
        </w:rPr>
        <w:tab/>
      </w:r>
      <w:r w:rsidRPr="00EC50DD">
        <w:rPr>
          <w:rFonts w:ascii="Arial" w:hAnsi="Arial"/>
          <w:kern w:val="0"/>
          <w14:ligatures w14:val="none"/>
        </w:rPr>
        <w:t>This questionnaire serves as a data collection on a study titled “</w:t>
      </w:r>
      <w:r w:rsidRPr="00EC50DD">
        <w:rPr>
          <w:rFonts w:ascii="Arial" w:hAnsi="Arial"/>
          <w:b/>
          <w:bCs/>
          <w:kern w:val="0"/>
          <w14:ligatures w14:val="none"/>
        </w:rPr>
        <w:t>Alumni Career Link: A Smart Tracking System Bridging Graduates and Employment Opportunities</w:t>
      </w:r>
      <w:r w:rsidRPr="00EC50DD">
        <w:rPr>
          <w:rFonts w:ascii="Arial" w:hAnsi="Arial"/>
          <w:kern w:val="0"/>
          <w14:ligatures w14:val="none"/>
        </w:rPr>
        <w:t>”. Kindly fill out as much as possible. The data you provide for the researchers will be treated with the highest respect and remain confidential.</w:t>
      </w:r>
    </w:p>
    <w:p w14:paraId="789B1C37" w14:textId="77777777" w:rsidR="00EC50DD" w:rsidRPr="00EC50DD" w:rsidRDefault="00EC50DD" w:rsidP="00EC50DD">
      <w:pPr>
        <w:spacing w:after="0" w:line="240" w:lineRule="auto"/>
        <w:jc w:val="both"/>
        <w:rPr>
          <w:rFonts w:ascii="Arial" w:hAnsi="Arial"/>
          <w:kern w:val="0"/>
          <w14:ligatures w14:val="none"/>
        </w:rPr>
      </w:pPr>
    </w:p>
    <w:p w14:paraId="719658B9" w14:textId="77777777" w:rsidR="00EC50DD" w:rsidRPr="00EC50DD" w:rsidRDefault="00EC50DD" w:rsidP="00EC50DD">
      <w:pPr>
        <w:spacing w:after="0" w:line="240" w:lineRule="auto"/>
        <w:jc w:val="both"/>
        <w:rPr>
          <w:rFonts w:ascii="Arial" w:hAnsi="Arial" w:cs="Arial"/>
          <w:kern w:val="0"/>
          <w14:ligatures w14:val="none"/>
        </w:rPr>
      </w:pPr>
      <w:r w:rsidRPr="00EC50DD">
        <w:rPr>
          <w:rFonts w:ascii="Arial" w:hAnsi="Arial" w:cs="Arial"/>
          <w:kern w:val="0"/>
          <w14:ligatures w14:val="none"/>
        </w:rPr>
        <w:t>This survey questionnaire determines the effectiveness, usability, efficiency, and flexibility of the Alumni Career Link: A Smart Tracking System Bridging Graduates and Employment Opportunities. Using PIECES Software Evaluation Framework as assessed and evaluated by the end-users and IT experts.</w:t>
      </w:r>
    </w:p>
    <w:p w14:paraId="2FD69D08" w14:textId="77777777" w:rsidR="00EC50DD" w:rsidRPr="00EC50DD" w:rsidRDefault="00EC50DD" w:rsidP="00EC50DD">
      <w:pPr>
        <w:spacing w:after="0" w:line="240" w:lineRule="auto"/>
        <w:jc w:val="both"/>
        <w:rPr>
          <w:rFonts w:ascii="Arial" w:hAnsi="Arial"/>
          <w:kern w:val="0"/>
          <w14:ligatures w14:val="none"/>
        </w:rPr>
      </w:pPr>
    </w:p>
    <w:p w14:paraId="5752FE11" w14:textId="77777777" w:rsidR="00EC50DD" w:rsidRPr="00EC50DD" w:rsidRDefault="00EC50DD" w:rsidP="00EC50DD">
      <w:pPr>
        <w:spacing w:after="0" w:line="240" w:lineRule="auto"/>
        <w:jc w:val="both"/>
        <w:rPr>
          <w:rFonts w:ascii="Arial" w:hAnsi="Arial"/>
          <w:kern w:val="0"/>
          <w14:ligatures w14:val="none"/>
        </w:rPr>
      </w:pPr>
      <w:r w:rsidRPr="00EC50DD">
        <w:rPr>
          <w:rFonts w:ascii="Arial" w:hAnsi="Arial"/>
          <w:kern w:val="0"/>
          <w14:ligatures w14:val="none"/>
        </w:rPr>
        <w:t>I appreciate your cooperation.</w:t>
      </w:r>
    </w:p>
    <w:p w14:paraId="25E9BAED" w14:textId="77777777" w:rsidR="00EC50DD" w:rsidRPr="00EC50DD" w:rsidRDefault="00EC50DD" w:rsidP="00EC50DD">
      <w:pPr>
        <w:spacing w:after="0" w:line="240" w:lineRule="auto"/>
        <w:jc w:val="both"/>
        <w:rPr>
          <w:rFonts w:ascii="Arial" w:hAnsi="Arial"/>
          <w:b/>
          <w:bCs/>
          <w:kern w:val="0"/>
          <w14:ligatures w14:val="none"/>
        </w:rPr>
      </w:pPr>
    </w:p>
    <w:p w14:paraId="12B4ED64" w14:textId="77777777" w:rsidR="00EC50DD" w:rsidRPr="00EC50DD" w:rsidRDefault="00EC50DD" w:rsidP="00EC50DD">
      <w:pPr>
        <w:spacing w:after="0" w:line="240" w:lineRule="auto"/>
        <w:jc w:val="both"/>
        <w:rPr>
          <w:rFonts w:ascii="Arial" w:hAnsi="Arial"/>
          <w:b/>
          <w:bCs/>
          <w:kern w:val="0"/>
          <w14:ligatures w14:val="none"/>
        </w:rPr>
      </w:pPr>
      <w:r w:rsidRPr="00EC50DD">
        <w:rPr>
          <w:rFonts w:ascii="Arial" w:hAnsi="Arial"/>
          <w:b/>
          <w:bCs/>
          <w:kern w:val="0"/>
          <w14:ligatures w14:val="none"/>
        </w:rPr>
        <w:t>Profile of the respondents:</w:t>
      </w:r>
    </w:p>
    <w:p w14:paraId="4203E042" w14:textId="77777777" w:rsidR="00EC50DD" w:rsidRPr="00EC50DD" w:rsidRDefault="00EC50DD" w:rsidP="00EC50DD">
      <w:pPr>
        <w:spacing w:after="0" w:line="240" w:lineRule="auto"/>
        <w:jc w:val="both"/>
        <w:rPr>
          <w:rFonts w:ascii="Arial" w:hAnsi="Arial"/>
          <w:b/>
          <w:bCs/>
          <w:kern w:val="0"/>
          <w14:ligatures w14:val="none"/>
        </w:rPr>
      </w:pPr>
    </w:p>
    <w:p w14:paraId="29BF1008" w14:textId="77777777" w:rsidR="00EC50DD" w:rsidRPr="00EC50DD" w:rsidRDefault="00EC50DD" w:rsidP="00EC50DD">
      <w:pPr>
        <w:spacing w:after="0" w:line="240" w:lineRule="auto"/>
        <w:jc w:val="both"/>
        <w:rPr>
          <w:rFonts w:ascii="Arial" w:hAnsi="Arial"/>
          <w:b/>
          <w:bCs/>
          <w:kern w:val="0"/>
          <w14:ligatures w14:val="none"/>
        </w:rPr>
      </w:pPr>
      <w:r w:rsidRPr="00EC50DD">
        <w:rPr>
          <w:rFonts w:ascii="Arial" w:hAnsi="Arial"/>
          <w:b/>
          <w:bCs/>
          <w:kern w:val="0"/>
          <w14:ligatures w14:val="none"/>
        </w:rPr>
        <w:t>NAME: (optional)____________________________</w:t>
      </w:r>
    </w:p>
    <w:p w14:paraId="21D6C465" w14:textId="77777777" w:rsidR="00EC50DD" w:rsidRPr="00EC50DD" w:rsidRDefault="00EC50DD" w:rsidP="00EC50DD">
      <w:pPr>
        <w:spacing w:after="0" w:line="240" w:lineRule="auto"/>
        <w:jc w:val="both"/>
        <w:rPr>
          <w:rFonts w:ascii="Arial" w:hAnsi="Arial"/>
          <w:b/>
          <w:bCs/>
          <w:kern w:val="0"/>
          <w14:ligatures w14:val="none"/>
        </w:rPr>
      </w:pPr>
      <w:r w:rsidRPr="00EC50DD">
        <w:rPr>
          <w:rFonts w:ascii="Arial" w:hAnsi="Arial"/>
          <w:b/>
          <w:bCs/>
          <w:kern w:val="0"/>
          <w14:ligatures w14:val="none"/>
        </w:rPr>
        <w:t xml:space="preserve">GENDER: </w:t>
      </w:r>
      <w:proofErr w:type="gramStart"/>
      <w:r w:rsidRPr="00EC50DD">
        <w:rPr>
          <w:rFonts w:ascii="Arial" w:hAnsi="Arial"/>
          <w:b/>
          <w:bCs/>
          <w:kern w:val="0"/>
          <w14:ligatures w14:val="none"/>
        </w:rPr>
        <w:t>(  )</w:t>
      </w:r>
      <w:proofErr w:type="gramEnd"/>
      <w:r w:rsidRPr="00EC50DD">
        <w:rPr>
          <w:rFonts w:ascii="Arial" w:hAnsi="Arial"/>
          <w:b/>
          <w:bCs/>
          <w:kern w:val="0"/>
          <w14:ligatures w14:val="none"/>
        </w:rPr>
        <w:t xml:space="preserve"> Male (  ) Female</w:t>
      </w:r>
    </w:p>
    <w:p w14:paraId="47392717" w14:textId="6CDBC801" w:rsidR="00EC50DD" w:rsidRPr="00EC50DD" w:rsidRDefault="00EC50DD" w:rsidP="00EC50DD">
      <w:pPr>
        <w:spacing w:after="0" w:line="240" w:lineRule="auto"/>
        <w:jc w:val="both"/>
        <w:rPr>
          <w:rFonts w:ascii="Arial" w:hAnsi="Arial"/>
          <w:b/>
          <w:bCs/>
          <w:kern w:val="0"/>
          <w14:ligatures w14:val="none"/>
        </w:rPr>
      </w:pPr>
      <w:r>
        <w:rPr>
          <w:rFonts w:ascii="Arial" w:hAnsi="Arial" w:cs="Arial"/>
          <w:b/>
          <w:bCs/>
          <w:kern w:val="0"/>
          <w14:ligatures w14:val="none"/>
        </w:rPr>
        <w:t>Position/Role</w:t>
      </w:r>
      <w:r w:rsidRPr="00EC50DD">
        <w:rPr>
          <w:rFonts w:ascii="Arial" w:hAnsi="Arial"/>
          <w:b/>
          <w:bCs/>
          <w:kern w:val="0"/>
          <w14:ligatures w14:val="none"/>
        </w:rPr>
        <w:t xml:space="preserve">: _______________ </w:t>
      </w:r>
    </w:p>
    <w:p w14:paraId="769D735F" w14:textId="5C712D40" w:rsidR="00EC50DD" w:rsidRPr="00EC50DD" w:rsidRDefault="00EC50DD" w:rsidP="00EC50DD">
      <w:pPr>
        <w:spacing w:after="0" w:line="240" w:lineRule="auto"/>
        <w:jc w:val="both"/>
        <w:rPr>
          <w:rFonts w:ascii="Arial" w:hAnsi="Arial" w:cs="Arial"/>
          <w:b/>
          <w:bCs/>
          <w:kern w:val="0"/>
          <w14:ligatures w14:val="none"/>
        </w:rPr>
      </w:pPr>
      <w:r w:rsidRPr="00EC50DD">
        <w:rPr>
          <w:rFonts w:ascii="Arial" w:hAnsi="Arial" w:cs="Arial"/>
          <w:b/>
          <w:bCs/>
          <w:kern w:val="0"/>
          <w14:ligatures w14:val="none"/>
        </w:rPr>
        <w:t xml:space="preserve">Years of Service at CPSU San </w:t>
      </w:r>
      <w:proofErr w:type="gramStart"/>
      <w:r w:rsidRPr="00EC50DD">
        <w:rPr>
          <w:rFonts w:ascii="Arial" w:hAnsi="Arial" w:cs="Arial"/>
          <w:b/>
          <w:bCs/>
          <w:kern w:val="0"/>
          <w14:ligatures w14:val="none"/>
        </w:rPr>
        <w:t>Carlos:_</w:t>
      </w:r>
      <w:proofErr w:type="gramEnd"/>
      <w:r w:rsidRPr="00EC50DD">
        <w:rPr>
          <w:rFonts w:ascii="Arial" w:hAnsi="Arial" w:cs="Arial"/>
          <w:b/>
          <w:bCs/>
          <w:kern w:val="0"/>
          <w14:ligatures w14:val="none"/>
        </w:rPr>
        <w:t>___________</w:t>
      </w:r>
    </w:p>
    <w:p w14:paraId="0FDF289E" w14:textId="7A68A26D" w:rsidR="00EC50DD" w:rsidRPr="00EC50DD" w:rsidRDefault="00EC50DD" w:rsidP="00EC50DD">
      <w:pPr>
        <w:spacing w:after="0" w:line="240" w:lineRule="auto"/>
        <w:jc w:val="both"/>
        <w:rPr>
          <w:rFonts w:ascii="Arial" w:hAnsi="Arial"/>
          <w:b/>
          <w:bCs/>
          <w:kern w:val="0"/>
          <w14:ligatures w14:val="none"/>
        </w:rPr>
      </w:pPr>
      <w:proofErr w:type="gramStart"/>
      <w:r>
        <w:rPr>
          <w:rFonts w:ascii="Arial" w:hAnsi="Arial"/>
          <w:b/>
          <w:bCs/>
          <w:kern w:val="0"/>
          <w14:ligatures w14:val="none"/>
        </w:rPr>
        <w:t>Department</w:t>
      </w:r>
      <w:r w:rsidRPr="00EC50DD">
        <w:rPr>
          <w:rFonts w:ascii="Arial" w:hAnsi="Arial"/>
          <w:b/>
          <w:bCs/>
          <w:kern w:val="0"/>
          <w14:ligatures w14:val="none"/>
        </w:rPr>
        <w:t>:_</w:t>
      </w:r>
      <w:proofErr w:type="gramEnd"/>
      <w:r w:rsidRPr="00EC50DD">
        <w:rPr>
          <w:rFonts w:ascii="Arial" w:hAnsi="Arial"/>
          <w:b/>
          <w:bCs/>
          <w:kern w:val="0"/>
          <w14:ligatures w14:val="none"/>
        </w:rPr>
        <w:t>___________</w:t>
      </w:r>
    </w:p>
    <w:p w14:paraId="28BDF4C9" w14:textId="77777777" w:rsidR="00EC50DD" w:rsidRPr="00EC50DD" w:rsidRDefault="00EC50DD" w:rsidP="00EC50DD">
      <w:pPr>
        <w:spacing w:after="0" w:line="240" w:lineRule="auto"/>
        <w:jc w:val="both"/>
        <w:rPr>
          <w:rFonts w:ascii="Arial" w:hAnsi="Arial"/>
          <w:b/>
          <w:bCs/>
          <w:kern w:val="0"/>
          <w14:ligatures w14:val="none"/>
        </w:rPr>
      </w:pPr>
    </w:p>
    <w:p w14:paraId="1A64851C" w14:textId="77777777" w:rsidR="00EC50DD" w:rsidRPr="00EC50DD" w:rsidRDefault="00EC50DD" w:rsidP="00EC50DD">
      <w:pPr>
        <w:spacing w:after="0" w:line="240" w:lineRule="auto"/>
        <w:ind w:firstLine="720"/>
        <w:jc w:val="both"/>
        <w:rPr>
          <w:rFonts w:ascii="Arial" w:hAnsi="Arial" w:cs="Arial"/>
          <w:b/>
          <w:bCs/>
          <w:kern w:val="0"/>
          <w14:ligatures w14:val="none"/>
        </w:rPr>
      </w:pPr>
      <w:r w:rsidRPr="00EC50DD">
        <w:rPr>
          <w:rFonts w:ascii="Arial" w:hAnsi="Arial" w:cs="Arial"/>
          <w:b/>
          <w:bCs/>
          <w:kern w:val="0"/>
          <w14:ligatures w14:val="none"/>
        </w:rPr>
        <w:t xml:space="preserve">Please rate the survey from 1-5: Please put a ( </w:t>
      </w:r>
      <w:r w:rsidRPr="00EC50DD">
        <w:rPr>
          <w:rFonts w:ascii="Arial" w:hAnsi="Arial" w:cs="Arial"/>
          <w:b/>
          <w:bCs/>
          <w:color w:val="4472C4" w:themeColor="accent1"/>
          <w:kern w:val="0"/>
          <w14:ligatures w14:val="none"/>
        </w:rPr>
        <w:sym w:font="Wingdings" w:char="F0FC"/>
      </w:r>
      <w:r w:rsidRPr="00EC50DD">
        <w:rPr>
          <w:rFonts w:ascii="Arial" w:hAnsi="Arial" w:cs="Arial"/>
          <w:b/>
          <w:bCs/>
          <w:color w:val="4472C4" w:themeColor="accent1"/>
          <w:kern w:val="0"/>
          <w14:ligatures w14:val="none"/>
        </w:rPr>
        <w:t xml:space="preserve"> </w:t>
      </w:r>
      <w:r w:rsidRPr="00EC50DD">
        <w:rPr>
          <w:rFonts w:ascii="Arial" w:hAnsi="Arial" w:cs="Arial"/>
          <w:b/>
          <w:bCs/>
          <w:kern w:val="0"/>
          <w14:ligatures w14:val="none"/>
        </w:rPr>
        <w:t>) to your chosen number.</w:t>
      </w:r>
    </w:p>
    <w:p w14:paraId="1D533E98" w14:textId="77777777" w:rsidR="00EC50DD" w:rsidRPr="00EC50DD" w:rsidRDefault="00EC50DD" w:rsidP="00EC50DD">
      <w:pPr>
        <w:spacing w:after="0" w:line="240" w:lineRule="auto"/>
        <w:jc w:val="both"/>
        <w:rPr>
          <w:rFonts w:ascii="Arial" w:hAnsi="Arial" w:cs="Arial"/>
          <w:b/>
          <w:bCs/>
          <w:kern w:val="0"/>
          <w14:ligatures w14:val="none"/>
        </w:rPr>
      </w:pPr>
    </w:p>
    <w:p w14:paraId="1D950245" w14:textId="77777777" w:rsidR="00EC50DD" w:rsidRPr="00EC50DD" w:rsidRDefault="00EC50DD" w:rsidP="00EC50DD">
      <w:pPr>
        <w:spacing w:after="0" w:line="240" w:lineRule="auto"/>
        <w:jc w:val="both"/>
        <w:rPr>
          <w:rFonts w:ascii="Arial" w:hAnsi="Arial" w:cs="Arial"/>
          <w:b/>
          <w:bCs/>
          <w:kern w:val="0"/>
          <w14:ligatures w14:val="none"/>
        </w:rPr>
      </w:pPr>
      <w:r w:rsidRPr="00EC50DD">
        <w:rPr>
          <w:rFonts w:ascii="Arial" w:hAnsi="Arial" w:cs="Arial"/>
          <w:kern w:val="0"/>
          <w14:ligatures w14:val="none"/>
        </w:rPr>
        <w:tab/>
      </w:r>
      <w:r w:rsidRPr="00EC50DD">
        <w:rPr>
          <w:rFonts w:ascii="Arial" w:hAnsi="Arial" w:cs="Arial"/>
          <w:b/>
          <w:bCs/>
          <w:i/>
          <w:iCs/>
          <w:kern w:val="0"/>
          <w14:ligatures w14:val="none"/>
        </w:rPr>
        <w:t>1 = Very Dissatisfied; 2 = Unsatisfied; 3 = Quite satisfied; 4 = Satisfied; 5 = Very Satisfied</w:t>
      </w:r>
    </w:p>
    <w:p w14:paraId="7884DB9E" w14:textId="77777777" w:rsidR="00EC50DD" w:rsidRPr="00EC50DD" w:rsidRDefault="00EC50DD" w:rsidP="00EC50DD">
      <w:pPr>
        <w:spacing w:after="0" w:line="240" w:lineRule="auto"/>
        <w:jc w:val="both"/>
        <w:rPr>
          <w:rFonts w:ascii="Arial" w:hAnsi="Arial" w:cs="Arial"/>
          <w:b/>
          <w:bCs/>
          <w:kern w:val="0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9"/>
        <w:gridCol w:w="709"/>
        <w:gridCol w:w="709"/>
        <w:gridCol w:w="709"/>
        <w:gridCol w:w="620"/>
        <w:gridCol w:w="704"/>
      </w:tblGrid>
      <w:tr w:rsidR="00EC50DD" w:rsidRPr="00EC50DD" w14:paraId="0299E37D" w14:textId="77777777" w:rsidTr="00E76426">
        <w:trPr>
          <w:trHeight w:val="467"/>
        </w:trPr>
        <w:tc>
          <w:tcPr>
            <w:tcW w:w="8500" w:type="dxa"/>
            <w:gridSpan w:val="6"/>
          </w:tcPr>
          <w:p w14:paraId="1BEA3257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  <w:b/>
                <w:bCs/>
              </w:rPr>
              <w:t>A</w:t>
            </w:r>
            <w:r w:rsidRPr="00EC50DD">
              <w:rPr>
                <w:rFonts w:ascii="Arial" w:hAnsi="Arial" w:cs="Arial"/>
              </w:rPr>
              <w:t xml:space="preserve">. </w:t>
            </w:r>
            <w:r w:rsidRPr="00EC50DD">
              <w:rPr>
                <w:rFonts w:ascii="Arial" w:hAnsi="Arial" w:cs="Arial"/>
                <w:b/>
                <w:bCs/>
              </w:rPr>
              <w:t>Responses of end-users and IT experts on PIECES Software Evaluation of Performance throughout and response time.</w:t>
            </w:r>
          </w:p>
        </w:tc>
      </w:tr>
      <w:tr w:rsidR="00EC50DD" w:rsidRPr="00EC50DD" w14:paraId="32DE4AE2" w14:textId="77777777" w:rsidTr="00E76426">
        <w:trPr>
          <w:trHeight w:val="233"/>
        </w:trPr>
        <w:tc>
          <w:tcPr>
            <w:tcW w:w="5049" w:type="dxa"/>
          </w:tcPr>
          <w:p w14:paraId="64B8E882" w14:textId="77777777" w:rsidR="00EC50DD" w:rsidRPr="00EC50DD" w:rsidRDefault="00EC50DD" w:rsidP="00EC50DD">
            <w:pPr>
              <w:spacing w:line="276" w:lineRule="auto"/>
              <w:ind w:left="720"/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24BCA29D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709" w:type="dxa"/>
          </w:tcPr>
          <w:p w14:paraId="73B73447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709" w:type="dxa"/>
          </w:tcPr>
          <w:p w14:paraId="565D806D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620" w:type="dxa"/>
          </w:tcPr>
          <w:p w14:paraId="5C14C085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704" w:type="dxa"/>
          </w:tcPr>
          <w:p w14:paraId="232A8FE0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5</w:t>
            </w:r>
          </w:p>
        </w:tc>
      </w:tr>
      <w:tr w:rsidR="00EC50DD" w:rsidRPr="00EC50DD" w14:paraId="583DE484" w14:textId="77777777" w:rsidTr="00E76426">
        <w:trPr>
          <w:trHeight w:val="278"/>
        </w:trPr>
        <w:tc>
          <w:tcPr>
            <w:tcW w:w="5049" w:type="dxa"/>
          </w:tcPr>
          <w:p w14:paraId="14EB9705" w14:textId="1FA15BFD" w:rsidR="00EC50DD" w:rsidRPr="00EC50DD" w:rsidRDefault="00EC50DD" w:rsidP="00EC50DD">
            <w:pPr>
              <w:numPr>
                <w:ilvl w:val="0"/>
                <w:numId w:val="1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t>The</w:t>
            </w:r>
            <w:r w:rsidR="008F7A5C">
              <w:rPr>
                <w:rFonts w:ascii="Arial" w:hAnsi="Arial" w:cs="Arial"/>
              </w:rPr>
              <w:t xml:space="preserve"> </w:t>
            </w:r>
            <w:r w:rsidRPr="00EC50DD">
              <w:rPr>
                <w:rFonts w:ascii="Arial" w:hAnsi="Arial" w:cs="Arial"/>
              </w:rPr>
              <w:t xml:space="preserve">system quickly processes alumni updates </w:t>
            </w:r>
            <w:r w:rsidR="008F7A5C">
              <w:rPr>
                <w:rFonts w:ascii="Arial" w:hAnsi="Arial" w:cs="Arial"/>
              </w:rPr>
              <w:t>and employment verification.</w:t>
            </w:r>
          </w:p>
        </w:tc>
        <w:tc>
          <w:tcPr>
            <w:tcW w:w="709" w:type="dxa"/>
          </w:tcPr>
          <w:p w14:paraId="2D0D6945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768C365C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7C0E4D65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20" w:type="dxa"/>
          </w:tcPr>
          <w:p w14:paraId="4BBC2423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4" w:type="dxa"/>
          </w:tcPr>
          <w:p w14:paraId="0BC323B7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EC50DD" w:rsidRPr="00EC50DD" w14:paraId="586A9329" w14:textId="77777777" w:rsidTr="00E76426">
        <w:trPr>
          <w:trHeight w:val="377"/>
        </w:trPr>
        <w:tc>
          <w:tcPr>
            <w:tcW w:w="5049" w:type="dxa"/>
          </w:tcPr>
          <w:p w14:paraId="3A2EE5BB" w14:textId="4262A0F7" w:rsidR="00EC50DD" w:rsidRPr="00EC50DD" w:rsidRDefault="00EC50DD" w:rsidP="00EC50DD">
            <w:pPr>
              <w:numPr>
                <w:ilvl w:val="0"/>
                <w:numId w:val="1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t>The chat feature performs reliably without delays.</w:t>
            </w:r>
          </w:p>
        </w:tc>
        <w:tc>
          <w:tcPr>
            <w:tcW w:w="709" w:type="dxa"/>
          </w:tcPr>
          <w:p w14:paraId="34300815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31B2DC9B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35C5EB05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20" w:type="dxa"/>
          </w:tcPr>
          <w:p w14:paraId="04D5E7F3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4" w:type="dxa"/>
          </w:tcPr>
          <w:p w14:paraId="1D30138C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EA14B1" w:rsidRPr="00EC50DD" w14:paraId="1AB8191C" w14:textId="77777777" w:rsidTr="00E76426">
        <w:trPr>
          <w:trHeight w:val="377"/>
        </w:trPr>
        <w:tc>
          <w:tcPr>
            <w:tcW w:w="5049" w:type="dxa"/>
          </w:tcPr>
          <w:p w14:paraId="1DF99DA0" w14:textId="5234E6BB" w:rsidR="00EA14B1" w:rsidRPr="00EC50DD" w:rsidRDefault="00EA14B1" w:rsidP="00EC50DD">
            <w:pPr>
              <w:numPr>
                <w:ilvl w:val="0"/>
                <w:numId w:val="1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verifies employer legitimacy promptly.</w:t>
            </w:r>
          </w:p>
        </w:tc>
        <w:tc>
          <w:tcPr>
            <w:tcW w:w="709" w:type="dxa"/>
          </w:tcPr>
          <w:p w14:paraId="0C20C3CB" w14:textId="77777777" w:rsidR="00EA14B1" w:rsidRPr="00EC50DD" w:rsidRDefault="00EA14B1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6003ECDB" w14:textId="77777777" w:rsidR="00EA14B1" w:rsidRPr="00EC50DD" w:rsidRDefault="00EA14B1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11A26A8C" w14:textId="77777777" w:rsidR="00EA14B1" w:rsidRPr="00EC50DD" w:rsidRDefault="00EA14B1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20" w:type="dxa"/>
          </w:tcPr>
          <w:p w14:paraId="1EDE404C" w14:textId="77777777" w:rsidR="00EA14B1" w:rsidRPr="00EC50DD" w:rsidRDefault="00EA14B1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4" w:type="dxa"/>
          </w:tcPr>
          <w:p w14:paraId="4F55695E" w14:textId="77777777" w:rsidR="00EA14B1" w:rsidRPr="00EC50DD" w:rsidRDefault="00EA14B1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EC50DD" w:rsidRPr="00EC50DD" w14:paraId="3314B53D" w14:textId="77777777" w:rsidTr="00E76426">
        <w:trPr>
          <w:trHeight w:val="503"/>
        </w:trPr>
        <w:tc>
          <w:tcPr>
            <w:tcW w:w="8500" w:type="dxa"/>
            <w:gridSpan w:val="6"/>
          </w:tcPr>
          <w:p w14:paraId="63FE6FD2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  <w:b/>
                <w:bCs/>
              </w:rPr>
              <w:t>B. Responses of end-users and IT experts on PIECES Software Evaluation in terms of Information Input, Output, and Data Storing</w:t>
            </w:r>
          </w:p>
        </w:tc>
      </w:tr>
      <w:tr w:rsidR="00EC50DD" w:rsidRPr="00EC50DD" w14:paraId="4D4130F7" w14:textId="77777777" w:rsidTr="00E76426">
        <w:trPr>
          <w:trHeight w:val="440"/>
        </w:trPr>
        <w:tc>
          <w:tcPr>
            <w:tcW w:w="5049" w:type="dxa"/>
          </w:tcPr>
          <w:p w14:paraId="3C79B8DB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24B57F47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709" w:type="dxa"/>
          </w:tcPr>
          <w:p w14:paraId="61E098D6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709" w:type="dxa"/>
          </w:tcPr>
          <w:p w14:paraId="005445FA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620" w:type="dxa"/>
          </w:tcPr>
          <w:p w14:paraId="3C0D4171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704" w:type="dxa"/>
          </w:tcPr>
          <w:p w14:paraId="639459AD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5</w:t>
            </w:r>
          </w:p>
        </w:tc>
      </w:tr>
      <w:tr w:rsidR="00EC50DD" w:rsidRPr="00EC50DD" w14:paraId="037D02E6" w14:textId="77777777" w:rsidTr="00E76426">
        <w:trPr>
          <w:trHeight w:val="440"/>
        </w:trPr>
        <w:tc>
          <w:tcPr>
            <w:tcW w:w="5049" w:type="dxa"/>
          </w:tcPr>
          <w:p w14:paraId="59005BE1" w14:textId="4D793C29" w:rsidR="00EC50DD" w:rsidRPr="00EC50DD" w:rsidRDefault="00EC50DD" w:rsidP="00EC50DD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t>The system accurately records alumni employment data I update.</w:t>
            </w:r>
          </w:p>
        </w:tc>
        <w:tc>
          <w:tcPr>
            <w:tcW w:w="709" w:type="dxa"/>
          </w:tcPr>
          <w:p w14:paraId="7DD1B302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70CD3F9F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0D0EA62F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060A1073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4B25C82B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C50DD" w:rsidRPr="00EC50DD" w14:paraId="7F008A1E" w14:textId="77777777" w:rsidTr="00116753">
        <w:trPr>
          <w:trHeight w:val="503"/>
        </w:trPr>
        <w:tc>
          <w:tcPr>
            <w:tcW w:w="5049" w:type="dxa"/>
          </w:tcPr>
          <w:p w14:paraId="6DE4ECE5" w14:textId="10DD3DB5" w:rsidR="00EC50DD" w:rsidRPr="00EC50DD" w:rsidRDefault="00EC50DD" w:rsidP="00EC50DD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t>The graphical employment trends provide clear, actionable insights.</w:t>
            </w:r>
          </w:p>
        </w:tc>
        <w:tc>
          <w:tcPr>
            <w:tcW w:w="709" w:type="dxa"/>
          </w:tcPr>
          <w:p w14:paraId="02610801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5F7CB6BF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4E7BB9EB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7B9858DD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1E961717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C50DD" w:rsidRPr="00EC50DD" w14:paraId="4EE72C0C" w14:textId="77777777" w:rsidTr="00E76426">
        <w:trPr>
          <w:trHeight w:val="332"/>
        </w:trPr>
        <w:tc>
          <w:tcPr>
            <w:tcW w:w="5049" w:type="dxa"/>
          </w:tcPr>
          <w:p w14:paraId="52BFAD03" w14:textId="6A39E8CE" w:rsidR="00EC50DD" w:rsidRPr="00EC50DD" w:rsidRDefault="00EC50DD" w:rsidP="00EC50DD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t>The</w:t>
            </w:r>
            <w:r>
              <w:rPr>
                <w:rFonts w:ascii="Arial" w:hAnsi="Arial" w:cs="Arial"/>
              </w:rPr>
              <w:t xml:space="preserve"> </w:t>
            </w:r>
            <w:r w:rsidRPr="00EC50DD">
              <w:rPr>
                <w:rFonts w:ascii="Arial" w:hAnsi="Arial" w:cs="Arial"/>
              </w:rPr>
              <w:t>chat feature delivers useful communication with alumni.</w:t>
            </w:r>
          </w:p>
        </w:tc>
        <w:tc>
          <w:tcPr>
            <w:tcW w:w="709" w:type="dxa"/>
          </w:tcPr>
          <w:p w14:paraId="1E5D3FB5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7A61C0A4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13285522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0D56AF14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51874ECF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C50DD" w:rsidRPr="00EC50DD" w14:paraId="4DA8DC33" w14:textId="77777777" w:rsidTr="00E76426">
        <w:trPr>
          <w:trHeight w:val="188"/>
        </w:trPr>
        <w:tc>
          <w:tcPr>
            <w:tcW w:w="8500" w:type="dxa"/>
            <w:gridSpan w:val="6"/>
          </w:tcPr>
          <w:p w14:paraId="2F96F7B0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D. Responses of end-users and IT experts on PIECES Software Evaluation in terms of Control and security</w:t>
            </w:r>
          </w:p>
        </w:tc>
      </w:tr>
      <w:tr w:rsidR="00EC50DD" w:rsidRPr="00EC50DD" w14:paraId="72C01C06" w14:textId="77777777" w:rsidTr="00E76426">
        <w:trPr>
          <w:trHeight w:val="170"/>
        </w:trPr>
        <w:tc>
          <w:tcPr>
            <w:tcW w:w="5049" w:type="dxa"/>
          </w:tcPr>
          <w:p w14:paraId="62147262" w14:textId="77777777" w:rsidR="00EC50DD" w:rsidRPr="00EC50DD" w:rsidRDefault="00EC50DD" w:rsidP="00EC50DD">
            <w:pPr>
              <w:spacing w:line="276" w:lineRule="auto"/>
              <w:ind w:left="720"/>
              <w:contextualSpacing/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4574FBFB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709" w:type="dxa"/>
          </w:tcPr>
          <w:p w14:paraId="33F3B8FB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709" w:type="dxa"/>
          </w:tcPr>
          <w:p w14:paraId="280C4522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620" w:type="dxa"/>
          </w:tcPr>
          <w:p w14:paraId="79C4FBEB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704" w:type="dxa"/>
          </w:tcPr>
          <w:p w14:paraId="15016D05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5</w:t>
            </w:r>
          </w:p>
        </w:tc>
      </w:tr>
      <w:tr w:rsidR="00EC50DD" w:rsidRPr="00EC50DD" w14:paraId="311E984D" w14:textId="77777777" w:rsidTr="00E76426">
        <w:trPr>
          <w:trHeight w:val="70"/>
        </w:trPr>
        <w:tc>
          <w:tcPr>
            <w:tcW w:w="5049" w:type="dxa"/>
          </w:tcPr>
          <w:p w14:paraId="4F000FC2" w14:textId="0EF8AF41" w:rsidR="00EC50DD" w:rsidRPr="00EC50DD" w:rsidRDefault="00EC50DD" w:rsidP="00EC50DD">
            <w:pPr>
              <w:numPr>
                <w:ilvl w:val="0"/>
                <w:numId w:val="4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t xml:space="preserve"> The system securely stores alumni data and employer information.</w:t>
            </w:r>
          </w:p>
        </w:tc>
        <w:tc>
          <w:tcPr>
            <w:tcW w:w="709" w:type="dxa"/>
          </w:tcPr>
          <w:p w14:paraId="50696FCD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77F2DBA5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3AE1306B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6C0B4CDD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0890ABE1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C50DD" w:rsidRPr="00EC50DD" w14:paraId="6AF1A5BF" w14:textId="77777777" w:rsidTr="00E76426">
        <w:trPr>
          <w:trHeight w:val="575"/>
        </w:trPr>
        <w:tc>
          <w:tcPr>
            <w:tcW w:w="5049" w:type="dxa"/>
          </w:tcPr>
          <w:p w14:paraId="67E287CD" w14:textId="7EA08D0F" w:rsidR="00EC50DD" w:rsidRPr="00EC50DD" w:rsidRDefault="00EC50DD" w:rsidP="00EC50DD">
            <w:pPr>
              <w:numPr>
                <w:ilvl w:val="0"/>
                <w:numId w:val="4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t>The system restricts graphical trend data to authorized staff only.</w:t>
            </w:r>
          </w:p>
        </w:tc>
        <w:tc>
          <w:tcPr>
            <w:tcW w:w="709" w:type="dxa"/>
          </w:tcPr>
          <w:p w14:paraId="7880B343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7C6A11D7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0C3B52BB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5AE17984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16FFB5E4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C50DD" w:rsidRPr="00EC50DD" w14:paraId="0C2F6832" w14:textId="77777777" w:rsidTr="00E76426">
        <w:trPr>
          <w:trHeight w:val="575"/>
        </w:trPr>
        <w:tc>
          <w:tcPr>
            <w:tcW w:w="5049" w:type="dxa"/>
          </w:tcPr>
          <w:p w14:paraId="537079E3" w14:textId="14D23858" w:rsidR="00EC50DD" w:rsidRPr="00EC50DD" w:rsidRDefault="00EC50DD" w:rsidP="00EC50DD">
            <w:pPr>
              <w:numPr>
                <w:ilvl w:val="0"/>
                <w:numId w:val="4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t>The system prevents unauthorized access to chats or records.</w:t>
            </w:r>
          </w:p>
        </w:tc>
        <w:tc>
          <w:tcPr>
            <w:tcW w:w="709" w:type="dxa"/>
          </w:tcPr>
          <w:p w14:paraId="1D00C9B7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42473990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4178191D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3768322C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33598426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C50DD" w:rsidRPr="00EC50DD" w14:paraId="72339F96" w14:textId="77777777" w:rsidTr="00E76426">
        <w:trPr>
          <w:trHeight w:val="413"/>
        </w:trPr>
        <w:tc>
          <w:tcPr>
            <w:tcW w:w="8500" w:type="dxa"/>
            <w:gridSpan w:val="6"/>
          </w:tcPr>
          <w:p w14:paraId="3D654C79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E. Responses of end-users and IT experts on PIECES Software Evaluation in terms of Efficiency</w:t>
            </w:r>
          </w:p>
        </w:tc>
      </w:tr>
      <w:tr w:rsidR="00EC50DD" w:rsidRPr="00EC50DD" w14:paraId="452E5AF5" w14:textId="77777777" w:rsidTr="00E76426">
        <w:trPr>
          <w:trHeight w:val="152"/>
        </w:trPr>
        <w:tc>
          <w:tcPr>
            <w:tcW w:w="5049" w:type="dxa"/>
          </w:tcPr>
          <w:p w14:paraId="417E3155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21375CD4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709" w:type="dxa"/>
          </w:tcPr>
          <w:p w14:paraId="63F0E769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709" w:type="dxa"/>
          </w:tcPr>
          <w:p w14:paraId="2BEAA267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620" w:type="dxa"/>
          </w:tcPr>
          <w:p w14:paraId="63651B8A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704" w:type="dxa"/>
          </w:tcPr>
          <w:p w14:paraId="38DE59F8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5</w:t>
            </w:r>
          </w:p>
        </w:tc>
      </w:tr>
      <w:tr w:rsidR="00EC50DD" w:rsidRPr="00EC50DD" w14:paraId="7D5956CD" w14:textId="77777777" w:rsidTr="00E76426">
        <w:trPr>
          <w:trHeight w:val="215"/>
        </w:trPr>
        <w:tc>
          <w:tcPr>
            <w:tcW w:w="5049" w:type="dxa"/>
          </w:tcPr>
          <w:p w14:paraId="1E643702" w14:textId="4794FF1C" w:rsidR="00EC50DD" w:rsidRPr="00EC50DD" w:rsidRDefault="00EC50DD" w:rsidP="00EC50DD">
            <w:pPr>
              <w:numPr>
                <w:ilvl w:val="0"/>
                <w:numId w:val="5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t>The system simplifies updating alumni employment records.</w:t>
            </w:r>
          </w:p>
        </w:tc>
        <w:tc>
          <w:tcPr>
            <w:tcW w:w="709" w:type="dxa"/>
          </w:tcPr>
          <w:p w14:paraId="059EFE94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3F9925BE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7149C9C7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36CEDCBE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38F72BD5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C50DD" w:rsidRPr="00EC50DD" w14:paraId="494B92E4" w14:textId="77777777" w:rsidTr="00E76426">
        <w:trPr>
          <w:trHeight w:val="215"/>
        </w:trPr>
        <w:tc>
          <w:tcPr>
            <w:tcW w:w="5049" w:type="dxa"/>
          </w:tcPr>
          <w:p w14:paraId="6764012A" w14:textId="33EF2EB6" w:rsidR="00EC50DD" w:rsidRPr="00EC50DD" w:rsidRDefault="00EC50DD" w:rsidP="00EC50DD">
            <w:pPr>
              <w:numPr>
                <w:ilvl w:val="0"/>
                <w:numId w:val="5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t>The system streamlines generating graphical employment trend reports.</w:t>
            </w:r>
          </w:p>
        </w:tc>
        <w:tc>
          <w:tcPr>
            <w:tcW w:w="709" w:type="dxa"/>
          </w:tcPr>
          <w:p w14:paraId="028D8A7E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0B06BC46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1C717B43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48927BCB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36A3E9C2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C50DD" w:rsidRPr="00EC50DD" w14:paraId="0605F62D" w14:textId="77777777" w:rsidTr="00E76426">
        <w:trPr>
          <w:trHeight w:val="215"/>
        </w:trPr>
        <w:tc>
          <w:tcPr>
            <w:tcW w:w="5049" w:type="dxa"/>
          </w:tcPr>
          <w:p w14:paraId="734EFF61" w14:textId="483F760E" w:rsidR="00EC50DD" w:rsidRPr="00EC50DD" w:rsidRDefault="00EC50DD" w:rsidP="00EC50DD">
            <w:pPr>
              <w:numPr>
                <w:ilvl w:val="0"/>
                <w:numId w:val="5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t>The group chat feature makes communicating with alumni efficient.</w:t>
            </w:r>
          </w:p>
        </w:tc>
        <w:tc>
          <w:tcPr>
            <w:tcW w:w="709" w:type="dxa"/>
          </w:tcPr>
          <w:p w14:paraId="38A8222D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2533EE98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5454F351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5A0749CF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64A76CCE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C50DD" w:rsidRPr="00EC50DD" w14:paraId="380A70A8" w14:textId="77777777" w:rsidTr="00E76426">
        <w:trPr>
          <w:trHeight w:val="332"/>
        </w:trPr>
        <w:tc>
          <w:tcPr>
            <w:tcW w:w="8500" w:type="dxa"/>
            <w:gridSpan w:val="6"/>
          </w:tcPr>
          <w:p w14:paraId="532B1D28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F. Responses of end-users and IT experts on PIECES Software Evaluation in terms of Service</w:t>
            </w:r>
          </w:p>
        </w:tc>
      </w:tr>
      <w:tr w:rsidR="00EC50DD" w:rsidRPr="00EC50DD" w14:paraId="5DD44783" w14:textId="77777777" w:rsidTr="00E76426">
        <w:trPr>
          <w:trHeight w:val="332"/>
        </w:trPr>
        <w:tc>
          <w:tcPr>
            <w:tcW w:w="5049" w:type="dxa"/>
          </w:tcPr>
          <w:p w14:paraId="0390B0CE" w14:textId="77777777" w:rsidR="00EC50DD" w:rsidRPr="00EC50DD" w:rsidRDefault="00EC50DD" w:rsidP="00EC50DD">
            <w:pPr>
              <w:spacing w:line="276" w:lineRule="auto"/>
              <w:ind w:left="720"/>
              <w:contextualSpacing/>
              <w:jc w:val="both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60DB8528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709" w:type="dxa"/>
          </w:tcPr>
          <w:p w14:paraId="609043D1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709" w:type="dxa"/>
          </w:tcPr>
          <w:p w14:paraId="1986A589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620" w:type="dxa"/>
          </w:tcPr>
          <w:p w14:paraId="5D892EDE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704" w:type="dxa"/>
          </w:tcPr>
          <w:p w14:paraId="72D7DA08" w14:textId="77777777" w:rsidR="00EC50DD" w:rsidRPr="00EC50DD" w:rsidRDefault="00EC50DD" w:rsidP="00EC50DD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EC50DD">
              <w:rPr>
                <w:rFonts w:ascii="Arial" w:hAnsi="Arial" w:cs="Arial"/>
                <w:b/>
                <w:bCs/>
              </w:rPr>
              <w:t>5</w:t>
            </w:r>
          </w:p>
        </w:tc>
      </w:tr>
      <w:tr w:rsidR="00EC50DD" w:rsidRPr="00EC50DD" w14:paraId="50604C14" w14:textId="77777777" w:rsidTr="00E76426">
        <w:trPr>
          <w:trHeight w:val="332"/>
        </w:trPr>
        <w:tc>
          <w:tcPr>
            <w:tcW w:w="5049" w:type="dxa"/>
          </w:tcPr>
          <w:p w14:paraId="33C847EE" w14:textId="42EC9D0C" w:rsidR="00EC50DD" w:rsidRPr="00EC50DD" w:rsidRDefault="00EC50DD" w:rsidP="00EC50DD">
            <w:pPr>
              <w:numPr>
                <w:ilvl w:val="0"/>
                <w:numId w:val="6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t>The system reliably supports managing alumni data and employer verification.</w:t>
            </w:r>
          </w:p>
        </w:tc>
        <w:tc>
          <w:tcPr>
            <w:tcW w:w="709" w:type="dxa"/>
          </w:tcPr>
          <w:p w14:paraId="257C390C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29A5550E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46BCCFCE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547CE3E2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563F2AF8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C50DD" w:rsidRPr="00EC50DD" w14:paraId="70F00EB4" w14:textId="77777777" w:rsidTr="00E76426">
        <w:trPr>
          <w:trHeight w:val="70"/>
        </w:trPr>
        <w:tc>
          <w:tcPr>
            <w:tcW w:w="5049" w:type="dxa"/>
          </w:tcPr>
          <w:p w14:paraId="195368E5" w14:textId="7E5CE41B" w:rsidR="00EC50DD" w:rsidRPr="00EC50DD" w:rsidRDefault="00EC50DD" w:rsidP="00EC50DD">
            <w:pPr>
              <w:numPr>
                <w:ilvl w:val="0"/>
                <w:numId w:val="6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t>The group chat feature enhances communication with alumni effectively.</w:t>
            </w:r>
          </w:p>
        </w:tc>
        <w:tc>
          <w:tcPr>
            <w:tcW w:w="709" w:type="dxa"/>
          </w:tcPr>
          <w:p w14:paraId="2FEBD390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052001E6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37F58C14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620BA598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73DC9940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C50DD" w:rsidRPr="00EC50DD" w14:paraId="625403E0" w14:textId="77777777" w:rsidTr="00E76426">
        <w:trPr>
          <w:trHeight w:val="260"/>
        </w:trPr>
        <w:tc>
          <w:tcPr>
            <w:tcW w:w="5049" w:type="dxa"/>
          </w:tcPr>
          <w:p w14:paraId="4471034E" w14:textId="37CFFF99" w:rsidR="00EC50DD" w:rsidRPr="00EC50DD" w:rsidRDefault="00EC50DD" w:rsidP="00EC50DD">
            <w:pPr>
              <w:numPr>
                <w:ilvl w:val="0"/>
                <w:numId w:val="6"/>
              </w:numPr>
              <w:spacing w:line="276" w:lineRule="auto"/>
              <w:contextualSpacing/>
              <w:jc w:val="both"/>
              <w:rPr>
                <w:rFonts w:ascii="Arial" w:hAnsi="Arial" w:cs="Arial"/>
              </w:rPr>
            </w:pPr>
            <w:r w:rsidRPr="00EC50DD">
              <w:rPr>
                <w:rFonts w:ascii="Arial" w:hAnsi="Arial" w:cs="Arial"/>
              </w:rPr>
              <w:t>The system meets expectations for tracking trends and verifying employers.</w:t>
            </w:r>
          </w:p>
        </w:tc>
        <w:tc>
          <w:tcPr>
            <w:tcW w:w="709" w:type="dxa"/>
          </w:tcPr>
          <w:p w14:paraId="3E98A12D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006C0D06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4C3C5235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412A897B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17E90AE7" w14:textId="77777777" w:rsidR="00EC50DD" w:rsidRPr="00EC50DD" w:rsidRDefault="00EC50DD" w:rsidP="00EC50D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 w14:paraId="256B05C0" w14:textId="77777777" w:rsidR="00EC50DD" w:rsidRPr="00EC50DD" w:rsidRDefault="00EC50DD" w:rsidP="00EC50DD">
      <w:pPr>
        <w:spacing w:line="259" w:lineRule="auto"/>
        <w:rPr>
          <w:rFonts w:ascii="Arial" w:hAnsi="Arial" w:cs="Arial"/>
          <w:kern w:val="0"/>
          <w:sz w:val="22"/>
          <w:szCs w:val="22"/>
          <w14:ligatures w14:val="none"/>
        </w:rPr>
      </w:pPr>
    </w:p>
    <w:p w14:paraId="2C78E2BE" w14:textId="77777777" w:rsidR="004A59BC" w:rsidRDefault="004A59BC"/>
    <w:sectPr w:rsidR="004A59BC" w:rsidSect="00EC50DD">
      <w:headerReference w:type="default" r:id="rId7"/>
      <w:pgSz w:w="12240" w:h="15840" w:code="1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B1C941" w14:textId="77777777" w:rsidR="00D81304" w:rsidRDefault="00D81304">
      <w:pPr>
        <w:spacing w:after="0" w:line="240" w:lineRule="auto"/>
      </w:pPr>
      <w:r>
        <w:separator/>
      </w:r>
    </w:p>
  </w:endnote>
  <w:endnote w:type="continuationSeparator" w:id="0">
    <w:p w14:paraId="3F6D7523" w14:textId="77777777" w:rsidR="00D81304" w:rsidRDefault="00D81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ulimChe">
    <w:charset w:val="81"/>
    <w:family w:val="modern"/>
    <w:pitch w:val="fixed"/>
    <w:sig w:usb0="B00002AF" w:usb1="69D77CFB" w:usb2="00000030" w:usb3="00000000" w:csb0="000800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418F8C" w14:textId="77777777" w:rsidR="00D81304" w:rsidRDefault="00D81304">
      <w:pPr>
        <w:spacing w:after="0" w:line="240" w:lineRule="auto"/>
      </w:pPr>
      <w:r>
        <w:separator/>
      </w:r>
    </w:p>
  </w:footnote>
  <w:footnote w:type="continuationSeparator" w:id="0">
    <w:p w14:paraId="4F3B439D" w14:textId="77777777" w:rsidR="00D81304" w:rsidRDefault="00D813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59242530"/>
      <w:docPartObj>
        <w:docPartGallery w:val="Page Numbers (Top of Page)"/>
        <w:docPartUnique/>
      </w:docPartObj>
    </w:sdtPr>
    <w:sdtEndPr>
      <w:rPr>
        <w:rFonts w:ascii="Arial" w:hAnsi="Arial" w:cs="Arial"/>
        <w:noProof/>
        <w:sz w:val="24"/>
        <w:szCs w:val="24"/>
      </w:rPr>
    </w:sdtEndPr>
    <w:sdtContent>
      <w:bookmarkStart w:id="0" w:name="_Hlk181538283" w:displacedByCustomXml="prev"/>
      <w:p w14:paraId="15C8620E" w14:textId="77777777" w:rsidR="00605F91" w:rsidRPr="00177A54" w:rsidRDefault="00000000" w:rsidP="00896085">
        <w:pPr>
          <w:pStyle w:val="Header"/>
          <w:jc w:val="center"/>
          <w:rPr>
            <w:rFonts w:ascii="Arial" w:hAnsi="Arial" w:cs="Arial"/>
            <w:noProof/>
            <w:sz w:val="24"/>
            <w:szCs w:val="24"/>
          </w:rPr>
        </w:pPr>
        <w:r>
          <w:rPr>
            <w:rFonts w:ascii="Arial" w:hAnsi="Arial" w:cs="Arial"/>
            <w:noProof/>
          </w:rPr>
          <w:drawing>
            <wp:anchor distT="0" distB="0" distL="0" distR="0" simplePos="0" relativeHeight="251660288" behindDoc="0" locked="0" layoutInCell="1" allowOverlap="1" wp14:anchorId="3731D69C" wp14:editId="0E03022E">
              <wp:simplePos x="0" y="0"/>
              <wp:positionH relativeFrom="page">
                <wp:posOffset>1879931</wp:posOffset>
              </wp:positionH>
              <wp:positionV relativeFrom="paragraph">
                <wp:posOffset>7620</wp:posOffset>
              </wp:positionV>
              <wp:extent cx="554355" cy="554355"/>
              <wp:effectExtent l="0" t="0" r="0" b="0"/>
              <wp:wrapNone/>
              <wp:docPr id="4098" name="image6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098" name="image6.png"/>
                      <pic:cNvPicPr/>
                    </pic:nvPicPr>
                    <pic:blipFill>
                      <a:blip r:embed="rId1" cstate="print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4355" cy="5543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Pr="002F5A3B">
          <w:rPr>
            <w:rFonts w:ascii="Times New Roman" w:hAnsi="Times New Roman" w:cs="Times New Roman"/>
            <w:noProof/>
            <w:sz w:val="24"/>
            <w:szCs w:val="24"/>
            <w14:ligatures w14:val="standardContextual"/>
          </w:rPr>
          <w:drawing>
            <wp:anchor distT="0" distB="0" distL="114300" distR="114300" simplePos="0" relativeHeight="251659264" behindDoc="0" locked="0" layoutInCell="1" allowOverlap="1" wp14:anchorId="24775A95" wp14:editId="11DABEA1">
              <wp:simplePos x="0" y="0"/>
              <wp:positionH relativeFrom="margin">
                <wp:posOffset>4446601</wp:posOffset>
              </wp:positionH>
              <wp:positionV relativeFrom="page">
                <wp:posOffset>467360</wp:posOffset>
              </wp:positionV>
              <wp:extent cx="548640" cy="548640"/>
              <wp:effectExtent l="0" t="0" r="3810" b="3810"/>
              <wp:wrapNone/>
              <wp:docPr id="1627170035" name="Pictur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27170035" name="Picture 1627170035"/>
                      <pic:cNvPicPr preferRelativeResize="0"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8640" cy="5486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2F5A3B">
          <w:rPr>
            <w:rFonts w:ascii="Times New Roman" w:eastAsia="GulimChe" w:hAnsi="Times New Roman" w:cs="Times New Roman"/>
            <w:sz w:val="24"/>
            <w:szCs w:val="24"/>
          </w:rPr>
          <w:t>Republic of the Philippines</w:t>
        </w:r>
      </w:p>
      <w:p w14:paraId="43667B9E" w14:textId="77777777" w:rsidR="00605F91" w:rsidRPr="002F5A3B" w:rsidRDefault="00000000" w:rsidP="00896085">
        <w:pPr>
          <w:tabs>
            <w:tab w:val="left" w:pos="2119"/>
            <w:tab w:val="center" w:pos="4320"/>
            <w:tab w:val="center" w:pos="4680"/>
            <w:tab w:val="left" w:pos="6966"/>
            <w:tab w:val="left" w:pos="7434"/>
            <w:tab w:val="left" w:pos="7666"/>
            <w:tab w:val="left" w:pos="7755"/>
          </w:tabs>
          <w:spacing w:after="0" w:line="240" w:lineRule="auto"/>
          <w:jc w:val="center"/>
          <w:rPr>
            <w:rFonts w:ascii="Times New Roman" w:eastAsia="GulimChe" w:hAnsi="Times New Roman" w:cs="Times New Roman"/>
            <w:b/>
            <w:color w:val="70AD47" w:themeColor="accent6"/>
          </w:rPr>
        </w:pPr>
        <w:r w:rsidRPr="002F5A3B">
          <w:rPr>
            <w:rFonts w:ascii="Times New Roman" w:eastAsia="GulimChe" w:hAnsi="Times New Roman" w:cs="Times New Roman"/>
            <w:b/>
            <w:color w:val="70AD47" w:themeColor="accent6"/>
          </w:rPr>
          <w:t>CENTRAL PHILIPPINES STATE UNIVERSITY</w:t>
        </w:r>
      </w:p>
      <w:p w14:paraId="4DA12FA5" w14:textId="77777777" w:rsidR="00605F91" w:rsidRPr="004F6EE3" w:rsidRDefault="00000000" w:rsidP="00896085">
        <w:pPr>
          <w:tabs>
            <w:tab w:val="left" w:pos="2119"/>
            <w:tab w:val="center" w:pos="4320"/>
            <w:tab w:val="center" w:pos="4680"/>
            <w:tab w:val="left" w:pos="6966"/>
            <w:tab w:val="left" w:pos="7434"/>
            <w:tab w:val="left" w:pos="7666"/>
            <w:tab w:val="left" w:pos="7755"/>
          </w:tabs>
          <w:spacing w:after="0" w:line="240" w:lineRule="auto"/>
          <w:jc w:val="center"/>
          <w:rPr>
            <w:rFonts w:ascii="Times New Roman" w:eastAsia="GulimChe" w:hAnsi="Times New Roman" w:cs="Times New Roman"/>
            <w:b/>
            <w:color w:val="70AD47" w:themeColor="accent6"/>
            <w:lang w:val="es-ES"/>
          </w:rPr>
        </w:pPr>
        <w:r w:rsidRPr="004F6EE3">
          <w:rPr>
            <w:rFonts w:ascii="Times New Roman" w:eastAsia="GulimChe" w:hAnsi="Times New Roman" w:cs="Times New Roman"/>
            <w:lang w:val="es-ES"/>
          </w:rPr>
          <w:t>Don Justo V. Valmayor Campus</w:t>
        </w:r>
      </w:p>
      <w:p w14:paraId="3BAD9F37" w14:textId="77777777" w:rsidR="00605F91" w:rsidRPr="004F6EE3" w:rsidRDefault="00000000" w:rsidP="00896085">
        <w:pPr>
          <w:tabs>
            <w:tab w:val="left" w:pos="1356"/>
            <w:tab w:val="left" w:pos="1607"/>
            <w:tab w:val="center" w:pos="4680"/>
            <w:tab w:val="left" w:pos="7713"/>
          </w:tabs>
          <w:spacing w:after="0" w:line="240" w:lineRule="auto"/>
          <w:jc w:val="center"/>
          <w:rPr>
            <w:rFonts w:ascii="Times New Roman" w:eastAsia="GulimChe" w:hAnsi="Times New Roman" w:cs="Times New Roman"/>
            <w:lang w:val="es-ES"/>
          </w:rPr>
        </w:pPr>
        <w:r w:rsidRPr="004F6EE3">
          <w:rPr>
            <w:rFonts w:ascii="Times New Roman" w:eastAsia="GulimChe" w:hAnsi="Times New Roman" w:cs="Times New Roman"/>
            <w:lang w:val="es-ES"/>
          </w:rPr>
          <w:t>San Carlos City, Negros Occidental</w:t>
        </w:r>
        <w:bookmarkEnd w:id="0"/>
      </w:p>
      <w:p w14:paraId="0EC1C565" w14:textId="77777777" w:rsidR="00605F91" w:rsidRDefault="00000000" w:rsidP="00896085">
        <w:pPr>
          <w:pStyle w:val="Header"/>
          <w:jc w:val="center"/>
          <w:rPr>
            <w:rFonts w:ascii="Edwardian Script ITC" w:eastAsia="GulimChe" w:hAnsi="Edwardian Script ITC"/>
            <w:b/>
            <w:bCs/>
            <w:color w:val="7030A0"/>
            <w:sz w:val="24"/>
            <w:szCs w:val="24"/>
          </w:rPr>
        </w:pPr>
        <w:r w:rsidRPr="002F5A3B">
          <w:rPr>
            <w:rFonts w:ascii="Edwardian Script ITC" w:eastAsia="GulimChe" w:hAnsi="Edwardian Script ITC"/>
            <w:b/>
            <w:bCs/>
            <w:color w:val="7030A0"/>
            <w:sz w:val="24"/>
            <w:szCs w:val="24"/>
          </w:rPr>
          <w:t>College Of Computer Studies</w:t>
        </w:r>
      </w:p>
      <w:p w14:paraId="3ABE60F3" w14:textId="77777777" w:rsidR="00605F91" w:rsidRDefault="00605F91" w:rsidP="00896085">
        <w:pPr>
          <w:pStyle w:val="Header"/>
          <w:jc w:val="center"/>
          <w:rPr>
            <w:rFonts w:ascii="Edwardian Script ITC" w:eastAsia="GulimChe" w:hAnsi="Edwardian Script ITC"/>
            <w:b/>
            <w:bCs/>
            <w:color w:val="7030A0"/>
            <w:sz w:val="24"/>
            <w:szCs w:val="24"/>
          </w:rPr>
        </w:pPr>
      </w:p>
      <w:p w14:paraId="349A1907" w14:textId="77777777" w:rsidR="00605F91" w:rsidRPr="00896085" w:rsidRDefault="00000000" w:rsidP="00896085">
        <w:pPr>
          <w:pStyle w:val="Header"/>
          <w:jc w:val="center"/>
          <w:rPr>
            <w:rFonts w:ascii="Edwardian Script ITC" w:eastAsia="GulimChe" w:hAnsi="Edwardian Script ITC"/>
            <w:b/>
            <w:bCs/>
            <w:color w:val="7030A0"/>
            <w:sz w:val="24"/>
            <w:szCs w:val="24"/>
          </w:rPr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C6A39"/>
    <w:multiLevelType w:val="multilevel"/>
    <w:tmpl w:val="1D2C6A3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41FE7"/>
    <w:multiLevelType w:val="multilevel"/>
    <w:tmpl w:val="26041FE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82120"/>
    <w:multiLevelType w:val="multilevel"/>
    <w:tmpl w:val="512821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844D9"/>
    <w:multiLevelType w:val="multilevel"/>
    <w:tmpl w:val="5AE844D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4427AE"/>
    <w:multiLevelType w:val="multilevel"/>
    <w:tmpl w:val="654427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DD45C3"/>
    <w:multiLevelType w:val="multilevel"/>
    <w:tmpl w:val="68DD45C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35635162">
    <w:abstractNumId w:val="4"/>
  </w:num>
  <w:num w:numId="2" w16cid:durableId="197085523">
    <w:abstractNumId w:val="5"/>
  </w:num>
  <w:num w:numId="3" w16cid:durableId="1965698908">
    <w:abstractNumId w:val="0"/>
  </w:num>
  <w:num w:numId="4" w16cid:durableId="1292782714">
    <w:abstractNumId w:val="1"/>
  </w:num>
  <w:num w:numId="5" w16cid:durableId="2104033478">
    <w:abstractNumId w:val="3"/>
  </w:num>
  <w:num w:numId="6" w16cid:durableId="13543031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0DD"/>
    <w:rsid w:val="00116753"/>
    <w:rsid w:val="004A59BC"/>
    <w:rsid w:val="00605F91"/>
    <w:rsid w:val="006514CB"/>
    <w:rsid w:val="00757ABD"/>
    <w:rsid w:val="008B7B07"/>
    <w:rsid w:val="008F7A5C"/>
    <w:rsid w:val="00923708"/>
    <w:rsid w:val="00A83D9C"/>
    <w:rsid w:val="00B40027"/>
    <w:rsid w:val="00C16CCA"/>
    <w:rsid w:val="00C464A7"/>
    <w:rsid w:val="00D81304"/>
    <w:rsid w:val="00E236AB"/>
    <w:rsid w:val="00E31852"/>
    <w:rsid w:val="00EA14B1"/>
    <w:rsid w:val="00EC45DF"/>
    <w:rsid w:val="00EC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F80EB"/>
  <w15:chartTrackingRefBased/>
  <w15:docId w15:val="{DE4B8FC1-962C-4892-A1A9-610642526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0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0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0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0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0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0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0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0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0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0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0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0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0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0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0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0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0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0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0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0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0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0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0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0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0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0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0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0D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C50DD"/>
    <w:pPr>
      <w:tabs>
        <w:tab w:val="center" w:pos="4680"/>
        <w:tab w:val="right" w:pos="9360"/>
      </w:tabs>
      <w:spacing w:after="0" w:line="240" w:lineRule="auto"/>
    </w:pPr>
    <w:rPr>
      <w:kern w:val="0"/>
      <w:sz w:val="22"/>
      <w:szCs w:val="22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EC50DD"/>
    <w:rPr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qFormat/>
    <w:rsid w:val="00EC50DD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Charm Andrie Tarroza</dc:creator>
  <cp:keywords/>
  <dc:description/>
  <cp:lastModifiedBy>Charm Andrie Tarroza</cp:lastModifiedBy>
  <cp:revision>3</cp:revision>
  <dcterms:created xsi:type="dcterms:W3CDTF">2025-03-16T04:44:00Z</dcterms:created>
  <dcterms:modified xsi:type="dcterms:W3CDTF">2025-03-24T01:22:00Z</dcterms:modified>
</cp:coreProperties>
</file>