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D1DA" w14:textId="35361790" w:rsidR="00E366F6" w:rsidRPr="00E366F6" w:rsidRDefault="00BD000F" w:rsidP="00B11453">
      <w:pPr>
        <w:jc w:val="center"/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 xml:space="preserve"> </w:t>
      </w:r>
      <w:r w:rsidR="00C90972" w:rsidRPr="00C90972">
        <w:rPr>
          <w:rFonts w:ascii="Arial" w:hAnsi="Arial" w:cs="Arial"/>
          <w:b/>
          <w:bCs/>
          <w:lang w:val="fr-FR"/>
        </w:rPr>
        <w:t>IT Experts</w:t>
      </w:r>
      <w:r w:rsidR="00C90972" w:rsidRPr="00C90972">
        <w:rPr>
          <w:rFonts w:ascii="Arial" w:hAnsi="Arial" w:cs="Arial"/>
          <w:b/>
          <w:bCs/>
          <w:lang w:val="fr-FR"/>
        </w:rPr>
        <w:t xml:space="preserve"> </w:t>
      </w:r>
      <w:r w:rsidR="00E366F6" w:rsidRPr="00E366F6">
        <w:rPr>
          <w:rFonts w:ascii="Arial" w:hAnsi="Arial" w:cs="Arial"/>
          <w:b/>
          <w:bCs/>
          <w:lang w:val="fr-FR"/>
        </w:rPr>
        <w:t>Profile Questionnaire</w:t>
      </w:r>
    </w:p>
    <w:p w14:paraId="462E0D50" w14:textId="1DFA8D81" w:rsidR="00B11453" w:rsidRPr="00A06834" w:rsidRDefault="00E366F6" w:rsidP="00B11453">
      <w:pPr>
        <w:spacing w:line="480" w:lineRule="auto"/>
        <w:rPr>
          <w:rFonts w:ascii="Arial" w:hAnsi="Arial" w:cs="Arial"/>
          <w:b/>
          <w:bCs/>
          <w:lang w:val="fr-FR"/>
        </w:rPr>
      </w:pPr>
      <w:r w:rsidRPr="00A06834">
        <w:rPr>
          <w:rFonts w:ascii="Arial" w:hAnsi="Arial" w:cs="Arial"/>
          <w:b/>
          <w:bCs/>
          <w:lang w:val="fr-FR"/>
        </w:rPr>
        <w:t xml:space="preserve">Dear </w:t>
      </w:r>
      <w:r w:rsidR="00C90972">
        <w:rPr>
          <w:rFonts w:ascii="Arial" w:hAnsi="Arial" w:cs="Arial"/>
          <w:b/>
          <w:bCs/>
          <w:lang w:val="fr-FR"/>
        </w:rPr>
        <w:t>IT Experts</w:t>
      </w:r>
      <w:r w:rsidRPr="00A06834">
        <w:rPr>
          <w:rFonts w:ascii="Arial" w:hAnsi="Arial" w:cs="Arial"/>
          <w:b/>
          <w:bCs/>
          <w:lang w:val="fr-FR"/>
        </w:rPr>
        <w:t>,</w:t>
      </w:r>
    </w:p>
    <w:p w14:paraId="14C8CC28" w14:textId="764CD1D3" w:rsidR="00B76159" w:rsidRDefault="00E366F6" w:rsidP="00B76159">
      <w:pPr>
        <w:spacing w:after="0" w:line="240" w:lineRule="auto"/>
        <w:ind w:firstLine="72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</w:rPr>
        <w:t>This questionnaire serves as a data collection on a study titled “</w:t>
      </w:r>
      <w:r w:rsidRPr="00E366F6">
        <w:rPr>
          <w:rFonts w:ascii="Arial" w:hAnsi="Arial" w:cs="Arial"/>
          <w:b/>
          <w:bCs/>
        </w:rPr>
        <w:t>Alumni Career Link: A Smart Tracking System Bridging Graduates and Employment Opportunities</w:t>
      </w:r>
      <w:r w:rsidRPr="00E366F6">
        <w:rPr>
          <w:rFonts w:ascii="Arial" w:hAnsi="Arial" w:cs="Arial"/>
        </w:rPr>
        <w:t>”. Kindly fill out as much as possible. The data you provide for the researchers will be treated with the highest respect and remain confidential.</w:t>
      </w:r>
    </w:p>
    <w:p w14:paraId="21BEDEF2" w14:textId="77777777" w:rsidR="00B76159" w:rsidRPr="00E366F6" w:rsidRDefault="00B76159" w:rsidP="00B76159">
      <w:pPr>
        <w:spacing w:after="0" w:line="240" w:lineRule="auto"/>
        <w:ind w:firstLine="720"/>
        <w:rPr>
          <w:rFonts w:ascii="Arial" w:hAnsi="Arial" w:cs="Arial"/>
          <w:b/>
          <w:bCs/>
        </w:rPr>
      </w:pPr>
    </w:p>
    <w:p w14:paraId="6DE5D99B" w14:textId="6F336411" w:rsidR="00E366F6" w:rsidRPr="00E366F6" w:rsidRDefault="00E366F6" w:rsidP="00AB1962">
      <w:pPr>
        <w:spacing w:after="0" w:line="240" w:lineRule="auto"/>
        <w:rPr>
          <w:rFonts w:ascii="Arial" w:hAnsi="Arial" w:cs="Arial"/>
        </w:rPr>
      </w:pPr>
      <w:r w:rsidRPr="00E366F6">
        <w:rPr>
          <w:rFonts w:ascii="Arial" w:hAnsi="Arial" w:cs="Arial"/>
        </w:rPr>
        <w:t>I appreciate your cooperation.</w:t>
      </w:r>
    </w:p>
    <w:p w14:paraId="729592F3" w14:textId="77777777" w:rsidR="00AB1962" w:rsidRDefault="00AB1962" w:rsidP="00AB1962">
      <w:pPr>
        <w:spacing w:after="0" w:line="240" w:lineRule="auto"/>
        <w:rPr>
          <w:rFonts w:ascii="Arial" w:hAnsi="Arial" w:cs="Arial"/>
          <w:b/>
          <w:bCs/>
        </w:rPr>
      </w:pPr>
    </w:p>
    <w:p w14:paraId="371B3D5F" w14:textId="75E99CC5" w:rsidR="00E366F6" w:rsidRDefault="00E366F6" w:rsidP="00B76159">
      <w:pPr>
        <w:spacing w:after="0" w:line="240" w:lineRule="auto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 xml:space="preserve">Profile of the </w:t>
      </w:r>
      <w:r w:rsidR="00C90972" w:rsidRPr="00C90972">
        <w:rPr>
          <w:rFonts w:ascii="Arial" w:hAnsi="Arial" w:cs="Arial"/>
          <w:b/>
          <w:bCs/>
        </w:rPr>
        <w:t>IT Experts</w:t>
      </w:r>
      <w:r w:rsidRPr="00E366F6">
        <w:rPr>
          <w:rFonts w:ascii="Arial" w:hAnsi="Arial" w:cs="Arial"/>
          <w:b/>
          <w:bCs/>
        </w:rPr>
        <w:t>:</w:t>
      </w:r>
    </w:p>
    <w:p w14:paraId="2E5C6847" w14:textId="77777777" w:rsidR="00B76159" w:rsidRPr="00E366F6" w:rsidRDefault="00B76159" w:rsidP="00B76159">
      <w:pPr>
        <w:spacing w:after="0" w:line="240" w:lineRule="auto"/>
        <w:rPr>
          <w:rFonts w:ascii="Arial" w:hAnsi="Arial" w:cs="Arial"/>
          <w:b/>
          <w:bCs/>
        </w:rPr>
      </w:pPr>
    </w:p>
    <w:p w14:paraId="2B0E2E1E" w14:textId="398EF64B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>NAME: ____________________________</w:t>
      </w:r>
    </w:p>
    <w:p w14:paraId="5A0C0F1C" w14:textId="77777777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 xml:space="preserve">GENDER: </w:t>
      </w:r>
      <w:proofErr w:type="gramStart"/>
      <w:r w:rsidRPr="00E366F6">
        <w:rPr>
          <w:rFonts w:ascii="Arial" w:hAnsi="Arial" w:cs="Arial"/>
          <w:b/>
          <w:bCs/>
        </w:rPr>
        <w:t>(  )</w:t>
      </w:r>
      <w:proofErr w:type="gramEnd"/>
      <w:r w:rsidRPr="00E366F6">
        <w:rPr>
          <w:rFonts w:ascii="Arial" w:hAnsi="Arial" w:cs="Arial"/>
          <w:b/>
          <w:bCs/>
        </w:rPr>
        <w:t xml:space="preserve"> Male (  ) Female</w:t>
      </w:r>
    </w:p>
    <w:p w14:paraId="1BAC99B0" w14:textId="119D82A0" w:rsid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 xml:space="preserve">AGE: _____ </w:t>
      </w:r>
    </w:p>
    <w:p w14:paraId="05148D42" w14:textId="62A2929F" w:rsidR="00887491" w:rsidRDefault="00887491" w:rsidP="00AB1962">
      <w:pPr>
        <w:spacing w:after="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DEPARTMENT:_</w:t>
      </w:r>
      <w:proofErr w:type="gramEnd"/>
      <w:r>
        <w:rPr>
          <w:rFonts w:ascii="Arial" w:hAnsi="Arial" w:cs="Arial"/>
          <w:b/>
          <w:bCs/>
        </w:rPr>
        <w:t>______________</w:t>
      </w:r>
    </w:p>
    <w:p w14:paraId="52760ADF" w14:textId="5ACA0056" w:rsidR="00887491" w:rsidRPr="00E366F6" w:rsidRDefault="00887491" w:rsidP="00AB1962">
      <w:pPr>
        <w:spacing w:after="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POSITION:_</w:t>
      </w:r>
      <w:proofErr w:type="gramEnd"/>
      <w:r>
        <w:rPr>
          <w:rFonts w:ascii="Arial" w:hAnsi="Arial" w:cs="Arial"/>
          <w:b/>
          <w:bCs/>
        </w:rPr>
        <w:t>______________</w:t>
      </w:r>
    </w:p>
    <w:p w14:paraId="2814D9F1" w14:textId="77777777" w:rsidR="00AB1962" w:rsidRDefault="00AB1962" w:rsidP="00AB1962">
      <w:pPr>
        <w:spacing w:after="0"/>
        <w:rPr>
          <w:rFonts w:ascii="Arial" w:hAnsi="Arial" w:cs="Arial"/>
          <w:b/>
          <w:bCs/>
        </w:rPr>
      </w:pPr>
    </w:p>
    <w:p w14:paraId="00CDB484" w14:textId="6CEBAB3B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 xml:space="preserve">Please rate the survey from 1-5: Please put a ( </w:t>
      </w:r>
      <w:r w:rsidRPr="00E366F6">
        <w:rPr>
          <w:rFonts w:ascii="Arial" w:hAnsi="Arial" w:cs="Arial"/>
          <w:b/>
          <w:bCs/>
        </w:rPr>
        <w:sym w:font="Wingdings" w:char="F0FC"/>
      </w:r>
      <w:r w:rsidRPr="00E366F6">
        <w:rPr>
          <w:rFonts w:ascii="Arial" w:hAnsi="Arial" w:cs="Arial"/>
          <w:b/>
          <w:bCs/>
        </w:rPr>
        <w:t xml:space="preserve"> ) to your chosen number.</w:t>
      </w:r>
    </w:p>
    <w:p w14:paraId="6E92C979" w14:textId="77777777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</w:p>
    <w:p w14:paraId="10481688" w14:textId="19818523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</w:rPr>
        <w:tab/>
      </w:r>
      <w:r w:rsidRPr="00E366F6">
        <w:rPr>
          <w:rFonts w:ascii="Arial" w:hAnsi="Arial" w:cs="Arial"/>
          <w:b/>
          <w:bCs/>
          <w:i/>
          <w:iCs/>
        </w:rPr>
        <w:t xml:space="preserve">1 = </w:t>
      </w:r>
      <w:r w:rsidR="00FF29BE" w:rsidRPr="00B11453">
        <w:rPr>
          <w:rFonts w:ascii="Arial" w:hAnsi="Arial" w:cs="Arial"/>
          <w:b/>
          <w:bCs/>
          <w:i/>
          <w:iCs/>
        </w:rPr>
        <w:t>Strongly Disagree</w:t>
      </w:r>
      <w:r w:rsidRPr="00E366F6">
        <w:rPr>
          <w:rFonts w:ascii="Arial" w:hAnsi="Arial" w:cs="Arial"/>
          <w:b/>
          <w:bCs/>
          <w:i/>
          <w:iCs/>
        </w:rPr>
        <w:t xml:space="preserve">; 2 = </w:t>
      </w:r>
      <w:r w:rsidR="00FF29BE" w:rsidRPr="00B11453">
        <w:rPr>
          <w:rFonts w:ascii="Arial" w:hAnsi="Arial" w:cs="Arial"/>
          <w:b/>
          <w:bCs/>
          <w:i/>
          <w:iCs/>
        </w:rPr>
        <w:t>Disagree</w:t>
      </w:r>
      <w:r w:rsidRPr="00E366F6">
        <w:rPr>
          <w:rFonts w:ascii="Arial" w:hAnsi="Arial" w:cs="Arial"/>
          <w:b/>
          <w:bCs/>
          <w:i/>
          <w:iCs/>
        </w:rPr>
        <w:t xml:space="preserve">; 3 = </w:t>
      </w:r>
      <w:r w:rsidR="00FF29BE" w:rsidRPr="00B11453">
        <w:rPr>
          <w:rFonts w:ascii="Arial" w:hAnsi="Arial" w:cs="Arial"/>
          <w:b/>
          <w:bCs/>
          <w:i/>
          <w:iCs/>
        </w:rPr>
        <w:t>Neutral</w:t>
      </w:r>
      <w:r w:rsidRPr="00E366F6">
        <w:rPr>
          <w:rFonts w:ascii="Arial" w:hAnsi="Arial" w:cs="Arial"/>
          <w:b/>
          <w:bCs/>
          <w:i/>
          <w:iCs/>
        </w:rPr>
        <w:t xml:space="preserve">; 4 = </w:t>
      </w:r>
      <w:r w:rsidR="00FF29BE" w:rsidRPr="00B11453">
        <w:rPr>
          <w:rFonts w:ascii="Arial" w:hAnsi="Arial" w:cs="Arial"/>
          <w:b/>
          <w:bCs/>
          <w:i/>
          <w:iCs/>
        </w:rPr>
        <w:t>Agree</w:t>
      </w:r>
      <w:r w:rsidRPr="00E366F6">
        <w:rPr>
          <w:rFonts w:ascii="Arial" w:hAnsi="Arial" w:cs="Arial"/>
          <w:b/>
          <w:bCs/>
          <w:i/>
          <w:iCs/>
        </w:rPr>
        <w:t xml:space="preserve">; 5 = </w:t>
      </w:r>
      <w:r w:rsidR="00FF29BE" w:rsidRPr="00B11453">
        <w:rPr>
          <w:rFonts w:ascii="Arial" w:hAnsi="Arial" w:cs="Arial"/>
          <w:b/>
          <w:bCs/>
          <w:i/>
          <w:iCs/>
        </w:rPr>
        <w:t>Strongly Agree</w:t>
      </w:r>
    </w:p>
    <w:p w14:paraId="389509E4" w14:textId="77777777" w:rsidR="00E366F6" w:rsidRPr="00E366F6" w:rsidRDefault="00E366F6" w:rsidP="00E366F6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E366F6" w:rsidRPr="00E366F6" w14:paraId="216D9771" w14:textId="77777777" w:rsidTr="00C34565">
        <w:trPr>
          <w:trHeight w:val="467"/>
        </w:trPr>
        <w:tc>
          <w:tcPr>
            <w:tcW w:w="8500" w:type="dxa"/>
            <w:gridSpan w:val="6"/>
          </w:tcPr>
          <w:p w14:paraId="48A9494B" w14:textId="25C26E39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  <w:r w:rsidRPr="00E366F6">
              <w:rPr>
                <w:rFonts w:ascii="Arial" w:hAnsi="Arial" w:cs="Arial"/>
                <w:b/>
                <w:bCs/>
              </w:rPr>
              <w:t>A</w:t>
            </w:r>
            <w:r w:rsidRPr="00E366F6">
              <w:rPr>
                <w:rFonts w:ascii="Arial" w:hAnsi="Arial" w:cs="Arial"/>
              </w:rPr>
              <w:t xml:space="preserve">. </w:t>
            </w:r>
            <w:r w:rsidRPr="00E366F6">
              <w:rPr>
                <w:rFonts w:ascii="Arial" w:hAnsi="Arial" w:cs="Arial"/>
                <w:b/>
                <w:bCs/>
              </w:rPr>
              <w:t xml:space="preserve">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>in terms of</w:t>
            </w:r>
            <w:r w:rsidRPr="00E366F6">
              <w:rPr>
                <w:rFonts w:ascii="Arial" w:hAnsi="Arial" w:cs="Arial"/>
                <w:b/>
                <w:bCs/>
              </w:rPr>
              <w:t xml:space="preserve"> </w:t>
            </w:r>
            <w:r w:rsidRPr="00B11453">
              <w:rPr>
                <w:rFonts w:ascii="Arial" w:hAnsi="Arial" w:cs="Arial"/>
                <w:b/>
                <w:bCs/>
                <w:lang w:val="en-PH"/>
              </w:rPr>
              <w:t>in Maintaining Updated Alumni Records</w:t>
            </w:r>
          </w:p>
        </w:tc>
      </w:tr>
      <w:tr w:rsidR="00E366F6" w:rsidRPr="00E366F6" w14:paraId="5006203D" w14:textId="77777777" w:rsidTr="00C34565">
        <w:trPr>
          <w:trHeight w:val="233"/>
        </w:trPr>
        <w:tc>
          <w:tcPr>
            <w:tcW w:w="5049" w:type="dxa"/>
          </w:tcPr>
          <w:p w14:paraId="045791B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E7CB2E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00E90B7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7696DC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72A5692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4EC0A85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28DDC2D8" w14:textId="77777777" w:rsidTr="00C34565">
        <w:trPr>
          <w:trHeight w:val="377"/>
        </w:trPr>
        <w:tc>
          <w:tcPr>
            <w:tcW w:w="5049" w:type="dxa"/>
          </w:tcPr>
          <w:p w14:paraId="298C9B69" w14:textId="5F63FEBC" w:rsidR="00E366F6" w:rsidRPr="00E366F6" w:rsidRDefault="00E366F6" w:rsidP="00E366F6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efficiently maintains accurate and up-to-date alumni contact information.</w:t>
            </w:r>
          </w:p>
        </w:tc>
        <w:tc>
          <w:tcPr>
            <w:tcW w:w="709" w:type="dxa"/>
          </w:tcPr>
          <w:p w14:paraId="1232D20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2B029F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B45BC64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3D59513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268DCC2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</w:tr>
      <w:tr w:rsidR="00E366F6" w:rsidRPr="00E366F6" w14:paraId="49950C07" w14:textId="77777777" w:rsidTr="00C34565">
        <w:trPr>
          <w:trHeight w:val="377"/>
        </w:trPr>
        <w:tc>
          <w:tcPr>
            <w:tcW w:w="5049" w:type="dxa"/>
          </w:tcPr>
          <w:p w14:paraId="5E88A7AB" w14:textId="45DAFB80" w:rsidR="00E366F6" w:rsidRPr="00E366F6" w:rsidRDefault="00E366F6" w:rsidP="00E366F6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reduces manual effort in managing alumni records.</w:t>
            </w:r>
          </w:p>
        </w:tc>
        <w:tc>
          <w:tcPr>
            <w:tcW w:w="709" w:type="dxa"/>
          </w:tcPr>
          <w:p w14:paraId="3B9524B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3AF236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0EEF25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79D433CB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5CD3EF6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</w:tr>
      <w:tr w:rsidR="00E366F6" w:rsidRPr="00B11453" w14:paraId="55FB6A2E" w14:textId="77777777" w:rsidTr="00C34565">
        <w:trPr>
          <w:trHeight w:val="377"/>
        </w:trPr>
        <w:tc>
          <w:tcPr>
            <w:tcW w:w="5049" w:type="dxa"/>
          </w:tcPr>
          <w:p w14:paraId="697010BA" w14:textId="4253914A" w:rsidR="00E366F6" w:rsidRPr="00B11453" w:rsidRDefault="00E366F6" w:rsidP="00E366F6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improves the accessibility of alumni records for university administrators.</w:t>
            </w:r>
          </w:p>
        </w:tc>
        <w:tc>
          <w:tcPr>
            <w:tcW w:w="709" w:type="dxa"/>
          </w:tcPr>
          <w:p w14:paraId="0B3EA895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DD61D03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A2407D5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734D4713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6AC95CA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</w:tr>
      <w:tr w:rsidR="00E366F6" w:rsidRPr="00E366F6" w14:paraId="60701250" w14:textId="77777777" w:rsidTr="00C34565">
        <w:trPr>
          <w:trHeight w:val="503"/>
        </w:trPr>
        <w:tc>
          <w:tcPr>
            <w:tcW w:w="8500" w:type="dxa"/>
            <w:gridSpan w:val="6"/>
          </w:tcPr>
          <w:p w14:paraId="3CDF5FEE" w14:textId="2F0B5959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  <w:r w:rsidRPr="00E366F6">
              <w:rPr>
                <w:rFonts w:ascii="Arial" w:hAnsi="Arial" w:cs="Arial"/>
                <w:b/>
                <w:bCs/>
              </w:rPr>
              <w:t xml:space="preserve">B. 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>in terms of</w:t>
            </w:r>
            <w:r w:rsidRPr="00E366F6">
              <w:rPr>
                <w:rFonts w:ascii="Arial" w:hAnsi="Arial" w:cs="Arial"/>
                <w:b/>
                <w:bCs/>
              </w:rPr>
              <w:t xml:space="preserve"> </w:t>
            </w:r>
            <w:r w:rsidRPr="00B11453">
              <w:rPr>
                <w:rFonts w:ascii="Arial" w:hAnsi="Arial" w:cs="Arial"/>
                <w:b/>
                <w:bCs/>
                <w:lang w:val="en-PH"/>
              </w:rPr>
              <w:t>in Verifying Employment Information</w:t>
            </w:r>
          </w:p>
        </w:tc>
      </w:tr>
      <w:tr w:rsidR="00E366F6" w:rsidRPr="00E366F6" w14:paraId="6AE1D56B" w14:textId="77777777" w:rsidTr="00C34565">
        <w:trPr>
          <w:trHeight w:val="440"/>
        </w:trPr>
        <w:tc>
          <w:tcPr>
            <w:tcW w:w="5049" w:type="dxa"/>
          </w:tcPr>
          <w:p w14:paraId="467B73A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90FEF4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35A95E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535EACF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007DAE8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709DA57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42084059" w14:textId="77777777" w:rsidTr="00C34565">
        <w:trPr>
          <w:trHeight w:val="440"/>
        </w:trPr>
        <w:tc>
          <w:tcPr>
            <w:tcW w:w="5049" w:type="dxa"/>
          </w:tcPr>
          <w:p w14:paraId="74C553BE" w14:textId="4E859BA3" w:rsidR="00E366F6" w:rsidRPr="00E366F6" w:rsidRDefault="00E366F6" w:rsidP="00E366F6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enables fast and reliable verification of alumni employment status.</w:t>
            </w:r>
          </w:p>
        </w:tc>
        <w:tc>
          <w:tcPr>
            <w:tcW w:w="709" w:type="dxa"/>
          </w:tcPr>
          <w:p w14:paraId="512A933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95D7951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204134F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165935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0D2620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2B0C8870" w14:textId="77777777" w:rsidTr="00C34565">
        <w:trPr>
          <w:trHeight w:val="125"/>
        </w:trPr>
        <w:tc>
          <w:tcPr>
            <w:tcW w:w="5049" w:type="dxa"/>
          </w:tcPr>
          <w:p w14:paraId="519975F1" w14:textId="0AABBFD5" w:rsidR="00E366F6" w:rsidRPr="00E366F6" w:rsidRDefault="00E366F6" w:rsidP="00E366F6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efficiently confirms employment details, such as company name and job title.</w:t>
            </w:r>
          </w:p>
        </w:tc>
        <w:tc>
          <w:tcPr>
            <w:tcW w:w="709" w:type="dxa"/>
          </w:tcPr>
          <w:p w14:paraId="074E6FB4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71FF50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006EC1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49B5E0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7733D8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09F71970" w14:textId="77777777" w:rsidTr="00C34565">
        <w:trPr>
          <w:trHeight w:val="125"/>
        </w:trPr>
        <w:tc>
          <w:tcPr>
            <w:tcW w:w="5049" w:type="dxa"/>
          </w:tcPr>
          <w:p w14:paraId="1ADAF819" w14:textId="09A828C8" w:rsidR="00E366F6" w:rsidRPr="00E366F6" w:rsidRDefault="00A06834" w:rsidP="00E366F6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06834">
              <w:rPr>
                <w:rFonts w:ascii="Arial" w:hAnsi="Arial" w:cs="Arial"/>
              </w:rPr>
              <w:t>The system speeds up the employment verification process compared to previous methods.</w:t>
            </w:r>
          </w:p>
        </w:tc>
        <w:tc>
          <w:tcPr>
            <w:tcW w:w="709" w:type="dxa"/>
          </w:tcPr>
          <w:p w14:paraId="5D6C8E8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8A4BAC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29DD65B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C35432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25D8CFF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7A5A5F49" w14:textId="77777777" w:rsidTr="00C34565">
        <w:trPr>
          <w:trHeight w:val="350"/>
        </w:trPr>
        <w:tc>
          <w:tcPr>
            <w:tcW w:w="8500" w:type="dxa"/>
            <w:gridSpan w:val="6"/>
          </w:tcPr>
          <w:p w14:paraId="6B10B0C5" w14:textId="616F8099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 xml:space="preserve">C. 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 xml:space="preserve">in terms of </w:t>
            </w:r>
            <w:r w:rsidRPr="00B11453">
              <w:rPr>
                <w:rFonts w:ascii="Arial" w:hAnsi="Arial" w:cs="Arial"/>
                <w:b/>
                <w:bCs/>
                <w:lang w:val="en-PH"/>
              </w:rPr>
              <w:t>in Analyzing Employment Trends</w:t>
            </w:r>
          </w:p>
        </w:tc>
      </w:tr>
      <w:tr w:rsidR="00E366F6" w:rsidRPr="00E366F6" w14:paraId="10F0D711" w14:textId="77777777" w:rsidTr="00C34565">
        <w:trPr>
          <w:trHeight w:val="260"/>
        </w:trPr>
        <w:tc>
          <w:tcPr>
            <w:tcW w:w="5049" w:type="dxa"/>
          </w:tcPr>
          <w:p w14:paraId="78067F1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C473E4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42DBD74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9C9EEC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42DAD1E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5FB3D4A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0A9F30D8" w14:textId="77777777" w:rsidTr="00C34565">
        <w:trPr>
          <w:trHeight w:val="440"/>
        </w:trPr>
        <w:tc>
          <w:tcPr>
            <w:tcW w:w="5049" w:type="dxa"/>
          </w:tcPr>
          <w:p w14:paraId="027771F5" w14:textId="1AF47EA2" w:rsidR="00E366F6" w:rsidRPr="00E366F6" w:rsidRDefault="00E366F6" w:rsidP="00E366F6">
            <w:pPr>
              <w:numPr>
                <w:ilvl w:val="0"/>
                <w:numId w:val="3"/>
              </w:numPr>
              <w:spacing w:after="160" w:line="278" w:lineRule="auto"/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The system quickly consolidates alumni employment data for analysis</w:t>
            </w:r>
          </w:p>
        </w:tc>
        <w:tc>
          <w:tcPr>
            <w:tcW w:w="709" w:type="dxa"/>
          </w:tcPr>
          <w:p w14:paraId="3B5B821F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09BA8F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EAEFEE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A769E1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39BC9F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68F65256" w14:textId="77777777" w:rsidTr="00C34565">
        <w:trPr>
          <w:trHeight w:val="368"/>
        </w:trPr>
        <w:tc>
          <w:tcPr>
            <w:tcW w:w="5049" w:type="dxa"/>
          </w:tcPr>
          <w:p w14:paraId="4083024C" w14:textId="54A328F6" w:rsidR="00E366F6" w:rsidRPr="00E366F6" w:rsidRDefault="00641200" w:rsidP="00E366F6">
            <w:pPr>
              <w:numPr>
                <w:ilvl w:val="0"/>
                <w:numId w:val="3"/>
              </w:numPr>
              <w:spacing w:after="160" w:line="278" w:lineRule="auto"/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The system helps the university make data-driven decisions in a timely manner</w:t>
            </w:r>
            <w:r w:rsidR="00E366F6" w:rsidRPr="00E366F6">
              <w:rPr>
                <w:rFonts w:ascii="Arial" w:hAnsi="Arial" w:cs="Arial"/>
              </w:rPr>
              <w:t>.</w:t>
            </w:r>
          </w:p>
        </w:tc>
        <w:tc>
          <w:tcPr>
            <w:tcW w:w="709" w:type="dxa"/>
          </w:tcPr>
          <w:p w14:paraId="7CFBE21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61D8D4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6C2DA6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C417EE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7AF3E51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743BC1FB" w14:textId="77777777" w:rsidTr="00C34565">
        <w:trPr>
          <w:trHeight w:val="368"/>
        </w:trPr>
        <w:tc>
          <w:tcPr>
            <w:tcW w:w="5049" w:type="dxa"/>
          </w:tcPr>
          <w:p w14:paraId="4CC18DD3" w14:textId="024A29DC" w:rsidR="00E366F6" w:rsidRPr="00E366F6" w:rsidRDefault="00641200" w:rsidP="00E366F6">
            <w:pPr>
              <w:numPr>
                <w:ilvl w:val="0"/>
                <w:numId w:val="3"/>
              </w:numPr>
              <w:spacing w:after="160" w:line="278" w:lineRule="auto"/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The system allows easy customization of employment trend reports</w:t>
            </w:r>
            <w:r w:rsidR="00E366F6" w:rsidRPr="00E366F6">
              <w:rPr>
                <w:rFonts w:ascii="Arial" w:hAnsi="Arial" w:cs="Arial"/>
              </w:rPr>
              <w:t>.</w:t>
            </w:r>
          </w:p>
        </w:tc>
        <w:tc>
          <w:tcPr>
            <w:tcW w:w="709" w:type="dxa"/>
          </w:tcPr>
          <w:p w14:paraId="386AB6A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0EE578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2A0794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158C13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4F8B4C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5B62E5AE" w14:textId="77777777" w:rsidTr="00C34565">
        <w:trPr>
          <w:trHeight w:val="188"/>
        </w:trPr>
        <w:tc>
          <w:tcPr>
            <w:tcW w:w="8500" w:type="dxa"/>
            <w:gridSpan w:val="6"/>
          </w:tcPr>
          <w:p w14:paraId="338DA0E9" w14:textId="1CC25D18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 xml:space="preserve">D. 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>in terms of</w:t>
            </w:r>
            <w:r w:rsidRPr="00E366F6">
              <w:rPr>
                <w:rFonts w:ascii="Arial" w:hAnsi="Arial" w:cs="Arial"/>
                <w:b/>
                <w:bCs/>
              </w:rPr>
              <w:t xml:space="preserve"> </w:t>
            </w:r>
            <w:r w:rsidR="00641200" w:rsidRPr="00B11453">
              <w:rPr>
                <w:rFonts w:ascii="Arial" w:hAnsi="Arial" w:cs="Arial"/>
                <w:b/>
                <w:bCs/>
                <w:lang w:val="en-PH"/>
              </w:rPr>
              <w:t>in Addressing Low Response Rates to Tracer Studies</w:t>
            </w:r>
          </w:p>
        </w:tc>
      </w:tr>
      <w:tr w:rsidR="00E366F6" w:rsidRPr="00E366F6" w14:paraId="2F2AD5B8" w14:textId="77777777" w:rsidTr="00C34565">
        <w:trPr>
          <w:trHeight w:val="170"/>
        </w:trPr>
        <w:tc>
          <w:tcPr>
            <w:tcW w:w="5049" w:type="dxa"/>
          </w:tcPr>
          <w:p w14:paraId="7C1238A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2141C7B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3895955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5D8F11B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4A7243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2B246B0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39B4DDAF" w14:textId="77777777" w:rsidTr="00C34565">
        <w:trPr>
          <w:trHeight w:val="70"/>
        </w:trPr>
        <w:tc>
          <w:tcPr>
            <w:tcW w:w="5049" w:type="dxa"/>
          </w:tcPr>
          <w:p w14:paraId="1955B615" w14:textId="6EF421F1" w:rsidR="00E366F6" w:rsidRPr="00E366F6" w:rsidRDefault="00641200" w:rsidP="00641200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improves response rates by making survey participation for easier alumni.</w:t>
            </w:r>
          </w:p>
        </w:tc>
        <w:tc>
          <w:tcPr>
            <w:tcW w:w="709" w:type="dxa"/>
          </w:tcPr>
          <w:p w14:paraId="08370CF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2F9F2B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9E1482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2299A25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AF5907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61A7166C" w14:textId="77777777" w:rsidTr="00C34565">
        <w:trPr>
          <w:trHeight w:val="575"/>
        </w:trPr>
        <w:tc>
          <w:tcPr>
            <w:tcW w:w="5049" w:type="dxa"/>
          </w:tcPr>
          <w:p w14:paraId="4D96794F" w14:textId="676700F1" w:rsidR="00E366F6" w:rsidRPr="00E366F6" w:rsidRDefault="00641200" w:rsidP="00641200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provides a user-friendly platform for alumni to update their employment status.</w:t>
            </w:r>
          </w:p>
        </w:tc>
        <w:tc>
          <w:tcPr>
            <w:tcW w:w="709" w:type="dxa"/>
          </w:tcPr>
          <w:p w14:paraId="20B8A76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6FB4D9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1DBBF7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64E1C5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DA3029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4A73F2F7" w14:textId="77777777" w:rsidTr="00C34565">
        <w:trPr>
          <w:trHeight w:val="575"/>
        </w:trPr>
        <w:tc>
          <w:tcPr>
            <w:tcW w:w="5049" w:type="dxa"/>
          </w:tcPr>
          <w:p w14:paraId="62141695" w14:textId="602EA078" w:rsidR="00E366F6" w:rsidRPr="00B11453" w:rsidRDefault="00641200" w:rsidP="0064120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reduces the time required to collect and process tracer study responses.</w:t>
            </w:r>
          </w:p>
        </w:tc>
        <w:tc>
          <w:tcPr>
            <w:tcW w:w="709" w:type="dxa"/>
          </w:tcPr>
          <w:p w14:paraId="37B33AC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1E3C12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97610F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174DFA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BB56F1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7EF4E6E4" w14:textId="77777777" w:rsidTr="00C34565">
        <w:trPr>
          <w:trHeight w:val="413"/>
        </w:trPr>
        <w:tc>
          <w:tcPr>
            <w:tcW w:w="8500" w:type="dxa"/>
            <w:gridSpan w:val="6"/>
          </w:tcPr>
          <w:p w14:paraId="5D3CC240" w14:textId="0DA5628C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 xml:space="preserve">E. 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>in terms of</w:t>
            </w:r>
            <w:r w:rsidRPr="00E366F6">
              <w:rPr>
                <w:rFonts w:ascii="Arial" w:hAnsi="Arial" w:cs="Arial"/>
                <w:b/>
                <w:bCs/>
              </w:rPr>
              <w:t xml:space="preserve"> </w:t>
            </w:r>
            <w:r w:rsidR="00641200" w:rsidRPr="00B11453">
              <w:rPr>
                <w:rFonts w:ascii="Arial" w:hAnsi="Arial" w:cs="Arial"/>
                <w:b/>
                <w:bCs/>
                <w:lang w:val="en-PH"/>
              </w:rPr>
              <w:t>Overall and Satisfaction</w:t>
            </w:r>
          </w:p>
        </w:tc>
      </w:tr>
      <w:tr w:rsidR="00E366F6" w:rsidRPr="00E366F6" w14:paraId="3872416A" w14:textId="77777777" w:rsidTr="00C34565">
        <w:trPr>
          <w:trHeight w:val="152"/>
        </w:trPr>
        <w:tc>
          <w:tcPr>
            <w:tcW w:w="5049" w:type="dxa"/>
          </w:tcPr>
          <w:p w14:paraId="144AAA4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F72F33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7E8FF7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509C349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139A7AF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286B539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708E60D1" w14:textId="77777777" w:rsidTr="00C34565">
        <w:trPr>
          <w:trHeight w:val="215"/>
        </w:trPr>
        <w:tc>
          <w:tcPr>
            <w:tcW w:w="5049" w:type="dxa"/>
          </w:tcPr>
          <w:p w14:paraId="12444186" w14:textId="35BD9BEA" w:rsidR="00E366F6" w:rsidRPr="00E366F6" w:rsidRDefault="00641200" w:rsidP="00E366F6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The system performs its functions efficiently without unnecessary delays.</w:t>
            </w:r>
          </w:p>
        </w:tc>
        <w:tc>
          <w:tcPr>
            <w:tcW w:w="709" w:type="dxa"/>
          </w:tcPr>
          <w:p w14:paraId="5F926621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E64DF8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EDFE1D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DE88804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CB6EC2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5D067E68" w14:textId="77777777" w:rsidTr="00C34565">
        <w:trPr>
          <w:trHeight w:val="215"/>
        </w:trPr>
        <w:tc>
          <w:tcPr>
            <w:tcW w:w="5049" w:type="dxa"/>
          </w:tcPr>
          <w:p w14:paraId="176D2793" w14:textId="2281925F" w:rsidR="00E366F6" w:rsidRPr="00E366F6" w:rsidRDefault="00641200" w:rsidP="00641200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lastRenderedPageBreak/>
              <w:t>The system provides a fast and responsive interface for users.</w:t>
            </w:r>
          </w:p>
        </w:tc>
        <w:tc>
          <w:tcPr>
            <w:tcW w:w="709" w:type="dxa"/>
          </w:tcPr>
          <w:p w14:paraId="519401D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616EA2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82270C1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C4C5CA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88A4F0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641200" w:rsidRPr="00B11453" w14:paraId="04142037" w14:textId="77777777" w:rsidTr="00C34565">
        <w:trPr>
          <w:trHeight w:val="215"/>
        </w:trPr>
        <w:tc>
          <w:tcPr>
            <w:tcW w:w="5049" w:type="dxa"/>
          </w:tcPr>
          <w:p w14:paraId="049A5B83" w14:textId="07958184" w:rsidR="00641200" w:rsidRPr="00B11453" w:rsidRDefault="00641200" w:rsidP="00641200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I am satisfied with the system’s overall efficiency in Alumni Career Link.</w:t>
            </w:r>
          </w:p>
        </w:tc>
        <w:tc>
          <w:tcPr>
            <w:tcW w:w="709" w:type="dxa"/>
          </w:tcPr>
          <w:p w14:paraId="30B56AF6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AD525F3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E1DB92A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5554A95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41B3D86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11D0323" w14:textId="77777777" w:rsidR="00E366F6" w:rsidRPr="00E366F6" w:rsidRDefault="00E366F6" w:rsidP="00E366F6">
      <w:pPr>
        <w:rPr>
          <w:rFonts w:ascii="Arial" w:hAnsi="Arial" w:cs="Arial"/>
        </w:rPr>
      </w:pPr>
    </w:p>
    <w:p w14:paraId="25C77EA0" w14:textId="77777777" w:rsidR="004A59BC" w:rsidRPr="00B11453" w:rsidRDefault="004A59BC">
      <w:pPr>
        <w:rPr>
          <w:rFonts w:ascii="Arial" w:hAnsi="Arial" w:cs="Arial"/>
        </w:rPr>
      </w:pPr>
    </w:p>
    <w:sectPr w:rsidR="004A59BC" w:rsidRPr="00B11453" w:rsidSect="00E366F6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F049F" w14:textId="77777777" w:rsidR="005408FC" w:rsidRDefault="005408FC">
      <w:pPr>
        <w:spacing w:after="0" w:line="240" w:lineRule="auto"/>
      </w:pPr>
      <w:r>
        <w:separator/>
      </w:r>
    </w:p>
  </w:endnote>
  <w:endnote w:type="continuationSeparator" w:id="0">
    <w:p w14:paraId="0C3F1025" w14:textId="77777777" w:rsidR="005408FC" w:rsidRDefault="0054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BE930" w14:textId="77777777" w:rsidR="005408FC" w:rsidRDefault="005408FC">
      <w:pPr>
        <w:spacing w:after="0" w:line="240" w:lineRule="auto"/>
      </w:pPr>
      <w:r>
        <w:separator/>
      </w:r>
    </w:p>
  </w:footnote>
  <w:footnote w:type="continuationSeparator" w:id="0">
    <w:p w14:paraId="5220D14A" w14:textId="77777777" w:rsidR="005408FC" w:rsidRDefault="00540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610E2D87" w14:textId="77777777" w:rsidR="00C1145F" w:rsidRPr="00177A54" w:rsidRDefault="008E423F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2974C601" wp14:editId="7FDCCC7B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549D8CC2" wp14:editId="3B2DD4E7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77F58FBF" w14:textId="77777777" w:rsidR="00C1145F" w:rsidRPr="002F5A3B" w:rsidRDefault="008E423F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</w:rPr>
          <w:t>CENTRAL PHILIPPINES STATE UNIVERSITY</w:t>
        </w:r>
      </w:p>
      <w:p w14:paraId="22988E52" w14:textId="77777777" w:rsidR="00C1145F" w:rsidRPr="004F6EE3" w:rsidRDefault="008E423F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Don Justo V. Valmayor Campus</w:t>
        </w:r>
      </w:p>
      <w:p w14:paraId="5198A40C" w14:textId="77777777" w:rsidR="00C1145F" w:rsidRPr="004F6EE3" w:rsidRDefault="008E423F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San Carlos City, Negros Occidental</w:t>
        </w:r>
        <w:bookmarkEnd w:id="0"/>
      </w:p>
      <w:p w14:paraId="67DA4C67" w14:textId="77777777" w:rsidR="00C1145F" w:rsidRDefault="008E423F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3CB208C6" w14:textId="77777777" w:rsidR="00C1145F" w:rsidRDefault="00C1145F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1507695A" w14:textId="77777777" w:rsidR="00C1145F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34294"/>
    <w:multiLevelType w:val="multilevel"/>
    <w:tmpl w:val="E152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E5D5D"/>
    <w:multiLevelType w:val="multilevel"/>
    <w:tmpl w:val="EED0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96A9C"/>
    <w:multiLevelType w:val="multilevel"/>
    <w:tmpl w:val="57DE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00866"/>
    <w:multiLevelType w:val="multilevel"/>
    <w:tmpl w:val="B854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32291"/>
    <w:multiLevelType w:val="multilevel"/>
    <w:tmpl w:val="8FB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5162">
    <w:abstractNumId w:val="9"/>
  </w:num>
  <w:num w:numId="2" w16cid:durableId="197085523">
    <w:abstractNumId w:val="10"/>
  </w:num>
  <w:num w:numId="3" w16cid:durableId="1965698908">
    <w:abstractNumId w:val="3"/>
  </w:num>
  <w:num w:numId="4" w16cid:durableId="1292782714">
    <w:abstractNumId w:val="5"/>
  </w:num>
  <w:num w:numId="5" w16cid:durableId="2104033478">
    <w:abstractNumId w:val="8"/>
  </w:num>
  <w:num w:numId="6" w16cid:durableId="1354303128">
    <w:abstractNumId w:val="7"/>
  </w:num>
  <w:num w:numId="7" w16cid:durableId="1573346997">
    <w:abstractNumId w:val="1"/>
  </w:num>
  <w:num w:numId="8" w16cid:durableId="977413993">
    <w:abstractNumId w:val="4"/>
  </w:num>
  <w:num w:numId="9" w16cid:durableId="1816029009">
    <w:abstractNumId w:val="0"/>
  </w:num>
  <w:num w:numId="10" w16cid:durableId="178005691">
    <w:abstractNumId w:val="6"/>
  </w:num>
  <w:num w:numId="11" w16cid:durableId="260914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F6"/>
    <w:rsid w:val="000304FC"/>
    <w:rsid w:val="000F2B91"/>
    <w:rsid w:val="00210149"/>
    <w:rsid w:val="002352C2"/>
    <w:rsid w:val="003154E9"/>
    <w:rsid w:val="004A59BC"/>
    <w:rsid w:val="005408FC"/>
    <w:rsid w:val="005B7F75"/>
    <w:rsid w:val="00641200"/>
    <w:rsid w:val="00887491"/>
    <w:rsid w:val="008B7B07"/>
    <w:rsid w:val="008E423F"/>
    <w:rsid w:val="00914E15"/>
    <w:rsid w:val="00947C69"/>
    <w:rsid w:val="00A06834"/>
    <w:rsid w:val="00A83D9C"/>
    <w:rsid w:val="00AB1962"/>
    <w:rsid w:val="00B11453"/>
    <w:rsid w:val="00B40027"/>
    <w:rsid w:val="00B76159"/>
    <w:rsid w:val="00BD000F"/>
    <w:rsid w:val="00C1145F"/>
    <w:rsid w:val="00C16CCA"/>
    <w:rsid w:val="00C8579C"/>
    <w:rsid w:val="00C90972"/>
    <w:rsid w:val="00DF16EF"/>
    <w:rsid w:val="00E236AB"/>
    <w:rsid w:val="00E366F6"/>
    <w:rsid w:val="00EB7A8A"/>
    <w:rsid w:val="00EC45DF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ADD4"/>
  <w15:chartTrackingRefBased/>
  <w15:docId w15:val="{C5757767-8F11-4602-BB50-8A6E2D5B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6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66F6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366F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Andrie Tarroza</dc:creator>
  <cp:keywords/>
  <dc:description/>
  <cp:lastModifiedBy>Charm Andrie Tarroza</cp:lastModifiedBy>
  <cp:revision>9</cp:revision>
  <cp:lastPrinted>2025-03-27T00:24:00Z</cp:lastPrinted>
  <dcterms:created xsi:type="dcterms:W3CDTF">2025-03-18T04:02:00Z</dcterms:created>
  <dcterms:modified xsi:type="dcterms:W3CDTF">2025-03-27T01:08:00Z</dcterms:modified>
</cp:coreProperties>
</file>