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FC3" w:rsidRDefault="00153FC3" w:rsidP="00D42173">
      <w:pPr>
        <w:ind w:firstLineChars="200" w:firstLine="420"/>
      </w:pPr>
      <w:r>
        <w:rPr>
          <w:rFonts w:hint="eastAsia"/>
        </w:rPr>
        <w:t>本来我是打算分享爆仓的故事的，但是我发现人对于足够痛苦的事情会不自主的忘记中间的大部分过程。</w:t>
      </w:r>
      <w:r>
        <w:rPr>
          <w:rFonts w:hint="eastAsia"/>
        </w:rPr>
        <w:t>7月到9月这三个月，在火币合约亏了大概30</w:t>
      </w:r>
      <w:r>
        <w:t>BTC</w:t>
      </w:r>
      <w:r>
        <w:rPr>
          <w:rFonts w:hint="eastAsia"/>
        </w:rPr>
        <w:t>左右。这三个月真的非常难受，把今年的利润亏了一大半了，后面状态就非常差，很典型的追涨杀跌。</w:t>
      </w:r>
      <w:r w:rsidR="00D42173">
        <w:rPr>
          <w:rFonts w:hint="eastAsia"/>
        </w:rPr>
        <w:t xml:space="preserve">这种感觉比比特币在3k时收到爆仓预警的短线还难受。 </w:t>
      </w:r>
    </w:p>
    <w:p w:rsidR="00550F67" w:rsidRDefault="00550F67" w:rsidP="00153FC3">
      <w:pPr>
        <w:ind w:firstLineChars="200" w:firstLine="420"/>
      </w:pPr>
      <w:r>
        <w:rPr>
          <w:rFonts w:hint="eastAsia"/>
        </w:rPr>
        <w:t>我是17年10月在被我室友进入的币圈。刚入币圈觉得这个地方很好赚钱，就和捡钱一样，那时候每天在实验室完成自己的工作后，就开始研究各种山寨币。18年4月的那波行情，手上的很多币都翻倍了，那时候真的觉得这个圈子就是捡钱。很庆幸在跌破6000的时候我还不没学会杠杆，我是在5k和4k分别用自己读书这些年赚的钱“抄底”。其实有个问题，读书的时候其实我还算生活质量还过得去，但是自从炒了币后，就算炒币赚钱了，这部分钱也从来不想着出去，生活质量下降了一些。我在3600的时候开始10</w:t>
      </w:r>
      <w:r>
        <w:t>X</w:t>
      </w:r>
      <w:r w:rsidR="009536F3">
        <w:t xml:space="preserve"> </w:t>
      </w:r>
      <w:r w:rsidR="009536F3">
        <w:rPr>
          <w:rFonts w:hint="eastAsia"/>
        </w:rPr>
        <w:t>做多了10%仓位的B</w:t>
      </w:r>
      <w:r w:rsidR="009536F3">
        <w:t>TC</w:t>
      </w:r>
      <w:r w:rsidR="009536F3">
        <w:rPr>
          <w:rFonts w:hint="eastAsia"/>
        </w:rPr>
        <w:t>，然后做了一趟又一趟过山车。到3k1的时候我还是经常夜里收到交易所发来保证金不足的短线，但是幸好活了下来。冲击4k2的时候我发现身边玩币的朋友们都被培养了一种惯性思维，那就是每波冲击都会瀑布下来，但是他们没发现每次瀑布的幅度越来越小，所以我在瀑布到3800的时候又加了一次仓位。</w:t>
      </w:r>
      <w:r w:rsidR="00D13544">
        <w:rPr>
          <w:rFonts w:hint="eastAsia"/>
        </w:rPr>
        <w:t>不过比较可惜但是也是幸运的是我在6000的时候我本金全部提出来了。</w:t>
      </w:r>
      <w:r w:rsidR="00153FC3">
        <w:rPr>
          <w:rFonts w:hint="eastAsia"/>
        </w:rPr>
        <w:t>后面冲顶的时候没有平仓，反而在6月28日那天早上补仓了，导致了后面几个月的爆仓亏损。</w:t>
      </w:r>
    </w:p>
    <w:p w:rsidR="00D13544" w:rsidRDefault="00D13544">
      <w:bookmarkStart w:id="0" w:name="_GoBack"/>
      <w:bookmarkEnd w:id="0"/>
    </w:p>
    <w:p w:rsidR="00D13544" w:rsidRDefault="00D13544" w:rsidP="009C5ACB">
      <w:pPr>
        <w:ind w:firstLineChars="200" w:firstLine="420"/>
      </w:pPr>
      <w:r>
        <w:rPr>
          <w:rFonts w:hint="eastAsia"/>
        </w:rPr>
        <w:t>币圈的</w:t>
      </w:r>
      <w:r w:rsidRPr="00D13544">
        <w:rPr>
          <w:rFonts w:hint="eastAsia"/>
        </w:rPr>
        <w:t>周期非常快，</w:t>
      </w:r>
      <w:r w:rsidR="009C5ACB">
        <w:rPr>
          <w:rFonts w:hint="eastAsia"/>
        </w:rPr>
        <w:t>仔细</w:t>
      </w:r>
      <w:r>
        <w:rPr>
          <w:rFonts w:hint="eastAsia"/>
        </w:rPr>
        <w:t>观察历史的K线能</w:t>
      </w:r>
      <w:r w:rsidR="009C5ACB">
        <w:rPr>
          <w:rFonts w:hint="eastAsia"/>
        </w:rPr>
        <w:t>发现</w:t>
      </w:r>
      <w:r w:rsidRPr="00D13544">
        <w:rPr>
          <w:rFonts w:hint="eastAsia"/>
        </w:rPr>
        <w:t>大约是1年-1年半就会产生一波相对大的行情，每隔2个月左右就会产生一个小的行情</w:t>
      </w:r>
      <w:r>
        <w:rPr>
          <w:rFonts w:hint="eastAsia"/>
        </w:rPr>
        <w:t>。在合适的周期内做和周期方向相同的操作，千万不要做和周期相反的操作，指望多空双吃真的太难。</w:t>
      </w:r>
      <w:r w:rsidR="009C5ACB">
        <w:rPr>
          <w:rFonts w:hint="eastAsia"/>
        </w:rPr>
        <w:t>对btc要有信仰的同时，也要</w:t>
      </w:r>
      <w:r w:rsidR="00D42173">
        <w:rPr>
          <w:rFonts w:hint="eastAsia"/>
        </w:rPr>
        <w:t>像</w:t>
      </w:r>
      <w:r w:rsidR="00D42173">
        <w:t>P</w:t>
      </w:r>
      <w:r w:rsidR="009C5ACB">
        <w:rPr>
          <w:rFonts w:hint="eastAsia"/>
        </w:rPr>
        <w:t>ento老师一样足够滑头。</w:t>
      </w:r>
      <w:r w:rsidR="00D42173">
        <w:rPr>
          <w:rFonts w:hint="eastAsia"/>
        </w:rPr>
        <w:t>最后想感谢下特总还有好喷友，在他们两的群里</w:t>
      </w:r>
      <w:r w:rsidR="001624B4">
        <w:rPr>
          <w:rFonts w:hint="eastAsia"/>
        </w:rPr>
        <w:t>学到了很多群友们也是很真诚的分享自己的思考，受益颇多。祝各位喷友早日回血。</w:t>
      </w:r>
    </w:p>
    <w:p w:rsidR="009536F3" w:rsidRDefault="009536F3" w:rsidP="009C5ACB">
      <w:pPr>
        <w:rPr>
          <w:rFonts w:hint="eastAsia"/>
        </w:rPr>
      </w:pPr>
    </w:p>
    <w:sectPr w:rsidR="009536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3AAE"/>
    <w:multiLevelType w:val="hybridMultilevel"/>
    <w:tmpl w:val="8F2287D6"/>
    <w:lvl w:ilvl="0" w:tplc="EF064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CE9"/>
    <w:rsid w:val="0004099F"/>
    <w:rsid w:val="00153FC3"/>
    <w:rsid w:val="001624B4"/>
    <w:rsid w:val="002D0CE9"/>
    <w:rsid w:val="00550F67"/>
    <w:rsid w:val="009536F3"/>
    <w:rsid w:val="009C5ACB"/>
    <w:rsid w:val="00AA166B"/>
    <w:rsid w:val="00D13544"/>
    <w:rsid w:val="00D42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84D7"/>
  <w15:chartTrackingRefBased/>
  <w15:docId w15:val="{908A8C2A-1E3C-49D5-AEE9-BDC75C48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5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Pages>
  <Words>390</Words>
  <Characters>411</Characters>
  <Application>Microsoft Office Word</Application>
  <DocSecurity>0</DocSecurity>
  <Lines>13</Lines>
  <Paragraphs>3</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2019-10-09T23:33:00Z</dcterms:created>
  <dcterms:modified xsi:type="dcterms:W3CDTF">2019-10-10T06:03:00Z</dcterms:modified>
</cp:coreProperties>
</file>