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 w:hint="eastAsia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1</w:t>
      </w:r>
      <w:r>
        <w:rPr>
          <w:rFonts w:ascii="Helvetica" w:eastAsia="宋体" w:hAnsi="Helvetica" w:cs="宋体"/>
          <w:color w:val="393939"/>
          <w:kern w:val="0"/>
          <w:szCs w:val="21"/>
        </w:rPr>
        <w:t>0</w:t>
      </w:r>
      <w:r>
        <w:rPr>
          <w:rFonts w:ascii="Helvetica" w:eastAsia="宋体" w:hAnsi="Helvetica" w:cs="宋体"/>
          <w:color w:val="393939"/>
          <w:kern w:val="0"/>
          <w:szCs w:val="21"/>
        </w:rPr>
        <w:t>月</w:t>
      </w:r>
      <w:r>
        <w:rPr>
          <w:rFonts w:ascii="Helvetica" w:eastAsia="宋体" w:hAnsi="Helvetica" w:cs="宋体"/>
          <w:color w:val="393939"/>
          <w:kern w:val="0"/>
          <w:szCs w:val="21"/>
        </w:rPr>
        <w:t>15</w:t>
      </w:r>
      <w:r>
        <w:rPr>
          <w:rFonts w:ascii="Helvetica" w:eastAsia="宋体" w:hAnsi="Helvetica" w:cs="宋体"/>
          <w:color w:val="393939"/>
          <w:kern w:val="0"/>
          <w:szCs w:val="21"/>
        </w:rPr>
        <w:t>日</w:t>
      </w:r>
      <w:r>
        <w:rPr>
          <w:rFonts w:ascii="Helvetica" w:eastAsia="宋体" w:hAnsi="Helvetica" w:cs="宋体" w:hint="eastAsia"/>
          <w:color w:val="393939"/>
          <w:kern w:val="0"/>
          <w:szCs w:val="21"/>
        </w:rPr>
        <w:t>群友一页书</w:t>
      </w:r>
      <w:r>
        <w:rPr>
          <w:rFonts w:ascii="Helvetica" w:eastAsia="宋体" w:hAnsi="Helvetica" w:cs="宋体"/>
          <w:color w:val="393939"/>
          <w:kern w:val="0"/>
          <w:szCs w:val="21"/>
        </w:rPr>
        <w:t>分享：</w:t>
      </w:r>
      <w:r>
        <w:rPr>
          <w:rFonts w:ascii="Helvetica" w:eastAsia="宋体" w:hAnsi="Helvetica" w:cs="宋体" w:hint="eastAsia"/>
          <w:color w:val="393939"/>
          <w:kern w:val="0"/>
          <w:szCs w:val="21"/>
        </w:rPr>
        <w:t>关于</w:t>
      </w:r>
      <w:r>
        <w:rPr>
          <w:rFonts w:ascii="Helvetica" w:eastAsia="宋体" w:hAnsi="Helvetica" w:cs="宋体"/>
          <w:color w:val="393939"/>
          <w:kern w:val="0"/>
          <w:szCs w:val="21"/>
        </w:rPr>
        <w:t>交易的</w:t>
      </w:r>
      <w:r>
        <w:rPr>
          <w:rFonts w:ascii="Helvetica" w:eastAsia="宋体" w:hAnsi="Helvetica" w:cs="宋体" w:hint="eastAsia"/>
          <w:color w:val="393939"/>
          <w:kern w:val="0"/>
          <w:szCs w:val="21"/>
        </w:rPr>
        <w:t>历程</w:t>
      </w:r>
      <w:r>
        <w:rPr>
          <w:rFonts w:ascii="Helvetica" w:eastAsia="宋体" w:hAnsi="Helvetica" w:cs="宋体"/>
          <w:color w:val="393939"/>
          <w:kern w:val="0"/>
          <w:szCs w:val="21"/>
        </w:rPr>
        <w:t>和感悟</w:t>
      </w:r>
    </w:p>
    <w:p w:rsidR="00AA6B48" w:rsidRDefault="00AA6B48" w:rsidP="00AA6B48">
      <w:pPr>
        <w:pStyle w:val="2"/>
        <w:rPr>
          <w:rFonts w:hint="eastAsia"/>
        </w:rPr>
      </w:pPr>
      <w:r>
        <w:rPr>
          <w:rFonts w:hint="eastAsia"/>
        </w:rPr>
        <w:t>第一节</w:t>
      </w:r>
      <w:r>
        <w:t>：在痛苦中寻找答案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在分享的时候，我想告诉大家我是一个无知的人，因为币圈行情那么大，此时不挣钱，彼时挣钱，可是我却总是在亏。很多人都实现财务自由了，可是我却没有，而且有时候还亏的不少，这究竟是为什么？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回想我第一次进入币圈是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月，我经历了比特币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元，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ltc25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元，以太坊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268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元的日子，经历过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94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，所有的币都是白菜价，也经历过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NEO1000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的神话，经历过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Ada0.15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块的神话，距离今天已经不知不自觉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年多了，可以说，抓住任何一个机会，我都有上千万的资产了，可是奇怪的是，我抓住的总是小的机会，每次亏损的却总是大的机会，从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年到现在亏损了大约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50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多万了。最多的时候亏到了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多万。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回首这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年多我失败的原因可以概括以下几点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1.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币圈总是充满浮躁，总是幻想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倍的神话，这出现在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整个一年，所有的币都在疯长。所有人都在赚钱，而且都想赚大钱，所有人都在幻想，当然我也不例外，现在想一想：死并不可怕，可怕的是死于无知！所有的散户均死于无知！一个一无所知的人想要的却是整个世界，这是最危险的事情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2.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不愿意静下心来学习，不原意花功夫去研究，轻看币圈的风险。散户谈论的总是哪一支货币会涨，这一段时间会涨还是会跌，人们总是渴望得到最直接的答案，不愿意去分析过程，一旦有人在分析原因，就总是会有人跳出来说：你就告诉我会涨还是会跌，你就告诉我买它对不对，回首过去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多，我觉得币圈有一件事情变了，有一件事没有变，比特币的价格变了，而且一直在变高，没有变化的是浮躁的人心，因为浮躁，所以也不能静下新心来学习。却不知没有散户在币圈，就不会有垫脚石，就不会有暴富的神话，当然很多散户进入币圈是因为想挣钱，而且是大钱，想挣大钱其实没有错，错在又想挣大钱，又不学习。后来我才明白，是因为散户的牺牲，一些人才挣了大钱。从这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个角度来看，币圈永远没有变的是人心。这样的心里永远存在，亏损就会永远存在，这是不变的真理。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不能把投资或者投机当做一项严肃的事业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不能用严肃的态度去看待它，以为拿来了很多钱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扔进去，接下来就可以挣到大钱。不得不说很多币圈的散户一开始挣到钱了，最终又还回去，一开始挣到钱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会让散户自以为是，然后一波带走，我仅仅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50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万的本金，曾经有一个月挣了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19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万，一个月挣了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万，一天挣到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的经历，要知道那个时候币圈还没有期货，仅仅是现货，但是那又怎么样，最后还是亏了，挣的多，亏的更多，结果还是负的，所以挣到钱不重要，重要的是你能一直挣到钱，而要做到这一点，必须从心态上改变，从认知上改变。基于这一点我做了一个十分大胆的决定，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月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日我最终离开了我所创立的公司，徘徊犹豫了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年终于一心一意去做投资，这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年我一直很忙，很忙，导致我根本不能一心一意的去面对投资，任何事情，如果你不能够全心全意投入，那么等待你的就是失败。如果你真的想在这个行业挣到钱，你就必须成为这个行业的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5%—10%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，假如不能，那么你就会永远亏损下去，即使你当中有一些盈利，那都是暂时。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回到期货上来吧，我是今年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月做的期货，虽然币圈期货出来了很久了，也是因为公司的原因，所以我居然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2019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月才了解期货，并且进入，到现在为止我已经做了期货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个月，期货的风险要大很多，我居然没有什么亏损，而且还挣了一点钱啊，这可能源于我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lastRenderedPageBreak/>
        <w:t>2017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年对于币圈的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年深刻认知，即使从现货到期货的交易方式发生了改变，但有些东西本质不变，我本来应该大赚，可是我却赚赚的不多，这又源于我对于期货的不了解。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这几个月做期货，我做了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件事情，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第一，不停的学习，去阅读历史那些优秀的期货大作手的故事，当然它们让我少走了一些弯路，还有一些经验是在我犯了相同的错误，我才会体会到其中的道理。所以从这一点来说我很愚蠢，因为我明明知道却还要去犯错误，好像这个错误我没有自己犯过，就不算明白。所以从这一点我并非一个聪明的人，明白这一点我却花了很久的时间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第二，不停的观察，去观察币圈里面的人的反应，关于这一段我真的想多说几句，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的时候币圈是浮躁，今天也是，这一点丝毫没有改变，当你身处这样的环境之中的时候，你自然也会变得更加浮躁，保持冷静其实是很困难的。所以我的群名字取名为：群里是一群沙雕，不是看不起群友，我知道群里还是有很多高手，我只是想告诉自己，时刻要保持冷静，不要受到群里意见的影响，举一个例子吧，我曾经坚定的认为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减产之后会大降，降是必然的，基于这个大局观判断是因为我已经在币圈待了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年了，在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900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多单时侯，我认为它可能要到尽头了，但是我不知道是否会继续上去，所以我只有耐心的等待，等到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ltc110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的时候，我基本已经确定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高点已经出现，所以我曾经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次做空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 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当时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的总量是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个，第一次做空变成了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56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个，第二次做空变成了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78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个，在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减产的当天，被拉到了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109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，我十分想在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做空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，假如我如此做了，你们知道这意味着什么，但是群里有几个十分看好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的人，不停地告诉大家减产以后可能大涨，当然我仅仅是笑一笑，因为我不同意他们的观点，可是真的等到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ltc109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的时候，我犹豫了，当我的合伙人告诉我你看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涨的那么多，要不要等一等，不忙做空，就这样，在群里的语言以及合伙人的建议下，我最后犹豫了，错过了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ltc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减产以后做空最好的机会，没有之一，在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减产的当天即是做空它的最好时机。因为这也是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ltc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减产后的最高点，所以我想告诉大家，在期货的世界里，唯有自己的意见是正确的，假如你想挣到大钱，你必须意识到坚持独立判断，并且不受到其他人的影响。即使你的意见是错误，也必须要相信自己，因为总有一天你会慢慢的变强，变得厉害，变得不再犹豫。</w:t>
      </w:r>
    </w:p>
    <w:p w:rsidR="00AA6B48" w:rsidRPr="00AA6B48" w:rsidRDefault="00AA6B48" w:rsidP="00AA6B48">
      <w:pPr>
        <w:widowControl/>
        <w:spacing w:beforeLines="0" w:before="240" w:line="240" w:lineRule="auto"/>
        <w:ind w:firstLineChars="0" w:firstLine="42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三，不停的交易，这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月来，我进行了上百次的交易，几乎每天都在交易，因为我缺少期货的经验，结果我有亏有赚，后来我总结：使我亏损的是那些不那么确定的机会，使我盈利的是那些稍微确定的机会。结果因为这些不确定的机会，让我将确定的盈利亏损。几个月下来，我模糊地发现了一些规律，我说不出来，我不确定我所发现的是否是对的，于是我暂时停掉了大账号的交易，我的大账号有亏也有赚，我意识到总有一天我一定会亏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年的币圈经历告诉我，当我还不是很懂的时候我应该用少量的资金去做实验，这也是基于我以前巨大的亏损，于是我用了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块钱做实验，后来它变成了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多，我非常的绝望，因为我已经在币圈待了那么久了，我应该挣钱了啊，我实践了我的想法，我之所以从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是因为我在不停的交易，虽然有亏有赚，我不觉得这有什么问题，因为我也有赚的时候啊，可是最后我的钱减少的速度远远大于增加的速度，我亏欠则证明我错误，我赚钱则证明我正确，这是市场告诉我的，我必须遵守，当我减少了我的交易次数，我的钱在慢慢增加，而我仅仅做了几单，到此时，我才发觉，大道至简不仅仅实用于于企业，更适用于投资，当我有这样的觉悟的时候，我觉得我的交易方式真的向前进了一大步，是一大步！</w:t>
      </w:r>
    </w:p>
    <w:p w:rsidR="00AA6B48" w:rsidRPr="00AA6B48" w:rsidRDefault="00AA6B48" w:rsidP="00AA6B48">
      <w:pPr>
        <w:pStyle w:val="2"/>
        <w:rPr>
          <w:rFonts w:hint="eastAsia"/>
        </w:rPr>
      </w:pPr>
      <w:r w:rsidRPr="00AA6B48">
        <w:rPr>
          <w:rFonts w:hint="eastAsia"/>
        </w:rPr>
        <w:lastRenderedPageBreak/>
        <w:t>第二节</w:t>
      </w:r>
      <w:r w:rsidRPr="00AA6B48">
        <w:t>：大道至简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关于大道至简我喜欢给我的员工讲，因为它改变过我的人生，我希望每一个币圈的兄弟姐妹们都认真去参悟这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个字，因为其实企业和投资虽然不通，但一定有相同东西，有些东西永远不会变。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2014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年的时候，我的公司才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多万，我才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岁，当我第一次看见乔布斯传的时候，我一口气读完了他的一生，被他的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格战略所折服，我坐在凳子上，内心久久不能平静，我甚至无法吃饭，因为他解决了我创业所遇到的困惑，因为读完一本书而无法吃饭，这是第一次。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乔布斯，在年轻的时候意气风发，因为做事特立独行，很多人看他很不爽，结果他居然被自己公司排挤出去，后来他留下来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1%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的股份，然后离开了公司，在他离开苹果公司的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年，公司反而扩大了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，但是公司一直负债，一直亏损，公司虽然扩大，却一直亏损，因为一直亏损，后来诺基亚要收割苹果公司，所有的股东都不法接受这样的结果，然后他们说，我们没有做错什么，但为什么结果却是这样？后来他们想到乔布斯，这个苹果公司的创始人，他们觉得请乔布斯回来吧，死马当着活马医，乔布斯看见苹果公司沦为今天要被诺基亚收购的地步说了一句话：如果还有谁能够拯救苹果，那一定是我。后来他回去了，他回去第一件事情就是将所有的股东从管理层开除，苹果公司的最高管理层一共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个，要被他开除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个，结果有人告诉他，你知道为什么苹果公司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年不夸么？就是因为这个首席财务官，结果他留下那个从哈佛大学毕业的首席财务官，其他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个最高层领导全部开除了，后来他花了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个多月了解了苹果公司的所有情况，然后他做出来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个最重要的决定：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一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苹果公司一共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17000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多个项目，其中有亏的项目，还有赚钱的项目，然后他说项目太多了，需要砍掉一些，然后他砍掉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16996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个项目，仅仅留下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个项目，其中有一个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500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万的药厂，每年盈利很可观，要知道苹果公司年年亏损，留下最盈利的项目是多么重要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最后还是被他砍掉了，因为他说，人生最总要的不是你去做什么，而是不做什么，人们最需要的是手机和电脑，所以我们苹果公司只做手机和电脑，那么手机分为高端的和大众的，电脑也分为高端和大众的，就这样苹果公司的产品就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17000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多种缩减到了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，为别为高端手机和大众手机，高端电脑和大众电脑，这被称为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格战略，就在苹果公司把产品变为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种以后，当年年底就去盈利了，从此结束了苹果公司一直负债的历史，后来，小米感慨苹果公司的之简之道，将小米公司的管理构架变成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层最为简单的扁平化管理，即是下层员工，中层，最高层三层。要知道很多公司架构多达十多层。新东方也使用的是扁平化的简单管理方式，结果新东方目前的管理方式是整个中国教育行业最为先进的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当乔布斯将公司的产品变成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种以后，他必须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要做出的决定就是裁员，因为项目从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1.7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万多个变成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个以后，员工就不需要那么多了，结果乔布斯一下子开除了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万多个员工，给大家说一下这是什么概念，华为行业世界第一的企业才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万多单员工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他开除了今天华为一半的员工，后来他把工资提高到整个硅谷第一，工资远远高于微软，然后四处去请硅谷最厉害的人，一个电话一个电话的打，问他们是否愿意来苹果公司工作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乔布斯开除所有股东，减少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1.7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万多项目，开除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万多的员工以后，他开始设计产品了，那个时候诺基亚是世界的老大，一个手机几十个按键，他告诉他的员工这样的手机按键太多，太复杂，可以简单一些不？后来设计师设计只有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个按键，然后他告诉设计师按键太多，不简单，可以再少一些，苹果设计师因此和他吵架，然而他是老大，后来设计师只能把按键缩减到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个，然后他仍然告诉他们还是太多了，我心中的按键是一个，一个足够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lastRenderedPageBreak/>
        <w:t>了。然后一部分设计师离职了，他们觉得这是不可能的，乔布斯就是一个傻逼，一个不懂设计的傻逼，诺基亚有几十个按键，你告诉我一个，剩下的设计师最终在乔布斯的固执的要求下设计出来了一个按键，当乔布斯拿到只有一个按键的苹果时侯的时候，也就是当年的苹果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，他是多么的兴奋，再后来苹果公司成为了世界第一的科技公司，干死了诺基亚。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乔布斯在从苹果公司离开的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年，终于顿悟到，人生成功要的不是你去做什么，而是你不做什么，简化一切不必要的东西，抓住最核心和最重要的东西，把最核心的东西推向极限，这真是成功的全部！</w:t>
      </w:r>
    </w:p>
    <w:p w:rsidR="00AA6B48" w:rsidRPr="00AA6B48" w:rsidRDefault="00AA6B48" w:rsidP="00AA6B48">
      <w:pPr>
        <w:widowControl/>
        <w:spacing w:beforeLines="0" w:before="240" w:line="240" w:lineRule="auto"/>
        <w:ind w:firstLineChars="0" w:firstLine="42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回想币圈不也是这样的么？我不停地交易，结果我得到了什么？相反当我开始减少我的交易次数，遵从大道至简的原则后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，我开始慢慢盈利了。</w:t>
      </w:r>
    </w:p>
    <w:p w:rsidR="00AA6B48" w:rsidRPr="00AA6B48" w:rsidRDefault="00AA6B48" w:rsidP="00AA6B48">
      <w:pPr>
        <w:widowControl/>
        <w:spacing w:beforeLines="0" w:before="240" w:line="240" w:lineRule="auto"/>
        <w:ind w:firstLineChars="0" w:firstLine="420"/>
        <w:rPr>
          <w:rFonts w:ascii="Helvetica" w:eastAsia="宋体" w:hAnsi="Helvetica" w:cs="宋体" w:hint="eastAsia"/>
          <w:color w:val="393939"/>
          <w:kern w:val="0"/>
          <w:szCs w:val="21"/>
        </w:rPr>
      </w:pPr>
    </w:p>
    <w:p w:rsidR="00AA6B48" w:rsidRPr="00AA6B48" w:rsidRDefault="00AA6B48" w:rsidP="00AA6B48">
      <w:pPr>
        <w:pStyle w:val="2"/>
      </w:pPr>
      <w:r w:rsidRPr="00AA6B48">
        <w:t>第三节：殊途同归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回想从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那时比特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元，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ltc25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元，以太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268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元的时候，我占据多么大的天时，假如我能在那是遵循乔布斯的大道至简的原则，只是投资比特币，或者主流币，今天的投资生涯将是另一番景象，那个时候我投入了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50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万，我可以购买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83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个比特币，在比特币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万卖掉就翻了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倍即使不能在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万卖掉，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万总是可以的，然后比特币最低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1.8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万，假如我在比特币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买回啦，这就有几百个比特币，这是最简单最简单的投资方法，可是多少人做到了，到处都是山寨币，认为山寨币涨的更多，把事情做复杂了，不能遵循最简单的投资方式，结果还导致亏损，那些所谓的分析师，号称可以跑赢比特币，本来就是一个傻逼，因为比特币都能为你带来这样的财富了，我还有必要去跑赢它么？那些想跑赢比特币的人的结果最后都是怎么样了？币圈留下来很多人，每天不停的研究，不停的研究，还比不上一些傻瓜当年直接买了比特币的人，我记得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年比特币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2.56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万的时候我的朋友就告诉我，你就买比特币，什么都不要管，这两年我研究过去，研究过来，最终比不上无为，比不上大道至简，要是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年那个时候我能遵循大道至简，再加上比特币的轻仓杠杆，我想我还是成功了。这是最稳最稳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又花的时间最少的方式，为什么那么多人不去遵循呢？因为他们都觉得自己了不起，自己就是那个可以跑赢比特的人，最后的事情证明了，这样的人其实就是一群傻逼。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到今天我才慢慢明白在金融行业里，成就人一生的并非有为，而是无为，顺应趋势，大道至简，将有为化为无非，无为方能有为。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最后说一说我在绝望的时候把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变成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14700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多经历，我其实就做了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单，第一单是在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bsv140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的时候，那一段时间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bsv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表现的非常强势，我不确定是否会继续涨，于是我只有坚持等待，于是在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bsv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130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的时候，我认为下降的趋势已经形成，所以我果断做空，开仓价位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130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爆仓价是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。我认为要再去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基本不可能，而且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bsv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进入火币是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150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，我将爆仓价设定在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我认为合理，因为它在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以上停留了那么久也没有到过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，这一波很确定，我确定我会挣钱，后来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bsv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下降到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125.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我平仓了，此时我的钱到了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4600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多。然后我休息了，我每天都在关注他们的价格，终于将近一个月，我确定机会要来了，在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ltc82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的时候，那天晚上，我做空了，因为那天晚上拉的特别凶，群里所有的人都在看多，也涨的特别多，我没有理由不做空，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我在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ltc80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空了，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bsv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降到了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116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后来又到了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lastRenderedPageBreak/>
        <w:t>多，巧合的是我第二次在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130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做空，爆仓价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。后来一波大跌，我的钱从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4600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多变成了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14700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。也就是这一波，比特币大降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很多做多爆仓了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，其中包括区块链小虾，很幸运我站在了正确的一边，我站在了空单一边，这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次的成功实验加上前面的那么多次的亏损，让我真正的验证了一个道理：大道至简，去抓住那些确定的机会，少做不确定的机会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那些大的机会已经足够成就我了。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关于上面的操作看起来简单，其实有很多很多的心里斗争和曲折的弯路，我想去详细说明。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1.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我也想对上一波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大降降到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7500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做一些心里分析，我没有亏损，而且挣到了钱，不是因为运气，而是因为简化，我简化了我的交易方式，但是在明白这个道理以前我注定走了太多的弯路，我是在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月底的时候就开始猜测牛市可能要结束了，基于这个预言是因为我在币圈待了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年多，但我不知道什么时侯它回来，就在比特币到了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14600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的时候，然后一波大降，后来涨到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13600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多又降，我就基本确定牛市已经结束了，后来我在比特币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12800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做空，但是是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2-3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倍杠杆做空，我记得群里的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pink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倍做空，并且是在比特币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13500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的位置做空，在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9600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位置平仓的，什么是完美的操作？什么是确定的趋势？只有这样的确定交易，挣钱才是容易的，并且是稳的，因为我知道趋势为空，可是我没有坚定的站在趋势一方，所以这一波挣钱于我而言，我觉得更多的是运气，因为我的交易方式还有很多漏洞，挣钱了，不代表我是对的。所以我将我在这一波挣到的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倍收益在漫长的短线操作中亏掉了，后来我还做了多，在以太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227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做多，后来大降，将我的利润亏损殆尽，这里不得不再说一下喷头，那个时候他十分看好以太，认为以太跌跌的空间有限，所以我天真的做多了，后来以太到了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180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170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，我在以太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177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平仓了，这次我彻底损失了我所有的利润。我在思考为什么第一次我挣钱了，因为我做空了，我顺应了趋势，这次为什么我又亏钱，我以太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227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做多的位置在当时看来也是对的，还有喷头的加持，唯一合理的解释是我在熊市做多了，我违背了大的趋势。我意识到再动用大的本金我将可能会亏损本金，所以我用了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万的本钱去实验，而且我当时并不认为我以太做多有什么问题，我继续着我的方式，继续我的交易，当然结果我继续亏，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万的本金到了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多块钱的时候，我有很长一段时间没有开仓了，因为我知道我的交易方式是错的，我必须改变，然后我正真的去站在了空单趋势的同时，我还减少了交易的次数，当我找回了最开始就是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pink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做空那个时候的感觉，原本正确的方式的时候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我是多么的淡定，我知道成就我的不是我的能力，而是即将来临的大波动，只有真的大波动才可以让我的财富翻倍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而且承受最小的风险。后一句话很重要！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顺应大的趋势，不和大的趋势争辩，喷头曾经说过我只做多，这一句话的意思是在牛市的时候我只做多，可是在熊市的时侯我就只做空。天下间没有永远不变行情，你既不能站在多单一方，也不能站在空单一方，你必须站在正确的一方。天下的钱是挣不完的，后来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次大降到时候，因为前面的教训，我并没有去做多，即使我知道它将会涨，我也不做多，为什么这么说，经历了币圈比特币从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1.8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万你就会明白真的熊市来了，是没有底的，也许一次两次你会从大降之中挣到钱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但是总有一天你也会亏进去，比如前一段时间小虾在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多了，他当时是盈利的，我并没有做多，因为上一次经历告诉我我可以不挣这个钱，我选择等待最高点去做空，我选择去挣那一波的钱，结果后来小虾爆仓了，小虾爆仓，不是因为他操作的不好，当时来看他的操作方式和价位也都是对的，所以同样的道理，在熊市做多。违背大的趋势。什么钱都要挣结果自己进去了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上一波比特币大降，导致很多人爆仓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lastRenderedPageBreak/>
        <w:t>我有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点想法：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1.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币圈太小了，人为操作很大，庄家有太多的能动性去操控它，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bch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大降以前是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320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的样子，结果一波降到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180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，反弹到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。谁能想到这些，可能大部分人都认为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bch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320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，我把止损价设定在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220—250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我觉得很合理啊，事实是什么，事实就是在熊市的时候大降随时都可能发生，比想象的更低。能够逃过这个厄运的只有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种人，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第一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.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bch320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的时候把爆仓价设定在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180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一下，这种人就是喷头！永远坚持的无限保证金，即使是这样，因为下降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点的巨大损失也是任何人所不能接受，所以严格来讲这一类人没有逃过这厄运，只是程度小一些吧了。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第二：空仓的人，在有了巨大盈利的人，选择了空仓，他们应该逃过了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第三：做空的人，他们毫无疑问是收获颇丰的人！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所以我感慨，在大趋势的原则下，放弃那些可以挣到的小钱，不和趋势做对，是为了规避哪一天不可预知的危险，所以我的合伙人曾经这样问过我，现在降了很多很多，我们可以做多，我说现在不能做多，后来真的涨了，然后过来讽刺我，你看嘛，说了做多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你不做多，结果怎么样？对此我无法回答，我只能告诉她做多的钱我不能挣，我挣空单钱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我已经够了。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最后想强调一句，即使是庄家，也必须遵循大趋势，怎么说呢？上一波比特币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万美金，突然降到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7500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，这明显有庄家的作用，不然仅仅依靠自然的力量，不可能这么极端，可是我们反过来想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.bch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突然下降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点，为什么庄家不反过来拉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点，假如此时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bch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320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，在这样的情况下，庄家根本不可能把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bch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拉到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420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，因为庄家也必须遵循大的趋势，所以同样开多的，下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个降爆仓价设定在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。不好意思，爆掉你，可是做空你将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bch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爆仓价上升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点设定在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420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很稳，导致这样的结果不同的，无外乎趋势，庄家也必须顺势而为，也必须遵循当下的大环境，正是因为我深刻的看见的趋势的力量，所以我坚定的站在了空单一方，当有大趋势和我站在一边的时候想我总是安心强一些。也因此我才能逃过此劫，并且从上一波大降到时候赚到盈利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240" w:line="240" w:lineRule="auto"/>
        <w:ind w:firstLineChars="0" w:firstLine="42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去弱化自己的能力，去尊重大的环境，创业和投资其实很多时候也是一样，需要我们去做减法，去简化，简化以后还有一个好处，就是你有很懂时侯在关注生活，不要认为什么样的行情你都可以挣钱，不能够尊重上天的总有一天你会感受到它的可怕。</w:t>
      </w:r>
    </w:p>
    <w:p w:rsidR="0023591E" w:rsidRDefault="00AA6B48" w:rsidP="00AA6B48">
      <w:pPr>
        <w:pStyle w:val="2"/>
        <w:rPr>
          <w:rFonts w:hint="eastAsia"/>
        </w:rPr>
      </w:pPr>
      <w:r>
        <w:rPr>
          <w:rFonts w:hint="eastAsia"/>
        </w:rPr>
        <w:t>第四节</w:t>
      </w:r>
      <w:r>
        <w:t>：什么事一笔最划算的</w:t>
      </w:r>
      <w:r>
        <w:rPr>
          <w:rFonts w:hint="eastAsia"/>
        </w:rPr>
        <w:t>交易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说这么多，只有挣到钱了，才是对的，没有挣到钱都是扯淡的，那么挣到钱，就必须多做盈利的交易，在交易中也有正确的一般的交易和正确很多单交易，我将正确很多单交易叫做最划算的一笔交易，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什么是一笔最划算的交易？以前我认为用最少的钱在最短的时间里挣到最多，这就是最划算的交易。后来我知道，只有神才能完成这样的事情，实践让我明白应该用一定的钱，在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lastRenderedPageBreak/>
        <w:t>一个相对较长的时间里去抓住那些确定的交易，尽可能去规避那些不确定的交易，并且每次盈利以后都拿出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30%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的利润，以时间换空间的方式，最终获得一个家庭所需要的财富，这才是一笔最划算的交易。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我是一个创业者，我深知失败是多么的痛苦，投资失败了，你仅仅是亏损的自己的钱，创业失败了，连员工的工资都发不起，曾经有很长一段时间因为无法给员工发工资，连见员工的勇气都没有，所以规避失败与风险是多么多么的重要啊，减少交易次数的本质不是获取最大的收益，而是减少风险与亏损的可能，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想给大家算一笔账，假如你有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万块钱，如何挣到人生的第一桶金？并且实现人生财务自由，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2019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年的币圈的收益远远比不上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2017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年，我们用今年为例，比如我有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万本金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在今年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月份确定牛市来临，我们不求开在最地点，我们就开多在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3500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美金，使用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倍杠杆，那么也不求在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14600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走掉，我们在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万美金走掉，那么我们挣到了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10000—3500=6500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6500÷3500=1.85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1.85*3=5.55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倍，这仅仅是币的增加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假如算上币价的上涨，应该也会有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倍的收益，之所以没有是因为我们总是不停地平仓开仓，结果巨大的盈利就是我们空仓的时候溜走了。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在牛转空单时侯，你只需要去抓住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波较大的波动，如同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pink4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倍空单那一波，那么你的币的数量就可以增加为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倍。我为什么不说趋势，因为说趋势总会给人一种很长久的感觉，准确的来讲是一次大的波动。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上半年我记得一些人用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万的本金赚到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400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，然后爆仓，前面不重要，后面才重要，爆仓才重要，因为你已经没有钱了，去做确定交易，一旦出手，不要轻易平仓，让趋势奔跑，因为趋势的形成或者说大波动的形成需要时间，让趋势成就我们，让我们在最小的风险下去实现每年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倍的收益，用时间的力量让我们的财富变多，是一直稳定的变多，把时间放在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年，在币圈时间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1000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万的资本不是难事，记得这当中最重要的不是从头再来，一旦从头再来，我们需要的时间将会很久很久。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所以一年能够出手几次确定的交易，多单做几波，空单再做几波，这一年就算过去，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所以现在回想起，我两次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bsv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做空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都是做在了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次大的波动下的高点，我又顺应了趋势我自然挣钱，而且这样的风险最小，我觉得这就是我自己交易系统期货交易的核心。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如何抓住一个不错的高点，并且开空，或者开多呢？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第一：首先必须专注，举一个简单的例子，假如我一直是空仓，我的内心是客观的，假如我此时在大环境为空单时侯我开多了，因为我具有仓位，所以我的内心就不会那么客观，为什么呢？因为当你持有多单，你就希望它会涨，于是人的内心也总是会去关注涨的一面，所以你对于空就不会那么执着，那么专注，所以如同区块链小侠当他开多单那一刻，他就更希望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涨，而且涨很多，这是人的本性，如果我能空仓，我就能够可观的看待市场，就能耐心的等待空单高点，然后空它。我觉得这是简化和专注所导致的。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第二：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.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必须冷静与客观，什么是好的点位，我无法定义但是有一点可以肯定，就是绝大部分的人都无法开到的点位，这就是好的点位，怎么解释呢？比如在以太坊最后一波高点是以太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230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ltc82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的样子，那是最高点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可是在那天晚上发生了什么，群里大部分人都觉得还要涨，大家都觉得还要涨，在这个时候，你敢开空么？开空是多么需要勇气啊。而事实证明，那就是最好的点位，所以最好的点位一定是你必须与众人不一样，与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90%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以上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lastRenderedPageBreak/>
        <w:t>的人不一样，就意味着你必须有独立的判断，还有对于大环境深刻认知，所以以前</w:t>
      </w:r>
      <w:bookmarkStart w:id="0" w:name="_GoBack"/>
      <w:r w:rsidRPr="00AA6B48">
        <w:rPr>
          <w:rFonts w:ascii="Helvetica" w:eastAsia="宋体" w:hAnsi="Helvetica" w:cs="宋体"/>
          <w:color w:val="393939"/>
          <w:kern w:val="0"/>
          <w:szCs w:val="21"/>
        </w:rPr>
        <w:t>喷头</w:t>
      </w:r>
      <w:bookmarkEnd w:id="0"/>
      <w:r w:rsidRPr="00AA6B48">
        <w:rPr>
          <w:rFonts w:ascii="Helvetica" w:eastAsia="宋体" w:hAnsi="Helvetica" w:cs="宋体"/>
          <w:color w:val="393939"/>
          <w:kern w:val="0"/>
          <w:szCs w:val="21"/>
        </w:rPr>
        <w:t>总是问大家这是牛市么？只有你坚信这个你才会有一直做多单勇气，同样这是熊市么？只有你深刻的认识到熊市，在那个时候你才有做空的勇气。关于冷静所以发生了十分有趣的一瞬间，当我在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ltc80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做空单时侯，我的爆仓价是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88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，我认为它到不了我的价位，这样的市场，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要回到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88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是多么的恐怖，可是当我睡下的时候，我又起床了，我平仓了一些，让自己的爆仓价是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94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。后来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ltc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最高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82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。我为何平仓也是因为群里的做多思想太重，我害怕了。所以我平仓了一部分，我是人我不可能不受到影响，而这正是我一生需要学习的。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所以在一年中去追求几次确定的交易，即使使用低倍杠杆也是可以的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倍，不要小看复利的力量。也许第一次你做多的时候你还很弱小，但是当你翻倍了，再用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倍的杠杆的做空的时候可能就不弱小了。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以上就是我要表达的全部</w:t>
      </w: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</w:p>
    <w:p w:rsidR="00AA6B48" w:rsidRPr="00AA6B48" w:rsidRDefault="00AA6B48" w:rsidP="00AA6B48">
      <w:pPr>
        <w:widowControl/>
        <w:spacing w:beforeLines="0" w:before="0" w:line="240" w:lineRule="auto"/>
        <w:ind w:firstLineChars="0" w:firstLine="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群友：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一页书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:rsidR="00AA6B48" w:rsidRPr="00AA6B48" w:rsidRDefault="00AA6B48" w:rsidP="00AA6B48">
      <w:pPr>
        <w:widowControl/>
        <w:spacing w:beforeLines="0" w:before="240" w:line="240" w:lineRule="auto"/>
        <w:ind w:firstLineChars="0" w:firstLine="420"/>
        <w:rPr>
          <w:rFonts w:ascii="Helvetica" w:eastAsia="宋体" w:hAnsi="Helvetica" w:cs="宋体"/>
          <w:color w:val="393939"/>
          <w:kern w:val="0"/>
          <w:szCs w:val="21"/>
        </w:rPr>
      </w:pPr>
      <w:r w:rsidRPr="00AA6B48">
        <w:rPr>
          <w:rFonts w:ascii="Helvetica" w:eastAsia="宋体" w:hAnsi="Helvetica" w:cs="宋体"/>
          <w:color w:val="393939"/>
          <w:kern w:val="0"/>
          <w:szCs w:val="21"/>
        </w:rPr>
        <w:t>时间：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2019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年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月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15</w:t>
      </w:r>
      <w:r w:rsidRPr="00AA6B48">
        <w:rPr>
          <w:rFonts w:ascii="Helvetica" w:eastAsia="宋体" w:hAnsi="Helvetica" w:cs="宋体"/>
          <w:color w:val="393939"/>
          <w:kern w:val="0"/>
          <w:szCs w:val="21"/>
        </w:rPr>
        <w:t>日</w:t>
      </w:r>
    </w:p>
    <w:p w:rsidR="00AA6B48" w:rsidRDefault="00AA6B48">
      <w:pPr>
        <w:spacing w:before="312"/>
        <w:ind w:firstLine="420"/>
        <w:rPr>
          <w:rFonts w:hint="eastAsia"/>
        </w:rPr>
      </w:pPr>
    </w:p>
    <w:sectPr w:rsidR="00AA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B64D9"/>
    <w:multiLevelType w:val="multilevel"/>
    <w:tmpl w:val="04AA29F2"/>
    <w:lvl w:ilvl="0">
      <w:start w:val="1"/>
      <w:numFmt w:val="japaneseCounting"/>
      <w:lvlText w:val="第%1节、"/>
      <w:lvlJc w:val="left"/>
      <w:pPr>
        <w:ind w:left="425" w:hanging="425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3"/>
      <w:lvlText w:val="%3."/>
      <w:lvlJc w:val="left"/>
      <w:pPr>
        <w:ind w:left="851" w:hanging="426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106" w:hanging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">
    <w:nsid w:val="581853B3"/>
    <w:multiLevelType w:val="multilevel"/>
    <w:tmpl w:val="352E888A"/>
    <w:styleLink w:val="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48"/>
    <w:rsid w:val="00107E5F"/>
    <w:rsid w:val="0023591E"/>
    <w:rsid w:val="003F600E"/>
    <w:rsid w:val="00987FD4"/>
    <w:rsid w:val="00A87740"/>
    <w:rsid w:val="00AA6B48"/>
    <w:rsid w:val="00AB7518"/>
    <w:rsid w:val="00B163E0"/>
    <w:rsid w:val="00B90FEF"/>
    <w:rsid w:val="00CA2A1E"/>
    <w:rsid w:val="00D9039F"/>
    <w:rsid w:val="00F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02B97-EF0C-4698-B9CE-D3145BAC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7518"/>
    <w:pPr>
      <w:widowControl w:val="0"/>
      <w:spacing w:beforeLines="100" w:before="100" w:line="280" w:lineRule="exact"/>
      <w:ind w:firstLineChars="200" w:firstLine="200"/>
    </w:pPr>
  </w:style>
  <w:style w:type="paragraph" w:styleId="1">
    <w:name w:val="heading 1"/>
    <w:basedOn w:val="a0"/>
    <w:next w:val="a0"/>
    <w:link w:val="1Char"/>
    <w:uiPriority w:val="9"/>
    <w:qFormat/>
    <w:rsid w:val="003F600E"/>
    <w:pPr>
      <w:keepNext/>
      <w:keepLines/>
      <w:spacing w:after="100" w:afterAutospacing="1" w:line="578" w:lineRule="atLeast"/>
      <w:ind w:leftChars="200" w:left="20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90FEF"/>
    <w:pPr>
      <w:keepNext/>
      <w:keepLines/>
      <w:spacing w:before="312" w:after="260" w:line="416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B90FEF"/>
    <w:pPr>
      <w:keepNext/>
      <w:keepLines/>
      <w:numPr>
        <w:ilvl w:val="2"/>
        <w:numId w:val="12"/>
      </w:numPr>
      <w:spacing w:before="260" w:after="260" w:line="416" w:lineRule="atLeast"/>
      <w:ind w:firstLineChars="0" w:firstLine="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5"/>
    <w:next w:val="a0"/>
    <w:link w:val="4Char"/>
    <w:uiPriority w:val="9"/>
    <w:unhideWhenUsed/>
    <w:qFormat/>
    <w:rsid w:val="00B90FEF"/>
    <w:pPr>
      <w:numPr>
        <w:ilvl w:val="3"/>
        <w:numId w:val="1"/>
      </w:numPr>
      <w:spacing w:before="312"/>
      <w:ind w:left="567" w:firstLineChars="0" w:hanging="283"/>
      <w:outlineLvl w:val="3"/>
    </w:pPr>
    <w:rPr>
      <w:rFonts w:asciiTheme="majorHAnsi" w:eastAsiaTheme="majorEastAsia" w:hAnsiTheme="majorHAnsi" w:cstheme="majorBidi"/>
      <w:b w:val="0"/>
      <w:bCs w:val="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B751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对象正文"/>
    <w:basedOn w:val="a0"/>
    <w:qFormat/>
    <w:rsid w:val="00AB7518"/>
    <w:pPr>
      <w:spacing w:beforeLines="0" w:before="0"/>
      <w:ind w:firstLineChars="0" w:firstLine="0"/>
    </w:pPr>
  </w:style>
  <w:style w:type="character" w:customStyle="1" w:styleId="3Char">
    <w:name w:val="标题 3 Char"/>
    <w:basedOn w:val="a1"/>
    <w:link w:val="3"/>
    <w:uiPriority w:val="9"/>
    <w:rsid w:val="00AB7518"/>
    <w:rPr>
      <w:rFonts w:eastAsiaTheme="majorEastAsia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903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B90FEF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B7518"/>
    <w:rPr>
      <w:b/>
      <w:bCs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3F600E"/>
    <w:rPr>
      <w:b/>
      <w:bCs/>
      <w:kern w:val="44"/>
      <w:sz w:val="44"/>
      <w:szCs w:val="44"/>
    </w:rPr>
  </w:style>
  <w:style w:type="numbering" w:customStyle="1" w:styleId="a">
    <w:name w:val="项目符号"/>
    <w:basedOn w:val="a3"/>
    <w:uiPriority w:val="99"/>
    <w:rsid w:val="00987FD4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09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237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77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3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3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06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48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8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2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1515</Words>
  <Characters>8640</Characters>
  <Application>Microsoft Office Word</Application>
  <DocSecurity>0</DocSecurity>
  <Lines>72</Lines>
  <Paragraphs>20</Paragraphs>
  <ScaleCrop>false</ScaleCrop>
  <Company>MS</Company>
  <LinksUpToDate>false</LinksUpToDate>
  <CharactersWithSpaces>10135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2019-10-15T10:44:00Z</dcterms:created>
  <dcterms:modified xsi:type="dcterms:W3CDTF">2019-10-15T10:55:00Z</dcterms:modified>
</cp:coreProperties>
</file>