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我是一名币圈的小韭菜，没有什么牛</w:t>
      </w:r>
      <w:r>
        <w:rPr>
          <w:rFonts w:hint="eastAsia"/>
        </w:rPr>
        <w:t>X</w:t>
      </w:r>
      <w:r>
        <w:rPr>
          <w:rFonts w:hint="eastAsia"/>
        </w:rPr>
        <w:t>的技术，也没有巨大的资金量。之前的状态一直是充钱、爆仓、懊悔、卸载软件、忍不住看币圈的相关信息、然后下载软件充钱、爆仓，如此循环。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我最早接触币圈还是因为孙宇晨，当年知识付费大火，有一款音频软件叫做喜马拉雅，当时在上面买了挺多课的（现在回头想想有一些课也是智商收割），其中就有孙宇晨的《财富自由革命之路》，刚开始听他的课讲财务自由啊，听得好兴奋。后来就讲到了币圈的相关内容，我记得当时讲的币种是瑞波币，他当时是什么大中华区的瑞波负责人，当时的我还没有进入币圈，对于他讲的瑞波币是啥我也没怎么在意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当时听孙宇晨课的时候我是大二，在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9.4</w:t>
      </w:r>
      <w:r>
        <w:rPr>
          <w:rFonts w:hint="eastAsia"/>
        </w:rPr>
        <w:t>之前一次偶然的机会我了解到了货币这个软件，出于好奇，我就拿出了一点生活费充钱开始交易了，当时国内还没有禁止人民币进行交易比特币，几百块就可以买卖比特币了，当时在火币交易的怎么用我倒是记不清楚了，钱也倒是没有多少，此时的我对币圈还是一知半解。后来我转到了聚币网这个软件来玩了，聚币网这个软件上面有特别多的山寨币，暴涨暴跌的看着特别刺激，记得看到排行榜上面</w:t>
      </w:r>
      <w:r>
        <w:rPr>
          <w:rFonts w:hint="eastAsia"/>
        </w:rPr>
        <w:t>100%</w:t>
      </w:r>
      <w:r>
        <w:rPr>
          <w:rFonts w:hint="eastAsia"/>
        </w:rPr>
        <w:t>、</w:t>
      </w:r>
      <w:r>
        <w:rPr>
          <w:rFonts w:hint="eastAsia"/>
        </w:rPr>
        <w:t>300%</w:t>
      </w:r>
      <w:r>
        <w:rPr>
          <w:rFonts w:hint="eastAsia"/>
        </w:rPr>
        <w:t>的涨幅，当时心里还蛮激动的，我记得当时在聚币网上面买的几个山寨币有一个是狗狗币，还有几个也记不得叫什么了。后来，没有多久就遇到中国的</w:t>
      </w:r>
      <w:r>
        <w:rPr>
          <w:rFonts w:hint="eastAsia"/>
        </w:rPr>
        <w:t>9.4</w:t>
      </w:r>
      <w:r>
        <w:rPr>
          <w:rFonts w:hint="eastAsia"/>
        </w:rPr>
        <w:t>了，我记得当时我是在上课，正在看行情的</w:t>
      </w:r>
      <w:r>
        <w:rPr>
          <w:rFonts w:hint="eastAsia"/>
        </w:rPr>
        <w:t>K</w:t>
      </w:r>
      <w:r>
        <w:rPr>
          <w:rFonts w:hint="eastAsia"/>
        </w:rPr>
        <w:t>线图，</w:t>
      </w:r>
      <w:r>
        <w:rPr>
          <w:rFonts w:hint="eastAsia"/>
        </w:rPr>
        <w:t>K</w:t>
      </w:r>
      <w:r>
        <w:rPr>
          <w:rFonts w:hint="eastAsia"/>
        </w:rPr>
        <w:t>线是迅速的不断下跌，连点反弹都没有。</w:t>
      </w:r>
      <w:r>
        <w:rPr>
          <w:rFonts w:hint="eastAsia"/>
        </w:rPr>
        <w:t>9.4</w:t>
      </w:r>
      <w:r>
        <w:rPr>
          <w:rFonts w:hint="eastAsia"/>
        </w:rPr>
        <w:t>后我就暂时离开了币圈，没怎么关注，做自己其他的事情了。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后来再开始关注到这个市场时间就到了</w:t>
      </w:r>
      <w:r>
        <w:rPr>
          <w:rFonts w:hint="eastAsia"/>
        </w:rPr>
        <w:t>2017</w:t>
      </w:r>
      <w:r>
        <w:rPr>
          <w:rFonts w:hint="eastAsia"/>
        </w:rPr>
        <w:t>年底到</w:t>
      </w:r>
      <w:r>
        <w:rPr>
          <w:rFonts w:hint="eastAsia"/>
        </w:rPr>
        <w:t>2018</w:t>
      </w:r>
      <w:r>
        <w:rPr>
          <w:rFonts w:hint="eastAsia"/>
        </w:rPr>
        <w:t>年初的牛市泡沫的最顶端，此时的我又发现了另一个币圈软件</w:t>
      </w:r>
      <w:r>
        <w:rPr>
          <w:rFonts w:hint="eastAsia"/>
        </w:rPr>
        <w:t>OKEX</w:t>
      </w:r>
      <w:r>
        <w:rPr>
          <w:rFonts w:hint="eastAsia"/>
        </w:rPr>
        <w:t>，我被</w:t>
      </w:r>
      <w:r>
        <w:rPr>
          <w:rFonts w:hint="eastAsia"/>
        </w:rPr>
        <w:t>OK</w:t>
      </w:r>
      <w:r>
        <w:rPr>
          <w:rFonts w:hint="eastAsia"/>
        </w:rPr>
        <w:t>的合约交易深深的所吸引。我决定开始做合约交易，此时，我在币圈还有一些币，我登录上我的聚币网，此时的聚币网已经迁到了海外。因为正处在牛市的顶峰，再加上比特币出了好多分叉币，我账号的余额较</w:t>
      </w:r>
      <w:r>
        <w:rPr>
          <w:rFonts w:hint="eastAsia"/>
        </w:rPr>
        <w:t>9.4</w:t>
      </w:r>
      <w:r>
        <w:rPr>
          <w:rFonts w:hint="eastAsia"/>
        </w:rPr>
        <w:t>之前反而增加了好多。因为我的资金实在是太少了，再加上资产是用</w:t>
      </w:r>
      <w:r>
        <w:rPr>
          <w:rFonts w:hint="eastAsia"/>
        </w:rPr>
        <w:t>BTC</w:t>
      </w:r>
      <w:r>
        <w:rPr>
          <w:rFonts w:hint="eastAsia"/>
        </w:rPr>
        <w:t>来计算的，我也没有多大的概念。我开始往</w:t>
      </w:r>
      <w:r>
        <w:rPr>
          <w:rFonts w:hint="eastAsia"/>
        </w:rPr>
        <w:t>OKEX</w:t>
      </w:r>
      <w:r>
        <w:rPr>
          <w:rFonts w:hint="eastAsia"/>
        </w:rPr>
        <w:t>转入我的币，从此开启了我的爆仓之路。记不得我的第一笔资金坚持了有多久，反正最后是输光了。我又继续从聚币网往</w:t>
      </w:r>
      <w:r>
        <w:rPr>
          <w:rFonts w:hint="eastAsia"/>
        </w:rPr>
        <w:t>OKEX</w:t>
      </w:r>
      <w:r>
        <w:rPr>
          <w:rFonts w:hint="eastAsia"/>
        </w:rPr>
        <w:t>提币，没有提几次，聚币网就被我提光了，结局当然是爆仓赔光。此时的我不知道资金管理，也不会各种指标技术，唯一知道的就是在学校的选修课上老师讲过的在股市上面的均线和</w:t>
      </w:r>
      <w:r>
        <w:rPr>
          <w:rFonts w:hint="eastAsia"/>
        </w:rPr>
        <w:t>MACD</w:t>
      </w:r>
      <w:r>
        <w:rPr>
          <w:rFonts w:hint="eastAsia"/>
        </w:rPr>
        <w:t>。赔光之后，没有币的我好像又把软件和公众号全部卸载取消关注了。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（加一个小插曲，在此期间，我还经历了其他两个骗局，我真的是太惨了。一个是猜大猜小的时时彩，下注押大小，压不对下一次加倍。第二个是下注猜十几秒后行情是涨还是跌，赌场抽水</w:t>
      </w:r>
      <w:r>
        <w:rPr>
          <w:rFonts w:hint="eastAsia"/>
        </w:rPr>
        <w:t>20%</w:t>
      </w:r>
      <w:r>
        <w:rPr>
          <w:rFonts w:hint="eastAsia"/>
        </w:rPr>
        <w:t>。第一个又使我损失了两三个月的生活费，第二个倒是没有多少。对了，还在股票开过户，交易过股票，资金都是比较少的。时间没有多久，没有赚到钱，也没赔多少，算是交了些手续费吧，后来需要用钱就卖出了。）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在大三下学期，</w:t>
      </w:r>
      <w:r>
        <w:rPr>
          <w:rFonts w:hint="eastAsia"/>
        </w:rPr>
        <w:t>2018</w:t>
      </w:r>
      <w:r>
        <w:rPr>
          <w:rFonts w:hint="eastAsia"/>
        </w:rPr>
        <w:t>年上半年，我又开始关注币圈了，手机上面的币圈软件慢慢的多了起来。这次还是</w:t>
      </w:r>
      <w:r>
        <w:rPr>
          <w:rFonts w:hint="eastAsia"/>
        </w:rPr>
        <w:t>OKEX</w:t>
      </w:r>
      <w:r>
        <w:rPr>
          <w:rFonts w:hint="eastAsia"/>
        </w:rPr>
        <w:t>的合约交易，此时的我已经没有币了，只能是场外</w:t>
      </w:r>
      <w:r>
        <w:rPr>
          <w:rFonts w:hint="eastAsia"/>
        </w:rPr>
        <w:t>otc</w:t>
      </w:r>
      <w:r>
        <w:rPr>
          <w:rFonts w:hint="eastAsia"/>
        </w:rPr>
        <w:t>购买。此时的我还没有认识微博上面币圈的大</w:t>
      </w:r>
      <w:r>
        <w:rPr>
          <w:rFonts w:hint="eastAsia"/>
        </w:rPr>
        <w:t>V</w:t>
      </w:r>
      <w:r>
        <w:rPr>
          <w:rFonts w:hint="eastAsia"/>
        </w:rPr>
        <w:t>，也没有加入有用的币圈大</w:t>
      </w:r>
      <w:r>
        <w:rPr>
          <w:rFonts w:hint="eastAsia"/>
        </w:rPr>
        <w:t>V</w:t>
      </w:r>
      <w:r>
        <w:rPr>
          <w:rFonts w:hint="eastAsia"/>
        </w:rPr>
        <w:t>的微信</w:t>
      </w:r>
      <w:r>
        <w:rPr>
          <w:rFonts w:hint="eastAsia"/>
        </w:rPr>
        <w:t>qq</w:t>
      </w:r>
      <w:r>
        <w:rPr>
          <w:rFonts w:hint="eastAsia"/>
        </w:rPr>
        <w:t>群，倒是有买过一个叫波斯猫的小密圈。经过几轮下来，冲了几次钱，爆了不知道多少次仓，此时的行情以下降为主，我的策略还是不断的做多，结局也倒是可想而知。现在还记得，接到</w:t>
      </w:r>
      <w:r>
        <w:rPr>
          <w:rFonts w:hint="eastAsia"/>
        </w:rPr>
        <w:t>OKEX</w:t>
      </w:r>
      <w:r>
        <w:rPr>
          <w:rFonts w:hint="eastAsia"/>
        </w:rPr>
        <w:t>爆仓短信的痛苦与不安。记得最快的一次上午冲上钱，没到晚上就爆没了。此时我又对币圈失去了信心，怀着不甘与不舍卸载了币圈相关的软件，取关了相关的公众号。开始将主要精力放在了考研上面。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下一次再接触到币圈就到了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23</w:t>
      </w:r>
      <w:r>
        <w:rPr>
          <w:rFonts w:hint="eastAsia"/>
        </w:rPr>
        <w:t>日考研结束后，考研结束后，时间又多了起来，因为对币圈还是存在着幻想与爱，慢慢的又融入币圈生活。这次与之前不同的是没有</w:t>
      </w:r>
      <w:r>
        <w:rPr>
          <w:rFonts w:hint="eastAsia"/>
        </w:rPr>
        <w:lastRenderedPageBreak/>
        <w:t>一上来就充钱梭哈，而是以学习为主，交易为辅，用交易来验证学习成果。先是从微博认识大</w:t>
      </w:r>
      <w:r>
        <w:rPr>
          <w:rFonts w:hint="eastAsia"/>
        </w:rPr>
        <w:t>V</w:t>
      </w:r>
      <w:r>
        <w:rPr>
          <w:rFonts w:hint="eastAsia"/>
        </w:rPr>
        <w:t>开始的，最开始是教授、留白、</w:t>
      </w:r>
      <w:r>
        <w:rPr>
          <w:rFonts w:hint="eastAsia"/>
        </w:rPr>
        <w:t>Tony</w:t>
      </w:r>
      <w:r>
        <w:rPr>
          <w:rFonts w:hint="eastAsia"/>
        </w:rPr>
        <w:t>。在他们的群里还是学到了挺多知识，对交易有了更加清晰准确的认识，也开始看一些与交易有关的书籍，最重要的就是开始意识到仓位管理的重要性。后来又认识了</w:t>
      </w:r>
      <w:r>
        <w:rPr>
          <w:rFonts w:hint="eastAsia"/>
        </w:rPr>
        <w:t>Pento</w:t>
      </w:r>
      <w:r>
        <w:rPr>
          <w:rFonts w:hint="eastAsia"/>
        </w:rPr>
        <w:t>、特朗普，大数据分析的好喷友，发现每个人都有自己的操盘手法，都会赚到钱。努力找到自己的交易策略才可能转到钱，而不是盲目的相信大</w:t>
      </w:r>
      <w:r>
        <w:rPr>
          <w:rFonts w:hint="eastAsia"/>
        </w:rPr>
        <w:t>V</w:t>
      </w:r>
      <w:r>
        <w:rPr>
          <w:rFonts w:hint="eastAsia"/>
        </w:rPr>
        <w:t>。这次冲的钱没有向之前那样以爆仓结尾，前段时间体现了，大约翻了有一倍吧，虽然也没有多少。每次交易都设置止损后，已经很久没有听到过徐明星的问候短信了。现在参加了</w:t>
      </w:r>
      <w:r>
        <w:rPr>
          <w:rFonts w:hint="eastAsia"/>
        </w:rPr>
        <w:t>Pento</w:t>
      </w:r>
      <w:r>
        <w:rPr>
          <w:rFonts w:hint="eastAsia"/>
        </w:rPr>
        <w:t>的测试，应该是要进入第三轮了，希望以后交易路上能有个好的开始吧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（插曲，</w:t>
      </w:r>
      <w:r w:rsidRPr="008C3F72">
        <w:rPr>
          <w:rFonts w:hint="eastAsia"/>
          <w:b/>
        </w:rPr>
        <w:t>在大四下学期几个月时间里有集中过学习吸烟喝酒，但是最后都没有上瘾，现在没有吸烟，有时候会喝点酒。</w:t>
      </w:r>
      <w:r>
        <w:rPr>
          <w:rFonts w:hint="eastAsia"/>
        </w:rPr>
        <w:t>但是对于炒币来说，我卸载过两三次，但最终还是没有离开，继续留在了坑内，是否每个人会对哪些东西上瘾</w:t>
      </w:r>
      <w:bookmarkStart w:id="0" w:name="_GoBack"/>
      <w:bookmarkEnd w:id="0"/>
      <w:r>
        <w:rPr>
          <w:rFonts w:hint="eastAsia"/>
        </w:rPr>
        <w:t>不一定啊。）</w:t>
      </w:r>
    </w:p>
    <w:p w:rsidR="008C3F72" w:rsidRDefault="008C3F72" w:rsidP="008C3F72">
      <w:pPr>
        <w:spacing w:before="312"/>
        <w:ind w:firstLine="420"/>
        <w:rPr>
          <w:rFonts w:hint="eastAsia"/>
        </w:rPr>
      </w:pPr>
      <w:r>
        <w:rPr>
          <w:rFonts w:hint="eastAsia"/>
        </w:rPr>
        <w:t>（插曲，从大学开始接触的炒币，不知道对于我来说是对未来的一种奋斗与挣扎，还是我就是一个赌狗喜欢逃避现实，现在想想也蛮可怕的，前几年校园贷如此盛行，如果当时要是脑袋一热，贷款梭哈，就不知道我现在在哪里了。炒币总体对我来说还亏差不多一年的生活费吧，炒币也从来没有跟家里人说过，家在农村，父母是农民，也没有办法说。）</w:t>
      </w:r>
    </w:p>
    <w:p w:rsidR="0023591E" w:rsidRDefault="008C3F72" w:rsidP="008C3F72">
      <w:pPr>
        <w:spacing w:before="312"/>
        <w:ind w:firstLine="420"/>
      </w:pPr>
      <w:r>
        <w:rPr>
          <w:rFonts w:hint="eastAsia"/>
        </w:rPr>
        <w:t>现在的我在上海的郊区的一个四非院校里面读工学研究生（没有考上一志愿，调剂来到了这里），还在继续着交易生涯，虽然从没有赚到过大钱。有时候也好迷茫，如果各位哥哥姐姐有什么好的人生建议，也可以与我交流，没有什么交易指导，全是个人经历，唠叨了好多，多谢大家指导。</w:t>
      </w:r>
    </w:p>
    <w:sectPr w:rsidR="0023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D3"/>
    <w:rsid w:val="00107E5F"/>
    <w:rsid w:val="0023591E"/>
    <w:rsid w:val="003F600E"/>
    <w:rsid w:val="004400D3"/>
    <w:rsid w:val="008C3F72"/>
    <w:rsid w:val="00987FD4"/>
    <w:rsid w:val="00A87740"/>
    <w:rsid w:val="00AB7518"/>
    <w:rsid w:val="00B163E0"/>
    <w:rsid w:val="00B90FEF"/>
    <w:rsid w:val="00CA2A1E"/>
    <w:rsid w:val="00D9039F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05387-F175-4985-B20F-3738FA3D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Char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Char">
    <w:name w:val="标题 3 Char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Company>MS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2019-10-15T02:45:00Z</dcterms:created>
  <dcterms:modified xsi:type="dcterms:W3CDTF">2019-10-15T02:45:00Z</dcterms:modified>
</cp:coreProperties>
</file>