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54744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8050A" w:rsidRPr="007B1FDE" w:rsidRDefault="00A8050A">
          <w:pPr>
            <w:pStyle w:val="TOCHeading"/>
          </w:pPr>
          <w:r w:rsidRPr="007B1FDE">
            <w:t>Contents</w:t>
          </w:r>
        </w:p>
        <w:p w:rsidR="0015201D" w:rsidRDefault="00A8050A">
          <w:pPr>
            <w:pStyle w:val="TOC1"/>
            <w:tabs>
              <w:tab w:val="right" w:leader="dot" w:pos="9628"/>
            </w:tabs>
            <w:rPr>
              <w:rFonts w:eastAsiaTheme="minorEastAsia"/>
              <w:noProof/>
              <w:lang w:eastAsia="da-DK"/>
            </w:rPr>
          </w:pPr>
          <w:r w:rsidRPr="007B1FDE">
            <w:rPr>
              <w:lang w:val="en-US"/>
            </w:rPr>
            <w:fldChar w:fldCharType="begin"/>
          </w:r>
          <w:r w:rsidRPr="007B1FDE">
            <w:rPr>
              <w:lang w:val="en-US"/>
            </w:rPr>
            <w:instrText xml:space="preserve"> TOC \o "1-3" \h \z \u </w:instrText>
          </w:r>
          <w:r w:rsidRPr="007B1FDE">
            <w:rPr>
              <w:lang w:val="en-US"/>
            </w:rPr>
            <w:fldChar w:fldCharType="separate"/>
          </w:r>
          <w:hyperlink w:anchor="_Toc420949676" w:history="1">
            <w:r w:rsidR="0015201D" w:rsidRPr="009E37AB">
              <w:rPr>
                <w:rStyle w:val="Hyperlink"/>
                <w:noProof/>
                <w:lang w:val="en-US"/>
              </w:rPr>
              <w:t>Introduction</w:t>
            </w:r>
            <w:r w:rsidR="0015201D">
              <w:rPr>
                <w:noProof/>
                <w:webHidden/>
              </w:rPr>
              <w:tab/>
            </w:r>
            <w:r w:rsidR="0015201D">
              <w:rPr>
                <w:noProof/>
                <w:webHidden/>
              </w:rPr>
              <w:fldChar w:fldCharType="begin"/>
            </w:r>
            <w:r w:rsidR="0015201D">
              <w:rPr>
                <w:noProof/>
                <w:webHidden/>
              </w:rPr>
              <w:instrText xml:space="preserve"> PAGEREF _Toc420949676 \h </w:instrText>
            </w:r>
            <w:r w:rsidR="0015201D">
              <w:rPr>
                <w:noProof/>
                <w:webHidden/>
              </w:rPr>
            </w:r>
            <w:r w:rsidR="0015201D">
              <w:rPr>
                <w:noProof/>
                <w:webHidden/>
              </w:rPr>
              <w:fldChar w:fldCharType="separate"/>
            </w:r>
            <w:r w:rsidR="001651B1">
              <w:rPr>
                <w:noProof/>
                <w:webHidden/>
              </w:rPr>
              <w:t>1</w:t>
            </w:r>
            <w:r w:rsidR="0015201D">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77" w:history="1">
            <w:r w:rsidRPr="009E37AB">
              <w:rPr>
                <w:rStyle w:val="Hyperlink"/>
                <w:noProof/>
                <w:lang w:val="en-US"/>
              </w:rPr>
              <w:t>Requirements</w:t>
            </w:r>
            <w:r>
              <w:rPr>
                <w:noProof/>
                <w:webHidden/>
              </w:rPr>
              <w:tab/>
            </w:r>
            <w:r>
              <w:rPr>
                <w:noProof/>
                <w:webHidden/>
              </w:rPr>
              <w:fldChar w:fldCharType="begin"/>
            </w:r>
            <w:r>
              <w:rPr>
                <w:noProof/>
                <w:webHidden/>
              </w:rPr>
              <w:instrText xml:space="preserve"> PAGEREF _Toc420949677 \h </w:instrText>
            </w:r>
            <w:r>
              <w:rPr>
                <w:noProof/>
                <w:webHidden/>
              </w:rPr>
            </w:r>
            <w:r>
              <w:rPr>
                <w:noProof/>
                <w:webHidden/>
              </w:rPr>
              <w:fldChar w:fldCharType="separate"/>
            </w:r>
            <w:r w:rsidR="001651B1">
              <w:rPr>
                <w:noProof/>
                <w:webHidden/>
              </w:rPr>
              <w:t>1</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78" w:history="1">
            <w:r w:rsidRPr="009E37AB">
              <w:rPr>
                <w:rStyle w:val="Hyperlink"/>
                <w:noProof/>
                <w:lang w:val="en-US"/>
              </w:rPr>
              <w:t>Local files</w:t>
            </w:r>
            <w:r>
              <w:rPr>
                <w:noProof/>
                <w:webHidden/>
              </w:rPr>
              <w:tab/>
            </w:r>
            <w:r>
              <w:rPr>
                <w:noProof/>
                <w:webHidden/>
              </w:rPr>
              <w:fldChar w:fldCharType="begin"/>
            </w:r>
            <w:r>
              <w:rPr>
                <w:noProof/>
                <w:webHidden/>
              </w:rPr>
              <w:instrText xml:space="preserve"> PAGEREF _Toc420949678 \h </w:instrText>
            </w:r>
            <w:r>
              <w:rPr>
                <w:noProof/>
                <w:webHidden/>
              </w:rPr>
            </w:r>
            <w:r>
              <w:rPr>
                <w:noProof/>
                <w:webHidden/>
              </w:rPr>
              <w:fldChar w:fldCharType="separate"/>
            </w:r>
            <w:r w:rsidR="001651B1">
              <w:rPr>
                <w:noProof/>
                <w:webHidden/>
              </w:rPr>
              <w:t>2</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79" w:history="1">
            <w:r w:rsidRPr="009E37AB">
              <w:rPr>
                <w:rStyle w:val="Hyperlink"/>
                <w:noProof/>
                <w:lang w:val="en-US"/>
              </w:rPr>
              <w:t>Procedures</w:t>
            </w:r>
            <w:r>
              <w:rPr>
                <w:noProof/>
                <w:webHidden/>
              </w:rPr>
              <w:tab/>
            </w:r>
            <w:r>
              <w:rPr>
                <w:noProof/>
                <w:webHidden/>
              </w:rPr>
              <w:fldChar w:fldCharType="begin"/>
            </w:r>
            <w:r>
              <w:rPr>
                <w:noProof/>
                <w:webHidden/>
              </w:rPr>
              <w:instrText xml:space="preserve"> PAGEREF _Toc420949679 \h </w:instrText>
            </w:r>
            <w:r>
              <w:rPr>
                <w:noProof/>
                <w:webHidden/>
              </w:rPr>
            </w:r>
            <w:r>
              <w:rPr>
                <w:noProof/>
                <w:webHidden/>
              </w:rPr>
              <w:fldChar w:fldCharType="separate"/>
            </w:r>
            <w:r w:rsidR="001651B1">
              <w:rPr>
                <w:noProof/>
                <w:webHidden/>
              </w:rPr>
              <w:t>2</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0" w:history="1">
            <w:r w:rsidRPr="009E37AB">
              <w:rPr>
                <w:rStyle w:val="Hyperlink"/>
                <w:noProof/>
                <w:lang w:val="en-US"/>
              </w:rPr>
              <w:t>Enrolling a Yubikey Smartcard</w:t>
            </w:r>
            <w:r>
              <w:rPr>
                <w:noProof/>
                <w:webHidden/>
              </w:rPr>
              <w:tab/>
            </w:r>
            <w:r>
              <w:rPr>
                <w:noProof/>
                <w:webHidden/>
              </w:rPr>
              <w:fldChar w:fldCharType="begin"/>
            </w:r>
            <w:r>
              <w:rPr>
                <w:noProof/>
                <w:webHidden/>
              </w:rPr>
              <w:instrText xml:space="preserve"> PAGEREF _Toc420949680 \h </w:instrText>
            </w:r>
            <w:r>
              <w:rPr>
                <w:noProof/>
                <w:webHidden/>
              </w:rPr>
            </w:r>
            <w:r>
              <w:rPr>
                <w:noProof/>
                <w:webHidden/>
              </w:rPr>
              <w:fldChar w:fldCharType="separate"/>
            </w:r>
            <w:r w:rsidR="001651B1">
              <w:rPr>
                <w:noProof/>
                <w:webHidden/>
              </w:rPr>
              <w:t>3</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1" w:history="1">
            <w:r w:rsidRPr="009E37AB">
              <w:rPr>
                <w:rStyle w:val="Hyperlink"/>
                <w:noProof/>
                <w:lang w:val="en-US"/>
              </w:rPr>
              <w:t>Terminating a Yubikey Smartcard</w:t>
            </w:r>
            <w:r>
              <w:rPr>
                <w:noProof/>
                <w:webHidden/>
              </w:rPr>
              <w:tab/>
            </w:r>
            <w:r>
              <w:rPr>
                <w:noProof/>
                <w:webHidden/>
              </w:rPr>
              <w:fldChar w:fldCharType="begin"/>
            </w:r>
            <w:r>
              <w:rPr>
                <w:noProof/>
                <w:webHidden/>
              </w:rPr>
              <w:instrText xml:space="preserve"> PAGEREF _Toc420949681 \h </w:instrText>
            </w:r>
            <w:r>
              <w:rPr>
                <w:noProof/>
                <w:webHidden/>
              </w:rPr>
            </w:r>
            <w:r>
              <w:rPr>
                <w:noProof/>
                <w:webHidden/>
              </w:rPr>
              <w:fldChar w:fldCharType="separate"/>
            </w:r>
            <w:r w:rsidR="001651B1">
              <w:rPr>
                <w:noProof/>
                <w:webHidden/>
              </w:rPr>
              <w:t>4</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2" w:history="1">
            <w:r w:rsidRPr="009E37AB">
              <w:rPr>
                <w:rStyle w:val="Hyperlink"/>
                <w:noProof/>
                <w:lang w:val="en-US"/>
              </w:rPr>
              <w:t>Resetting a Yubikey Smartcard</w:t>
            </w:r>
            <w:r>
              <w:rPr>
                <w:noProof/>
                <w:webHidden/>
              </w:rPr>
              <w:tab/>
            </w:r>
            <w:r>
              <w:rPr>
                <w:noProof/>
                <w:webHidden/>
              </w:rPr>
              <w:fldChar w:fldCharType="begin"/>
            </w:r>
            <w:r>
              <w:rPr>
                <w:noProof/>
                <w:webHidden/>
              </w:rPr>
              <w:instrText xml:space="preserve"> PAGEREF _Toc420949682 \h </w:instrText>
            </w:r>
            <w:r>
              <w:rPr>
                <w:noProof/>
                <w:webHidden/>
              </w:rPr>
            </w:r>
            <w:r>
              <w:rPr>
                <w:noProof/>
                <w:webHidden/>
              </w:rPr>
              <w:fldChar w:fldCharType="separate"/>
            </w:r>
            <w:r w:rsidR="001651B1">
              <w:rPr>
                <w:noProof/>
                <w:webHidden/>
              </w:rPr>
              <w:t>5</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3" w:history="1">
            <w:r w:rsidRPr="009E37AB">
              <w:rPr>
                <w:rStyle w:val="Hyperlink"/>
                <w:noProof/>
                <w:lang w:val="en-US"/>
              </w:rPr>
              <w:t>Revoking a lost Smartcard</w:t>
            </w:r>
            <w:r>
              <w:rPr>
                <w:noProof/>
                <w:webHidden/>
              </w:rPr>
              <w:tab/>
            </w:r>
            <w:r>
              <w:rPr>
                <w:noProof/>
                <w:webHidden/>
              </w:rPr>
              <w:fldChar w:fldCharType="begin"/>
            </w:r>
            <w:r>
              <w:rPr>
                <w:noProof/>
                <w:webHidden/>
              </w:rPr>
              <w:instrText xml:space="preserve"> PAGEREF _Toc420949683 \h </w:instrText>
            </w:r>
            <w:r>
              <w:rPr>
                <w:noProof/>
                <w:webHidden/>
              </w:rPr>
            </w:r>
            <w:r>
              <w:rPr>
                <w:noProof/>
                <w:webHidden/>
              </w:rPr>
              <w:fldChar w:fldCharType="separate"/>
            </w:r>
            <w:r w:rsidR="001651B1">
              <w:rPr>
                <w:noProof/>
                <w:webHidden/>
              </w:rPr>
              <w:t>5</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84" w:history="1">
            <w:r w:rsidRPr="009E37AB">
              <w:rPr>
                <w:rStyle w:val="Hyperlink"/>
                <w:noProof/>
                <w:lang w:val="en-US"/>
              </w:rPr>
              <w:t>Operations</w:t>
            </w:r>
            <w:r>
              <w:rPr>
                <w:noProof/>
                <w:webHidden/>
              </w:rPr>
              <w:tab/>
            </w:r>
            <w:r>
              <w:rPr>
                <w:noProof/>
                <w:webHidden/>
              </w:rPr>
              <w:fldChar w:fldCharType="begin"/>
            </w:r>
            <w:r>
              <w:rPr>
                <w:noProof/>
                <w:webHidden/>
              </w:rPr>
              <w:instrText xml:space="preserve"> PAGEREF _Toc420949684 \h </w:instrText>
            </w:r>
            <w:r>
              <w:rPr>
                <w:noProof/>
                <w:webHidden/>
              </w:rPr>
            </w:r>
            <w:r>
              <w:rPr>
                <w:noProof/>
                <w:webHidden/>
              </w:rPr>
              <w:fldChar w:fldCharType="separate"/>
            </w:r>
            <w:r w:rsidR="001651B1">
              <w:rPr>
                <w:noProof/>
                <w:webHidden/>
              </w:rPr>
              <w:t>6</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5" w:history="1">
            <w:r w:rsidRPr="009E37AB">
              <w:rPr>
                <w:rStyle w:val="Hyperlink"/>
                <w:noProof/>
                <w:lang w:val="en-US"/>
              </w:rPr>
              <w:t>First run</w:t>
            </w:r>
            <w:r>
              <w:rPr>
                <w:noProof/>
                <w:webHidden/>
              </w:rPr>
              <w:tab/>
            </w:r>
            <w:r>
              <w:rPr>
                <w:noProof/>
                <w:webHidden/>
              </w:rPr>
              <w:fldChar w:fldCharType="begin"/>
            </w:r>
            <w:r>
              <w:rPr>
                <w:noProof/>
                <w:webHidden/>
              </w:rPr>
              <w:instrText xml:space="preserve"> PAGEREF _Toc420949685 \h </w:instrText>
            </w:r>
            <w:r>
              <w:rPr>
                <w:noProof/>
                <w:webHidden/>
              </w:rPr>
            </w:r>
            <w:r>
              <w:rPr>
                <w:noProof/>
                <w:webHidden/>
              </w:rPr>
              <w:fldChar w:fldCharType="separate"/>
            </w:r>
            <w:r w:rsidR="001651B1">
              <w:rPr>
                <w:noProof/>
                <w:webHidden/>
              </w:rPr>
              <w:t>6</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6" w:history="1">
            <w:r w:rsidRPr="009E37AB">
              <w:rPr>
                <w:rStyle w:val="Hyperlink"/>
                <w:noProof/>
                <w:lang w:val="en-US"/>
              </w:rPr>
              <w:t>Setting up</w:t>
            </w:r>
            <w:r>
              <w:rPr>
                <w:noProof/>
                <w:webHidden/>
              </w:rPr>
              <w:tab/>
            </w:r>
            <w:r>
              <w:rPr>
                <w:noProof/>
                <w:webHidden/>
              </w:rPr>
              <w:fldChar w:fldCharType="begin"/>
            </w:r>
            <w:r>
              <w:rPr>
                <w:noProof/>
                <w:webHidden/>
              </w:rPr>
              <w:instrText xml:space="preserve"> PAGEREF _Toc420949686 \h </w:instrText>
            </w:r>
            <w:r>
              <w:rPr>
                <w:noProof/>
                <w:webHidden/>
              </w:rPr>
            </w:r>
            <w:r>
              <w:rPr>
                <w:noProof/>
                <w:webHidden/>
              </w:rPr>
              <w:fldChar w:fldCharType="separate"/>
            </w:r>
            <w:r w:rsidR="001651B1">
              <w:rPr>
                <w:noProof/>
                <w:webHidden/>
              </w:rPr>
              <w:t>7</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87" w:history="1">
            <w:r w:rsidRPr="009E37AB">
              <w:rPr>
                <w:rStyle w:val="Hyperlink"/>
                <w:noProof/>
                <w:lang w:val="en-US"/>
              </w:rPr>
              <w:t>Preparing a Smartcard for enrollment</w:t>
            </w:r>
            <w:r>
              <w:rPr>
                <w:noProof/>
                <w:webHidden/>
              </w:rPr>
              <w:tab/>
            </w:r>
            <w:r>
              <w:rPr>
                <w:noProof/>
                <w:webHidden/>
              </w:rPr>
              <w:fldChar w:fldCharType="begin"/>
            </w:r>
            <w:r>
              <w:rPr>
                <w:noProof/>
                <w:webHidden/>
              </w:rPr>
              <w:instrText xml:space="preserve"> PAGEREF _Toc420949687 \h </w:instrText>
            </w:r>
            <w:r>
              <w:rPr>
                <w:noProof/>
                <w:webHidden/>
              </w:rPr>
            </w:r>
            <w:r>
              <w:rPr>
                <w:noProof/>
                <w:webHidden/>
              </w:rPr>
              <w:fldChar w:fldCharType="separate"/>
            </w:r>
            <w:r w:rsidR="001651B1">
              <w:rPr>
                <w:noProof/>
                <w:webHidden/>
              </w:rPr>
              <w:t>8</w:t>
            </w:r>
            <w:r>
              <w:rPr>
                <w:noProof/>
                <w:webHidden/>
              </w:rPr>
              <w:fldChar w:fldCharType="end"/>
            </w:r>
          </w:hyperlink>
        </w:p>
        <w:p w:rsidR="0015201D" w:rsidRDefault="0015201D">
          <w:pPr>
            <w:pStyle w:val="TOC3"/>
            <w:tabs>
              <w:tab w:val="right" w:leader="dot" w:pos="9628"/>
            </w:tabs>
            <w:rPr>
              <w:rFonts w:eastAsiaTheme="minorEastAsia"/>
              <w:noProof/>
              <w:lang w:eastAsia="da-DK"/>
            </w:rPr>
          </w:pPr>
          <w:hyperlink w:anchor="_Toc420949688" w:history="1">
            <w:r w:rsidRPr="009E37AB">
              <w:rPr>
                <w:rStyle w:val="Hyperlink"/>
                <w:noProof/>
                <w:lang w:val="en-US"/>
              </w:rPr>
              <w:t>NEO Manager</w:t>
            </w:r>
            <w:r>
              <w:rPr>
                <w:noProof/>
                <w:webHidden/>
              </w:rPr>
              <w:tab/>
            </w:r>
            <w:r>
              <w:rPr>
                <w:noProof/>
                <w:webHidden/>
              </w:rPr>
              <w:fldChar w:fldCharType="begin"/>
            </w:r>
            <w:r>
              <w:rPr>
                <w:noProof/>
                <w:webHidden/>
              </w:rPr>
              <w:instrText xml:space="preserve"> PAGEREF _Toc420949688 \h </w:instrText>
            </w:r>
            <w:r>
              <w:rPr>
                <w:noProof/>
                <w:webHidden/>
              </w:rPr>
            </w:r>
            <w:r>
              <w:rPr>
                <w:noProof/>
                <w:webHidden/>
              </w:rPr>
              <w:fldChar w:fldCharType="separate"/>
            </w:r>
            <w:r w:rsidR="001651B1">
              <w:rPr>
                <w:noProof/>
                <w:webHidden/>
              </w:rPr>
              <w:t>8</w:t>
            </w:r>
            <w:r>
              <w:rPr>
                <w:noProof/>
                <w:webHidden/>
              </w:rPr>
              <w:fldChar w:fldCharType="end"/>
            </w:r>
          </w:hyperlink>
        </w:p>
        <w:p w:rsidR="0015201D" w:rsidRDefault="0015201D">
          <w:pPr>
            <w:pStyle w:val="TOC3"/>
            <w:tabs>
              <w:tab w:val="right" w:leader="dot" w:pos="9628"/>
            </w:tabs>
            <w:rPr>
              <w:rFonts w:eastAsiaTheme="minorEastAsia"/>
              <w:noProof/>
              <w:lang w:eastAsia="da-DK"/>
            </w:rPr>
          </w:pPr>
          <w:hyperlink w:anchor="_Toc420949689" w:history="1">
            <w:r w:rsidRPr="009E37AB">
              <w:rPr>
                <w:rStyle w:val="Hyperlink"/>
                <w:noProof/>
                <w:lang w:val="en-US"/>
              </w:rPr>
              <w:t>Yubikey Personalize</w:t>
            </w:r>
            <w:r>
              <w:rPr>
                <w:noProof/>
                <w:webHidden/>
              </w:rPr>
              <w:tab/>
            </w:r>
            <w:r>
              <w:rPr>
                <w:noProof/>
                <w:webHidden/>
              </w:rPr>
              <w:fldChar w:fldCharType="begin"/>
            </w:r>
            <w:r>
              <w:rPr>
                <w:noProof/>
                <w:webHidden/>
              </w:rPr>
              <w:instrText xml:space="preserve"> PAGEREF _Toc420949689 \h </w:instrText>
            </w:r>
            <w:r>
              <w:rPr>
                <w:noProof/>
                <w:webHidden/>
              </w:rPr>
            </w:r>
            <w:r>
              <w:rPr>
                <w:noProof/>
                <w:webHidden/>
              </w:rPr>
              <w:fldChar w:fldCharType="separate"/>
            </w:r>
            <w:r w:rsidR="001651B1">
              <w:rPr>
                <w:noProof/>
                <w:webHidden/>
              </w:rPr>
              <w:t>9</w:t>
            </w:r>
            <w:r>
              <w:rPr>
                <w:noProof/>
                <w:webHidden/>
              </w:rPr>
              <w:fldChar w:fldCharType="end"/>
            </w:r>
          </w:hyperlink>
        </w:p>
        <w:p w:rsidR="0015201D" w:rsidRDefault="0015201D">
          <w:pPr>
            <w:pStyle w:val="TOC1"/>
            <w:tabs>
              <w:tab w:val="right" w:leader="dot" w:pos="9628"/>
            </w:tabs>
            <w:rPr>
              <w:rFonts w:eastAsiaTheme="minorEastAsia"/>
              <w:noProof/>
              <w:lang w:eastAsia="da-DK"/>
            </w:rPr>
          </w:pPr>
          <w:hyperlink w:anchor="_Toc420949690" w:history="1">
            <w:r w:rsidRPr="009E37AB">
              <w:rPr>
                <w:rStyle w:val="Hyperlink"/>
                <w:noProof/>
                <w:lang w:val="en-US"/>
              </w:rPr>
              <w:t>Other procedures</w:t>
            </w:r>
            <w:r>
              <w:rPr>
                <w:noProof/>
                <w:webHidden/>
              </w:rPr>
              <w:tab/>
            </w:r>
            <w:r>
              <w:rPr>
                <w:noProof/>
                <w:webHidden/>
              </w:rPr>
              <w:fldChar w:fldCharType="begin"/>
            </w:r>
            <w:r>
              <w:rPr>
                <w:noProof/>
                <w:webHidden/>
              </w:rPr>
              <w:instrText xml:space="preserve"> PAGEREF _Toc420949690 \h </w:instrText>
            </w:r>
            <w:r>
              <w:rPr>
                <w:noProof/>
                <w:webHidden/>
              </w:rPr>
            </w:r>
            <w:r>
              <w:rPr>
                <w:noProof/>
                <w:webHidden/>
              </w:rPr>
              <w:fldChar w:fldCharType="separate"/>
            </w:r>
            <w:r w:rsidR="001651B1">
              <w:rPr>
                <w:noProof/>
                <w:webHidden/>
              </w:rPr>
              <w:t>10</w:t>
            </w:r>
            <w:r>
              <w:rPr>
                <w:noProof/>
                <w:webHidden/>
              </w:rPr>
              <w:fldChar w:fldCharType="end"/>
            </w:r>
          </w:hyperlink>
        </w:p>
        <w:p w:rsidR="0015201D" w:rsidRDefault="0015201D">
          <w:pPr>
            <w:pStyle w:val="TOC2"/>
            <w:tabs>
              <w:tab w:val="right" w:leader="dot" w:pos="9628"/>
            </w:tabs>
            <w:rPr>
              <w:rFonts w:eastAsiaTheme="minorEastAsia"/>
              <w:noProof/>
              <w:lang w:eastAsia="da-DK"/>
            </w:rPr>
          </w:pPr>
          <w:hyperlink w:anchor="_Toc420949691" w:history="1">
            <w:r w:rsidRPr="009E37AB">
              <w:rPr>
                <w:rStyle w:val="Hyperlink"/>
                <w:noProof/>
                <w:lang w:val="en-US"/>
              </w:rPr>
              <w:t>Changing or resetting a PIN code</w:t>
            </w:r>
            <w:r>
              <w:rPr>
                <w:noProof/>
                <w:webHidden/>
              </w:rPr>
              <w:tab/>
            </w:r>
            <w:r>
              <w:rPr>
                <w:noProof/>
                <w:webHidden/>
              </w:rPr>
              <w:fldChar w:fldCharType="begin"/>
            </w:r>
            <w:r>
              <w:rPr>
                <w:noProof/>
                <w:webHidden/>
              </w:rPr>
              <w:instrText xml:space="preserve"> PAGEREF _Toc420949691 \h </w:instrText>
            </w:r>
            <w:r>
              <w:rPr>
                <w:noProof/>
                <w:webHidden/>
              </w:rPr>
            </w:r>
            <w:r>
              <w:rPr>
                <w:noProof/>
                <w:webHidden/>
              </w:rPr>
              <w:fldChar w:fldCharType="separate"/>
            </w:r>
            <w:r w:rsidR="001651B1">
              <w:rPr>
                <w:noProof/>
                <w:webHidden/>
              </w:rPr>
              <w:t>10</w:t>
            </w:r>
            <w:r>
              <w:rPr>
                <w:noProof/>
                <w:webHidden/>
              </w:rPr>
              <w:fldChar w:fldCharType="end"/>
            </w:r>
          </w:hyperlink>
        </w:p>
        <w:p w:rsidR="00A8050A" w:rsidRPr="007B1FDE" w:rsidRDefault="00A8050A">
          <w:pPr>
            <w:rPr>
              <w:lang w:val="en-US"/>
            </w:rPr>
          </w:pPr>
          <w:r w:rsidRPr="007B1FDE">
            <w:rPr>
              <w:b/>
              <w:bCs/>
              <w:noProof/>
              <w:lang w:val="en-US"/>
            </w:rPr>
            <w:fldChar w:fldCharType="end"/>
          </w:r>
        </w:p>
      </w:sdtContent>
    </w:sdt>
    <w:p w:rsidR="00C00F4B" w:rsidRPr="007B1FDE" w:rsidRDefault="00A8050A" w:rsidP="00A8050A">
      <w:pPr>
        <w:pStyle w:val="Heading1"/>
        <w:rPr>
          <w:lang w:val="en-US"/>
        </w:rPr>
      </w:pPr>
      <w:bookmarkStart w:id="0" w:name="_Toc420949676"/>
      <w:r w:rsidRPr="007B1FDE">
        <w:rPr>
          <w:lang w:val="en-US"/>
        </w:rPr>
        <w:t>Introduction</w:t>
      </w:r>
      <w:bookmarkEnd w:id="0"/>
    </w:p>
    <w:p w:rsidR="00A8050A" w:rsidRPr="007B1FDE" w:rsidRDefault="00A8050A" w:rsidP="00A8050A">
      <w:pPr>
        <w:rPr>
          <w:lang w:val="en-US"/>
        </w:rPr>
      </w:pPr>
      <w:r w:rsidRPr="007B1FDE">
        <w:rPr>
          <w:lang w:val="en-US"/>
        </w:rPr>
        <w:t xml:space="preserve">This manual describes the CSIS Enrollment Station located at </w:t>
      </w:r>
      <w:hyperlink r:id="rId8" w:history="1">
        <w:r w:rsidRPr="007B1FDE">
          <w:rPr>
            <w:rStyle w:val="Hyperlink"/>
            <w:lang w:val="en-US"/>
          </w:rPr>
          <w:t>https://github.com/CSIS/EnrollmentStation</w:t>
        </w:r>
      </w:hyperlink>
      <w:r w:rsidRPr="007B1FDE">
        <w:rPr>
          <w:lang w:val="en-US"/>
        </w:rPr>
        <w:t xml:space="preserve">. The Enrollment Station was created to facilitate enrollment of Yubico </w:t>
      </w:r>
      <w:r w:rsidR="007B1FDE" w:rsidRPr="007B1FDE">
        <w:rPr>
          <w:lang w:val="en-US"/>
        </w:rPr>
        <w:t>Smartcards</w:t>
      </w:r>
      <w:r w:rsidRPr="007B1FDE">
        <w:rPr>
          <w:lang w:val="en-US"/>
        </w:rPr>
        <w:t xml:space="preserve"> (specifically using the Yubikey NEO Premium with CCID functionality) using a Windows AD CS (Active Directory Certificate Services) CA.</w:t>
      </w:r>
    </w:p>
    <w:p w:rsidR="00A8050A" w:rsidRPr="007B1FDE" w:rsidRDefault="00A8050A" w:rsidP="00A8050A">
      <w:pPr>
        <w:rPr>
          <w:lang w:val="en-US"/>
        </w:rPr>
      </w:pPr>
      <w:r w:rsidRPr="007B1FDE">
        <w:rPr>
          <w:lang w:val="en-US"/>
        </w:rPr>
        <w:t xml:space="preserve">The current version of the Enrollment Station </w:t>
      </w:r>
      <w:proofErr w:type="gramStart"/>
      <w:r w:rsidRPr="007B1FDE">
        <w:rPr>
          <w:lang w:val="en-US"/>
        </w:rPr>
        <w:t>is coded</w:t>
      </w:r>
      <w:proofErr w:type="gramEnd"/>
      <w:r w:rsidRPr="007B1FDE">
        <w:rPr>
          <w:lang w:val="en-US"/>
        </w:rPr>
        <w:t xml:space="preserve"> in C#.Net </w:t>
      </w:r>
      <w:proofErr w:type="spellStart"/>
      <w:r w:rsidRPr="007B1FDE">
        <w:rPr>
          <w:lang w:val="en-US"/>
        </w:rPr>
        <w:t>Winforms</w:t>
      </w:r>
      <w:proofErr w:type="spellEnd"/>
      <w:r w:rsidRPr="007B1FDE">
        <w:rPr>
          <w:lang w:val="en-US"/>
        </w:rPr>
        <w:t xml:space="preserve"> and is a GUI application. </w:t>
      </w:r>
    </w:p>
    <w:p w:rsidR="00A8050A" w:rsidRPr="007B1FDE" w:rsidRDefault="00A8050A" w:rsidP="00A8050A">
      <w:pPr>
        <w:pStyle w:val="Heading2"/>
        <w:rPr>
          <w:lang w:val="en-US"/>
        </w:rPr>
      </w:pPr>
      <w:bookmarkStart w:id="1" w:name="_Toc420949677"/>
      <w:r w:rsidRPr="007B1FDE">
        <w:rPr>
          <w:lang w:val="en-US"/>
        </w:rPr>
        <w:t>Requirements</w:t>
      </w:r>
      <w:bookmarkEnd w:id="1"/>
    </w:p>
    <w:p w:rsidR="00A8050A" w:rsidRPr="007B1FDE" w:rsidRDefault="00A8050A" w:rsidP="00A8050A">
      <w:pPr>
        <w:rPr>
          <w:lang w:val="en-US"/>
        </w:rPr>
      </w:pPr>
      <w:r w:rsidRPr="007B1FDE">
        <w:rPr>
          <w:lang w:val="en-US"/>
        </w:rPr>
        <w:t>There are a number of requirements for this system to work.</w:t>
      </w:r>
    </w:p>
    <w:p w:rsidR="00A8050A" w:rsidRPr="007B1FDE" w:rsidRDefault="00A8050A" w:rsidP="00A8050A">
      <w:pPr>
        <w:pStyle w:val="ListParagraph"/>
        <w:numPr>
          <w:ilvl w:val="0"/>
          <w:numId w:val="1"/>
        </w:numPr>
        <w:rPr>
          <w:lang w:val="en-US"/>
        </w:rPr>
      </w:pPr>
      <w:r w:rsidRPr="007B1FDE">
        <w:rPr>
          <w:lang w:val="en-US"/>
        </w:rPr>
        <w:t>The computer running the ES must be domain-joined.</w:t>
      </w:r>
    </w:p>
    <w:p w:rsidR="00A8050A" w:rsidRPr="007B1FDE" w:rsidRDefault="00A8050A" w:rsidP="00A8050A">
      <w:pPr>
        <w:pStyle w:val="ListParagraph"/>
        <w:numPr>
          <w:ilvl w:val="0"/>
          <w:numId w:val="1"/>
        </w:numPr>
        <w:rPr>
          <w:lang w:val="en-US"/>
        </w:rPr>
      </w:pPr>
      <w:r w:rsidRPr="007B1FDE">
        <w:rPr>
          <w:lang w:val="en-US"/>
        </w:rPr>
        <w:t>The Windows CA must also be domain-joined, and online.</w:t>
      </w:r>
    </w:p>
    <w:p w:rsidR="00A8050A" w:rsidRPr="007B1FDE" w:rsidRDefault="00A8050A" w:rsidP="00A8050A">
      <w:pPr>
        <w:pStyle w:val="ListParagraph"/>
        <w:numPr>
          <w:ilvl w:val="0"/>
          <w:numId w:val="1"/>
        </w:numPr>
        <w:rPr>
          <w:lang w:val="en-US"/>
        </w:rPr>
      </w:pPr>
      <w:r w:rsidRPr="007B1FDE">
        <w:rPr>
          <w:lang w:val="en-US"/>
        </w:rPr>
        <w:t>The user running the ES must have an Enrollment Agent certificate in their personal certificate store.</w:t>
      </w:r>
    </w:p>
    <w:p w:rsidR="00A8050A" w:rsidRPr="007B1FDE" w:rsidRDefault="00A8050A" w:rsidP="00A8050A">
      <w:pPr>
        <w:pStyle w:val="ListParagraph"/>
        <w:numPr>
          <w:ilvl w:val="0"/>
          <w:numId w:val="1"/>
        </w:numPr>
        <w:rPr>
          <w:lang w:val="en-US"/>
        </w:rPr>
      </w:pPr>
      <w:r w:rsidRPr="007B1FDE">
        <w:rPr>
          <w:lang w:val="en-US"/>
        </w:rPr>
        <w:t>The user running the ES must have permissions to manage certificates on the CA server.</w:t>
      </w: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Pr="007B1FDE" w:rsidRDefault="00A8050A" w:rsidP="00A8050A">
      <w:pPr>
        <w:pStyle w:val="Heading1"/>
        <w:rPr>
          <w:lang w:val="en-US"/>
        </w:rPr>
      </w:pPr>
      <w:bookmarkStart w:id="2" w:name="_Toc420949678"/>
      <w:r w:rsidRPr="007B1FDE">
        <w:rPr>
          <w:lang w:val="en-US"/>
        </w:rPr>
        <w:lastRenderedPageBreak/>
        <w:t>Local files</w:t>
      </w:r>
      <w:bookmarkEnd w:id="2"/>
    </w:p>
    <w:p w:rsidR="00A8050A" w:rsidRPr="007B1FDE" w:rsidRDefault="00A8050A" w:rsidP="00A8050A">
      <w:pPr>
        <w:rPr>
          <w:lang w:val="en-US"/>
        </w:rPr>
      </w:pPr>
      <w:r w:rsidRPr="007B1FDE">
        <w:rPr>
          <w:lang w:val="en-US"/>
        </w:rPr>
        <w:t>The program creates and maintains a series of local files, listed below:</w:t>
      </w:r>
    </w:p>
    <w:p w:rsidR="00A8050A" w:rsidRPr="007B1FDE" w:rsidRDefault="00A8050A" w:rsidP="00A8050A">
      <w:pPr>
        <w:pStyle w:val="ListParagraph"/>
        <w:numPr>
          <w:ilvl w:val="0"/>
          <w:numId w:val="2"/>
        </w:numPr>
        <w:rPr>
          <w:lang w:val="en-US"/>
        </w:rPr>
      </w:pPr>
      <w:proofErr w:type="gramStart"/>
      <w:r w:rsidRPr="007B1FDE">
        <w:rPr>
          <w:lang w:val="en-US"/>
        </w:rPr>
        <w:t>settings.xml</w:t>
      </w:r>
      <w:proofErr w:type="gramEnd"/>
      <w:r w:rsidRPr="007B1FDE">
        <w:rPr>
          <w:lang w:val="en-US"/>
        </w:rPr>
        <w:br/>
        <w:t>This file contains all persistent settings in the application.</w:t>
      </w:r>
      <w:r w:rsidRPr="007B1FDE">
        <w:rPr>
          <w:lang w:val="en-US"/>
        </w:rPr>
        <w:br/>
      </w:r>
    </w:p>
    <w:p w:rsidR="00A8050A" w:rsidRPr="007B1FDE" w:rsidRDefault="00A8050A" w:rsidP="00A8050A">
      <w:pPr>
        <w:pStyle w:val="ListParagraph"/>
        <w:numPr>
          <w:ilvl w:val="0"/>
          <w:numId w:val="2"/>
        </w:numPr>
        <w:rPr>
          <w:lang w:val="en-US"/>
        </w:rPr>
      </w:pPr>
      <w:proofErr w:type="gramStart"/>
      <w:r w:rsidRPr="007B1FDE">
        <w:rPr>
          <w:lang w:val="en-US"/>
        </w:rPr>
        <w:t>store.xml</w:t>
      </w:r>
      <w:proofErr w:type="gramEnd"/>
      <w:r w:rsidRPr="007B1FDE">
        <w:rPr>
          <w:lang w:val="en-US"/>
        </w:rPr>
        <w:br/>
        <w:t>This file contains all enrolled certificates and their associated secret data, such as PUK keys.</w:t>
      </w:r>
      <w:r w:rsidRPr="007B1FDE">
        <w:rPr>
          <w:lang w:val="en-US"/>
        </w:rPr>
        <w:br/>
      </w:r>
    </w:p>
    <w:p w:rsidR="005670B7" w:rsidRPr="005670B7" w:rsidRDefault="00A8050A" w:rsidP="005670B7">
      <w:pPr>
        <w:pStyle w:val="ListParagraph"/>
        <w:numPr>
          <w:ilvl w:val="0"/>
          <w:numId w:val="2"/>
        </w:numPr>
        <w:rPr>
          <w:lang w:val="en-US"/>
        </w:rPr>
      </w:pPr>
      <w:proofErr w:type="spellStart"/>
      <w:proofErr w:type="gramStart"/>
      <w:r w:rsidRPr="007B1FDE">
        <w:rPr>
          <w:lang w:val="en-US"/>
        </w:rPr>
        <w:t>store.xml.bak</w:t>
      </w:r>
      <w:proofErr w:type="spellEnd"/>
      <w:proofErr w:type="gramEnd"/>
      <w:r w:rsidRPr="007B1FDE">
        <w:rPr>
          <w:lang w:val="en-US"/>
        </w:rPr>
        <w:br/>
        <w:t>To combat corrupt stores, a backup is always created before saving.</w:t>
      </w:r>
    </w:p>
    <w:p w:rsidR="00A8050A" w:rsidRPr="007B1FDE" w:rsidRDefault="00A8050A" w:rsidP="00A8050A">
      <w:pPr>
        <w:pStyle w:val="Heading1"/>
        <w:rPr>
          <w:lang w:val="en-US"/>
        </w:rPr>
      </w:pPr>
      <w:bookmarkStart w:id="3" w:name="_Toc420949679"/>
      <w:r w:rsidRPr="007B1FDE">
        <w:rPr>
          <w:lang w:val="en-US"/>
        </w:rPr>
        <w:t>Procedures</w:t>
      </w:r>
      <w:bookmarkEnd w:id="3"/>
    </w:p>
    <w:p w:rsidR="00A8050A" w:rsidRPr="007B1FDE" w:rsidRDefault="00A8050A" w:rsidP="00A8050A">
      <w:pPr>
        <w:rPr>
          <w:lang w:val="en-US"/>
        </w:rPr>
      </w:pPr>
      <w:r w:rsidRPr="007B1FDE">
        <w:rPr>
          <w:lang w:val="en-US"/>
        </w:rPr>
        <w:t>Following is a series of different use cases, accompanied by screenshots.</w:t>
      </w:r>
    </w:p>
    <w:p w:rsidR="005670B7" w:rsidRDefault="005670B7">
      <w:pPr>
        <w:rPr>
          <w:rFonts w:asciiTheme="majorHAnsi" w:eastAsiaTheme="majorEastAsia" w:hAnsiTheme="majorHAnsi" w:cstheme="majorBidi"/>
          <w:color w:val="2E74B5" w:themeColor="accent1" w:themeShade="BF"/>
          <w:sz w:val="26"/>
          <w:szCs w:val="26"/>
          <w:lang w:val="en-US"/>
        </w:rPr>
      </w:pPr>
      <w:r>
        <w:rPr>
          <w:lang w:val="en-US"/>
        </w:rPr>
        <w:br w:type="page"/>
      </w:r>
      <w:bookmarkStart w:id="4" w:name="_GoBack"/>
      <w:bookmarkEnd w:id="4"/>
    </w:p>
    <w:p w:rsidR="00A8050A" w:rsidRPr="007B1FDE" w:rsidRDefault="008D16E9" w:rsidP="008D16E9">
      <w:pPr>
        <w:pStyle w:val="Heading2"/>
        <w:rPr>
          <w:lang w:val="en-US"/>
        </w:rPr>
      </w:pPr>
      <w:bookmarkStart w:id="5" w:name="_Toc420949680"/>
      <w:r w:rsidRPr="007B1FDE">
        <w:rPr>
          <w:lang w:val="en-US"/>
        </w:rPr>
        <w:lastRenderedPageBreak/>
        <w:t xml:space="preserve">Enrolling a Yubikey </w:t>
      </w:r>
      <w:r w:rsidR="007B1FDE" w:rsidRPr="007B1FDE">
        <w:rPr>
          <w:lang w:val="en-US"/>
        </w:rPr>
        <w:t>Smartcard</w:t>
      </w:r>
      <w:bookmarkEnd w:id="5"/>
    </w:p>
    <w:p w:rsidR="008D16E9" w:rsidRDefault="00895DFF" w:rsidP="008D16E9">
      <w:pPr>
        <w:rPr>
          <w:lang w:val="en-US"/>
        </w:rPr>
      </w:pPr>
      <w:r>
        <w:rPr>
          <w:lang w:val="en-US"/>
        </w:rPr>
        <w:t xml:space="preserve">Enrolling a new Smartcard will present a new window requiring you to enter information. </w:t>
      </w:r>
      <w:r w:rsidR="000E48D8">
        <w:rPr>
          <w:lang w:val="en-US"/>
        </w:rPr>
        <w:t>By using the information store in the Settings, the only information needed at this point is the username to enroll for, as well as a PIN code. The normal use case for this procedure is that the user is physically standing at the enrollment station, and will enter a PIN code that only they know. PIN codes can be 1 to 8 characters in length.</w:t>
      </w:r>
    </w:p>
    <w:p w:rsidR="000E48D8" w:rsidRDefault="000E48D8" w:rsidP="000E48D8">
      <w:pPr>
        <w:jc w:val="center"/>
        <w:rPr>
          <w:lang w:val="en-US"/>
        </w:rPr>
      </w:pPr>
      <w:r>
        <w:rPr>
          <w:noProof/>
          <w:lang w:eastAsia="da-DK"/>
        </w:rPr>
        <w:drawing>
          <wp:inline distT="0" distB="0" distL="0" distR="0" wp14:anchorId="72ABAE75" wp14:editId="3F50A24F">
            <wp:extent cx="3514725"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4095750"/>
                    </a:xfrm>
                    <a:prstGeom prst="rect">
                      <a:avLst/>
                    </a:prstGeom>
                  </pic:spPr>
                </pic:pic>
              </a:graphicData>
            </a:graphic>
          </wp:inline>
        </w:drawing>
      </w:r>
    </w:p>
    <w:p w:rsidR="000E48D8" w:rsidRDefault="000E48D8" w:rsidP="000E48D8">
      <w:pPr>
        <w:rPr>
          <w:lang w:val="en-US"/>
        </w:rPr>
      </w:pPr>
      <w:r>
        <w:rPr>
          <w:lang w:val="en-US"/>
        </w:rPr>
        <w:t xml:space="preserve">The enrollment process can take a little while, so a progress bar will indicate the progress. Once successful, the dialogue will close and the newly enrolled Yubikey </w:t>
      </w:r>
      <w:proofErr w:type="gramStart"/>
      <w:r>
        <w:rPr>
          <w:lang w:val="en-US"/>
        </w:rPr>
        <w:t>is displayed</w:t>
      </w:r>
      <w:proofErr w:type="gramEnd"/>
      <w:r>
        <w:rPr>
          <w:lang w:val="en-US"/>
        </w:rPr>
        <w:t xml:space="preserve">. </w:t>
      </w:r>
    </w:p>
    <w:p w:rsidR="00895DFF" w:rsidRPr="007B1FDE" w:rsidRDefault="000E48D8" w:rsidP="000E48D8">
      <w:pPr>
        <w:jc w:val="center"/>
        <w:rPr>
          <w:lang w:val="en-US"/>
        </w:rPr>
      </w:pPr>
      <w:r>
        <w:rPr>
          <w:noProof/>
          <w:lang w:eastAsia="da-DK"/>
        </w:rPr>
        <w:drawing>
          <wp:inline distT="0" distB="0" distL="0" distR="0" wp14:anchorId="136F8871" wp14:editId="38D2256D">
            <wp:extent cx="6120130" cy="2430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30145"/>
                    </a:xfrm>
                    <a:prstGeom prst="rect">
                      <a:avLst/>
                    </a:prstGeom>
                  </pic:spPr>
                </pic:pic>
              </a:graphicData>
            </a:graphic>
          </wp:inline>
        </w:drawing>
      </w:r>
    </w:p>
    <w:p w:rsidR="008D16E9" w:rsidRPr="007B1FDE" w:rsidRDefault="008D16E9" w:rsidP="008D16E9">
      <w:pPr>
        <w:pStyle w:val="Heading2"/>
        <w:rPr>
          <w:lang w:val="en-US"/>
        </w:rPr>
      </w:pPr>
      <w:bookmarkStart w:id="6" w:name="_Toc420949681"/>
      <w:r w:rsidRPr="007B1FDE">
        <w:rPr>
          <w:lang w:val="en-US"/>
        </w:rPr>
        <w:lastRenderedPageBreak/>
        <w:t xml:space="preserve">Terminating a Yubikey </w:t>
      </w:r>
      <w:r w:rsidR="007B1FDE" w:rsidRPr="007B1FDE">
        <w:rPr>
          <w:lang w:val="en-US"/>
        </w:rPr>
        <w:t>Smartcard</w:t>
      </w:r>
      <w:bookmarkEnd w:id="6"/>
    </w:p>
    <w:p w:rsidR="008D16E9" w:rsidRPr="007B1FDE" w:rsidRDefault="008D16E9" w:rsidP="008D16E9">
      <w:pPr>
        <w:rPr>
          <w:lang w:val="en-US"/>
        </w:rPr>
      </w:pPr>
      <w:r w:rsidRPr="007B1FDE">
        <w:rPr>
          <w:lang w:val="en-US"/>
        </w:rPr>
        <w:t xml:space="preserve">This is the process, in which a </w:t>
      </w:r>
      <w:r w:rsidR="007B1FDE" w:rsidRPr="007B1FDE">
        <w:rPr>
          <w:lang w:val="en-US"/>
        </w:rPr>
        <w:t>Smartcard</w:t>
      </w:r>
      <w:r w:rsidRPr="007B1FDE">
        <w:rPr>
          <w:lang w:val="en-US"/>
        </w:rPr>
        <w:t xml:space="preserve"> </w:t>
      </w:r>
      <w:proofErr w:type="gramStart"/>
      <w:r w:rsidRPr="007B1FDE">
        <w:rPr>
          <w:lang w:val="en-US"/>
        </w:rPr>
        <w:t>is revoked and reset</w:t>
      </w:r>
      <w:proofErr w:type="gramEnd"/>
      <w:r w:rsidRPr="007B1FDE">
        <w:rPr>
          <w:lang w:val="en-US"/>
        </w:rPr>
        <w:t xml:space="preserve">. 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p>
    <w:p w:rsidR="008D16E9" w:rsidRDefault="007B1FDE" w:rsidP="008D16E9">
      <w:pPr>
        <w:rPr>
          <w:lang w:val="en-US"/>
        </w:rPr>
      </w:pPr>
      <w:r>
        <w:rPr>
          <w:lang w:val="en-US"/>
        </w:rPr>
        <w:t>Clicking the Terminate button on the main windows will present a series of dialogue boxes, asking questions to confirm the operation(s). Answer them as needed.</w:t>
      </w:r>
      <w:r w:rsidR="00895DFF">
        <w:rPr>
          <w:lang w:val="en-US"/>
        </w:rPr>
        <w:t xml:space="preserve"> </w:t>
      </w:r>
    </w:p>
    <w:p w:rsidR="007B1FDE" w:rsidRDefault="007B1FDE" w:rsidP="007B1FDE">
      <w:pPr>
        <w:jc w:val="center"/>
        <w:rPr>
          <w:lang w:val="en-US"/>
        </w:rPr>
      </w:pPr>
      <w:r>
        <w:rPr>
          <w:noProof/>
          <w:lang w:eastAsia="da-DK"/>
        </w:rPr>
        <w:drawing>
          <wp:inline distT="0" distB="0" distL="0" distR="0" wp14:anchorId="70F2A049" wp14:editId="26FBFA9F">
            <wp:extent cx="47244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2181225"/>
                    </a:xfrm>
                    <a:prstGeom prst="rect">
                      <a:avLst/>
                    </a:prstGeom>
                  </pic:spPr>
                </pic:pic>
              </a:graphicData>
            </a:graphic>
          </wp:inline>
        </w:drawing>
      </w:r>
    </w:p>
    <w:p w:rsidR="007B1FDE" w:rsidRDefault="007B1FDE" w:rsidP="007B1FDE">
      <w:pPr>
        <w:rPr>
          <w:lang w:val="en-US"/>
        </w:rPr>
      </w:pPr>
      <w:r>
        <w:rPr>
          <w:lang w:val="en-US"/>
        </w:rPr>
        <w:t>The terminated Yubikey will also remove the item in the Data Store.</w:t>
      </w:r>
      <w:r w:rsidR="00895DFF">
        <w:rPr>
          <w:lang w:val="en-US"/>
        </w:rPr>
        <w:t xml:space="preserve"> Once wiped (it takes a little while), </w:t>
      </w:r>
      <w:proofErr w:type="gramStart"/>
      <w:r w:rsidR="00895DFF">
        <w:rPr>
          <w:lang w:val="en-US"/>
        </w:rPr>
        <w:t>you’re</w:t>
      </w:r>
      <w:proofErr w:type="gramEnd"/>
      <w:r w:rsidR="00895DFF">
        <w:rPr>
          <w:lang w:val="en-US"/>
        </w:rPr>
        <w:t xml:space="preserve"> returned to the main screen:</w:t>
      </w:r>
    </w:p>
    <w:p w:rsidR="00895DFF" w:rsidRPr="007B1FDE" w:rsidRDefault="00895DFF" w:rsidP="00895DFF">
      <w:pPr>
        <w:jc w:val="center"/>
        <w:rPr>
          <w:lang w:val="en-US"/>
        </w:rPr>
      </w:pPr>
      <w:r>
        <w:rPr>
          <w:noProof/>
          <w:lang w:eastAsia="da-DK"/>
        </w:rPr>
        <w:drawing>
          <wp:inline distT="0" distB="0" distL="0" distR="0" wp14:anchorId="2BCA6108" wp14:editId="0DF93D63">
            <wp:extent cx="612013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30145"/>
                    </a:xfrm>
                    <a:prstGeom prst="rect">
                      <a:avLst/>
                    </a:prstGeom>
                  </pic:spPr>
                </pic:pic>
              </a:graphicData>
            </a:graphic>
          </wp:inline>
        </w:drawing>
      </w:r>
    </w:p>
    <w:p w:rsidR="00C1181F" w:rsidRDefault="00C1181F">
      <w:pPr>
        <w:rPr>
          <w:rFonts w:asciiTheme="majorHAnsi" w:eastAsiaTheme="majorEastAsia" w:hAnsiTheme="majorHAnsi" w:cstheme="majorBidi"/>
          <w:color w:val="2E74B5" w:themeColor="accent1" w:themeShade="BF"/>
          <w:sz w:val="26"/>
          <w:szCs w:val="26"/>
          <w:lang w:val="en-US"/>
        </w:rPr>
      </w:pPr>
      <w:r>
        <w:rPr>
          <w:lang w:val="en-US"/>
        </w:rPr>
        <w:br w:type="page"/>
      </w:r>
    </w:p>
    <w:p w:rsidR="008D16E9" w:rsidRDefault="008D16E9" w:rsidP="008D16E9">
      <w:pPr>
        <w:pStyle w:val="Heading2"/>
        <w:rPr>
          <w:lang w:val="en-US"/>
        </w:rPr>
      </w:pPr>
      <w:bookmarkStart w:id="7" w:name="_Toc420949682"/>
      <w:r w:rsidRPr="007B1FDE">
        <w:rPr>
          <w:lang w:val="en-US"/>
        </w:rPr>
        <w:lastRenderedPageBreak/>
        <w:t xml:space="preserve">Resetting a Yubikey </w:t>
      </w:r>
      <w:r w:rsidR="007B1FDE" w:rsidRPr="007B1FDE">
        <w:rPr>
          <w:lang w:val="en-US"/>
        </w:rPr>
        <w:t>Smartcard</w:t>
      </w:r>
      <w:bookmarkEnd w:id="7"/>
    </w:p>
    <w:p w:rsidR="00895DFF" w:rsidRPr="00895DFF" w:rsidRDefault="00895DFF" w:rsidP="00895DFF">
      <w:pPr>
        <w:rPr>
          <w:lang w:val="en-US"/>
        </w:rPr>
      </w:pPr>
      <w:r>
        <w:rPr>
          <w:lang w:val="en-US"/>
        </w:rPr>
        <w:t xml:space="preserve">Resetting a Yubikey </w:t>
      </w:r>
      <w:proofErr w:type="gramStart"/>
      <w:r>
        <w:rPr>
          <w:lang w:val="en-US"/>
        </w:rPr>
        <w:t>can be used</w:t>
      </w:r>
      <w:proofErr w:type="gramEnd"/>
      <w:r>
        <w:rPr>
          <w:lang w:val="en-US"/>
        </w:rPr>
        <w:t xml:space="preserve"> to wipe it without revoking any certificate. This is useful for previously unknown cards that </w:t>
      </w:r>
      <w:proofErr w:type="gramStart"/>
      <w:r>
        <w:rPr>
          <w:lang w:val="en-US"/>
        </w:rPr>
        <w:t>cannot be revoked</w:t>
      </w:r>
      <w:proofErr w:type="gramEnd"/>
      <w:r>
        <w:rPr>
          <w:lang w:val="en-US"/>
        </w:rPr>
        <w:t xml:space="preserve"> (as we do not know the CA to revoke at). When clicking the reset button, the following dialogue </w:t>
      </w:r>
      <w:proofErr w:type="gramStart"/>
      <w:r>
        <w:rPr>
          <w:lang w:val="en-US"/>
        </w:rPr>
        <w:t>is presented</w:t>
      </w:r>
      <w:proofErr w:type="gramEnd"/>
      <w:r>
        <w:rPr>
          <w:lang w:val="en-US"/>
        </w:rPr>
        <w:t xml:space="preserve">. </w:t>
      </w:r>
    </w:p>
    <w:p w:rsidR="008D16E9" w:rsidRDefault="00895DFF" w:rsidP="000705A6">
      <w:pPr>
        <w:jc w:val="center"/>
        <w:rPr>
          <w:lang w:val="en-US"/>
        </w:rPr>
      </w:pPr>
      <w:r>
        <w:rPr>
          <w:noProof/>
          <w:lang w:eastAsia="da-DK"/>
        </w:rPr>
        <w:drawing>
          <wp:inline distT="0" distB="0" distL="0" distR="0" wp14:anchorId="2DB4AB66" wp14:editId="072036E2">
            <wp:extent cx="4686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1628775"/>
                    </a:xfrm>
                    <a:prstGeom prst="rect">
                      <a:avLst/>
                    </a:prstGeom>
                  </pic:spPr>
                </pic:pic>
              </a:graphicData>
            </a:graphic>
          </wp:inline>
        </w:drawing>
      </w:r>
    </w:p>
    <w:p w:rsidR="00895DFF" w:rsidRDefault="00895DFF" w:rsidP="008D16E9">
      <w:pPr>
        <w:rPr>
          <w:lang w:val="en-US"/>
        </w:rPr>
      </w:pPr>
      <w:r>
        <w:rPr>
          <w:lang w:val="en-US"/>
        </w:rPr>
        <w:t>Resetting a Yubikey will not remove any information from the Data Store.</w:t>
      </w:r>
    </w:p>
    <w:p w:rsidR="00E264B2" w:rsidRDefault="00E264B2" w:rsidP="00E264B2">
      <w:pPr>
        <w:pStyle w:val="Heading2"/>
        <w:rPr>
          <w:lang w:val="en-US"/>
        </w:rPr>
      </w:pPr>
      <w:bookmarkStart w:id="8" w:name="_Toc420949683"/>
      <w:r>
        <w:rPr>
          <w:lang w:val="en-US"/>
        </w:rPr>
        <w:t>Revoking a lost Smartcard</w:t>
      </w:r>
      <w:bookmarkEnd w:id="8"/>
    </w:p>
    <w:p w:rsidR="00E264B2" w:rsidRDefault="00E264B2" w:rsidP="00E264B2">
      <w:pPr>
        <w:rPr>
          <w:lang w:val="en-US"/>
        </w:rPr>
      </w:pPr>
      <w:r>
        <w:rPr>
          <w:lang w:val="en-US"/>
        </w:rPr>
        <w:t xml:space="preserve">When a user loses a Smartcard, it </w:t>
      </w:r>
      <w:proofErr w:type="gramStart"/>
      <w:r>
        <w:rPr>
          <w:lang w:val="en-US"/>
        </w:rPr>
        <w:t>should be revoked</w:t>
      </w:r>
      <w:proofErr w:type="gramEnd"/>
      <w:r>
        <w:rPr>
          <w:lang w:val="en-US"/>
        </w:rPr>
        <w:t xml:space="preserve"> as soon as possible. Using the “Revoke Lost Smartcards” menu item. This window will allow you to search through the Data Store for previously enrolled Smartcards, and revoke any one of them.</w:t>
      </w:r>
    </w:p>
    <w:p w:rsidR="00E264B2" w:rsidRDefault="00E264B2" w:rsidP="00E264B2">
      <w:pPr>
        <w:rPr>
          <w:lang w:val="en-US"/>
        </w:rPr>
      </w:pPr>
      <w:r>
        <w:rPr>
          <w:noProof/>
          <w:lang w:eastAsia="da-DK"/>
        </w:rPr>
        <w:drawing>
          <wp:inline distT="0" distB="0" distL="0" distR="0" wp14:anchorId="5F3521D3" wp14:editId="145F8BC0">
            <wp:extent cx="61201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054475"/>
                    </a:xfrm>
                    <a:prstGeom prst="rect">
                      <a:avLst/>
                    </a:prstGeom>
                  </pic:spPr>
                </pic:pic>
              </a:graphicData>
            </a:graphic>
          </wp:inline>
        </w:drawing>
      </w:r>
    </w:p>
    <w:p w:rsidR="00E264B2" w:rsidRPr="00202946" w:rsidRDefault="00E264B2" w:rsidP="00E264B2">
      <w:pPr>
        <w:rPr>
          <w:lang w:val="en-US"/>
        </w:rPr>
      </w:pPr>
      <w:r>
        <w:rPr>
          <w:lang w:val="en-US"/>
        </w:rPr>
        <w:t xml:space="preserve">When revoking, a confirmation dialogue </w:t>
      </w:r>
      <w:proofErr w:type="gramStart"/>
      <w:r>
        <w:rPr>
          <w:lang w:val="en-US"/>
        </w:rPr>
        <w:t>will be shown</w:t>
      </w:r>
      <w:proofErr w:type="gramEnd"/>
      <w:r>
        <w:rPr>
          <w:lang w:val="en-US"/>
        </w:rPr>
        <w:t xml:space="preserve"> presenting all the information known to the application. It is not possible to un-revoke Smartcards later on, as they </w:t>
      </w:r>
      <w:proofErr w:type="gramStart"/>
      <w:r>
        <w:rPr>
          <w:lang w:val="en-US"/>
        </w:rPr>
        <w:t>are revoked</w:t>
      </w:r>
      <w:proofErr w:type="gramEnd"/>
      <w:r>
        <w:rPr>
          <w:lang w:val="en-US"/>
        </w:rPr>
        <w:t xml:space="preserve"> with “Cease of Operations”.</w:t>
      </w:r>
    </w:p>
    <w:p w:rsidR="00202946" w:rsidRDefault="00202946" w:rsidP="00202946">
      <w:pPr>
        <w:pStyle w:val="Heading1"/>
        <w:rPr>
          <w:lang w:val="en-US"/>
        </w:rPr>
      </w:pPr>
      <w:bookmarkStart w:id="9" w:name="_Toc420949684"/>
      <w:r>
        <w:rPr>
          <w:lang w:val="en-US"/>
        </w:rPr>
        <w:lastRenderedPageBreak/>
        <w:t>Operations</w:t>
      </w:r>
      <w:bookmarkEnd w:id="9"/>
    </w:p>
    <w:p w:rsidR="00202946" w:rsidRPr="00C801B5" w:rsidRDefault="00202946" w:rsidP="00202946">
      <w:pPr>
        <w:rPr>
          <w:lang w:val="en-US"/>
        </w:rPr>
      </w:pPr>
      <w:r>
        <w:rPr>
          <w:lang w:val="en-US"/>
        </w:rPr>
        <w:t xml:space="preserve">The following operations will achieve various purposes, but are not </w:t>
      </w:r>
      <w:proofErr w:type="spellStart"/>
      <w:r>
        <w:rPr>
          <w:lang w:val="en-US"/>
        </w:rPr>
        <w:t>every day</w:t>
      </w:r>
      <w:proofErr w:type="spellEnd"/>
      <w:r>
        <w:rPr>
          <w:lang w:val="en-US"/>
        </w:rPr>
        <w:t xml:space="preserve"> tasks. The Procedures section will describe </w:t>
      </w:r>
      <w:proofErr w:type="spellStart"/>
      <w:r>
        <w:rPr>
          <w:lang w:val="en-US"/>
        </w:rPr>
        <w:t>every day</w:t>
      </w:r>
      <w:proofErr w:type="spellEnd"/>
      <w:r>
        <w:rPr>
          <w:lang w:val="en-US"/>
        </w:rPr>
        <w:t xml:space="preserve"> tasks.</w:t>
      </w:r>
    </w:p>
    <w:p w:rsidR="00202946" w:rsidRPr="007B1FDE" w:rsidRDefault="00202946" w:rsidP="00202946">
      <w:pPr>
        <w:pStyle w:val="Heading2"/>
        <w:rPr>
          <w:lang w:val="en-US"/>
        </w:rPr>
      </w:pPr>
      <w:bookmarkStart w:id="10" w:name="_Toc420949685"/>
      <w:r w:rsidRPr="007B1FDE">
        <w:rPr>
          <w:lang w:val="en-US"/>
        </w:rPr>
        <w:t>First run</w:t>
      </w:r>
      <w:bookmarkEnd w:id="10"/>
    </w:p>
    <w:p w:rsidR="00202946" w:rsidRPr="007B1FDE" w:rsidRDefault="00202946" w:rsidP="00202946">
      <w:pPr>
        <w:rPr>
          <w:lang w:val="en-US"/>
        </w:rPr>
      </w:pPr>
      <w:r w:rsidRPr="007B1FDE">
        <w:rPr>
          <w:lang w:val="en-US"/>
        </w:rPr>
        <w:t xml:space="preserve">When the program is first run, with no Smart Card inserted, it will show something similar to the below screenshot. </w:t>
      </w:r>
    </w:p>
    <w:p w:rsidR="00202946" w:rsidRPr="007B1FDE" w:rsidRDefault="00202946" w:rsidP="00202946">
      <w:pPr>
        <w:jc w:val="center"/>
        <w:rPr>
          <w:lang w:val="en-US"/>
        </w:rPr>
      </w:pPr>
      <w:r w:rsidRPr="007B1FDE">
        <w:rPr>
          <w:noProof/>
          <w:lang w:val="en-US" w:eastAsia="da-DK"/>
        </w:rPr>
        <w:drawing>
          <wp:inline distT="0" distB="0" distL="0" distR="0" wp14:anchorId="00F5CD2B" wp14:editId="70CCAD61">
            <wp:extent cx="6120130" cy="2430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430145"/>
                    </a:xfrm>
                    <a:prstGeom prst="rect">
                      <a:avLst/>
                    </a:prstGeom>
                  </pic:spPr>
                </pic:pic>
              </a:graphicData>
            </a:graphic>
          </wp:inline>
        </w:drawing>
      </w:r>
    </w:p>
    <w:p w:rsidR="00202946" w:rsidRDefault="00202946" w:rsidP="00202946">
      <w:pPr>
        <w:rPr>
          <w:rFonts w:asciiTheme="majorHAnsi" w:eastAsiaTheme="majorEastAsia" w:hAnsiTheme="majorHAnsi" w:cstheme="majorBidi"/>
          <w:color w:val="2E74B5" w:themeColor="accent1" w:themeShade="BF"/>
          <w:sz w:val="26"/>
          <w:szCs w:val="26"/>
          <w:lang w:val="en-US"/>
        </w:rPr>
      </w:pPr>
      <w:r>
        <w:rPr>
          <w:lang w:val="en-US"/>
        </w:rPr>
        <w:br w:type="page"/>
      </w:r>
    </w:p>
    <w:p w:rsidR="00202946" w:rsidRPr="007B1FDE" w:rsidRDefault="00202946" w:rsidP="00202946">
      <w:pPr>
        <w:pStyle w:val="Heading2"/>
        <w:rPr>
          <w:lang w:val="en-US"/>
        </w:rPr>
      </w:pPr>
      <w:bookmarkStart w:id="11" w:name="_Toc420949686"/>
      <w:r w:rsidRPr="007B1FDE">
        <w:rPr>
          <w:lang w:val="en-US"/>
        </w:rPr>
        <w:lastRenderedPageBreak/>
        <w:t>Setting up</w:t>
      </w:r>
      <w:bookmarkEnd w:id="11"/>
    </w:p>
    <w:p w:rsidR="00202946" w:rsidRPr="007B1FDE" w:rsidRDefault="00202946" w:rsidP="00202946">
      <w:pPr>
        <w:rPr>
          <w:lang w:val="en-US"/>
        </w:rPr>
      </w:pPr>
      <w:r w:rsidRPr="007B1FDE">
        <w:rPr>
          <w:lang w:val="en-US"/>
        </w:rPr>
        <w:t xml:space="preserve">To setup the program, open the Settings menu and the Configure menu item. The window below will appear. This dialog allows you to configure defaults for the program, and is required for normal operation. Some field are subject to validation (CA, Agent Certificate) while others are not, so beware when entering data to do so correctly. </w:t>
      </w:r>
    </w:p>
    <w:p w:rsidR="00202946" w:rsidRPr="007B1FDE" w:rsidRDefault="00202946" w:rsidP="00202946">
      <w:pPr>
        <w:jc w:val="center"/>
        <w:rPr>
          <w:lang w:val="en-US"/>
        </w:rPr>
      </w:pPr>
      <w:r w:rsidRPr="007B1FDE">
        <w:rPr>
          <w:noProof/>
          <w:lang w:val="en-US" w:eastAsia="da-DK"/>
        </w:rPr>
        <w:drawing>
          <wp:inline distT="0" distB="0" distL="0" distR="0" wp14:anchorId="77245C5F" wp14:editId="48F890BD">
            <wp:extent cx="42291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2466975"/>
                    </a:xfrm>
                    <a:prstGeom prst="rect">
                      <a:avLst/>
                    </a:prstGeom>
                  </pic:spPr>
                </pic:pic>
              </a:graphicData>
            </a:graphic>
          </wp:inline>
        </w:drawing>
      </w:r>
    </w:p>
    <w:p w:rsidR="00202946" w:rsidRDefault="00202946" w:rsidP="00202946">
      <w:pPr>
        <w:rPr>
          <w:rFonts w:asciiTheme="majorHAnsi" w:eastAsiaTheme="majorEastAsia" w:hAnsiTheme="majorHAnsi" w:cstheme="majorBidi"/>
          <w:color w:val="2E74B5" w:themeColor="accent1" w:themeShade="BF"/>
          <w:sz w:val="26"/>
          <w:szCs w:val="26"/>
          <w:lang w:val="en-US"/>
        </w:rPr>
      </w:pPr>
      <w:r>
        <w:rPr>
          <w:lang w:val="en-US"/>
        </w:rPr>
        <w:br w:type="page"/>
      </w:r>
    </w:p>
    <w:p w:rsidR="00202946" w:rsidRDefault="00202946" w:rsidP="00202946">
      <w:pPr>
        <w:pStyle w:val="Heading2"/>
        <w:rPr>
          <w:lang w:val="en-US"/>
        </w:rPr>
      </w:pPr>
      <w:bookmarkStart w:id="12" w:name="_Toc420949687"/>
      <w:r>
        <w:rPr>
          <w:lang w:val="en-US"/>
        </w:rPr>
        <w:lastRenderedPageBreak/>
        <w:t>Preparing a Smartcard for enrollment</w:t>
      </w:r>
      <w:bookmarkEnd w:id="12"/>
    </w:p>
    <w:p w:rsidR="00202946" w:rsidRDefault="00202946" w:rsidP="00202946">
      <w:pPr>
        <w:rPr>
          <w:lang w:val="en-US"/>
        </w:rPr>
      </w:pPr>
      <w:r>
        <w:rPr>
          <w:lang w:val="en-US"/>
        </w:rPr>
        <w:t xml:space="preserve">In our experience, Yubikey NEO Premiums are not set up to enable the CCID applet. This step has to </w:t>
      </w:r>
      <w:proofErr w:type="gramStart"/>
      <w:r>
        <w:rPr>
          <w:lang w:val="en-US"/>
        </w:rPr>
        <w:t>be taken</w:t>
      </w:r>
      <w:proofErr w:type="gramEnd"/>
      <w:r>
        <w:rPr>
          <w:lang w:val="en-US"/>
        </w:rPr>
        <w:t xml:space="preserve"> first, to allow the rest of the program to operate correctly. This is a one-time step for any new Yubikey.</w:t>
      </w:r>
    </w:p>
    <w:p w:rsidR="00202946" w:rsidRDefault="00202946" w:rsidP="00202946">
      <w:pPr>
        <w:rPr>
          <w:lang w:val="en-US"/>
        </w:rPr>
      </w:pPr>
      <w:r>
        <w:rPr>
          <w:lang w:val="en-US"/>
        </w:rPr>
        <w:t xml:space="preserve">It has not been possible to create this feature in code (yet), so for now a separate tool from Yubico </w:t>
      </w:r>
      <w:proofErr w:type="gramStart"/>
      <w:r>
        <w:rPr>
          <w:lang w:val="en-US"/>
        </w:rPr>
        <w:t>is needed</w:t>
      </w:r>
      <w:proofErr w:type="gramEnd"/>
      <w:r>
        <w:rPr>
          <w:lang w:val="en-US"/>
        </w:rPr>
        <w:t>. There are two tools available to perform this task.</w:t>
      </w:r>
    </w:p>
    <w:p w:rsidR="00202946" w:rsidRDefault="00202946" w:rsidP="00202946">
      <w:pPr>
        <w:pStyle w:val="Heading3"/>
        <w:rPr>
          <w:lang w:val="en-US"/>
        </w:rPr>
      </w:pPr>
      <w:bookmarkStart w:id="13" w:name="_Toc420949688"/>
      <w:r>
        <w:rPr>
          <w:lang w:val="en-US"/>
        </w:rPr>
        <w:t>NEO Manager</w:t>
      </w:r>
      <w:bookmarkEnd w:id="13"/>
    </w:p>
    <w:p w:rsidR="00202946" w:rsidRDefault="00202946" w:rsidP="00202946">
      <w:pPr>
        <w:rPr>
          <w:lang w:val="en-US"/>
        </w:rPr>
      </w:pPr>
      <w:r>
        <w:rPr>
          <w:lang w:val="en-US"/>
        </w:rPr>
        <w:t xml:space="preserve">This GUI will allow you to control various aspects of the NEO device. When the GUI is open and the Yubikey </w:t>
      </w:r>
      <w:proofErr w:type="gramStart"/>
      <w:r>
        <w:rPr>
          <w:lang w:val="en-US"/>
        </w:rPr>
        <w:t>has been detected</w:t>
      </w:r>
      <w:proofErr w:type="gramEnd"/>
      <w:r>
        <w:rPr>
          <w:lang w:val="en-US"/>
        </w:rPr>
        <w:t>, click the “Change connection mode” and check the “CCID” option. Finally click “</w:t>
      </w:r>
      <w:proofErr w:type="gramStart"/>
      <w:r>
        <w:rPr>
          <w:lang w:val="en-US"/>
        </w:rPr>
        <w:t>Ok” and unplug</w:t>
      </w:r>
      <w:proofErr w:type="gramEnd"/>
      <w:r>
        <w:rPr>
          <w:lang w:val="en-US"/>
        </w:rPr>
        <w:t xml:space="preserve"> and plug the device again. It will now be ready for use with the ES.</w:t>
      </w:r>
    </w:p>
    <w:p w:rsidR="00202946" w:rsidRDefault="00202946" w:rsidP="00202946">
      <w:pPr>
        <w:rPr>
          <w:lang w:val="en-US"/>
        </w:rPr>
      </w:pPr>
      <w:r>
        <w:rPr>
          <w:noProof/>
          <w:lang w:eastAsia="da-DK"/>
        </w:rPr>
        <w:drawing>
          <wp:inline distT="0" distB="0" distL="0" distR="0" wp14:anchorId="02D56F9E" wp14:editId="5127A26A">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202946" w:rsidRDefault="00202946" w:rsidP="00202946">
      <w:pPr>
        <w:rPr>
          <w:lang w:val="en-US"/>
        </w:rPr>
      </w:pPr>
      <w:r>
        <w:rPr>
          <w:lang w:val="en-US"/>
        </w:rPr>
        <w:t xml:space="preserve">Home page: </w:t>
      </w:r>
      <w:hyperlink r:id="rId18" w:history="1">
        <w:r w:rsidRPr="00D549DF">
          <w:rPr>
            <w:rStyle w:val="Hyperlink"/>
            <w:lang w:val="en-US"/>
          </w:rPr>
          <w:t>https://developers.yubico.com/yubikey-neo-manager/</w:t>
        </w:r>
      </w:hyperlink>
    </w:p>
    <w:p w:rsidR="00202946" w:rsidRPr="00D2009A" w:rsidRDefault="00202946" w:rsidP="00202946">
      <w:pPr>
        <w:rPr>
          <w:lang w:val="en-US"/>
        </w:rPr>
      </w:pPr>
      <w:r>
        <w:rPr>
          <w:lang w:val="en-US"/>
        </w:rPr>
        <w:t xml:space="preserve">Download page: </w:t>
      </w:r>
      <w:hyperlink r:id="rId19" w:history="1">
        <w:r w:rsidRPr="00D549DF">
          <w:rPr>
            <w:rStyle w:val="Hyperlink"/>
            <w:lang w:val="en-US"/>
          </w:rPr>
          <w:t>https://developers.yubico.com/yubikey-neo-manager/Releases/</w:t>
        </w:r>
      </w:hyperlink>
    </w:p>
    <w:p w:rsidR="00202946" w:rsidRDefault="00202946" w:rsidP="00202946">
      <w:pPr>
        <w:rPr>
          <w:rFonts w:asciiTheme="majorHAnsi" w:eastAsiaTheme="majorEastAsia" w:hAnsiTheme="majorHAnsi" w:cstheme="majorBidi"/>
          <w:color w:val="1F4D78" w:themeColor="accent1" w:themeShade="7F"/>
          <w:sz w:val="24"/>
          <w:szCs w:val="24"/>
          <w:lang w:val="en-US"/>
        </w:rPr>
      </w:pPr>
      <w:r>
        <w:rPr>
          <w:lang w:val="en-US"/>
        </w:rPr>
        <w:br w:type="page"/>
      </w:r>
    </w:p>
    <w:p w:rsidR="00202946" w:rsidRDefault="00202946" w:rsidP="00202946">
      <w:pPr>
        <w:pStyle w:val="Heading3"/>
        <w:rPr>
          <w:lang w:val="en-US"/>
        </w:rPr>
      </w:pPr>
      <w:bookmarkStart w:id="14" w:name="_Toc420949689"/>
      <w:r>
        <w:rPr>
          <w:lang w:val="en-US"/>
        </w:rPr>
        <w:lastRenderedPageBreak/>
        <w:t>Yubikey Personalize</w:t>
      </w:r>
      <w:bookmarkEnd w:id="14"/>
    </w:p>
    <w:p w:rsidR="00202946" w:rsidRDefault="00202946" w:rsidP="00202946">
      <w:pPr>
        <w:rPr>
          <w:lang w:val="en-US"/>
        </w:rPr>
      </w:pPr>
      <w:r>
        <w:rPr>
          <w:lang w:val="en-US"/>
        </w:rPr>
        <w:t>This command line utility will set the mode for you using a simple argument. When downloaded, open a new command prompt and navigate to the directory. Run the following command:</w:t>
      </w:r>
    </w:p>
    <w:p w:rsidR="00202946" w:rsidRDefault="00202946" w:rsidP="00202946">
      <w:pPr>
        <w:ind w:firstLine="1304"/>
        <w:rPr>
          <w:lang w:val="en-US"/>
        </w:rPr>
      </w:pPr>
      <w:r>
        <w:rPr>
          <w:lang w:val="en-US"/>
        </w:rPr>
        <w:t>ykpersonalize.exe –m82</w:t>
      </w:r>
    </w:p>
    <w:p w:rsidR="00202946" w:rsidRDefault="00202946" w:rsidP="00202946">
      <w:pPr>
        <w:rPr>
          <w:lang w:val="en-US"/>
        </w:rPr>
      </w:pPr>
      <w:r>
        <w:rPr>
          <w:lang w:val="en-US"/>
        </w:rPr>
        <w:t xml:space="preserve">The “-m” parameter sets the mode of the device, where 82 is an option found in the documentation. 82 enabled OTP and CCID and allows </w:t>
      </w:r>
      <w:proofErr w:type="gramStart"/>
      <w:r>
        <w:rPr>
          <w:lang w:val="en-US"/>
        </w:rPr>
        <w:t>for button</w:t>
      </w:r>
      <w:proofErr w:type="gramEnd"/>
      <w:r>
        <w:rPr>
          <w:lang w:val="en-US"/>
        </w:rPr>
        <w:t xml:space="preserve"> presses to eject/insert the Smartcard. After running the command, unplug and plug the Yubikey to enable the new mode.</w:t>
      </w:r>
    </w:p>
    <w:p w:rsidR="00202946" w:rsidRPr="00D2009A" w:rsidRDefault="00202946" w:rsidP="00202946">
      <w:pPr>
        <w:jc w:val="center"/>
        <w:rPr>
          <w:lang w:val="en-US"/>
        </w:rPr>
      </w:pPr>
      <w:r>
        <w:rPr>
          <w:noProof/>
          <w:lang w:eastAsia="da-DK"/>
        </w:rPr>
        <w:drawing>
          <wp:inline distT="0" distB="0" distL="0" distR="0" wp14:anchorId="788EA82E" wp14:editId="13D6DE3B">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202946" w:rsidRDefault="00202946" w:rsidP="00202946">
      <w:pPr>
        <w:rPr>
          <w:lang w:val="en-US"/>
        </w:rPr>
      </w:pPr>
      <w:r>
        <w:rPr>
          <w:lang w:val="en-US"/>
        </w:rPr>
        <w:t xml:space="preserve">Home page: </w:t>
      </w:r>
      <w:hyperlink r:id="rId21" w:history="1">
        <w:r w:rsidRPr="00D549DF">
          <w:rPr>
            <w:rStyle w:val="Hyperlink"/>
            <w:lang w:val="en-US"/>
          </w:rPr>
          <w:t>https://developers.yubico.com/yubikey-personalization/</w:t>
        </w:r>
      </w:hyperlink>
    </w:p>
    <w:p w:rsidR="00202946" w:rsidRDefault="00202946" w:rsidP="00202946">
      <w:pPr>
        <w:rPr>
          <w:lang w:val="en-US"/>
        </w:rPr>
      </w:pPr>
      <w:r>
        <w:rPr>
          <w:lang w:val="en-US"/>
        </w:rPr>
        <w:t xml:space="preserve">Download page: </w:t>
      </w:r>
      <w:hyperlink r:id="rId22" w:history="1">
        <w:r w:rsidRPr="00D549DF">
          <w:rPr>
            <w:rStyle w:val="Hyperlink"/>
            <w:lang w:val="en-US"/>
          </w:rPr>
          <w:t>https://developers.yubico.com/yubikey-personalization/Releases/</w:t>
        </w:r>
      </w:hyperlink>
    </w:p>
    <w:p w:rsidR="00202946" w:rsidRDefault="00202946" w:rsidP="00202946">
      <w:pPr>
        <w:rPr>
          <w:lang w:val="en-US"/>
        </w:rPr>
      </w:pPr>
      <w:r>
        <w:rPr>
          <w:lang w:val="en-US"/>
        </w:rPr>
        <w:t xml:space="preserve">Documentation: </w:t>
      </w:r>
      <w:hyperlink r:id="rId23" w:history="1">
        <w:r w:rsidRPr="00D549DF">
          <w:rPr>
            <w:rStyle w:val="Hyperlink"/>
            <w:lang w:val="en-US"/>
          </w:rPr>
          <w:t>https://yubico.github.io/yubikey-personalization/ykpersonalize.1.html</w:t>
        </w:r>
      </w:hyperlink>
    </w:p>
    <w:p w:rsidR="00202946" w:rsidRDefault="00202946" w:rsidP="00202946">
      <w:pPr>
        <w:rPr>
          <w:rFonts w:asciiTheme="majorHAnsi" w:eastAsiaTheme="majorEastAsia" w:hAnsiTheme="majorHAnsi" w:cstheme="majorBidi"/>
          <w:color w:val="2E74B5" w:themeColor="accent1" w:themeShade="BF"/>
          <w:sz w:val="26"/>
          <w:szCs w:val="26"/>
          <w:lang w:val="en-US"/>
        </w:rPr>
      </w:pPr>
      <w:r>
        <w:rPr>
          <w:lang w:val="en-US"/>
        </w:rPr>
        <w:br w:type="page"/>
      </w:r>
    </w:p>
    <w:p w:rsidR="00202946" w:rsidRDefault="00202946" w:rsidP="00202946">
      <w:pPr>
        <w:pStyle w:val="Heading1"/>
        <w:rPr>
          <w:lang w:val="en-US"/>
        </w:rPr>
      </w:pPr>
      <w:bookmarkStart w:id="15" w:name="_Toc420949690"/>
      <w:r>
        <w:rPr>
          <w:lang w:val="en-US"/>
        </w:rPr>
        <w:lastRenderedPageBreak/>
        <w:t>Other procedures</w:t>
      </w:r>
      <w:bookmarkEnd w:id="15"/>
    </w:p>
    <w:p w:rsidR="00202946" w:rsidRPr="00202946" w:rsidRDefault="00202946" w:rsidP="00202946">
      <w:pPr>
        <w:rPr>
          <w:lang w:val="en-US"/>
        </w:rPr>
      </w:pPr>
    </w:p>
    <w:p w:rsidR="00202946" w:rsidRDefault="00202946" w:rsidP="00202946">
      <w:pPr>
        <w:pStyle w:val="Heading2"/>
        <w:rPr>
          <w:lang w:val="en-US"/>
        </w:rPr>
      </w:pPr>
      <w:bookmarkStart w:id="16" w:name="_Toc420949691"/>
      <w:r>
        <w:rPr>
          <w:lang w:val="en-US"/>
        </w:rPr>
        <w:t>Changing or resetting a PIN code</w:t>
      </w:r>
      <w:bookmarkEnd w:id="16"/>
    </w:p>
    <w:p w:rsidR="00202946" w:rsidRPr="00202946" w:rsidRDefault="00202946" w:rsidP="00202946">
      <w:pPr>
        <w:rPr>
          <w:lang w:val="en-US"/>
        </w:rPr>
      </w:pPr>
      <w:r>
        <w:rPr>
          <w:lang w:val="en-US"/>
        </w:rPr>
        <w:t xml:space="preserve">When a user has forgotten their PIN code or wishes to change it, it is possible directly in the application to do so. When we have enrolled the Yubikey using the ES (meaning the PUK code will be stored in the Data Store), it is possible to </w:t>
      </w:r>
      <w:proofErr w:type="gramStart"/>
      <w:r>
        <w:rPr>
          <w:lang w:val="en-US"/>
        </w:rPr>
        <w:t>Reset</w:t>
      </w:r>
      <w:proofErr w:type="gramEnd"/>
      <w:r>
        <w:rPr>
          <w:lang w:val="en-US"/>
        </w:rPr>
        <w:t xml:space="preserve"> the PIN code. </w:t>
      </w:r>
      <w:proofErr w:type="gramStart"/>
      <w:r>
        <w:rPr>
          <w:lang w:val="en-US"/>
        </w:rPr>
        <w:t>Otherwise</w:t>
      </w:r>
      <w:proofErr w:type="gramEnd"/>
      <w:r>
        <w:rPr>
          <w:lang w:val="en-US"/>
        </w:rPr>
        <w:t xml:space="preserve"> it is only possible to Change the PIN code.</w:t>
      </w:r>
    </w:p>
    <w:p w:rsidR="00202946" w:rsidRPr="00202946" w:rsidRDefault="00202946" w:rsidP="00202946">
      <w:pPr>
        <w:jc w:val="center"/>
        <w:rPr>
          <w:lang w:val="en-US"/>
        </w:rPr>
      </w:pPr>
      <w:r>
        <w:rPr>
          <w:noProof/>
          <w:lang w:eastAsia="da-DK"/>
        </w:rPr>
        <w:drawing>
          <wp:inline distT="0" distB="0" distL="0" distR="0" wp14:anchorId="61BD295D" wp14:editId="6C853F01">
            <wp:extent cx="35814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400" cy="2952750"/>
                    </a:xfrm>
                    <a:prstGeom prst="rect">
                      <a:avLst/>
                    </a:prstGeom>
                  </pic:spPr>
                </pic:pic>
              </a:graphicData>
            </a:graphic>
          </wp:inline>
        </w:drawing>
      </w:r>
    </w:p>
    <w:sectPr w:rsidR="00202946" w:rsidRPr="00202946">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C34" w:rsidRDefault="00F01C34" w:rsidP="00A8050A">
      <w:pPr>
        <w:spacing w:after="0" w:line="240" w:lineRule="auto"/>
      </w:pPr>
      <w:r>
        <w:separator/>
      </w:r>
    </w:p>
  </w:endnote>
  <w:endnote w:type="continuationSeparator" w:id="0">
    <w:p w:rsidR="00F01C34" w:rsidRDefault="00F01C34"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224625"/>
      <w:docPartObj>
        <w:docPartGallery w:val="Page Numbers (Bottom of Page)"/>
        <w:docPartUnique/>
      </w:docPartObj>
    </w:sdtPr>
    <w:sdtEndPr>
      <w:rPr>
        <w:noProof/>
      </w:rPr>
    </w:sdtEndPr>
    <w:sdtContent>
      <w:p w:rsidR="00A8050A" w:rsidRDefault="00A8050A">
        <w:pPr>
          <w:pStyle w:val="Footer"/>
          <w:jc w:val="right"/>
        </w:pPr>
        <w:r>
          <w:t xml:space="preserve">Page </w:t>
        </w:r>
        <w:r>
          <w:fldChar w:fldCharType="begin"/>
        </w:r>
        <w:r>
          <w:instrText xml:space="preserve"> PAGE   \* MERGEFORMAT </w:instrText>
        </w:r>
        <w:r>
          <w:fldChar w:fldCharType="separate"/>
        </w:r>
        <w:r w:rsidR="001651B1">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651B1">
          <w:rPr>
            <w:noProof/>
          </w:rPr>
          <w:t>10</w:t>
        </w:r>
        <w:r>
          <w:rPr>
            <w:noProof/>
          </w:rPr>
          <w:fldChar w:fldCharType="end"/>
        </w:r>
      </w:p>
    </w:sdtContent>
  </w:sdt>
  <w:p w:rsidR="00A8050A" w:rsidRDefault="00A80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C34" w:rsidRDefault="00F01C34" w:rsidP="00A8050A">
      <w:pPr>
        <w:spacing w:after="0" w:line="240" w:lineRule="auto"/>
      </w:pPr>
      <w:r>
        <w:separator/>
      </w:r>
    </w:p>
  </w:footnote>
  <w:footnote w:type="continuationSeparator" w:id="0">
    <w:p w:rsidR="00F01C34" w:rsidRDefault="00F01C34" w:rsidP="00A80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50A" w:rsidRDefault="00A8050A">
    <w:pPr>
      <w:pStyle w:val="Header"/>
    </w:pPr>
    <w:r>
      <w:t>Michael Bisbjerg</w:t>
    </w:r>
    <w:r>
      <w:tab/>
    </w:r>
    <w:proofErr w:type="spellStart"/>
    <w:r>
      <w:t>Enrollment</w:t>
    </w:r>
    <w:proofErr w:type="spellEnd"/>
    <w:r>
      <w:t xml:space="preserve"> Station GUI Manual</w:t>
    </w:r>
    <w:r>
      <w:tab/>
      <w:t>2015-06-01</w:t>
    </w:r>
  </w:p>
  <w:p w:rsidR="00A8050A" w:rsidRDefault="00A8050A">
    <w:pPr>
      <w:pStyle w:val="Header"/>
    </w:pPr>
    <w:hyperlink r:id="rId1" w:history="1">
      <w:r w:rsidRPr="00D549DF">
        <w:rPr>
          <w:rStyle w:val="Hyperlink"/>
        </w:rPr>
        <w:t>mike@csis.dk</w:t>
      </w:r>
    </w:hyperlink>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705A6"/>
    <w:rsid w:val="000E48D8"/>
    <w:rsid w:val="0015201D"/>
    <w:rsid w:val="001651B1"/>
    <w:rsid w:val="00202946"/>
    <w:rsid w:val="0046585A"/>
    <w:rsid w:val="005670B7"/>
    <w:rsid w:val="007B1FDE"/>
    <w:rsid w:val="00895DFF"/>
    <w:rsid w:val="008D16E9"/>
    <w:rsid w:val="009445C3"/>
    <w:rsid w:val="00A8050A"/>
    <w:rsid w:val="00B026B4"/>
    <w:rsid w:val="00BA369A"/>
    <w:rsid w:val="00C00F4B"/>
    <w:rsid w:val="00C1181F"/>
    <w:rsid w:val="00C801B5"/>
    <w:rsid w:val="00D2009A"/>
    <w:rsid w:val="00DD4489"/>
    <w:rsid w:val="00E264B2"/>
    <w:rsid w:val="00F01C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0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050A"/>
  </w:style>
  <w:style w:type="paragraph" w:styleId="Footer">
    <w:name w:val="footer"/>
    <w:basedOn w:val="Normal"/>
    <w:link w:val="FooterChar"/>
    <w:uiPriority w:val="99"/>
    <w:unhideWhenUsed/>
    <w:rsid w:val="00A8050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050A"/>
  </w:style>
  <w:style w:type="character" w:styleId="Hyperlink">
    <w:name w:val="Hyperlink"/>
    <w:basedOn w:val="DefaultParagraphFont"/>
    <w:uiPriority w:val="99"/>
    <w:unhideWhenUsed/>
    <w:rsid w:val="00A8050A"/>
    <w:rPr>
      <w:color w:val="0563C1" w:themeColor="hyperlink"/>
      <w:u w:val="single"/>
    </w:rPr>
  </w:style>
  <w:style w:type="character" w:customStyle="1" w:styleId="Heading1Char">
    <w:name w:val="Heading 1 Char"/>
    <w:basedOn w:val="DefaultParagraphFont"/>
    <w:link w:val="Heading1"/>
    <w:uiPriority w:val="9"/>
    <w:rsid w:val="00A80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0A"/>
    <w:pPr>
      <w:outlineLvl w:val="9"/>
    </w:pPr>
    <w:rPr>
      <w:lang w:val="en-US"/>
    </w:rPr>
  </w:style>
  <w:style w:type="paragraph" w:styleId="TOC1">
    <w:name w:val="toc 1"/>
    <w:basedOn w:val="Normal"/>
    <w:next w:val="Normal"/>
    <w:autoRedefine/>
    <w:uiPriority w:val="39"/>
    <w:unhideWhenUsed/>
    <w:rsid w:val="00A8050A"/>
    <w:pPr>
      <w:spacing w:after="100"/>
    </w:pPr>
  </w:style>
  <w:style w:type="character" w:customStyle="1" w:styleId="Heading2Char">
    <w:name w:val="Heading 2 Char"/>
    <w:basedOn w:val="DefaultParagraphFont"/>
    <w:link w:val="Heading2"/>
    <w:uiPriority w:val="9"/>
    <w:rsid w:val="00A805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050A"/>
    <w:pPr>
      <w:ind w:left="720"/>
      <w:contextualSpacing/>
    </w:pPr>
  </w:style>
  <w:style w:type="paragraph" w:styleId="TOC2">
    <w:name w:val="toc 2"/>
    <w:basedOn w:val="Normal"/>
    <w:next w:val="Normal"/>
    <w:autoRedefine/>
    <w:uiPriority w:val="39"/>
    <w:unhideWhenUsed/>
    <w:rsid w:val="00DD4489"/>
    <w:pPr>
      <w:spacing w:after="100"/>
      <w:ind w:left="220"/>
    </w:pPr>
  </w:style>
  <w:style w:type="character" w:customStyle="1" w:styleId="Heading3Char">
    <w:name w:val="Heading 3 Char"/>
    <w:basedOn w:val="DefaultParagraphFont"/>
    <w:link w:val="Heading3"/>
    <w:uiPriority w:val="9"/>
    <w:rsid w:val="00D200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181F"/>
    <w:pPr>
      <w:spacing w:after="100"/>
      <w:ind w:left="440"/>
    </w:pPr>
  </w:style>
  <w:style w:type="paragraph" w:styleId="NoSpacing">
    <w:name w:val="No Spacing"/>
    <w:uiPriority w:val="1"/>
    <w:qFormat/>
    <w:rsid w:val="00202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image" Target="media/image5.png"/><Relationship Id="rId18" Type="http://schemas.openxmlformats.org/officeDocument/2006/relationships/hyperlink" Target="https://developers.yubico.com/yubikey-neo-manag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yubico.com/yubikey-personaliz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ubico.github.io/yubikey-personalization/ykpersonalize.1.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elopers.yubico.com/yubikey-neo-manager/Releas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s.yubico.com/yubikey-personalization/Releas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ike@csi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1B510-4443-41C5-A081-F7F496455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1089</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CSIS Security Group A/S</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Michael Bisbjerg</cp:lastModifiedBy>
  <cp:revision>17</cp:revision>
  <cp:lastPrinted>2015-06-01T17:19:00Z</cp:lastPrinted>
  <dcterms:created xsi:type="dcterms:W3CDTF">2015-06-01T16:20:00Z</dcterms:created>
  <dcterms:modified xsi:type="dcterms:W3CDTF">2015-06-01T17:21:00Z</dcterms:modified>
</cp:coreProperties>
</file>