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9C" w:rsidRDefault="005E6F82">
      <w:r>
        <w:t>DOCx sample file</w:t>
      </w:r>
      <w:bookmarkStart w:id="0" w:name="_GoBack"/>
      <w:bookmarkEnd w:id="0"/>
    </w:p>
    <w:sectPr w:rsidR="00F3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1F"/>
    <w:rsid w:val="005E6F82"/>
    <w:rsid w:val="00906F1F"/>
    <w:rsid w:val="00F3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31C8-58E3-48C0-9687-E25AB4D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Cofely GDF Suez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Kirklewski</dc:creator>
  <cp:keywords/>
  <dc:description/>
  <cp:lastModifiedBy>Piotr Kirklewski</cp:lastModifiedBy>
  <cp:revision>2</cp:revision>
  <dcterms:created xsi:type="dcterms:W3CDTF">2017-10-23T11:04:00Z</dcterms:created>
  <dcterms:modified xsi:type="dcterms:W3CDTF">2017-10-23T11:04:00Z</dcterms:modified>
</cp:coreProperties>
</file>