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03B8" w14:textId="1AC765B3" w:rsidR="00A62D30" w:rsidRDefault="00CD1C03" w:rsidP="00CD1C03">
      <w:pPr>
        <w:pStyle w:val="ListParagraph"/>
        <w:numPr>
          <w:ilvl w:val="0"/>
          <w:numId w:val="1"/>
        </w:numPr>
      </w:pPr>
      <w:r>
        <w:t xml:space="preserve">What is the word del short for? </w:t>
      </w:r>
    </w:p>
    <w:p w14:paraId="682C5A8B" w14:textId="122364C8" w:rsidR="00CD1C03" w:rsidRDefault="00CD1C03" w:rsidP="00CD1C03">
      <w:pPr>
        <w:pStyle w:val="ListParagraph"/>
        <w:numPr>
          <w:ilvl w:val="0"/>
          <w:numId w:val="1"/>
        </w:numPr>
      </w:pPr>
      <w:r>
        <w:t>According to slide 5, how does a function differ from a statement?</w:t>
      </w:r>
    </w:p>
    <w:p w14:paraId="69174E4C" w14:textId="1CB187D2" w:rsidR="00CD1C03" w:rsidRDefault="00CD1C03" w:rsidP="00CD1C03">
      <w:pPr>
        <w:pStyle w:val="ListParagraph"/>
        <w:numPr>
          <w:ilvl w:val="0"/>
          <w:numId w:val="1"/>
        </w:numPr>
      </w:pPr>
      <w:r>
        <w:t>What are two examples of a function?</w:t>
      </w:r>
    </w:p>
    <w:p w14:paraId="61B45496" w14:textId="73D5BE6A" w:rsidR="00CD1C03" w:rsidRDefault="00CD1C03" w:rsidP="00CD1C03">
      <w:pPr>
        <w:pStyle w:val="ListParagraph"/>
        <w:numPr>
          <w:ilvl w:val="0"/>
          <w:numId w:val="1"/>
        </w:numPr>
      </w:pPr>
      <w:r>
        <w:t>What are two examples of a statement?</w:t>
      </w:r>
    </w:p>
    <w:p w14:paraId="69F6DAFF" w14:textId="26DDD192" w:rsidR="00CD1C03" w:rsidRDefault="00CD1C03" w:rsidP="00CD1C03">
      <w:pPr>
        <w:pStyle w:val="ListParagraph"/>
        <w:numPr>
          <w:ilvl w:val="0"/>
          <w:numId w:val="1"/>
        </w:numPr>
      </w:pPr>
      <w:r>
        <w:t>According to slide 6, how does the pop function differ from the del statement</w:t>
      </w:r>
      <w:r>
        <w:tab/>
      </w:r>
    </w:p>
    <w:p w14:paraId="26BD8CFB" w14:textId="5226D2D0" w:rsidR="00CD1C03" w:rsidRDefault="009840A3" w:rsidP="00CD1C03">
      <w:pPr>
        <w:pStyle w:val="ListParagraph"/>
        <w:numPr>
          <w:ilvl w:val="0"/>
          <w:numId w:val="1"/>
        </w:numPr>
      </w:pPr>
      <w:r>
        <w:t>What action is taking place in slide 3</w:t>
      </w:r>
      <w:bookmarkStart w:id="0" w:name="_GoBack"/>
      <w:bookmarkEnd w:id="0"/>
    </w:p>
    <w:p w14:paraId="36725339" w14:textId="6DE40079" w:rsidR="009840A3" w:rsidRDefault="009840A3" w:rsidP="00CD1C03">
      <w:pPr>
        <w:pStyle w:val="ListParagraph"/>
        <w:numPr>
          <w:ilvl w:val="0"/>
          <w:numId w:val="1"/>
        </w:numPr>
      </w:pPr>
      <w:r>
        <w:t>What action is taking place in slide 4</w:t>
      </w:r>
    </w:p>
    <w:sectPr w:rsidR="0098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215"/>
    <w:multiLevelType w:val="hybridMultilevel"/>
    <w:tmpl w:val="E86030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7D"/>
    <w:rsid w:val="00162146"/>
    <w:rsid w:val="009840A3"/>
    <w:rsid w:val="00A62D30"/>
    <w:rsid w:val="00BB7F7D"/>
    <w:rsid w:val="00C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019F"/>
  <w15:chartTrackingRefBased/>
  <w15:docId w15:val="{EE2A0EDF-09C7-4489-94C0-26B5B1B4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2018-07-15T14:17:00Z</dcterms:created>
  <dcterms:modified xsi:type="dcterms:W3CDTF">2018-07-15T14:28:00Z</dcterms:modified>
</cp:coreProperties>
</file>