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026809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2799140"/>
        <w:docPartObj>
          <w:docPartGallery w:val="Table of Contents"/>
          <w:docPartUnique/>
        </w:docPartObj>
      </w:sdtPr>
      <w:sdtEndPr/>
      <w:sdtContent>
        <w:p w14:paraId="6E4710AA" w14:textId="77777777" w:rsidR="00D96B3A" w:rsidRDefault="007D21ED">
          <w:pPr>
            <w:pStyle w:val="Heading1"/>
          </w:pPr>
          <w:r>
            <w:rPr>
              <w:lang w:val="en-US"/>
            </w:rPr>
            <w:t>Table of content</w:t>
          </w:r>
          <w:bookmarkEnd w:id="0"/>
        </w:p>
        <w:p w14:paraId="1D9609E8" w14:textId="298E9153" w:rsidR="00EC0A7A" w:rsidRDefault="007D21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</w:instrText>
          </w:r>
          <w:r>
            <w:rPr>
              <w:lang w:val="en-US"/>
            </w:rPr>
            <w:fldChar w:fldCharType="separate"/>
          </w:r>
          <w:r w:rsidR="00EC0A7A" w:rsidRPr="00994F8A">
            <w:rPr>
              <w:noProof/>
              <w:lang w:val="en-US"/>
            </w:rPr>
            <w:t>Table of content</w:t>
          </w:r>
          <w:r w:rsidR="00EC0A7A">
            <w:rPr>
              <w:noProof/>
            </w:rPr>
            <w:tab/>
          </w:r>
          <w:r w:rsidR="00EC0A7A">
            <w:rPr>
              <w:noProof/>
            </w:rPr>
            <w:fldChar w:fldCharType="begin"/>
          </w:r>
          <w:r w:rsidR="00EC0A7A">
            <w:rPr>
              <w:noProof/>
            </w:rPr>
            <w:instrText xml:space="preserve"> PAGEREF _Toc30268097 \h </w:instrText>
          </w:r>
          <w:r w:rsidR="00EC0A7A">
            <w:rPr>
              <w:noProof/>
            </w:rPr>
          </w:r>
          <w:r w:rsidR="00EC0A7A">
            <w:rPr>
              <w:noProof/>
            </w:rPr>
            <w:fldChar w:fldCharType="separate"/>
          </w:r>
          <w:r w:rsidR="00EC0A7A">
            <w:rPr>
              <w:noProof/>
            </w:rPr>
            <w:t>1</w:t>
          </w:r>
          <w:r w:rsidR="00EC0A7A">
            <w:rPr>
              <w:noProof/>
            </w:rPr>
            <w:fldChar w:fldCharType="end"/>
          </w:r>
        </w:p>
        <w:p w14:paraId="2006B9E9" w14:textId="5EB15556" w:rsidR="00EC0A7A" w:rsidRDefault="00EC0A7A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1.</w:t>
          </w:r>
          <w:r>
            <w:rPr>
              <w:rFonts w:eastAsiaTheme="minorEastAsia"/>
              <w:noProof/>
              <w:lang w:val="en-US"/>
            </w:rPr>
            <w:tab/>
          </w:r>
          <w:r w:rsidRPr="00994F8A">
            <w:rPr>
              <w:noProof/>
              <w:lang w:val="en-US"/>
            </w:rPr>
            <w:t>My document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_Toc30268098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D16F510" w14:textId="11E0D88F" w:rsidR="00EC0A7A" w:rsidRDefault="00EC0A7A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noProof/>
              <w:lang w:val="en-US"/>
            </w:rPr>
            <w:tab/>
          </w:r>
          <w:r w:rsidRPr="00994F8A">
            <w:rPr>
              <w:noProof/>
              <w:lang w:val="en-US"/>
            </w:rPr>
            <w:t>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_Toc30268099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4C4435A" w14:textId="2B1D5E3C" w:rsidR="00EC0A7A" w:rsidRDefault="00EC0A7A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3.</w:t>
          </w:r>
          <w:r>
            <w:rPr>
              <w:rFonts w:eastAsiaTheme="minorEastAsia"/>
              <w:noProof/>
              <w:lang w:val="en-US"/>
            </w:rPr>
            <w:tab/>
          </w:r>
          <w:r w:rsidRPr="00994F8A">
            <w:rPr>
              <w:noProof/>
              <w:lang w:val="en-US"/>
            </w:rPr>
            <w:t>AnotherChart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_Toc30268100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E4710AC" w14:textId="685893AF" w:rsidR="00D96B3A" w:rsidRDefault="007D21ED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E4710AD" w14:textId="77777777" w:rsidR="00D96B3A" w:rsidRDefault="007D21ED">
      <w:pPr>
        <w:pStyle w:val="Heading1"/>
        <w:numPr>
          <w:ilvl w:val="0"/>
          <w:numId w:val="1"/>
        </w:numPr>
      </w:pPr>
      <w:bookmarkStart w:id="1" w:name="_Toc30268098"/>
      <w:r>
        <w:rPr>
          <w:lang w:val="en-US"/>
        </w:rPr>
        <w:t>My document</w:t>
      </w:r>
      <w:bookmarkEnd w:id="1"/>
    </w:p>
    <w:p w14:paraId="6E4710AE" w14:textId="77777777" w:rsidR="00D96B3A" w:rsidRDefault="007D21ED">
      <w:r>
        <w:rPr>
          <w:color w:val="FFFF00"/>
          <w:lang w:val="en-US"/>
        </w:rPr>
        <w:t>Test</w:t>
      </w:r>
      <w:r>
        <w:rPr>
          <w:lang w:val="en-US"/>
        </w:rPr>
        <w:t xml:space="preserve"> Test2</w:t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57"/>
        <w:gridCol w:w="2757"/>
        <w:gridCol w:w="953"/>
        <w:gridCol w:w="1666"/>
        <w:gridCol w:w="1109"/>
      </w:tblGrid>
      <w:tr w:rsidR="00D96B3A" w14:paraId="6E4710B4" w14:textId="77777777" w:rsidTr="00D96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0AF" w14:textId="77777777" w:rsidR="00D96B3A" w:rsidRDefault="007D21ED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6E4710B0" w14:textId="77777777" w:rsidR="00D96B3A" w:rsidRDefault="007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6E4710B1" w14:textId="77777777" w:rsidR="00D96B3A" w:rsidRDefault="007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6E4710B2" w14:textId="77777777" w:rsidR="00D96B3A" w:rsidRDefault="007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6E4710B3" w14:textId="77777777" w:rsidR="00D96B3A" w:rsidRDefault="007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D96B3A" w14:paraId="6E4710BA" w14:textId="77777777" w:rsidTr="00D9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0B5" w14:textId="77777777" w:rsidR="00D96B3A" w:rsidRDefault="007D21ED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6E4710B6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6E4710B7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1033</w:t>
            </w:r>
          </w:p>
        </w:tc>
        <w:tc>
          <w:tcPr>
            <w:tcW w:w="2310" w:type="pct"/>
          </w:tcPr>
          <w:p w14:paraId="6E4710B8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745201664</w:t>
            </w:r>
          </w:p>
        </w:tc>
        <w:tc>
          <w:tcPr>
            <w:tcW w:w="2310" w:type="pct"/>
          </w:tcPr>
          <w:p w14:paraId="6E4710B9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75579392</w:t>
            </w:r>
          </w:p>
        </w:tc>
      </w:tr>
      <w:tr w:rsidR="00D96B3A" w14:paraId="6E4710C0" w14:textId="77777777" w:rsidTr="00D96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0BB" w14:textId="77777777" w:rsidR="00D96B3A" w:rsidRDefault="007D21ED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6E4710BC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6E4710BD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193</w:t>
            </w:r>
          </w:p>
        </w:tc>
        <w:tc>
          <w:tcPr>
            <w:tcW w:w="2310" w:type="pct"/>
          </w:tcPr>
          <w:p w14:paraId="6E4710BE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4412350464</w:t>
            </w:r>
          </w:p>
        </w:tc>
        <w:tc>
          <w:tcPr>
            <w:tcW w:w="2310" w:type="pct"/>
          </w:tcPr>
          <w:p w14:paraId="6E4710BF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8216576</w:t>
            </w:r>
          </w:p>
        </w:tc>
      </w:tr>
      <w:tr w:rsidR="00D96B3A" w14:paraId="6E4710C6" w14:textId="77777777" w:rsidTr="00D9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0C1" w14:textId="77777777" w:rsidR="00D96B3A" w:rsidRDefault="007D21ED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6E4710C2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6E4710C3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419</w:t>
            </w:r>
          </w:p>
        </w:tc>
        <w:tc>
          <w:tcPr>
            <w:tcW w:w="2310" w:type="pct"/>
          </w:tcPr>
          <w:p w14:paraId="6E4710C4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2203588124672</w:t>
            </w:r>
          </w:p>
        </w:tc>
        <w:tc>
          <w:tcPr>
            <w:tcW w:w="2310" w:type="pct"/>
          </w:tcPr>
          <w:p w14:paraId="6E4710C5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22544384</w:t>
            </w:r>
          </w:p>
        </w:tc>
      </w:tr>
      <w:tr w:rsidR="00D96B3A" w14:paraId="6E4710CC" w14:textId="77777777" w:rsidTr="00D96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0C7" w14:textId="77777777" w:rsidR="00D96B3A" w:rsidRDefault="007D21ED">
            <w:r>
              <w:rPr>
                <w:lang w:val="en-US"/>
              </w:rPr>
              <w:t>AppVShNotify</w:t>
            </w:r>
          </w:p>
        </w:tc>
        <w:tc>
          <w:tcPr>
            <w:tcW w:w="2310" w:type="pct"/>
          </w:tcPr>
          <w:p w14:paraId="6E4710C8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6E4710C9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162</w:t>
            </w:r>
          </w:p>
        </w:tc>
        <w:tc>
          <w:tcPr>
            <w:tcW w:w="2310" w:type="pct"/>
          </w:tcPr>
          <w:p w14:paraId="6E4710CA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4400869376</w:t>
            </w:r>
          </w:p>
        </w:tc>
        <w:tc>
          <w:tcPr>
            <w:tcW w:w="2310" w:type="pct"/>
          </w:tcPr>
          <w:p w14:paraId="6E4710CB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8286208</w:t>
            </w:r>
          </w:p>
        </w:tc>
      </w:tr>
      <w:tr w:rsidR="00D96B3A" w14:paraId="6E4710D2" w14:textId="77777777" w:rsidTr="00D9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0CD" w14:textId="77777777" w:rsidR="00D96B3A" w:rsidRDefault="007D21ED">
            <w:r>
              <w:rPr>
                <w:lang w:val="en-US"/>
              </w:rPr>
              <w:t>AppVShNotify</w:t>
            </w:r>
          </w:p>
        </w:tc>
        <w:tc>
          <w:tcPr>
            <w:tcW w:w="2310" w:type="pct"/>
          </w:tcPr>
          <w:p w14:paraId="6E4710CE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6E4710CF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157</w:t>
            </w:r>
          </w:p>
        </w:tc>
        <w:tc>
          <w:tcPr>
            <w:tcW w:w="2310" w:type="pct"/>
          </w:tcPr>
          <w:p w14:paraId="6E4710D0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4379799552</w:t>
            </w:r>
          </w:p>
        </w:tc>
        <w:tc>
          <w:tcPr>
            <w:tcW w:w="2310" w:type="pct"/>
          </w:tcPr>
          <w:p w14:paraId="6E4710D1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7589888</w:t>
            </w:r>
          </w:p>
        </w:tc>
      </w:tr>
    </w:tbl>
    <w:p w14:paraId="6E4710D3" w14:textId="77777777" w:rsidR="00D96B3A" w:rsidRDefault="007D21ED">
      <w:pPr>
        <w:pStyle w:val="Heading1"/>
        <w:numPr>
          <w:ilvl w:val="0"/>
          <w:numId w:val="2"/>
        </w:numPr>
      </w:pPr>
      <w:bookmarkStart w:id="2" w:name="_Toc30268099"/>
      <w:r>
        <w:rPr>
          <w:lang w:val="en-US"/>
        </w:rPr>
        <w:t>Chart</w:t>
      </w:r>
      <w:bookmarkEnd w:id="2"/>
    </w:p>
    <w:p w14:paraId="6E4710D4" w14:textId="77777777" w:rsidR="00D96B3A" w:rsidRDefault="00D96B3A">
      <w:pPr>
        <w:rPr>
          <w:lang w:val="en-US"/>
        </w:rPr>
      </w:pPr>
    </w:p>
    <w:p w14:paraId="6E4710D5" w14:textId="77777777" w:rsidR="00D96B3A" w:rsidRDefault="007D21ED">
      <w:r>
        <w:rPr>
          <w:noProof/>
          <w:lang w:val="en-US"/>
        </w:rPr>
        <w:drawing>
          <wp:inline distT="0" distB="0" distL="0" distR="0" wp14:anchorId="6E471125" wp14:editId="6E471126">
            <wp:extent cx="5486400" cy="3200400"/>
            <wp:effectExtent l="0" t="0" r="19050" b="1905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3" w:name="_GoBack"/>
      <w:bookmarkEnd w:id="3"/>
    </w:p>
    <w:p w14:paraId="6E4710D6" w14:textId="77777777" w:rsidR="00D96B3A" w:rsidRDefault="007D21ED">
      <w:pPr>
        <w:pStyle w:val="Heading1"/>
        <w:numPr>
          <w:ilvl w:val="0"/>
          <w:numId w:val="3"/>
        </w:numPr>
      </w:pPr>
      <w:bookmarkStart w:id="4" w:name="_Toc30268100"/>
      <w:r>
        <w:rPr>
          <w:lang w:val="en-US"/>
        </w:rPr>
        <w:t>AnotherChart</w:t>
      </w:r>
      <w:bookmarkEnd w:id="4"/>
    </w:p>
    <w:p w14:paraId="6E4710D7" w14:textId="77777777" w:rsidR="00D96B3A" w:rsidRDefault="00D96B3A">
      <w:pPr>
        <w:rPr>
          <w:lang w:val="en-US"/>
        </w:rPr>
      </w:pPr>
    </w:p>
    <w:p w14:paraId="6E4710D8" w14:textId="77777777" w:rsidR="00D96B3A" w:rsidRDefault="007D21ED">
      <w:r>
        <w:rPr>
          <w:noProof/>
          <w:lang w:val="en-US"/>
        </w:rPr>
        <w:lastRenderedPageBreak/>
        <w:drawing>
          <wp:inline distT="0" distB="0" distL="0" distR="0" wp14:anchorId="6E471127" wp14:editId="6E471128">
            <wp:extent cx="5486400" cy="3200400"/>
            <wp:effectExtent l="0" t="0" r="19050" b="19050"/>
            <wp:docPr id="2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57"/>
        <w:gridCol w:w="2757"/>
        <w:gridCol w:w="953"/>
        <w:gridCol w:w="1666"/>
        <w:gridCol w:w="1109"/>
      </w:tblGrid>
      <w:tr w:rsidR="00D96B3A" w14:paraId="6E4710DE" w14:textId="77777777" w:rsidTr="00D96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0D9" w14:textId="77777777" w:rsidR="00D96B3A" w:rsidRDefault="007D21ED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6E4710DA" w14:textId="77777777" w:rsidR="00D96B3A" w:rsidRDefault="007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6E4710DB" w14:textId="77777777" w:rsidR="00D96B3A" w:rsidRDefault="007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6E4710DC" w14:textId="77777777" w:rsidR="00D96B3A" w:rsidRDefault="007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6E4710DD" w14:textId="77777777" w:rsidR="00D96B3A" w:rsidRDefault="007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D96B3A" w14:paraId="6E4710E4" w14:textId="77777777" w:rsidTr="00D9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0DF" w14:textId="77777777" w:rsidR="00D96B3A" w:rsidRDefault="007D21ED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6E4710E0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6E4710E1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1033</w:t>
            </w:r>
          </w:p>
        </w:tc>
        <w:tc>
          <w:tcPr>
            <w:tcW w:w="2310" w:type="pct"/>
          </w:tcPr>
          <w:p w14:paraId="6E4710E2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745201664</w:t>
            </w:r>
          </w:p>
        </w:tc>
        <w:tc>
          <w:tcPr>
            <w:tcW w:w="2310" w:type="pct"/>
          </w:tcPr>
          <w:p w14:paraId="6E4710E3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75579392</w:t>
            </w:r>
          </w:p>
        </w:tc>
      </w:tr>
      <w:tr w:rsidR="00D96B3A" w14:paraId="6E4710EA" w14:textId="77777777" w:rsidTr="00D96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0E5" w14:textId="77777777" w:rsidR="00D96B3A" w:rsidRDefault="007D21ED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6E4710E6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6E4710E7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193</w:t>
            </w:r>
          </w:p>
        </w:tc>
        <w:tc>
          <w:tcPr>
            <w:tcW w:w="2310" w:type="pct"/>
          </w:tcPr>
          <w:p w14:paraId="6E4710E8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4412350464</w:t>
            </w:r>
          </w:p>
        </w:tc>
        <w:tc>
          <w:tcPr>
            <w:tcW w:w="2310" w:type="pct"/>
          </w:tcPr>
          <w:p w14:paraId="6E4710E9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8216576</w:t>
            </w:r>
          </w:p>
        </w:tc>
      </w:tr>
      <w:tr w:rsidR="00D96B3A" w14:paraId="6E4710F0" w14:textId="77777777" w:rsidTr="00D9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0EB" w14:textId="77777777" w:rsidR="00D96B3A" w:rsidRDefault="007D21ED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6E4710EC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6E4710ED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419</w:t>
            </w:r>
          </w:p>
        </w:tc>
        <w:tc>
          <w:tcPr>
            <w:tcW w:w="2310" w:type="pct"/>
          </w:tcPr>
          <w:p w14:paraId="6E4710EE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2203588124672</w:t>
            </w:r>
          </w:p>
        </w:tc>
        <w:tc>
          <w:tcPr>
            <w:tcW w:w="2310" w:type="pct"/>
          </w:tcPr>
          <w:p w14:paraId="6E4710EF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22544384</w:t>
            </w:r>
          </w:p>
        </w:tc>
      </w:tr>
      <w:tr w:rsidR="00D96B3A" w14:paraId="6E4710F6" w14:textId="77777777" w:rsidTr="00D96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0F1" w14:textId="77777777" w:rsidR="00D96B3A" w:rsidRDefault="007D21ED">
            <w:r>
              <w:rPr>
                <w:lang w:val="en-US"/>
              </w:rPr>
              <w:t>AppVShNotify</w:t>
            </w:r>
          </w:p>
        </w:tc>
        <w:tc>
          <w:tcPr>
            <w:tcW w:w="2310" w:type="pct"/>
          </w:tcPr>
          <w:p w14:paraId="6E4710F2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6E4710F3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162</w:t>
            </w:r>
          </w:p>
        </w:tc>
        <w:tc>
          <w:tcPr>
            <w:tcW w:w="2310" w:type="pct"/>
          </w:tcPr>
          <w:p w14:paraId="6E4710F4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4400869376</w:t>
            </w:r>
          </w:p>
        </w:tc>
        <w:tc>
          <w:tcPr>
            <w:tcW w:w="2310" w:type="pct"/>
          </w:tcPr>
          <w:p w14:paraId="6E4710F5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8286208</w:t>
            </w:r>
          </w:p>
        </w:tc>
      </w:tr>
      <w:tr w:rsidR="00D96B3A" w14:paraId="6E4710FC" w14:textId="77777777" w:rsidTr="00D9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0F7" w14:textId="77777777" w:rsidR="00D96B3A" w:rsidRDefault="007D21ED">
            <w:r>
              <w:rPr>
                <w:lang w:val="en-US"/>
              </w:rPr>
              <w:t>AppVShNotify</w:t>
            </w:r>
          </w:p>
        </w:tc>
        <w:tc>
          <w:tcPr>
            <w:tcW w:w="2310" w:type="pct"/>
          </w:tcPr>
          <w:p w14:paraId="6E4710F8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6E4710F9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157</w:t>
            </w:r>
          </w:p>
        </w:tc>
        <w:tc>
          <w:tcPr>
            <w:tcW w:w="2310" w:type="pct"/>
          </w:tcPr>
          <w:p w14:paraId="6E4710FA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4379799552</w:t>
            </w:r>
          </w:p>
        </w:tc>
        <w:tc>
          <w:tcPr>
            <w:tcW w:w="2310" w:type="pct"/>
          </w:tcPr>
          <w:p w14:paraId="6E4710FB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7589888</w:t>
            </w:r>
          </w:p>
        </w:tc>
      </w:tr>
    </w:tbl>
    <w:p w14:paraId="6E4710FD" w14:textId="77777777" w:rsidR="00D96B3A" w:rsidRDefault="007D21ED">
      <w:pPr>
        <w:numPr>
          <w:ilvl w:val="0"/>
          <w:numId w:val="4"/>
        </w:numPr>
      </w:pPr>
      <w:r>
        <w:rPr>
          <w:lang w:val="en-US"/>
        </w:rPr>
        <w:t>Test</w:t>
      </w:r>
    </w:p>
    <w:p w14:paraId="6E4710FE" w14:textId="77777777" w:rsidR="00D96B3A" w:rsidRDefault="007D21ED">
      <w:pPr>
        <w:numPr>
          <w:ilvl w:val="2"/>
          <w:numId w:val="4"/>
        </w:numPr>
      </w:pPr>
      <w:r>
        <w:rPr>
          <w:lang w:val="en-US"/>
        </w:rPr>
        <w:t>Test1</w:t>
      </w:r>
    </w:p>
    <w:p w14:paraId="6E4710FF" w14:textId="77777777" w:rsidR="00D96B3A" w:rsidRDefault="007D21ED">
      <w:pPr>
        <w:numPr>
          <w:ilvl w:val="0"/>
          <w:numId w:val="5"/>
        </w:numPr>
      </w:pPr>
      <w:r>
        <w:rPr>
          <w:lang w:val="en-US"/>
        </w:rPr>
        <w:t>Test</w:t>
      </w:r>
    </w:p>
    <w:p w14:paraId="6E471100" w14:textId="77777777" w:rsidR="00D96B3A" w:rsidRDefault="007D21ED">
      <w:pPr>
        <w:numPr>
          <w:ilvl w:val="2"/>
          <w:numId w:val="5"/>
        </w:numPr>
      </w:pPr>
      <w:r>
        <w:rPr>
          <w:lang w:val="en-US"/>
        </w:rPr>
        <w:t>Test1</w:t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57"/>
        <w:gridCol w:w="2757"/>
        <w:gridCol w:w="953"/>
        <w:gridCol w:w="1666"/>
        <w:gridCol w:w="1109"/>
      </w:tblGrid>
      <w:tr w:rsidR="00D96B3A" w14:paraId="6E471106" w14:textId="77777777" w:rsidTr="00D96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101" w14:textId="77777777" w:rsidR="00D96B3A" w:rsidRDefault="007D21ED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6E471102" w14:textId="77777777" w:rsidR="00D96B3A" w:rsidRDefault="007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6E471103" w14:textId="77777777" w:rsidR="00D96B3A" w:rsidRDefault="007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6E471104" w14:textId="77777777" w:rsidR="00D96B3A" w:rsidRDefault="007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6E471105" w14:textId="77777777" w:rsidR="00D96B3A" w:rsidRDefault="007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D96B3A" w14:paraId="6E47110C" w14:textId="77777777" w:rsidTr="00D9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107" w14:textId="77777777" w:rsidR="00D96B3A" w:rsidRDefault="007D21ED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6E471108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6E471109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1033</w:t>
            </w:r>
          </w:p>
        </w:tc>
        <w:tc>
          <w:tcPr>
            <w:tcW w:w="2310" w:type="pct"/>
          </w:tcPr>
          <w:p w14:paraId="6E47110A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745201664</w:t>
            </w:r>
          </w:p>
        </w:tc>
        <w:tc>
          <w:tcPr>
            <w:tcW w:w="2310" w:type="pct"/>
          </w:tcPr>
          <w:p w14:paraId="6E47110B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75579392</w:t>
            </w:r>
          </w:p>
        </w:tc>
      </w:tr>
      <w:tr w:rsidR="00D96B3A" w14:paraId="6E471112" w14:textId="77777777" w:rsidTr="00D96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10D" w14:textId="77777777" w:rsidR="00D96B3A" w:rsidRDefault="007D21ED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6E47110E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6E47110F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193</w:t>
            </w:r>
          </w:p>
        </w:tc>
        <w:tc>
          <w:tcPr>
            <w:tcW w:w="2310" w:type="pct"/>
          </w:tcPr>
          <w:p w14:paraId="6E471110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4412350464</w:t>
            </w:r>
          </w:p>
        </w:tc>
        <w:tc>
          <w:tcPr>
            <w:tcW w:w="2310" w:type="pct"/>
          </w:tcPr>
          <w:p w14:paraId="6E471111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8216576</w:t>
            </w:r>
          </w:p>
        </w:tc>
      </w:tr>
      <w:tr w:rsidR="00D96B3A" w14:paraId="6E471118" w14:textId="77777777" w:rsidTr="00D9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113" w14:textId="77777777" w:rsidR="00D96B3A" w:rsidRDefault="007D21ED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6E471114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6E471115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419</w:t>
            </w:r>
          </w:p>
        </w:tc>
        <w:tc>
          <w:tcPr>
            <w:tcW w:w="2310" w:type="pct"/>
          </w:tcPr>
          <w:p w14:paraId="6E471116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2203588124672</w:t>
            </w:r>
          </w:p>
        </w:tc>
        <w:tc>
          <w:tcPr>
            <w:tcW w:w="2310" w:type="pct"/>
          </w:tcPr>
          <w:p w14:paraId="6E471117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22544384</w:t>
            </w:r>
          </w:p>
        </w:tc>
      </w:tr>
      <w:tr w:rsidR="00D96B3A" w14:paraId="6E47111E" w14:textId="77777777" w:rsidTr="00D96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119" w14:textId="77777777" w:rsidR="00D96B3A" w:rsidRDefault="007D21ED">
            <w:r>
              <w:rPr>
                <w:lang w:val="en-US"/>
              </w:rPr>
              <w:t>AppVShNotify</w:t>
            </w:r>
          </w:p>
        </w:tc>
        <w:tc>
          <w:tcPr>
            <w:tcW w:w="2310" w:type="pct"/>
          </w:tcPr>
          <w:p w14:paraId="6E47111A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6E47111B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162</w:t>
            </w:r>
          </w:p>
        </w:tc>
        <w:tc>
          <w:tcPr>
            <w:tcW w:w="2310" w:type="pct"/>
          </w:tcPr>
          <w:p w14:paraId="6E47111C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4400869376</w:t>
            </w:r>
          </w:p>
        </w:tc>
        <w:tc>
          <w:tcPr>
            <w:tcW w:w="2310" w:type="pct"/>
          </w:tcPr>
          <w:p w14:paraId="6E47111D" w14:textId="77777777" w:rsidR="00D96B3A" w:rsidRDefault="007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8286208</w:t>
            </w:r>
          </w:p>
        </w:tc>
      </w:tr>
      <w:tr w:rsidR="00D96B3A" w14:paraId="6E471124" w14:textId="77777777" w:rsidTr="00D9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47111F" w14:textId="77777777" w:rsidR="00D96B3A" w:rsidRDefault="007D21ED">
            <w:r>
              <w:rPr>
                <w:lang w:val="en-US"/>
              </w:rPr>
              <w:t>AppVShNotify</w:t>
            </w:r>
          </w:p>
        </w:tc>
        <w:tc>
          <w:tcPr>
            <w:tcW w:w="2310" w:type="pct"/>
          </w:tcPr>
          <w:p w14:paraId="6E471120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6E471121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157</w:t>
            </w:r>
          </w:p>
        </w:tc>
        <w:tc>
          <w:tcPr>
            <w:tcW w:w="2310" w:type="pct"/>
          </w:tcPr>
          <w:p w14:paraId="6E471122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4379799552</w:t>
            </w:r>
          </w:p>
        </w:tc>
        <w:tc>
          <w:tcPr>
            <w:tcW w:w="2310" w:type="pct"/>
          </w:tcPr>
          <w:p w14:paraId="6E471123" w14:textId="77777777" w:rsidR="00D96B3A" w:rsidRDefault="007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7589888</w:t>
            </w:r>
          </w:p>
        </w:tc>
      </w:tr>
    </w:tbl>
    <w:p w14:paraId="6E471125" w14:textId="77777777" w:rsidR="00000000" w:rsidRDefault="007D21ED"/>
    <w:sectPr w:rsidR="0000000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A385B"/>
    <w:multiLevelType w:val="hybridMultilevel"/>
    <w:tmpl w:val="0409001D"/>
    <w:lvl w:ilvl="0" w:tplc="ECE823F6">
      <w:start w:val="1"/>
      <w:numFmt w:val="decimal"/>
      <w:lvlText w:val="%1."/>
      <w:lvlJc w:val="left"/>
      <w:pPr>
        <w:ind w:left="360" w:hanging="360"/>
      </w:pPr>
    </w:lvl>
    <w:lvl w:ilvl="1" w:tplc="EA708D74">
      <w:start w:val="1"/>
      <w:numFmt w:val="lowerLetter"/>
      <w:lvlText w:val="%2."/>
      <w:lvlJc w:val="left"/>
      <w:pPr>
        <w:ind w:left="720" w:hanging="360"/>
      </w:pPr>
    </w:lvl>
    <w:lvl w:ilvl="2" w:tplc="1842EC82">
      <w:start w:val="1"/>
      <w:numFmt w:val="lowerRoman"/>
      <w:lvlText w:val="%3."/>
      <w:lvlJc w:val="left"/>
      <w:pPr>
        <w:ind w:left="1080" w:hanging="360"/>
      </w:pPr>
    </w:lvl>
    <w:lvl w:ilvl="3" w:tplc="F1560468">
      <w:start w:val="1"/>
      <w:numFmt w:val="decimal"/>
      <w:lvlText w:val="%4)"/>
      <w:lvlJc w:val="left"/>
      <w:pPr>
        <w:ind w:left="1440" w:hanging="360"/>
      </w:pPr>
    </w:lvl>
    <w:lvl w:ilvl="4" w:tplc="47E214DE">
      <w:start w:val="1"/>
      <w:numFmt w:val="lowerLetter"/>
      <w:lvlText w:val="%5)"/>
      <w:lvlJc w:val="left"/>
      <w:pPr>
        <w:ind w:left="1800" w:hanging="360"/>
      </w:pPr>
    </w:lvl>
    <w:lvl w:ilvl="5" w:tplc="F73C841E">
      <w:start w:val="1"/>
      <w:numFmt w:val="lowerRoman"/>
      <w:lvlText w:val="%6)"/>
      <w:lvlJc w:val="left"/>
      <w:pPr>
        <w:ind w:left="2160" w:hanging="360"/>
      </w:pPr>
    </w:lvl>
    <w:lvl w:ilvl="6" w:tplc="1714D396">
      <w:start w:val="1"/>
      <w:numFmt w:val="decimal"/>
      <w:lvlText w:val="(%7)"/>
      <w:lvlJc w:val="left"/>
      <w:pPr>
        <w:ind w:left="2520" w:hanging="360"/>
      </w:pPr>
    </w:lvl>
    <w:lvl w:ilvl="7" w:tplc="D08AFE92">
      <w:start w:val="1"/>
      <w:numFmt w:val="lowerLetter"/>
      <w:lvlText w:val="(%8)"/>
      <w:lvlJc w:val="left"/>
      <w:pPr>
        <w:ind w:left="2880" w:hanging="360"/>
      </w:pPr>
    </w:lvl>
    <w:lvl w:ilvl="8" w:tplc="EC645368">
      <w:start w:val="1"/>
      <w:numFmt w:val="lowerRoman"/>
      <w:lvlText w:val="(%9)"/>
      <w:lvlJc w:val="left"/>
      <w:pPr>
        <w:ind w:left="3240" w:hanging="360"/>
      </w:pPr>
    </w:lvl>
  </w:abstractNum>
  <w:abstractNum w:abstractNumId="1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7D21ED"/>
    <w:rsid w:val="00A906D8"/>
    <w:rsid w:val="00AB5A74"/>
    <w:rsid w:val="00D96B3A"/>
    <w:rsid w:val="00EC0A7A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10AA"/>
  <w15:docId w15:val="{DAF5058D-9B3B-4A04-B55C-9DF48C34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table" w:styleId="ColorfulGrid">
    <w:name w:val="Colorful Grid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overlay val="0"/>
    </c:title>
    <c:autoTitleDeleted val="0"/>
    <c:plotArea>
      <c:layout/>
      <c:pieChart>
        <c:varyColors val="1"/>
        <c:ser>
          <c:idx val="1"/>
          <c:order val="0"/>
          <c:tx>
            <c:v>Processes</c:v>
          </c:tx>
          <c:cat>
            <c:strLit>
              <c:ptCount val="5"/>
              <c:pt idx="0">
                <c:v>1Password (1033)</c:v>
              </c:pt>
              <c:pt idx="1">
                <c:v>aesm_service (193)</c:v>
              </c:pt>
              <c:pt idx="2">
                <c:v>ApplicationFrameHost (419)</c:v>
              </c:pt>
              <c:pt idx="3">
                <c:v>AppVShNotify (162)</c:v>
              </c:pt>
              <c:pt idx="4">
                <c:v>AppVShNotify (157)</c:v>
              </c:pt>
            </c:strLit>
          </c:cat>
          <c:val>
            <c:numLit>
              <c:formatCode>General</c:formatCode>
              <c:ptCount val="5"/>
              <c:pt idx="0">
                <c:v>1033</c:v>
              </c:pt>
              <c:pt idx="1">
                <c:v>193</c:v>
              </c:pt>
              <c:pt idx="2">
                <c:v>419</c:v>
              </c:pt>
              <c:pt idx="3">
                <c:v>162</c:v>
              </c:pt>
              <c:pt idx="4">
                <c:v>157</c:v>
              </c:pt>
            </c:numLit>
          </c:val>
          <c:extLst>
            <c:ext xmlns:c16="http://schemas.microsoft.com/office/drawing/2014/chart" uri="{C3380CC4-5D6E-409C-BE32-E72D297353CC}">
              <c16:uniqueId val="{00000000-F34C-489E-82C5-9191073D41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Priviliged Group Members</c:v>
          </c:tx>
          <c:cat>
            <c:strLit>
              <c:ptCount val="3"/>
              <c:pt idx="0">
                <c:v>Test 1 (1)</c:v>
              </c:pt>
              <c:pt idx="1">
                <c:v>Test 2 (5)</c:v>
              </c:pt>
              <c:pt idx="2">
                <c:v>Test 3 (6)</c:v>
              </c:pt>
            </c:strLit>
          </c:cat>
          <c:val>
            <c:numLit>
              <c:formatCode>General</c:formatCode>
              <c:ptCount val="3"/>
              <c:pt idx="0">
                <c:v>1</c:v>
              </c:pt>
              <c:pt idx="1">
                <c:v>5</c:v>
              </c:pt>
              <c:pt idx="2">
                <c:v>6</c:v>
              </c:pt>
            </c:numLit>
          </c:val>
          <c:extLst>
            <c:ext xmlns:c16="http://schemas.microsoft.com/office/drawing/2014/chart" uri="{C3380CC4-5D6E-409C-BE32-E72D297353CC}">
              <c16:uniqueId val="{00000000-90FB-4F37-9C1B-87A23B8BBC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3</cp:revision>
  <dcterms:created xsi:type="dcterms:W3CDTF">2020-01-18T18:27:00Z</dcterms:created>
  <dcterms:modified xsi:type="dcterms:W3CDTF">2020-01-18T18:28:00Z</dcterms:modified>
</cp:coreProperties>
</file>