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26C7" w:rsidRDefault="00DC4896">
      <w:pPr>
        <w:rPr>
          <w:rFonts w:ascii="Times New Roman" w:hAnsi="Times New Roman" w:cs="Times New Roman"/>
          <w:b/>
          <w:sz w:val="30"/>
          <w:szCs w:val="30"/>
          <w:u w:val="single"/>
        </w:rPr>
      </w:pPr>
      <w:r>
        <w:rPr>
          <w:rFonts w:ascii="Times New Roman" w:hAnsi="Times New Roman" w:cs="Times New Roman"/>
          <w:b/>
          <w:sz w:val="30"/>
          <w:szCs w:val="30"/>
          <w:u w:val="single"/>
        </w:rPr>
        <w:t>Crypto 200: Calculus</w:t>
      </w:r>
    </w:p>
    <w:p w:rsidR="00DC4896" w:rsidRDefault="00DC4896">
      <w:pPr>
        <w:rPr>
          <w:rFonts w:ascii="Times New Roman" w:hAnsi="Times New Roman" w:cs="Times New Roman"/>
          <w:b/>
          <w:sz w:val="30"/>
          <w:szCs w:val="30"/>
          <w:u w:val="single"/>
        </w:rPr>
      </w:pPr>
    </w:p>
    <w:p w:rsidR="00DC4896" w:rsidRPr="001E4D95" w:rsidRDefault="00DC4896" w:rsidP="00DC4896">
      <w:pPr>
        <w:rPr>
          <w:rFonts w:ascii="Times New Roman" w:hAnsi="Times New Roman" w:cs="Times New Roman"/>
          <w:b/>
          <w:sz w:val="28"/>
          <w:szCs w:val="24"/>
          <w:u w:val="single"/>
        </w:rPr>
      </w:pPr>
      <w:r w:rsidRPr="001E4D95">
        <w:rPr>
          <w:rFonts w:ascii="Times New Roman" w:hAnsi="Times New Roman" w:cs="Times New Roman"/>
          <w:b/>
          <w:sz w:val="28"/>
          <w:szCs w:val="24"/>
          <w:u w:val="single"/>
        </w:rPr>
        <w:t>Challenge</w:t>
      </w:r>
    </w:p>
    <w:p w:rsidR="00B605CE" w:rsidRDefault="00DC4896">
      <w:pPr>
        <w:rPr>
          <w:rFonts w:ascii="Times New Roman" w:hAnsi="Times New Roman" w:cs="Times New Roman"/>
          <w:sz w:val="24"/>
          <w:szCs w:val="24"/>
        </w:rPr>
      </w:pPr>
      <w:r>
        <w:rPr>
          <w:rFonts w:ascii="Times New Roman" w:hAnsi="Times New Roman" w:cs="Times New Roman"/>
          <w:sz w:val="24"/>
          <w:szCs w:val="24"/>
        </w:rPr>
        <w:t>D</w:t>
      </w:r>
      <w:r w:rsidR="00560B61" w:rsidRPr="002526C7">
        <w:rPr>
          <w:rFonts w:ascii="Times New Roman" w:hAnsi="Times New Roman" w:cs="Times New Roman"/>
          <w:sz w:val="24"/>
          <w:szCs w:val="24"/>
        </w:rPr>
        <w:t>escription: I hope you like calculus :)</w:t>
      </w:r>
    </w:p>
    <w:p w:rsidR="00DC4896" w:rsidRDefault="00DC4896">
      <w:pPr>
        <w:rPr>
          <w:rFonts w:ascii="Times New Roman" w:hAnsi="Times New Roman" w:cs="Times New Roman"/>
          <w:sz w:val="24"/>
          <w:szCs w:val="24"/>
        </w:rPr>
      </w:pPr>
    </w:p>
    <w:p w:rsidR="00DC4896" w:rsidRPr="002526C7" w:rsidRDefault="00DC4896">
      <w:pPr>
        <w:rPr>
          <w:rFonts w:ascii="Times New Roman" w:hAnsi="Times New Roman" w:cs="Times New Roman"/>
          <w:sz w:val="24"/>
          <w:szCs w:val="24"/>
        </w:rPr>
      </w:pPr>
      <w:r>
        <w:rPr>
          <w:rFonts w:ascii="Times New Roman" w:hAnsi="Times New Roman" w:cs="Times New Roman"/>
          <w:sz w:val="24"/>
          <w:szCs w:val="24"/>
        </w:rPr>
        <w:t>Make sure to put “RC3-2016-“ in front of your result.</w:t>
      </w:r>
    </w:p>
    <w:p w:rsidR="00B605CE" w:rsidRPr="002526C7" w:rsidRDefault="00B605CE">
      <w:pPr>
        <w:rPr>
          <w:rFonts w:ascii="Times New Roman" w:hAnsi="Times New Roman" w:cs="Times New Roman"/>
          <w:sz w:val="24"/>
          <w:szCs w:val="24"/>
        </w:rPr>
      </w:pPr>
    </w:p>
    <w:p w:rsidR="00B605CE" w:rsidRPr="002526C7" w:rsidRDefault="00B71B65">
      <w:pPr>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m:t>
              </m:r>
            </m:num>
            <m:den>
              <m:r>
                <w:rPr>
                  <w:rFonts w:ascii="Cambria Math" w:hAnsi="Cambria Math" w:cs="Times New Roman"/>
                  <w:sz w:val="24"/>
                  <w:szCs w:val="24"/>
                </w:rPr>
                <m:t>da</m:t>
              </m:r>
            </m:den>
          </m:f>
          <m:r>
            <w:rPr>
              <w:rFonts w:ascii="Cambria Math" w:hAnsi="Cambria Math" w:cs="Times New Roman"/>
              <w:sz w:val="24"/>
              <w:szCs w:val="24"/>
            </w:rPr>
            <m:t xml:space="preserve"> [ </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oMath>
      </m:oMathPara>
    </w:p>
    <w:p w:rsidR="00B605CE" w:rsidRPr="002526C7" w:rsidRDefault="00B605CE">
      <w:pPr>
        <w:rPr>
          <w:rFonts w:ascii="Times New Roman" w:hAnsi="Times New Roman" w:cs="Times New Roman"/>
          <w:sz w:val="24"/>
          <w:szCs w:val="24"/>
        </w:rPr>
      </w:pPr>
    </w:p>
    <w:p w:rsidR="00B605CE" w:rsidRPr="002526C7" w:rsidRDefault="00B71B65">
      <w:pPr>
        <w:rPr>
          <w:rFonts w:ascii="Times New Roman" w:hAnsi="Times New Roman" w:cs="Times New Roman"/>
          <w:sz w:val="24"/>
          <w:szCs w:val="24"/>
        </w:rPr>
      </w:pPr>
      <m:oMathPara>
        <m:oMath>
          <m:nary>
            <m:naryPr>
              <m:limLoc m:val="undOvr"/>
              <m:subHide m:val="1"/>
              <m:supHide m:val="1"/>
              <m:ctrlPr>
                <w:rPr>
                  <w:rFonts w:ascii="Cambria Math" w:hAnsi="Cambria Math" w:cs="Times New Roman"/>
                  <w:sz w:val="24"/>
                  <w:szCs w:val="24"/>
                </w:rPr>
              </m:ctrlPr>
            </m:naryPr>
            <m:sub/>
            <m:sup/>
            <m:e>
              <m:r>
                <m:rPr>
                  <m:sty m:val="p"/>
                </m:rPr>
                <w:rPr>
                  <w:rFonts w:ascii="Cambria Math" w:hAnsi="Cambria Math" w:cs="Times New Roman"/>
                  <w:sz w:val="24"/>
                  <w:szCs w:val="24"/>
                </w:rPr>
                <m:t>[2n]</m:t>
              </m:r>
            </m:e>
          </m:nary>
          <m:r>
            <w:rPr>
              <w:rFonts w:ascii="Cambria Math" w:hAnsi="Cambria Math" w:cs="Times New Roman"/>
              <w:sz w:val="24"/>
              <w:szCs w:val="24"/>
            </w:rPr>
            <m:t xml:space="preserve">  dn</m:t>
          </m:r>
        </m:oMath>
      </m:oMathPara>
    </w:p>
    <w:p w:rsidR="00B605CE" w:rsidRPr="002526C7" w:rsidRDefault="00B605CE">
      <w:pPr>
        <w:rPr>
          <w:rFonts w:ascii="Times New Roman" w:hAnsi="Times New Roman" w:cs="Times New Roman"/>
          <w:sz w:val="24"/>
          <w:szCs w:val="24"/>
        </w:rPr>
      </w:pPr>
    </w:p>
    <w:p w:rsidR="00B605CE" w:rsidRPr="002526C7" w:rsidRDefault="00B71B65">
      <w:pPr>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t</m:t>
              </m:r>
            </m:e>
            <m:sup>
              <m:r>
                <w:rPr>
                  <w:rFonts w:ascii="Cambria Math" w:hAnsi="Cambria Math" w:cs="Times New Roman"/>
                  <w:sz w:val="24"/>
                  <w:szCs w:val="24"/>
                </w:rPr>
                <m:t>4</m:t>
              </m:r>
            </m:sup>
          </m:sSup>
          <m:r>
            <w:rPr>
              <w:rFonts w:ascii="Cambria Math" w:hAnsi="Cambria Math" w:cs="Times New Roman"/>
              <w:sz w:val="24"/>
              <w:szCs w:val="24"/>
            </w:rPr>
            <m:t xml:space="preserve"> + 3]</m:t>
          </m:r>
        </m:oMath>
      </m:oMathPara>
    </w:p>
    <w:p w:rsidR="00B605CE" w:rsidRPr="002526C7" w:rsidRDefault="00B605CE">
      <w:pPr>
        <w:rPr>
          <w:rFonts w:ascii="Times New Roman" w:hAnsi="Times New Roman" w:cs="Times New Roman"/>
          <w:sz w:val="24"/>
          <w:szCs w:val="24"/>
        </w:rPr>
      </w:pPr>
    </w:p>
    <w:p w:rsidR="00B605CE" w:rsidRPr="002526C7" w:rsidRDefault="00B71B65">
      <w:pPr>
        <w:rPr>
          <w:rFonts w:ascii="Times New Roman" w:hAnsi="Times New Roman" w:cs="Times New Roman"/>
          <w:sz w:val="24"/>
          <w:szCs w:val="24"/>
        </w:rPr>
      </w:pPr>
      <m:oMathPara>
        <m:oMath>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[4</m:t>
              </m:r>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3</m:t>
                  </m:r>
                </m:sup>
              </m:sSup>
              <m:r>
                <w:rPr>
                  <w:rFonts w:ascii="Cambria Math" w:hAnsi="Cambria Math" w:cs="Times New Roman"/>
                  <w:sz w:val="24"/>
                  <w:szCs w:val="24"/>
                </w:rPr>
                <m:t>]</m:t>
              </m:r>
            </m:e>
          </m:nary>
          <m:r>
            <w:rPr>
              <w:rFonts w:ascii="Cambria Math" w:hAnsi="Cambria Math" w:cs="Times New Roman"/>
              <w:sz w:val="24"/>
              <w:szCs w:val="24"/>
            </w:rPr>
            <m:t xml:space="preserve">  di</m:t>
          </m:r>
        </m:oMath>
      </m:oMathPara>
    </w:p>
    <w:p w:rsidR="00B605CE" w:rsidRPr="002526C7" w:rsidRDefault="00B605CE">
      <w:pPr>
        <w:rPr>
          <w:rFonts w:ascii="Times New Roman" w:hAnsi="Times New Roman" w:cs="Times New Roman"/>
          <w:sz w:val="24"/>
          <w:szCs w:val="24"/>
        </w:rPr>
      </w:pPr>
    </w:p>
    <w:p w:rsidR="00B605CE" w:rsidRPr="002526C7" w:rsidRDefault="00B71B65">
      <w:pPr>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m:t>
              </m:r>
            </m:num>
            <m:den>
              <m:r>
                <w:rPr>
                  <w:rFonts w:ascii="Cambria Math" w:hAnsi="Cambria Math" w:cs="Times New Roman"/>
                  <w:sz w:val="24"/>
                  <w:szCs w:val="24"/>
                </w:rPr>
                <m:t>d d</m:t>
              </m:r>
            </m:den>
          </m:f>
          <m: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 xml:space="preserve">d </m:t>
              </m:r>
            </m:e>
            <m:sup>
              <m:r>
                <w:rPr>
                  <w:rFonts w:ascii="Cambria Math" w:hAnsi="Cambria Math" w:cs="Times New Roman"/>
                  <w:sz w:val="24"/>
                  <w:szCs w:val="24"/>
                </w:rPr>
                <m:t>6</m:t>
              </m:r>
            </m:sup>
          </m:sSup>
          <m:r>
            <w:rPr>
              <w:rFonts w:ascii="Cambria Math" w:hAnsi="Cambria Math" w:cs="Times New Roman"/>
              <w:sz w:val="24"/>
              <w:szCs w:val="24"/>
            </w:rPr>
            <m:t xml:space="preserve"> + 6]</m:t>
          </m:r>
        </m:oMath>
      </m:oMathPara>
    </w:p>
    <w:p w:rsidR="00B605CE" w:rsidRPr="002526C7" w:rsidRDefault="00B605CE">
      <w:pPr>
        <w:rPr>
          <w:rFonts w:ascii="Times New Roman" w:hAnsi="Times New Roman" w:cs="Times New Roman"/>
          <w:sz w:val="24"/>
          <w:szCs w:val="24"/>
        </w:rPr>
      </w:pPr>
    </w:p>
    <w:p w:rsidR="00B605CE" w:rsidRPr="002526C7" w:rsidRDefault="00B71B65">
      <w:pPr>
        <w:rPr>
          <w:rFonts w:ascii="Times New Roman" w:hAnsi="Times New Roman" w:cs="Times New Roman"/>
          <w:sz w:val="24"/>
          <w:szCs w:val="24"/>
        </w:rPr>
      </w:pPr>
      <m:oMathPara>
        <m:oMath>
          <m:nary>
            <m:naryPr>
              <m:limLoc m:val="undOvr"/>
              <m:subHide m:val="1"/>
              <m:supHide m:val="1"/>
              <m:ctrlPr>
                <w:rPr>
                  <w:rFonts w:ascii="Cambria Math" w:hAnsi="Cambria Math" w:cs="Times New Roman"/>
                  <w:sz w:val="24"/>
                  <w:szCs w:val="24"/>
                </w:rPr>
              </m:ctrlPr>
            </m:naryPr>
            <m:sub/>
            <m:sup/>
            <m:e>
              <m:r>
                <w:rPr>
                  <w:rFonts w:ascii="Cambria Math" w:hAnsi="Cambria Math" w:cs="Times New Roman"/>
                  <w:sz w:val="24"/>
                  <w:szCs w:val="24"/>
                </w:rPr>
                <m:t>[6</m:t>
              </m:r>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5</m:t>
                  </m:r>
                </m:sup>
              </m:sSup>
              <m:r>
                <w:rPr>
                  <w:rFonts w:ascii="Cambria Math" w:hAnsi="Cambria Math" w:cs="Times New Roman"/>
                  <w:sz w:val="24"/>
                  <w:szCs w:val="24"/>
                </w:rPr>
                <m:t>]</m:t>
              </m:r>
            </m:e>
          </m:nary>
          <m:r>
            <w:rPr>
              <w:rFonts w:ascii="Cambria Math" w:hAnsi="Cambria Math" w:cs="Times New Roman"/>
              <w:sz w:val="24"/>
              <w:szCs w:val="24"/>
            </w:rPr>
            <m:t xml:space="preserve">  de</m:t>
          </m:r>
        </m:oMath>
      </m:oMathPara>
    </w:p>
    <w:p w:rsidR="00B605CE" w:rsidRPr="002526C7" w:rsidRDefault="00B605CE">
      <w:pPr>
        <w:rPr>
          <w:rFonts w:ascii="Times New Roman" w:hAnsi="Times New Roman" w:cs="Times New Roman"/>
          <w:sz w:val="24"/>
          <w:szCs w:val="24"/>
        </w:rPr>
      </w:pPr>
    </w:p>
    <w:p w:rsidR="00B605CE" w:rsidRPr="002526C7" w:rsidRDefault="00B71B65">
      <w:pPr>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m:t>
              </m:r>
            </m:num>
            <m:den>
              <m:r>
                <w:rPr>
                  <w:rFonts w:ascii="Cambria Math" w:hAnsi="Cambria Math" w:cs="Times New Roman"/>
                  <w:sz w:val="24"/>
                  <w:szCs w:val="24"/>
                </w:rPr>
                <m:t>d r</m:t>
              </m:r>
            </m:den>
          </m:f>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8</m:t>
              </m:r>
            </m:sup>
          </m:sSup>
          <m:r>
            <w:rPr>
              <w:rFonts w:ascii="Cambria Math" w:hAnsi="Cambria Math" w:cs="Times New Roman"/>
              <w:sz w:val="24"/>
              <w:szCs w:val="24"/>
            </w:rPr>
            <m:t xml:space="preserve"> + </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6</m:t>
              </m:r>
            </m:sup>
          </m:sSup>
          <m:r>
            <w:rPr>
              <w:rFonts w:ascii="Cambria Math" w:hAnsi="Cambria Math" w:cs="Times New Roman"/>
              <w:sz w:val="24"/>
              <w:szCs w:val="24"/>
            </w:rPr>
            <m:t xml:space="preserve"> + </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4</m:t>
              </m:r>
            </m:sup>
          </m:sSup>
          <m:r>
            <w:rPr>
              <w:rFonts w:ascii="Cambria Math" w:hAnsi="Cambria Math" w:cs="Times New Roman"/>
              <w:sz w:val="24"/>
              <w:szCs w:val="24"/>
            </w:rPr>
            <m:t xml:space="preserve"> + </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xml:space="preserve"> + r] </m:t>
          </m:r>
        </m:oMath>
      </m:oMathPara>
    </w:p>
    <w:p w:rsidR="00B605CE" w:rsidRPr="002526C7" w:rsidRDefault="00B605CE">
      <w:pPr>
        <w:rPr>
          <w:rFonts w:ascii="Times New Roman" w:hAnsi="Times New Roman" w:cs="Times New Roman"/>
          <w:sz w:val="24"/>
          <w:szCs w:val="24"/>
        </w:rPr>
      </w:pPr>
    </w:p>
    <w:p w:rsidR="00B605CE" w:rsidRPr="00DC4896" w:rsidRDefault="00B71B65">
      <w:pPr>
        <w:rPr>
          <w:rFonts w:ascii="Times New Roman" w:hAnsi="Times New Roman" w:cs="Times New Roman"/>
          <w:sz w:val="24"/>
          <w:szCs w:val="24"/>
        </w:rPr>
      </w:pPr>
      <m:oMathPara>
        <m:oMath>
          <m:nary>
            <m:naryPr>
              <m:limLoc m:val="undOvr"/>
              <m:subHide m:val="1"/>
              <m:supHide m:val="1"/>
              <m:ctrlPr>
                <w:rPr>
                  <w:rFonts w:ascii="Cambria Math" w:hAnsi="Cambria Math" w:cs="Times New Roman"/>
                  <w:sz w:val="24"/>
                  <w:szCs w:val="24"/>
                </w:rPr>
              </m:ctrlPr>
            </m:naryPr>
            <m:sub/>
            <m:sup/>
            <m:e>
              <m:r>
                <w:rPr>
                  <w:rFonts w:ascii="Cambria Math" w:hAnsi="Cambria Math" w:cs="Times New Roman"/>
                  <w:sz w:val="24"/>
                  <w:szCs w:val="24"/>
                </w:rPr>
                <m:t>[8</m:t>
              </m:r>
              <m:sSup>
                <m:sSupPr>
                  <m:ctrlPr>
                    <w:rPr>
                      <w:rFonts w:ascii="Cambria Math" w:hAnsi="Cambria Math" w:cs="Times New Roman"/>
                      <w:sz w:val="24"/>
                      <w:szCs w:val="24"/>
                    </w:rPr>
                  </m:ctrlPr>
                </m:sSupPr>
                <m:e>
                  <m:r>
                    <w:rPr>
                      <w:rFonts w:ascii="Cambria Math" w:hAnsi="Cambria Math" w:cs="Times New Roman"/>
                      <w:sz w:val="24"/>
                      <w:szCs w:val="24"/>
                    </w:rPr>
                    <m:t>v</m:t>
                  </m:r>
                </m:e>
                <m:sup>
                  <m:r>
                    <w:rPr>
                      <w:rFonts w:ascii="Cambria Math" w:hAnsi="Cambria Math" w:cs="Times New Roman"/>
                      <w:sz w:val="24"/>
                      <w:szCs w:val="24"/>
                    </w:rPr>
                    <m:t>7</m:t>
                  </m:r>
                </m:sup>
              </m:sSup>
              <m:r>
                <w:rPr>
                  <w:rFonts w:ascii="Cambria Math" w:hAnsi="Cambria Math" w:cs="Times New Roman"/>
                  <w:sz w:val="24"/>
                  <w:szCs w:val="24"/>
                </w:rPr>
                <m:t xml:space="preserve"> + 7</m:t>
              </m:r>
              <m:sSup>
                <m:sSupPr>
                  <m:ctrlPr>
                    <w:rPr>
                      <w:rFonts w:ascii="Cambria Math" w:hAnsi="Cambria Math" w:cs="Times New Roman"/>
                      <w:sz w:val="24"/>
                      <w:szCs w:val="24"/>
                    </w:rPr>
                  </m:ctrlPr>
                </m:sSupPr>
                <m:e>
                  <m:r>
                    <w:rPr>
                      <w:rFonts w:ascii="Cambria Math" w:hAnsi="Cambria Math" w:cs="Times New Roman"/>
                      <w:sz w:val="24"/>
                      <w:szCs w:val="24"/>
                    </w:rPr>
                    <m:t>v</m:t>
                  </m:r>
                </m:e>
                <m:sup>
                  <m:r>
                    <w:rPr>
                      <w:rFonts w:ascii="Cambria Math" w:hAnsi="Cambria Math" w:cs="Times New Roman"/>
                      <w:sz w:val="24"/>
                      <w:szCs w:val="24"/>
                    </w:rPr>
                    <m:t>6</m:t>
                  </m:r>
                </m:sup>
              </m:sSup>
              <m:r>
                <w:rPr>
                  <w:rFonts w:ascii="Cambria Math" w:hAnsi="Cambria Math" w:cs="Times New Roman"/>
                  <w:sz w:val="24"/>
                  <w:szCs w:val="24"/>
                </w:rPr>
                <m:t xml:space="preserve"> + 4</m:t>
              </m:r>
              <m:sSup>
                <m:sSupPr>
                  <m:ctrlPr>
                    <w:rPr>
                      <w:rFonts w:ascii="Cambria Math" w:hAnsi="Cambria Math" w:cs="Times New Roman"/>
                      <w:sz w:val="24"/>
                      <w:szCs w:val="24"/>
                    </w:rPr>
                  </m:ctrlPr>
                </m:sSupPr>
                <m:e>
                  <m:r>
                    <w:rPr>
                      <w:rFonts w:ascii="Cambria Math" w:hAnsi="Cambria Math" w:cs="Times New Roman"/>
                      <w:sz w:val="24"/>
                      <w:szCs w:val="24"/>
                    </w:rPr>
                    <m:t>v</m:t>
                  </m:r>
                </m:e>
                <m:sup>
                  <m:r>
                    <w:rPr>
                      <w:rFonts w:ascii="Cambria Math" w:hAnsi="Cambria Math" w:cs="Times New Roman"/>
                      <w:sz w:val="24"/>
                      <w:szCs w:val="24"/>
                    </w:rPr>
                    <m:t>3</m:t>
                  </m:r>
                </m:sup>
              </m:sSup>
              <m:r>
                <w:rPr>
                  <w:rFonts w:ascii="Cambria Math" w:hAnsi="Cambria Math" w:cs="Times New Roman"/>
                  <w:sz w:val="24"/>
                  <w:szCs w:val="24"/>
                </w:rPr>
                <m:t>+ 2v + 9]</m:t>
              </m:r>
            </m:e>
          </m:nary>
          <m:r>
            <w:rPr>
              <w:rFonts w:ascii="Cambria Math" w:hAnsi="Cambria Math" w:cs="Times New Roman"/>
              <w:sz w:val="24"/>
              <w:szCs w:val="24"/>
            </w:rPr>
            <m:t xml:space="preserve">  dv</m:t>
          </m:r>
        </m:oMath>
      </m:oMathPara>
    </w:p>
    <w:p w:rsidR="00DC4896" w:rsidRDefault="00DC4896">
      <w:pPr>
        <w:rPr>
          <w:rFonts w:ascii="Times New Roman" w:hAnsi="Times New Roman" w:cs="Times New Roman"/>
          <w:sz w:val="24"/>
          <w:szCs w:val="24"/>
        </w:rPr>
      </w:pPr>
    </w:p>
    <w:p w:rsidR="00DC4896" w:rsidRDefault="00DC4896">
      <w:pPr>
        <w:rPr>
          <w:rFonts w:ascii="Times New Roman" w:hAnsi="Times New Roman" w:cs="Times New Roman"/>
          <w:sz w:val="24"/>
          <w:szCs w:val="24"/>
        </w:rPr>
      </w:pPr>
    </w:p>
    <w:p w:rsidR="00DC4896" w:rsidRDefault="00DC4896">
      <w:pPr>
        <w:rPr>
          <w:rFonts w:ascii="Times New Roman" w:hAnsi="Times New Roman" w:cs="Times New Roman"/>
          <w:sz w:val="24"/>
          <w:szCs w:val="24"/>
        </w:rPr>
      </w:pPr>
    </w:p>
    <w:p w:rsidR="00DC4896" w:rsidRDefault="00DC4896">
      <w:pPr>
        <w:rPr>
          <w:rFonts w:ascii="Times New Roman" w:hAnsi="Times New Roman" w:cs="Times New Roman"/>
          <w:sz w:val="24"/>
          <w:szCs w:val="24"/>
        </w:rPr>
      </w:pPr>
    </w:p>
    <w:p w:rsidR="00DC4896" w:rsidRDefault="00DC4896">
      <w:pPr>
        <w:rPr>
          <w:rFonts w:ascii="Times New Roman" w:hAnsi="Times New Roman" w:cs="Times New Roman"/>
          <w:sz w:val="24"/>
          <w:szCs w:val="24"/>
        </w:rPr>
      </w:pPr>
    </w:p>
    <w:p w:rsidR="00DC4896" w:rsidRDefault="00DC4896">
      <w:pPr>
        <w:rPr>
          <w:rFonts w:ascii="Times New Roman" w:hAnsi="Times New Roman" w:cs="Times New Roman"/>
          <w:sz w:val="24"/>
          <w:szCs w:val="24"/>
        </w:rPr>
      </w:pPr>
    </w:p>
    <w:p w:rsidR="00DC4896" w:rsidRDefault="00DC4896">
      <w:pPr>
        <w:rPr>
          <w:rFonts w:ascii="Times New Roman" w:hAnsi="Times New Roman" w:cs="Times New Roman"/>
          <w:sz w:val="24"/>
          <w:szCs w:val="24"/>
        </w:rPr>
      </w:pPr>
    </w:p>
    <w:p w:rsidR="00DC4896" w:rsidRDefault="00DC4896">
      <w:pPr>
        <w:rPr>
          <w:rFonts w:ascii="Times New Roman" w:hAnsi="Times New Roman" w:cs="Times New Roman"/>
          <w:sz w:val="24"/>
          <w:szCs w:val="24"/>
        </w:rPr>
      </w:pPr>
    </w:p>
    <w:p w:rsidR="00DC4896" w:rsidRDefault="00DC4896">
      <w:pPr>
        <w:rPr>
          <w:rFonts w:ascii="Times New Roman" w:hAnsi="Times New Roman" w:cs="Times New Roman"/>
          <w:sz w:val="24"/>
          <w:szCs w:val="24"/>
        </w:rPr>
      </w:pPr>
    </w:p>
    <w:p w:rsidR="00DC4896" w:rsidRDefault="00DC4896">
      <w:pPr>
        <w:rPr>
          <w:rFonts w:ascii="Times New Roman" w:hAnsi="Times New Roman" w:cs="Times New Roman"/>
          <w:sz w:val="24"/>
          <w:szCs w:val="24"/>
        </w:rPr>
      </w:pPr>
    </w:p>
    <w:p w:rsidR="00DC4896" w:rsidRDefault="00DC4896">
      <w:pPr>
        <w:rPr>
          <w:rFonts w:ascii="Times New Roman" w:hAnsi="Times New Roman" w:cs="Times New Roman"/>
          <w:sz w:val="24"/>
          <w:szCs w:val="24"/>
        </w:rPr>
      </w:pPr>
    </w:p>
    <w:p w:rsidR="00DC4896" w:rsidRPr="001E4D95" w:rsidRDefault="00DC4896" w:rsidP="00DC4896">
      <w:pPr>
        <w:rPr>
          <w:rFonts w:ascii="Times New Roman" w:hAnsi="Times New Roman" w:cs="Times New Roman"/>
          <w:b/>
          <w:sz w:val="28"/>
          <w:szCs w:val="24"/>
          <w:u w:val="single"/>
        </w:rPr>
      </w:pPr>
      <w:r w:rsidRPr="002526C7">
        <w:rPr>
          <w:rFonts w:ascii="Times New Roman" w:hAnsi="Times New Roman" w:cs="Times New Roman"/>
          <w:noProof/>
          <w:sz w:val="24"/>
          <w:szCs w:val="24"/>
        </w:rPr>
        <w:lastRenderedPageBreak/>
        <w:drawing>
          <wp:anchor distT="114300" distB="114300" distL="114300" distR="114300" simplePos="0" relativeHeight="251658240" behindDoc="0" locked="0" layoutInCell="0" hidden="0" allowOverlap="1" wp14:anchorId="3BA9241D" wp14:editId="62DB4B18">
            <wp:simplePos x="0" y="0"/>
            <wp:positionH relativeFrom="margin">
              <wp:posOffset>-226695</wp:posOffset>
            </wp:positionH>
            <wp:positionV relativeFrom="paragraph">
              <wp:posOffset>593725</wp:posOffset>
            </wp:positionV>
            <wp:extent cx="7022465" cy="6577330"/>
            <wp:effectExtent l="0" t="6032" r="952" b="953"/>
            <wp:wrapSquare wrapText="bothSides" distT="114300" distB="114300" distL="114300" distR="11430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l="10149" r="29353"/>
                    <a:stretch>
                      <a:fillRect/>
                    </a:stretch>
                  </pic:blipFill>
                  <pic:spPr>
                    <a:xfrm rot="5400000">
                      <a:off x="0" y="0"/>
                      <a:ext cx="7022465" cy="6577330"/>
                    </a:xfrm>
                    <a:prstGeom prst="rect">
                      <a:avLst/>
                    </a:prstGeom>
                    <a:ln/>
                  </pic:spPr>
                </pic:pic>
              </a:graphicData>
            </a:graphic>
            <wp14:sizeRelH relativeFrom="margin">
              <wp14:pctWidth>0</wp14:pctWidth>
            </wp14:sizeRelH>
            <wp14:sizeRelV relativeFrom="margin">
              <wp14:pctHeight>0</wp14:pctHeight>
            </wp14:sizeRelV>
          </wp:anchor>
        </w:drawing>
      </w:r>
      <w:r w:rsidRPr="001E4D95">
        <w:rPr>
          <w:rFonts w:ascii="Times New Roman" w:hAnsi="Times New Roman" w:cs="Times New Roman"/>
          <w:b/>
          <w:sz w:val="28"/>
          <w:szCs w:val="24"/>
          <w:u w:val="single"/>
        </w:rPr>
        <w:t>Solution</w:t>
      </w:r>
    </w:p>
    <w:p w:rsidR="00DC4896" w:rsidRPr="00DC4896" w:rsidRDefault="00DC4896">
      <w:pPr>
        <w:rPr>
          <w:rFonts w:ascii="Times New Roman" w:hAnsi="Times New Roman" w:cs="Times New Roman"/>
          <w:b/>
          <w:sz w:val="24"/>
          <w:szCs w:val="24"/>
        </w:rPr>
      </w:pPr>
      <w:r>
        <w:rPr>
          <w:rFonts w:ascii="Times New Roman" w:hAnsi="Times New Roman" w:cs="Times New Roman"/>
          <w:sz w:val="24"/>
          <w:szCs w:val="24"/>
        </w:rPr>
        <w:t>This challenges uses calculus. First, one has to solve the given calculus problem</w:t>
      </w:r>
      <w:r w:rsidR="0031585A">
        <w:rPr>
          <w:rFonts w:ascii="Times New Roman" w:hAnsi="Times New Roman" w:cs="Times New Roman"/>
          <w:sz w:val="24"/>
          <w:szCs w:val="24"/>
        </w:rPr>
        <w:t>s</w:t>
      </w:r>
      <w:bookmarkStart w:id="0" w:name="_GoBack"/>
      <w:bookmarkEnd w:id="0"/>
      <w:r>
        <w:rPr>
          <w:rFonts w:ascii="Times New Roman" w:hAnsi="Times New Roman" w:cs="Times New Roman"/>
          <w:sz w:val="24"/>
          <w:szCs w:val="24"/>
        </w:rPr>
        <w:t xml:space="preserve"> either by hand or by inputting them in a calculator or web site. Once one solves each problem, one will see that there is a combination of letters, numbers and symbols. I have decided not to include symbols (+ </w:t>
      </w:r>
      <w:r>
        <w:rPr>
          <w:rFonts w:ascii="Times New Roman" w:hAnsi="Times New Roman" w:cs="Times New Roman"/>
          <w:sz w:val="24"/>
          <w:szCs w:val="24"/>
        </w:rPr>
        <w:lastRenderedPageBreak/>
        <w:t xml:space="preserve">and ^) and the +C constant for the sake of simplicity. To solve for the flag, the highest exponent of a variable in the answer is the variable’s position </w:t>
      </w:r>
      <w:r w:rsidR="001960E3">
        <w:rPr>
          <w:rFonts w:ascii="Times New Roman" w:hAnsi="Times New Roman" w:cs="Times New Roman"/>
          <w:sz w:val="24"/>
          <w:szCs w:val="24"/>
        </w:rPr>
        <w:t xml:space="preserve">in the flag. Since there are eight calculus problems, the phrase after RC3-2016- will have a length of eight. For example, the first calculus has only one variable, a, with exponent of 1. The letter ‘a’ will be the first character of the flag (i.e. the first position in the eight length long phrase). </w:t>
      </w:r>
      <w:r>
        <w:rPr>
          <w:rFonts w:ascii="Times New Roman" w:hAnsi="Times New Roman" w:cs="Times New Roman"/>
          <w:sz w:val="24"/>
          <w:szCs w:val="24"/>
        </w:rPr>
        <w:t xml:space="preserve">The flag is </w:t>
      </w:r>
      <w:r>
        <w:rPr>
          <w:rFonts w:ascii="Times New Roman" w:hAnsi="Times New Roman" w:cs="Times New Roman"/>
          <w:b/>
          <w:sz w:val="24"/>
          <w:szCs w:val="24"/>
        </w:rPr>
        <w:t>RC3-2016-ANTIDERV</w:t>
      </w:r>
    </w:p>
    <w:p w:rsidR="001960E3" w:rsidRDefault="001960E3">
      <w:pPr>
        <w:rPr>
          <w:rFonts w:ascii="Times New Roman" w:hAnsi="Times New Roman" w:cs="Times New Roman"/>
          <w:b/>
          <w:sz w:val="24"/>
          <w:szCs w:val="24"/>
        </w:rPr>
      </w:pPr>
    </w:p>
    <w:p w:rsidR="00B605CE" w:rsidRPr="002526C7" w:rsidRDefault="00B605CE">
      <w:pPr>
        <w:rPr>
          <w:rFonts w:ascii="Times New Roman" w:hAnsi="Times New Roman" w:cs="Times New Roman"/>
          <w:sz w:val="24"/>
          <w:szCs w:val="24"/>
        </w:rPr>
      </w:pPr>
    </w:p>
    <w:p w:rsidR="00B605CE" w:rsidRPr="002526C7" w:rsidRDefault="00B605CE">
      <w:pPr>
        <w:rPr>
          <w:rFonts w:ascii="Times New Roman" w:hAnsi="Times New Roman" w:cs="Times New Roman"/>
          <w:sz w:val="24"/>
          <w:szCs w:val="24"/>
        </w:rPr>
      </w:pPr>
    </w:p>
    <w:p w:rsidR="00B605CE" w:rsidRPr="002526C7" w:rsidRDefault="00B605CE">
      <w:pPr>
        <w:rPr>
          <w:rFonts w:ascii="Times New Roman" w:hAnsi="Times New Roman" w:cs="Times New Roman"/>
          <w:sz w:val="24"/>
          <w:szCs w:val="24"/>
        </w:rPr>
      </w:pPr>
    </w:p>
    <w:p w:rsidR="00B605CE" w:rsidRPr="002526C7" w:rsidRDefault="00B605CE">
      <w:pPr>
        <w:rPr>
          <w:rFonts w:ascii="Times New Roman" w:hAnsi="Times New Roman" w:cs="Times New Roman"/>
          <w:sz w:val="24"/>
          <w:szCs w:val="24"/>
        </w:rPr>
      </w:pPr>
    </w:p>
    <w:p w:rsidR="00B605CE" w:rsidRPr="002526C7" w:rsidRDefault="00B605CE">
      <w:pPr>
        <w:rPr>
          <w:rFonts w:ascii="Times New Roman" w:hAnsi="Times New Roman" w:cs="Times New Roman"/>
          <w:sz w:val="24"/>
          <w:szCs w:val="24"/>
        </w:rPr>
      </w:pPr>
    </w:p>
    <w:p w:rsidR="00B605CE" w:rsidRPr="002526C7" w:rsidRDefault="00B605CE">
      <w:pPr>
        <w:rPr>
          <w:rFonts w:ascii="Times New Roman" w:hAnsi="Times New Roman" w:cs="Times New Roman"/>
          <w:sz w:val="24"/>
          <w:szCs w:val="24"/>
        </w:rPr>
      </w:pPr>
    </w:p>
    <w:p w:rsidR="00B605CE" w:rsidRPr="002526C7" w:rsidRDefault="00B605CE">
      <w:pPr>
        <w:rPr>
          <w:rFonts w:ascii="Times New Roman" w:hAnsi="Times New Roman" w:cs="Times New Roman"/>
          <w:sz w:val="24"/>
          <w:szCs w:val="24"/>
        </w:rPr>
      </w:pPr>
    </w:p>
    <w:p w:rsidR="00B605CE" w:rsidRPr="002526C7" w:rsidRDefault="00B605CE">
      <w:pPr>
        <w:rPr>
          <w:rFonts w:ascii="Times New Roman" w:hAnsi="Times New Roman" w:cs="Times New Roman"/>
          <w:sz w:val="24"/>
          <w:szCs w:val="24"/>
        </w:rPr>
      </w:pPr>
    </w:p>
    <w:p w:rsidR="00B605CE" w:rsidRPr="002526C7" w:rsidRDefault="00B605CE">
      <w:pPr>
        <w:rPr>
          <w:rFonts w:ascii="Times New Roman" w:hAnsi="Times New Roman" w:cs="Times New Roman"/>
          <w:sz w:val="24"/>
          <w:szCs w:val="24"/>
        </w:rPr>
      </w:pPr>
    </w:p>
    <w:p w:rsidR="00B605CE" w:rsidRPr="002526C7" w:rsidRDefault="00B605CE">
      <w:pPr>
        <w:rPr>
          <w:rFonts w:ascii="Times New Roman" w:hAnsi="Times New Roman" w:cs="Times New Roman"/>
          <w:sz w:val="24"/>
          <w:szCs w:val="24"/>
        </w:rPr>
      </w:pPr>
    </w:p>
    <w:p w:rsidR="00B605CE" w:rsidRPr="002526C7" w:rsidRDefault="00B605CE">
      <w:pPr>
        <w:rPr>
          <w:rFonts w:ascii="Times New Roman" w:hAnsi="Times New Roman" w:cs="Times New Roman"/>
          <w:sz w:val="24"/>
          <w:szCs w:val="24"/>
        </w:rPr>
      </w:pPr>
    </w:p>
    <w:p w:rsidR="00B605CE" w:rsidRPr="002526C7" w:rsidRDefault="00B605CE">
      <w:pPr>
        <w:rPr>
          <w:rFonts w:ascii="Times New Roman" w:hAnsi="Times New Roman" w:cs="Times New Roman"/>
          <w:sz w:val="24"/>
          <w:szCs w:val="24"/>
        </w:rPr>
      </w:pPr>
    </w:p>
    <w:sectPr w:rsidR="00B605CE" w:rsidRPr="002526C7">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B65" w:rsidRDefault="00B71B65">
      <w:pPr>
        <w:spacing w:line="240" w:lineRule="auto"/>
      </w:pPr>
      <w:r>
        <w:separator/>
      </w:r>
    </w:p>
  </w:endnote>
  <w:endnote w:type="continuationSeparator" w:id="0">
    <w:p w:rsidR="00B71B65" w:rsidRDefault="00B71B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B65" w:rsidRDefault="00B71B65">
      <w:pPr>
        <w:spacing w:line="240" w:lineRule="auto"/>
      </w:pPr>
      <w:r>
        <w:separator/>
      </w:r>
    </w:p>
  </w:footnote>
  <w:footnote w:type="continuationSeparator" w:id="0">
    <w:p w:rsidR="00B71B65" w:rsidRDefault="00B71B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5CE" w:rsidRDefault="00B605C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65464"/>
    <w:multiLevelType w:val="multilevel"/>
    <w:tmpl w:val="90743B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605CE"/>
    <w:rsid w:val="001960E3"/>
    <w:rsid w:val="002526C7"/>
    <w:rsid w:val="0031585A"/>
    <w:rsid w:val="00560B61"/>
    <w:rsid w:val="00B605CE"/>
    <w:rsid w:val="00B71B65"/>
    <w:rsid w:val="00DC48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2526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6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2526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6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Kristen Tum</cp:lastModifiedBy>
  <cp:revision>4</cp:revision>
  <dcterms:created xsi:type="dcterms:W3CDTF">2016-11-22T19:54:00Z</dcterms:created>
  <dcterms:modified xsi:type="dcterms:W3CDTF">2016-11-23T00:33:00Z</dcterms:modified>
</cp:coreProperties>
</file>