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DA0" w:rsidRDefault="0027315B">
      <w:r>
        <w:t>BSON news feed library</w:t>
      </w:r>
    </w:p>
    <w:p w:rsidR="0027315B" w:rsidRDefault="0027315B">
      <w:r>
        <w:t xml:space="preserve">The main aim of the library is to give a smooth and simple interface from a </w:t>
      </w:r>
      <w:proofErr w:type="spellStart"/>
      <w:r>
        <w:t>bson</w:t>
      </w:r>
      <w:proofErr w:type="spellEnd"/>
      <w:r>
        <w:t xml:space="preserve"> news feed service to an android java application.</w:t>
      </w:r>
    </w:p>
    <w:p w:rsidR="0027315B" w:rsidRDefault="0027315B">
      <w:r>
        <w:t>APIs</w:t>
      </w:r>
    </w:p>
    <w:p w:rsidR="0027315B" w:rsidRDefault="0027315B">
      <w:r>
        <w:t>There are only two APIs available:</w:t>
      </w:r>
    </w:p>
    <w:p w:rsidR="0027315B" w:rsidRPr="0027315B" w:rsidRDefault="0027315B" w:rsidP="0027315B">
      <w:pPr>
        <w:pStyle w:val="ListParagraph"/>
        <w:numPr>
          <w:ilvl w:val="0"/>
          <w:numId w:val="1"/>
        </w:numPr>
      </w:pPr>
      <w:proofErr w:type="spellStart"/>
      <w:r>
        <w:rPr>
          <w:b/>
        </w:rPr>
        <w:t>getToken</w:t>
      </w:r>
      <w:proofErr w:type="spellEnd"/>
    </w:p>
    <w:p w:rsidR="0027315B" w:rsidRDefault="0027315B" w:rsidP="0027315B">
      <w:pPr>
        <w:pStyle w:val="ListParagraph"/>
      </w:pPr>
      <w:r>
        <w:t xml:space="preserve">This function returns a valid </w:t>
      </w:r>
      <w:proofErr w:type="spellStart"/>
      <w:r>
        <w:t>bson</w:t>
      </w:r>
      <w:proofErr w:type="spellEnd"/>
      <w:r>
        <w:t xml:space="preserve"> token used to obtain a </w:t>
      </w:r>
      <w:proofErr w:type="spellStart"/>
      <w:r>
        <w:t>bson</w:t>
      </w:r>
      <w:proofErr w:type="spellEnd"/>
      <w:r>
        <w:t xml:space="preserve"> news from a server.</w:t>
      </w:r>
    </w:p>
    <w:p w:rsidR="0027315B" w:rsidRDefault="0027315B" w:rsidP="0027315B">
      <w:pPr>
        <w:pStyle w:val="ListParagraph"/>
      </w:pPr>
      <w:r>
        <w:t>The java application shall ask the token and then it shall send it to the server, which in turn will serve the next news if available.</w:t>
      </w:r>
    </w:p>
    <w:p w:rsidR="00446105" w:rsidRDefault="00446105" w:rsidP="00446105">
      <w:pPr>
        <w:pStyle w:val="ListParagraph"/>
      </w:pPr>
      <w:proofErr w:type="gramStart"/>
      <w:r>
        <w:t>public</w:t>
      </w:r>
      <w:proofErr w:type="gramEnd"/>
      <w:r>
        <w:t xml:space="preserve"> static native  byte[] </w:t>
      </w:r>
      <w:proofErr w:type="spellStart"/>
      <w:r w:rsidRPr="0027315B">
        <w:rPr>
          <w:b/>
        </w:rPr>
        <w:t>getToken</w:t>
      </w:r>
      <w:proofErr w:type="spellEnd"/>
      <w:r>
        <w:t xml:space="preserve">(String </w:t>
      </w:r>
      <w:proofErr w:type="spellStart"/>
      <w:r>
        <w:t>baseDir</w:t>
      </w:r>
      <w:proofErr w:type="spellEnd"/>
      <w:r>
        <w:t xml:space="preserve">, long </w:t>
      </w:r>
      <w:proofErr w:type="spellStart"/>
      <w:r>
        <w:t>timeStamp,String</w:t>
      </w:r>
      <w:proofErr w:type="spellEnd"/>
      <w:r>
        <w:t xml:space="preserve"> </w:t>
      </w:r>
      <w:proofErr w:type="spellStart"/>
      <w:r>
        <w:t>cks</w:t>
      </w:r>
      <w:proofErr w:type="spellEnd"/>
      <w:r>
        <w:t xml:space="preserve"> );</w:t>
      </w:r>
    </w:p>
    <w:p w:rsidR="00446105" w:rsidRDefault="00446105" w:rsidP="0027315B">
      <w:pPr>
        <w:pStyle w:val="ListParagraph"/>
      </w:pPr>
    </w:p>
    <w:p w:rsidR="00EC6611" w:rsidRDefault="0027315B" w:rsidP="00EC6611">
      <w:pPr>
        <w:pStyle w:val="ListParagraph"/>
      </w:pPr>
      <w:r>
        <w:t>Parameters:</w:t>
      </w:r>
    </w:p>
    <w:p w:rsidR="00EC6611" w:rsidRDefault="0027315B" w:rsidP="00EC6611">
      <w:pPr>
        <w:pStyle w:val="ListParagraph"/>
        <w:numPr>
          <w:ilvl w:val="0"/>
          <w:numId w:val="2"/>
        </w:numPr>
      </w:pPr>
      <w:r w:rsidRPr="00EC6611">
        <w:rPr>
          <w:color w:val="2E74B5" w:themeColor="accent1" w:themeShade="BF"/>
        </w:rPr>
        <w:t xml:space="preserve">String </w:t>
      </w:r>
      <w:proofErr w:type="spellStart"/>
      <w:proofErr w:type="gramStart"/>
      <w:r w:rsidRPr="00EC6611">
        <w:rPr>
          <w:b/>
        </w:rPr>
        <w:t>baseDir</w:t>
      </w:r>
      <w:proofErr w:type="spellEnd"/>
      <w:r w:rsidR="00EC6611">
        <w:rPr>
          <w:b/>
        </w:rPr>
        <w:t xml:space="preserve"> </w:t>
      </w:r>
      <w:r w:rsidR="00EC6611" w:rsidRPr="00EC6611">
        <w:rPr>
          <w:b/>
        </w:rPr>
        <w:t>:</w:t>
      </w:r>
      <w:proofErr w:type="gramEnd"/>
      <w:r w:rsidR="00EC6611" w:rsidRPr="00EC6611">
        <w:rPr>
          <w:b/>
        </w:rPr>
        <w:t xml:space="preserve"> </w:t>
      </w:r>
      <w:r w:rsidR="00EC6611">
        <w:t>this is the base dire where news must be stored.</w:t>
      </w:r>
    </w:p>
    <w:p w:rsidR="00EC6611" w:rsidRDefault="00EC6611" w:rsidP="00EC6611">
      <w:pPr>
        <w:pStyle w:val="ListParagraph"/>
        <w:ind w:left="1440"/>
      </w:pPr>
      <w:r>
        <w:t>For example, using as app name “</w:t>
      </w:r>
      <w:proofErr w:type="spellStart"/>
      <w:r>
        <w:t>org.bbc.last</w:t>
      </w:r>
      <w:proofErr w:type="spellEnd"/>
      <w:r>
        <w:t>” a feasible base directory can be: /data/app/</w:t>
      </w:r>
      <w:proofErr w:type="spellStart"/>
      <w:r>
        <w:t>org.bbc.last</w:t>
      </w:r>
      <w:proofErr w:type="spellEnd"/>
      <w:r>
        <w:t>/files/.</w:t>
      </w:r>
    </w:p>
    <w:p w:rsidR="00EC6611" w:rsidRDefault="00EC6611" w:rsidP="00EC6611">
      <w:pPr>
        <w:pStyle w:val="ListParagraph"/>
        <w:ind w:left="1440"/>
      </w:pPr>
      <w:r>
        <w:t>Applications shall own writing and reading permissions.</w:t>
      </w:r>
    </w:p>
    <w:p w:rsidR="00B351EC" w:rsidRDefault="00EC6611" w:rsidP="00EC6611">
      <w:pPr>
        <w:pStyle w:val="ListParagraph"/>
        <w:numPr>
          <w:ilvl w:val="0"/>
          <w:numId w:val="2"/>
        </w:numPr>
      </w:pPr>
      <w:proofErr w:type="gramStart"/>
      <w:r w:rsidRPr="00EC6611">
        <w:rPr>
          <w:color w:val="2E74B5" w:themeColor="accent1" w:themeShade="BF"/>
        </w:rPr>
        <w:t>long</w:t>
      </w:r>
      <w:proofErr w:type="gramEnd"/>
      <w:r>
        <w:t xml:space="preserve"> </w:t>
      </w:r>
      <w:r>
        <w:rPr>
          <w:b/>
        </w:rPr>
        <w:t xml:space="preserve">timestamp : </w:t>
      </w:r>
      <w:r>
        <w:t>this is the last timestamp received from the server</w:t>
      </w:r>
      <w:r w:rsidR="00B351EC" w:rsidRPr="00B351EC">
        <w:rPr>
          <w:b/>
          <w:vertAlign w:val="superscript"/>
        </w:rPr>
        <w:t>1</w:t>
      </w:r>
      <w:r w:rsidR="00B351EC">
        <w:t>.</w:t>
      </w:r>
    </w:p>
    <w:p w:rsidR="00EC6611" w:rsidRPr="00EC6611" w:rsidRDefault="00EC6611" w:rsidP="00EC6611">
      <w:pPr>
        <w:pStyle w:val="ListParagraph"/>
        <w:numPr>
          <w:ilvl w:val="0"/>
          <w:numId w:val="2"/>
        </w:numPr>
      </w:pPr>
      <w:r>
        <w:rPr>
          <w:color w:val="2E74B5" w:themeColor="accent1" w:themeShade="BF"/>
        </w:rPr>
        <w:t xml:space="preserve">String </w:t>
      </w:r>
      <w:proofErr w:type="spellStart"/>
      <w:proofErr w:type="gramStart"/>
      <w:r w:rsidRPr="00EC6611">
        <w:rPr>
          <w:b/>
        </w:rPr>
        <w:t>cks</w:t>
      </w:r>
      <w:proofErr w:type="spellEnd"/>
      <w:r>
        <w:rPr>
          <w:b/>
        </w:rPr>
        <w:t xml:space="preserve"> :</w:t>
      </w:r>
      <w:proofErr w:type="gramEnd"/>
      <w:r>
        <w:rPr>
          <w:b/>
        </w:rPr>
        <w:t xml:space="preserve"> </w:t>
      </w:r>
      <w:r>
        <w:t>the checksum of the last received messages from the server, this field is obtained from the serialize() returned hashmap</w:t>
      </w:r>
      <w:r w:rsidR="00B351EC" w:rsidRPr="00B351EC">
        <w:rPr>
          <w:b/>
          <w:vertAlign w:val="superscript"/>
        </w:rPr>
        <w:t>1</w:t>
      </w:r>
      <w:r w:rsidR="00B351EC">
        <w:t>.</w:t>
      </w:r>
    </w:p>
    <w:p w:rsidR="0027315B" w:rsidRDefault="0027315B" w:rsidP="0027315B">
      <w:pPr>
        <w:pStyle w:val="ListParagraph"/>
      </w:pPr>
    </w:p>
    <w:p w:rsidR="00446105" w:rsidRDefault="00446105" w:rsidP="00446105">
      <w:pPr>
        <w:pStyle w:val="ListParagraph"/>
        <w:numPr>
          <w:ilvl w:val="0"/>
          <w:numId w:val="1"/>
        </w:numPr>
      </w:pPr>
      <w:r w:rsidRPr="0027315B">
        <w:rPr>
          <w:b/>
        </w:rPr>
        <w:t>S</w:t>
      </w:r>
      <w:r w:rsidR="0027315B" w:rsidRPr="0027315B">
        <w:rPr>
          <w:b/>
        </w:rPr>
        <w:t>erialize</w:t>
      </w:r>
    </w:p>
    <w:p w:rsidR="00446105" w:rsidRDefault="00DF7718" w:rsidP="00446105">
      <w:pPr>
        <w:pStyle w:val="ListParagraph"/>
      </w:pPr>
      <w:r>
        <w:t xml:space="preserve">A </w:t>
      </w:r>
      <w:proofErr w:type="spellStart"/>
      <w:r>
        <w:t>bson</w:t>
      </w:r>
      <w:proofErr w:type="spellEnd"/>
      <w:r>
        <w:t xml:space="preserve"> object from the server shall be parsed using the serialize interface. The function simply takes the base directory where to store the news and a </w:t>
      </w:r>
      <w:proofErr w:type="spellStart"/>
      <w:r>
        <w:t>ByteBuffer</w:t>
      </w:r>
      <w:proofErr w:type="spellEnd"/>
      <w:r>
        <w:t xml:space="preserve"> which contains the response from the server.</w:t>
      </w:r>
    </w:p>
    <w:p w:rsidR="00DF7718" w:rsidRDefault="00DF7718" w:rsidP="00446105">
      <w:pPr>
        <w:pStyle w:val="ListParagraph"/>
      </w:pPr>
      <w:r>
        <w:t xml:space="preserve">As result </w:t>
      </w:r>
      <w:proofErr w:type="gramStart"/>
      <w:r>
        <w:t>an</w:t>
      </w:r>
      <w:proofErr w:type="gramEnd"/>
      <w:r>
        <w:t xml:space="preserve"> </w:t>
      </w:r>
      <w:proofErr w:type="spellStart"/>
      <w:r>
        <w:t>hasmap</w:t>
      </w:r>
      <w:proofErr w:type="spellEnd"/>
      <w:r>
        <w:t xml:space="preserve"> is returned with all the informations of the decoded news.</w:t>
      </w:r>
    </w:p>
    <w:p w:rsidR="00DF7718" w:rsidRDefault="00DF7718" w:rsidP="00446105">
      <w:pPr>
        <w:pStyle w:val="ListParagraph"/>
      </w:pPr>
    </w:p>
    <w:p w:rsidR="00DF7718" w:rsidRDefault="00DF7718" w:rsidP="00446105">
      <w:pPr>
        <w:pStyle w:val="ListParagraph"/>
      </w:pPr>
      <w:r>
        <w:t>Parameters:</w:t>
      </w:r>
    </w:p>
    <w:p w:rsidR="00DF7718" w:rsidRDefault="00DF7718" w:rsidP="00DF7718">
      <w:pPr>
        <w:pStyle w:val="ListParagraph"/>
        <w:numPr>
          <w:ilvl w:val="0"/>
          <w:numId w:val="2"/>
        </w:numPr>
      </w:pPr>
      <w:r w:rsidRPr="00EC6611">
        <w:rPr>
          <w:color w:val="2E74B5" w:themeColor="accent1" w:themeShade="BF"/>
        </w:rPr>
        <w:t xml:space="preserve">String </w:t>
      </w:r>
      <w:proofErr w:type="spellStart"/>
      <w:proofErr w:type="gramStart"/>
      <w:r w:rsidRPr="00EC6611">
        <w:rPr>
          <w:b/>
        </w:rPr>
        <w:t>baseDir</w:t>
      </w:r>
      <w:proofErr w:type="spellEnd"/>
      <w:r>
        <w:rPr>
          <w:b/>
        </w:rPr>
        <w:t xml:space="preserve"> </w:t>
      </w:r>
      <w:r w:rsidRPr="00EC6611">
        <w:rPr>
          <w:b/>
        </w:rPr>
        <w:t>:</w:t>
      </w:r>
      <w:proofErr w:type="gramEnd"/>
      <w:r w:rsidRPr="00EC6611">
        <w:rPr>
          <w:b/>
        </w:rPr>
        <w:t xml:space="preserve"> </w:t>
      </w:r>
      <w:r>
        <w:t>this is the base dire where news must be stored.</w:t>
      </w:r>
    </w:p>
    <w:p w:rsidR="00DF7718" w:rsidRDefault="00DF7718" w:rsidP="00DF7718">
      <w:pPr>
        <w:pStyle w:val="ListParagraph"/>
        <w:ind w:left="1440"/>
      </w:pPr>
      <w:r>
        <w:t>For example, using as app name “</w:t>
      </w:r>
      <w:proofErr w:type="spellStart"/>
      <w:r>
        <w:t>org.bbc.last</w:t>
      </w:r>
      <w:proofErr w:type="spellEnd"/>
      <w:r>
        <w:t>” a feasible base directory can be: /data/app/</w:t>
      </w:r>
      <w:proofErr w:type="spellStart"/>
      <w:r>
        <w:t>org.bbc.last</w:t>
      </w:r>
      <w:proofErr w:type="spellEnd"/>
      <w:r>
        <w:t>/files/.</w:t>
      </w:r>
    </w:p>
    <w:p w:rsidR="00DF7718" w:rsidRDefault="00DF7718" w:rsidP="00DF7718">
      <w:pPr>
        <w:pStyle w:val="ListParagraph"/>
        <w:ind w:left="1440"/>
      </w:pPr>
      <w:r>
        <w:t>Applications shall own writing and reading permissions.</w:t>
      </w:r>
    </w:p>
    <w:p w:rsidR="00DF7718" w:rsidRDefault="00DF7718" w:rsidP="00DF7718">
      <w:pPr>
        <w:pStyle w:val="ListParagraph"/>
        <w:numPr>
          <w:ilvl w:val="0"/>
          <w:numId w:val="2"/>
        </w:numPr>
      </w:pPr>
      <w:proofErr w:type="spellStart"/>
      <w:r>
        <w:rPr>
          <w:color w:val="2E74B5" w:themeColor="accent1" w:themeShade="BF"/>
        </w:rPr>
        <w:t>ByteBuffer</w:t>
      </w:r>
      <w:proofErr w:type="spellEnd"/>
      <w:r>
        <w:t xml:space="preserve"> </w:t>
      </w:r>
      <w:r>
        <w:rPr>
          <w:b/>
        </w:rPr>
        <w:t>payload</w:t>
      </w:r>
      <w:r>
        <w:rPr>
          <w:b/>
        </w:rPr>
        <w:t xml:space="preserve">: </w:t>
      </w:r>
      <w:r>
        <w:t>server reply.</w:t>
      </w:r>
    </w:p>
    <w:p w:rsidR="00DF7718" w:rsidRDefault="00DF7718" w:rsidP="00DF7718">
      <w:pPr>
        <w:ind w:left="720"/>
      </w:pPr>
      <w:r>
        <w:t xml:space="preserve">The returned </w:t>
      </w:r>
      <w:proofErr w:type="spellStart"/>
      <w:r>
        <w:t>HashMap</w:t>
      </w:r>
      <w:proofErr w:type="spellEnd"/>
      <w:r>
        <w:t xml:space="preserve"> is a simple </w:t>
      </w:r>
      <w:proofErr w:type="spellStart"/>
      <w:r>
        <w:t>name</w:t>
      </w:r>
      <w:proofErr w:type="gramStart"/>
      <w:r>
        <w:t>,value</w:t>
      </w:r>
      <w:proofErr w:type="spellEnd"/>
      <w:proofErr w:type="gramEnd"/>
      <w:r>
        <w:t xml:space="preserve"> array used to gather informations about the decoded news. The following is an example of it:</w:t>
      </w:r>
    </w:p>
    <w:tbl>
      <w:tblPr>
        <w:tblStyle w:val="TableGrid"/>
        <w:tblW w:w="0" w:type="auto"/>
        <w:tblInd w:w="1440" w:type="dxa"/>
        <w:tblLook w:val="04A0" w:firstRow="1" w:lastRow="0" w:firstColumn="1" w:lastColumn="0" w:noHBand="0" w:noVBand="1"/>
      </w:tblPr>
      <w:tblGrid>
        <w:gridCol w:w="3247"/>
        <w:gridCol w:w="4663"/>
      </w:tblGrid>
      <w:tr w:rsidR="00AD0AC7" w:rsidTr="00DF7718">
        <w:tc>
          <w:tcPr>
            <w:tcW w:w="4675" w:type="dxa"/>
          </w:tcPr>
          <w:p w:rsidR="00DF7718" w:rsidRDefault="00DF7718" w:rsidP="00DF7718">
            <w:pPr>
              <w:jc w:val="center"/>
            </w:pPr>
            <w:r>
              <w:t>Key</w:t>
            </w:r>
          </w:p>
        </w:tc>
        <w:tc>
          <w:tcPr>
            <w:tcW w:w="4675" w:type="dxa"/>
          </w:tcPr>
          <w:p w:rsidR="00DF7718" w:rsidRDefault="00DF7718" w:rsidP="00DF7718">
            <w:pPr>
              <w:jc w:val="center"/>
            </w:pPr>
            <w:r>
              <w:t>Value examples</w:t>
            </w:r>
          </w:p>
        </w:tc>
      </w:tr>
      <w:tr w:rsidR="00DF7718" w:rsidTr="00DF7718">
        <w:tc>
          <w:tcPr>
            <w:tcW w:w="4675" w:type="dxa"/>
          </w:tcPr>
          <w:p w:rsidR="00DF7718" w:rsidRDefault="00DF7718" w:rsidP="00DF7718">
            <w:r>
              <w:t>type</w:t>
            </w:r>
          </w:p>
        </w:tc>
        <w:tc>
          <w:tcPr>
            <w:tcW w:w="4675" w:type="dxa"/>
          </w:tcPr>
          <w:p w:rsidR="00DF7718" w:rsidRDefault="00DF7718" w:rsidP="00DF7718">
            <w:proofErr w:type="spellStart"/>
            <w:r>
              <w:t>img</w:t>
            </w:r>
            <w:proofErr w:type="spellEnd"/>
          </w:p>
        </w:tc>
      </w:tr>
      <w:tr w:rsidR="00AD0AC7" w:rsidTr="00DF7718">
        <w:tc>
          <w:tcPr>
            <w:tcW w:w="4675" w:type="dxa"/>
          </w:tcPr>
          <w:p w:rsidR="00DF7718" w:rsidRDefault="00DF7718" w:rsidP="00DF7718">
            <w:r>
              <w:t>path</w:t>
            </w:r>
          </w:p>
        </w:tc>
        <w:tc>
          <w:tcPr>
            <w:tcW w:w="4675" w:type="dxa"/>
          </w:tcPr>
          <w:p w:rsidR="00DF7718" w:rsidRDefault="00DF7718" w:rsidP="00DF7718">
            <w:r>
              <w:t>/data/app</w:t>
            </w:r>
            <w:r w:rsidR="00AD0AC7">
              <w:t>/</w:t>
            </w:r>
            <w:proofErr w:type="spellStart"/>
            <w:r w:rsidR="00AD0AC7">
              <w:t>org.bbc.last</w:t>
            </w:r>
            <w:proofErr w:type="spellEnd"/>
            <w:r w:rsidR="00AD0AC7">
              <w:t>/files/</w:t>
            </w:r>
            <w:proofErr w:type="spellStart"/>
            <w:r w:rsidR="00AD0AC7">
              <w:t>img</w:t>
            </w:r>
            <w:proofErr w:type="spellEnd"/>
            <w:r w:rsidR="00AD0AC7">
              <w:t>/</w:t>
            </w:r>
            <w:r w:rsidR="00AD0AC7" w:rsidRPr="00AD0AC7">
              <w:t>1385212176</w:t>
            </w:r>
            <w:r>
              <w:t>.jpg</w:t>
            </w:r>
          </w:p>
        </w:tc>
      </w:tr>
      <w:tr w:rsidR="00AD0AC7" w:rsidTr="00DF7718">
        <w:tc>
          <w:tcPr>
            <w:tcW w:w="4675" w:type="dxa"/>
          </w:tcPr>
          <w:p w:rsidR="00DF7718" w:rsidRDefault="00AD0AC7" w:rsidP="00DF7718">
            <w:r w:rsidRPr="00AD0AC7">
              <w:t>date</w:t>
            </w:r>
          </w:p>
        </w:tc>
        <w:tc>
          <w:tcPr>
            <w:tcW w:w="4675" w:type="dxa"/>
          </w:tcPr>
          <w:p w:rsidR="00DF7718" w:rsidRDefault="00AD0AC7" w:rsidP="00DF7718">
            <w:r w:rsidRPr="00AD0AC7">
              <w:t>1385212176</w:t>
            </w:r>
          </w:p>
        </w:tc>
      </w:tr>
      <w:tr w:rsidR="00AD0AC7" w:rsidTr="00DF7718">
        <w:tc>
          <w:tcPr>
            <w:tcW w:w="4675" w:type="dxa"/>
          </w:tcPr>
          <w:p w:rsidR="00DF7718" w:rsidRDefault="00AD0AC7" w:rsidP="00DF7718">
            <w:r w:rsidRPr="00AD0AC7">
              <w:t>title</w:t>
            </w:r>
          </w:p>
        </w:tc>
        <w:tc>
          <w:tcPr>
            <w:tcW w:w="4675" w:type="dxa"/>
          </w:tcPr>
          <w:p w:rsidR="00DF7718" w:rsidRDefault="00AD0AC7" w:rsidP="00DF7718">
            <w:r>
              <w:t>News from Rosetta</w:t>
            </w:r>
          </w:p>
        </w:tc>
      </w:tr>
      <w:tr w:rsidR="00AD0AC7" w:rsidTr="00DF7718">
        <w:tc>
          <w:tcPr>
            <w:tcW w:w="4675" w:type="dxa"/>
          </w:tcPr>
          <w:p w:rsidR="00DF7718" w:rsidRDefault="00AD0AC7" w:rsidP="00DF7718">
            <w:r>
              <w:t>headline</w:t>
            </w:r>
          </w:p>
        </w:tc>
        <w:tc>
          <w:tcPr>
            <w:tcW w:w="4675" w:type="dxa"/>
          </w:tcPr>
          <w:p w:rsidR="00DF7718" w:rsidRDefault="00AD0AC7" w:rsidP="00DF7718">
            <w:r>
              <w:t>Life has been discovered on the comet</w:t>
            </w:r>
          </w:p>
        </w:tc>
      </w:tr>
      <w:tr w:rsidR="00AD0AC7" w:rsidTr="00DF7718">
        <w:tc>
          <w:tcPr>
            <w:tcW w:w="4675" w:type="dxa"/>
          </w:tcPr>
          <w:p w:rsidR="00AD0AC7" w:rsidRDefault="00AD0AC7" w:rsidP="00DF7718">
            <w:r>
              <w:lastRenderedPageBreak/>
              <w:t>content</w:t>
            </w:r>
          </w:p>
        </w:tc>
        <w:tc>
          <w:tcPr>
            <w:tcW w:w="4675" w:type="dxa"/>
          </w:tcPr>
          <w:p w:rsidR="00AD0AC7" w:rsidRDefault="00AD0AC7" w:rsidP="00DF7718">
            <w:r>
              <w:t xml:space="preserve">Elementary form of </w:t>
            </w:r>
            <w:proofErr w:type="spellStart"/>
            <w:r>
              <w:t>bactarias</w:t>
            </w:r>
            <w:proofErr w:type="spellEnd"/>
            <w:r>
              <w:t xml:space="preserve"> has been found on </w:t>
            </w:r>
            <w:r w:rsidRPr="00AD0AC7">
              <w:t>comet 67P/</w:t>
            </w:r>
            <w:proofErr w:type="spellStart"/>
            <w:r w:rsidRPr="00AD0AC7">
              <w:t>Churyumov</w:t>
            </w:r>
            <w:proofErr w:type="spellEnd"/>
            <w:r w:rsidRPr="00AD0AC7">
              <w:t>–</w:t>
            </w:r>
            <w:proofErr w:type="spellStart"/>
            <w:r w:rsidRPr="00AD0AC7">
              <w:t>Gerasimenko</w:t>
            </w:r>
            <w:proofErr w:type="spellEnd"/>
            <w:r>
              <w:t>!</w:t>
            </w:r>
          </w:p>
        </w:tc>
      </w:tr>
      <w:tr w:rsidR="00AD0AC7" w:rsidTr="00DF7718">
        <w:tc>
          <w:tcPr>
            <w:tcW w:w="4675" w:type="dxa"/>
          </w:tcPr>
          <w:p w:rsidR="00AD0AC7" w:rsidRDefault="00AD0AC7" w:rsidP="00DF7718">
            <w:r>
              <w:t>checksum</w:t>
            </w:r>
          </w:p>
        </w:tc>
        <w:tc>
          <w:tcPr>
            <w:tcW w:w="4675" w:type="dxa"/>
          </w:tcPr>
          <w:p w:rsidR="00AD0AC7" w:rsidRDefault="00AD0AC7" w:rsidP="00DF7718">
            <w:r>
              <w:t>23dk3rfdksxcwreed3</w:t>
            </w:r>
            <w:bookmarkStart w:id="0" w:name="_GoBack"/>
            <w:bookmarkEnd w:id="0"/>
          </w:p>
        </w:tc>
      </w:tr>
    </w:tbl>
    <w:p w:rsidR="00DF7718" w:rsidRDefault="00DF7718" w:rsidP="00DF7718">
      <w:pPr>
        <w:ind w:left="1440"/>
      </w:pPr>
    </w:p>
    <w:p w:rsidR="00DF7718" w:rsidRDefault="00DF7718" w:rsidP="00446105">
      <w:pPr>
        <w:pStyle w:val="ListParagraph"/>
      </w:pPr>
    </w:p>
    <w:p w:rsidR="0027315B" w:rsidRDefault="0027315B" w:rsidP="0027315B">
      <w:pPr>
        <w:pStyle w:val="ListParagraph"/>
      </w:pPr>
      <w:proofErr w:type="gramStart"/>
      <w:r>
        <w:t>public</w:t>
      </w:r>
      <w:proofErr w:type="gramEnd"/>
      <w:r>
        <w:t xml:space="preserve"> static native </w:t>
      </w:r>
      <w:proofErr w:type="spellStart"/>
      <w:r>
        <w:t>HashMap</w:t>
      </w:r>
      <w:proofErr w:type="spellEnd"/>
      <w:r>
        <w:t>&lt;</w:t>
      </w:r>
      <w:proofErr w:type="spellStart"/>
      <w:r>
        <w:t>String,String</w:t>
      </w:r>
      <w:proofErr w:type="spellEnd"/>
      <w:r>
        <w:t xml:space="preserve">&gt; </w:t>
      </w:r>
      <w:r w:rsidRPr="0027315B">
        <w:rPr>
          <w:b/>
        </w:rPr>
        <w:t>serialize</w:t>
      </w:r>
      <w:r>
        <w:t xml:space="preserve">(String </w:t>
      </w:r>
      <w:proofErr w:type="spellStart"/>
      <w:r>
        <w:t>baseDir</w:t>
      </w:r>
      <w:proofErr w:type="spellEnd"/>
      <w:r>
        <w:t xml:space="preserve">, </w:t>
      </w:r>
      <w:proofErr w:type="spellStart"/>
      <w:r>
        <w:t>ByteBuffer</w:t>
      </w:r>
      <w:proofErr w:type="spellEnd"/>
      <w:r>
        <w:t xml:space="preserve"> payload);</w:t>
      </w:r>
    </w:p>
    <w:sectPr w:rsidR="0027315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51EC" w:rsidRDefault="00B351EC" w:rsidP="00B351EC">
      <w:pPr>
        <w:spacing w:after="0" w:line="240" w:lineRule="auto"/>
      </w:pPr>
      <w:r>
        <w:separator/>
      </w:r>
    </w:p>
  </w:endnote>
  <w:endnote w:type="continuationSeparator" w:id="0">
    <w:p w:rsidR="00B351EC" w:rsidRDefault="00B351EC" w:rsidP="00B35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51EC" w:rsidRDefault="00B351EC">
    <w:pPr>
      <w:pStyle w:val="Footer"/>
    </w:pPr>
    <w:r w:rsidRPr="00B351EC">
      <w:rPr>
        <w:b/>
      </w:rPr>
      <w:t>1:</w:t>
    </w:r>
    <w:r w:rsidRPr="00B351EC">
      <w:t xml:space="preserve"> </w:t>
    </w:r>
    <w:r>
      <w:t>T</w:t>
    </w:r>
    <w:r w:rsidRPr="00B351EC">
      <w:t>o be removed, it is better let’s do all the serialization part to the lib, this means keep trace of the timestamp and the checksum, in order to keep the application completely unaware of library’s bolts an nuts).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51EC" w:rsidRDefault="00B351EC" w:rsidP="00B351EC">
      <w:pPr>
        <w:spacing w:after="0" w:line="240" w:lineRule="auto"/>
      </w:pPr>
      <w:r>
        <w:separator/>
      </w:r>
    </w:p>
  </w:footnote>
  <w:footnote w:type="continuationSeparator" w:id="0">
    <w:p w:rsidR="00B351EC" w:rsidRDefault="00B351EC" w:rsidP="00B351E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E6D6F"/>
    <w:multiLevelType w:val="hybridMultilevel"/>
    <w:tmpl w:val="9C560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E90F54"/>
    <w:multiLevelType w:val="hybridMultilevel"/>
    <w:tmpl w:val="C9D6B00E"/>
    <w:lvl w:ilvl="0" w:tplc="859C43C2">
      <w:start w:val="1"/>
      <w:numFmt w:val="bullet"/>
      <w:lvlText w:val="-"/>
      <w:lvlJc w:val="left"/>
      <w:pPr>
        <w:ind w:left="1800" w:hanging="360"/>
      </w:pPr>
      <w:rPr>
        <w:rFonts w:ascii="Calibri" w:eastAsiaTheme="minorHAnsi" w:hAnsi="Calibri" w:cstheme="minorBidi" w:hint="default"/>
        <w:color w:val="5B9BD5" w:themeColor="accent1"/>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15B"/>
    <w:rsid w:val="00084DA0"/>
    <w:rsid w:val="0027315B"/>
    <w:rsid w:val="00446105"/>
    <w:rsid w:val="00AD0AC7"/>
    <w:rsid w:val="00B351EC"/>
    <w:rsid w:val="00DF7718"/>
    <w:rsid w:val="00EC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1A3839-DDE6-4C0F-9815-887286F6A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315B"/>
    <w:pPr>
      <w:ind w:left="720"/>
      <w:contextualSpacing/>
    </w:pPr>
  </w:style>
  <w:style w:type="paragraph" w:styleId="Header">
    <w:name w:val="header"/>
    <w:basedOn w:val="Normal"/>
    <w:link w:val="HeaderChar"/>
    <w:uiPriority w:val="99"/>
    <w:unhideWhenUsed/>
    <w:rsid w:val="00B35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1EC"/>
  </w:style>
  <w:style w:type="paragraph" w:styleId="Footer">
    <w:name w:val="footer"/>
    <w:basedOn w:val="Normal"/>
    <w:link w:val="FooterChar"/>
    <w:uiPriority w:val="99"/>
    <w:unhideWhenUsed/>
    <w:rsid w:val="00B35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1EC"/>
  </w:style>
  <w:style w:type="table" w:styleId="TableGrid">
    <w:name w:val="Table Grid"/>
    <w:basedOn w:val="TableNormal"/>
    <w:uiPriority w:val="39"/>
    <w:rsid w:val="00DF77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dc:creator>
  <cp:keywords/>
  <dc:description/>
  <cp:lastModifiedBy>zad</cp:lastModifiedBy>
  <cp:revision>1</cp:revision>
  <dcterms:created xsi:type="dcterms:W3CDTF">2014-11-24T07:45:00Z</dcterms:created>
  <dcterms:modified xsi:type="dcterms:W3CDTF">2014-11-24T08:43:00Z</dcterms:modified>
</cp:coreProperties>
</file>