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1B9D8" w14:textId="4DCC65E4" w:rsidR="00785149" w:rsidRDefault="00785149">
      <w:r>
        <w:t>Suggested tasks for follow-on groups:</w:t>
      </w:r>
    </w:p>
    <w:p w14:paraId="04C84B1B" w14:textId="5C9E9D1E" w:rsidR="00785149" w:rsidRDefault="00785149" w:rsidP="00AB23D8">
      <w:pPr>
        <w:pStyle w:val="ListParagraph"/>
        <w:numPr>
          <w:ilvl w:val="0"/>
          <w:numId w:val="1"/>
        </w:numPr>
      </w:pPr>
      <w:r>
        <w:t>Create a database of detected signals to consolidate analysis results.</w:t>
      </w:r>
    </w:p>
    <w:p w14:paraId="6E8088C4" w14:textId="4A3FFBAA" w:rsidR="00785149" w:rsidRDefault="00785149" w:rsidP="00785149">
      <w:pPr>
        <w:pStyle w:val="ListParagraph"/>
        <w:numPr>
          <w:ilvl w:val="0"/>
          <w:numId w:val="1"/>
        </w:numPr>
      </w:pPr>
      <w:r>
        <w:t xml:space="preserve">Translate the analysis scripts from MATLAB to python or C++. </w:t>
      </w:r>
    </w:p>
    <w:p w14:paraId="5240745B" w14:textId="23BB94E2" w:rsidR="00AB23D8" w:rsidRDefault="00256806" w:rsidP="00256806">
      <w:pPr>
        <w:pStyle w:val="ListParagraph"/>
        <w:numPr>
          <w:ilvl w:val="1"/>
          <w:numId w:val="1"/>
        </w:numPr>
      </w:pPr>
      <w:r>
        <w:t xml:space="preserve">Look into creating custom GNU Radio blocks either with the C++ API or by using </w:t>
      </w:r>
      <w:proofErr w:type="spellStart"/>
      <w:r>
        <w:t>gr_modtool</w:t>
      </w:r>
      <w:proofErr w:type="spellEnd"/>
      <w:r>
        <w:t xml:space="preserve"> to create GNU Radio Companion blocks.</w:t>
      </w:r>
    </w:p>
    <w:p w14:paraId="7B934353" w14:textId="6E4B5F17" w:rsidR="00AB23D8" w:rsidRDefault="00AB23D8" w:rsidP="00785149">
      <w:pPr>
        <w:pStyle w:val="ListParagraph"/>
        <w:numPr>
          <w:ilvl w:val="0"/>
          <w:numId w:val="1"/>
        </w:numPr>
      </w:pPr>
      <w:r>
        <w:t>Determine a more efficient means of modulation determination, such as K-Means Clustering or envelope characteristics [1].</w:t>
      </w:r>
    </w:p>
    <w:p w14:paraId="5C8BF003" w14:textId="0A9DCA0D" w:rsidR="00256806" w:rsidRDefault="00256806" w:rsidP="00785149">
      <w:pPr>
        <w:pStyle w:val="ListParagraph"/>
        <w:numPr>
          <w:ilvl w:val="0"/>
          <w:numId w:val="1"/>
        </w:numPr>
      </w:pPr>
      <w:r>
        <w:t>Add additional modulation type testing or come up with different signal characteristics.</w:t>
      </w:r>
    </w:p>
    <w:p w14:paraId="625CFED5" w14:textId="6A3D96B8" w:rsidR="00256806" w:rsidRDefault="00256806" w:rsidP="00785149">
      <w:pPr>
        <w:pStyle w:val="ListParagraph"/>
        <w:numPr>
          <w:ilvl w:val="0"/>
          <w:numId w:val="1"/>
        </w:numPr>
      </w:pPr>
      <w:r>
        <w:t>Determine if this system can be made into a live system that waits for signals to be detected and analyzes those signals without stopping its detection process.</w:t>
      </w:r>
    </w:p>
    <w:p w14:paraId="5BC3DCF2" w14:textId="50DE7A57" w:rsidR="00256806" w:rsidRDefault="00256806" w:rsidP="00785149">
      <w:pPr>
        <w:pStyle w:val="ListParagraph"/>
        <w:numPr>
          <w:ilvl w:val="0"/>
          <w:numId w:val="1"/>
        </w:numPr>
      </w:pPr>
      <w:r>
        <w:t>Implement filtering to ensure collected signal</w:t>
      </w:r>
      <w:r w:rsidR="000E3BA9">
        <w:t xml:space="preserve"> recordings</w:t>
      </w:r>
      <w:bookmarkStart w:id="0" w:name="_GoBack"/>
      <w:bookmarkEnd w:id="0"/>
      <w:r>
        <w:t xml:space="preserve"> are only the signal of interest. </w:t>
      </w:r>
    </w:p>
    <w:p w14:paraId="37B058E5" w14:textId="52568AC7" w:rsidR="00AB23D8" w:rsidRDefault="00AB23D8" w:rsidP="00AB23D8"/>
    <w:p w14:paraId="5D16D446" w14:textId="4FDA756B" w:rsidR="00AB23D8" w:rsidRDefault="00AB23D8" w:rsidP="00AB23D8"/>
    <w:p w14:paraId="0AD76A9B" w14:textId="052182E5" w:rsidR="00AB23D8" w:rsidRDefault="00AB23D8" w:rsidP="00AB23D8"/>
    <w:p w14:paraId="0DBE958D" w14:textId="5EE153E5" w:rsidR="00AB23D8" w:rsidRDefault="00256806" w:rsidP="00AB23D8">
      <w:r>
        <w:t xml:space="preserve">[1] Y. Chan, L. </w:t>
      </w:r>
      <w:proofErr w:type="spellStart"/>
      <w:r>
        <w:t>Gadbois</w:t>
      </w:r>
      <w:proofErr w:type="spellEnd"/>
      <w:r>
        <w:t xml:space="preserve"> and P. </w:t>
      </w:r>
      <w:proofErr w:type="spellStart"/>
      <w:r>
        <w:t>Yansouni</w:t>
      </w:r>
      <w:proofErr w:type="spellEnd"/>
      <w:r>
        <w:t>, "Identification of the modulation type of a signal," ICASSP '85. IEEE International Conference on Acoustics, Speech, and Signal Processing, 1985, pp. 838-841.</w:t>
      </w:r>
    </w:p>
    <w:sectPr w:rsidR="00AB2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D0902"/>
    <w:multiLevelType w:val="hybridMultilevel"/>
    <w:tmpl w:val="71B6D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49"/>
    <w:rsid w:val="000E3BA9"/>
    <w:rsid w:val="00256806"/>
    <w:rsid w:val="004140F6"/>
    <w:rsid w:val="00785149"/>
    <w:rsid w:val="00AB23D8"/>
    <w:rsid w:val="00BC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CAAA9"/>
  <w15:chartTrackingRefBased/>
  <w15:docId w15:val="{DC236530-FF0D-4194-8EA2-97AC92EEE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Riley (Student)</dc:creator>
  <cp:keywords/>
  <dc:description/>
  <cp:lastModifiedBy>Hunter Riley (Student)</cp:lastModifiedBy>
  <cp:revision>2</cp:revision>
  <dcterms:created xsi:type="dcterms:W3CDTF">2018-04-27T23:50:00Z</dcterms:created>
  <dcterms:modified xsi:type="dcterms:W3CDTF">2018-04-28T01:00:00Z</dcterms:modified>
</cp:coreProperties>
</file>