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9345D" w14:textId="77777777" w:rsidR="00301499" w:rsidRPr="00F87AA0" w:rsidRDefault="00301499">
      <w:pPr>
        <w:rPr>
          <w:rFonts w:asciiTheme="majorHAnsi" w:hAnsiTheme="majorHAnsi"/>
        </w:rPr>
      </w:pPr>
    </w:p>
    <w:p w14:paraId="65FAB291" w14:textId="77777777" w:rsidR="00F87AA0" w:rsidRPr="00F87AA0" w:rsidRDefault="00F87AA0">
      <w:pPr>
        <w:rPr>
          <w:rFonts w:asciiTheme="majorHAnsi" w:hAnsiTheme="majorHAnsi"/>
        </w:rPr>
      </w:pPr>
    </w:p>
    <w:p w14:paraId="5DA15C43" w14:textId="77777777" w:rsidR="00F87AA0" w:rsidRPr="00F87AA0" w:rsidRDefault="00F87AA0">
      <w:pPr>
        <w:rPr>
          <w:rFonts w:asciiTheme="majorHAnsi" w:hAnsiTheme="majorHAnsi"/>
          <w:b/>
          <w:sz w:val="32"/>
        </w:rPr>
      </w:pPr>
      <w:proofErr w:type="gramStart"/>
      <w:r w:rsidRPr="00F87AA0">
        <w:rPr>
          <w:rFonts w:asciiTheme="majorHAnsi" w:hAnsiTheme="majorHAnsi"/>
          <w:b/>
          <w:sz w:val="32"/>
        </w:rPr>
        <w:t>sniffMyPackets</w:t>
      </w:r>
      <w:proofErr w:type="gramEnd"/>
      <w:r>
        <w:rPr>
          <w:rFonts w:asciiTheme="majorHAnsi" w:hAnsiTheme="majorHAnsi"/>
          <w:b/>
          <w:sz w:val="32"/>
        </w:rPr>
        <w:t>:</w:t>
      </w:r>
      <w:r w:rsidRPr="00F87AA0">
        <w:rPr>
          <w:rFonts w:asciiTheme="majorHAnsi" w:hAnsiTheme="majorHAnsi"/>
          <w:b/>
          <w:sz w:val="32"/>
        </w:rPr>
        <w:t xml:space="preserve">  Entities</w:t>
      </w:r>
    </w:p>
    <w:p w14:paraId="125D4C49" w14:textId="77777777" w:rsidR="00F87AA0" w:rsidRPr="00F87AA0" w:rsidRDefault="00F87AA0">
      <w:pPr>
        <w:rPr>
          <w:rFonts w:asciiTheme="majorHAnsi" w:hAnsiTheme="majorHAnsi"/>
        </w:rPr>
      </w:pPr>
    </w:p>
    <w:p w14:paraId="20444D1C" w14:textId="77777777" w:rsidR="00F87AA0" w:rsidRPr="00F87AA0" w:rsidRDefault="00F87AA0">
      <w:pPr>
        <w:rPr>
          <w:rFonts w:asciiTheme="majorHAnsi" w:hAnsiTheme="majorHAnsi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3403"/>
        <w:gridCol w:w="3969"/>
        <w:gridCol w:w="3969"/>
        <w:gridCol w:w="4678"/>
      </w:tblGrid>
      <w:tr w:rsidR="00C8592B" w14:paraId="5D1F6074" w14:textId="77777777" w:rsidTr="00183B28">
        <w:tc>
          <w:tcPr>
            <w:tcW w:w="3403" w:type="dxa"/>
          </w:tcPr>
          <w:p w14:paraId="774EF4AC" w14:textId="77777777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Entity Type</w:t>
            </w:r>
          </w:p>
        </w:tc>
        <w:tc>
          <w:tcPr>
            <w:tcW w:w="3969" w:type="dxa"/>
          </w:tcPr>
          <w:p w14:paraId="5BD3E186" w14:textId="4B6AF162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Transform Set</w:t>
            </w:r>
          </w:p>
        </w:tc>
        <w:tc>
          <w:tcPr>
            <w:tcW w:w="3969" w:type="dxa"/>
          </w:tcPr>
          <w:p w14:paraId="2B0D71F5" w14:textId="46C7033C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Transforms</w:t>
            </w:r>
          </w:p>
        </w:tc>
        <w:tc>
          <w:tcPr>
            <w:tcW w:w="4678" w:type="dxa"/>
          </w:tcPr>
          <w:p w14:paraId="3DD98711" w14:textId="77777777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 Entity</w:t>
            </w:r>
          </w:p>
        </w:tc>
      </w:tr>
      <w:tr w:rsidR="00C8592B" w14:paraId="7EE6C361" w14:textId="77777777" w:rsidTr="00183B28">
        <w:tc>
          <w:tcPr>
            <w:tcW w:w="3403" w:type="dxa"/>
            <w:vAlign w:val="center"/>
          </w:tcPr>
          <w:p w14:paraId="17C434B5" w14:textId="77777777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</w:p>
          <w:p w14:paraId="5D26D32D" w14:textId="77777777" w:rsidR="00C8592B" w:rsidRDefault="00C8592B" w:rsidP="000F29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03098849" wp14:editId="1FBE028E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584200" cy="584200"/>
                  <wp:effectExtent l="0" t="0" r="0" b="0"/>
                  <wp:wrapSquare wrapText="bothSides"/>
                  <wp:docPr id="2" name="Picture 2" descr="Macintosh HD:Users:amaxwell:localTransforms:sniffmypacketsv2:src:sniffmypacketsv2:resources:images:entities:SmP-Pc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maxwell:localTransforms:sniffmypacketsv2:src:sniffmypacketsv2:resources:images:entities:SmP-Pc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PCAP File</w:t>
            </w:r>
          </w:p>
        </w:tc>
        <w:tc>
          <w:tcPr>
            <w:tcW w:w="3969" w:type="dxa"/>
          </w:tcPr>
          <w:p w14:paraId="3E4C92AE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</w:p>
          <w:p w14:paraId="6251440B" w14:textId="03560A08" w:rsidR="00C8592B" w:rsidRDefault="00903376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– </w:t>
            </w:r>
            <w:proofErr w:type="spellStart"/>
            <w:r>
              <w:rPr>
                <w:rFonts w:asciiTheme="majorHAnsi" w:hAnsiTheme="majorHAnsi"/>
              </w:rPr>
              <w:t>GeoIP</w:t>
            </w:r>
            <w:proofErr w:type="spellEnd"/>
          </w:p>
          <w:p w14:paraId="59E19D75" w14:textId="41071AC0" w:rsidR="00903376" w:rsidRDefault="00903376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</w:t>
            </w:r>
            <w:r w:rsidR="00CF2E38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Artifacts</w:t>
            </w:r>
            <w:proofErr w:type="spellEnd"/>
          </w:p>
          <w:p w14:paraId="19140E3F" w14:textId="2ECED9B9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DNS</w:t>
            </w:r>
          </w:p>
          <w:p w14:paraId="51B74FEE" w14:textId="1CCD0AF3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Email</w:t>
            </w:r>
          </w:p>
          <w:p w14:paraId="052B854E" w14:textId="7D4FDEA5" w:rsidR="00CF2E38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HTTP</w:t>
            </w:r>
          </w:p>
          <w:p w14:paraId="202E160C" w14:textId="4CAF55C8" w:rsidR="00BA1F3B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</w:t>
            </w:r>
            <w:r w:rsidR="00766202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IP</w:t>
            </w:r>
          </w:p>
          <w:p w14:paraId="17DD1580" w14:textId="703778A6" w:rsidR="00766202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766202">
              <w:rPr>
                <w:rFonts w:asciiTheme="majorHAnsi" w:hAnsiTheme="majorHAnsi"/>
              </w:rPr>
              <w:t>[</w:t>
            </w:r>
            <w:proofErr w:type="spellStart"/>
            <w:r w:rsidR="00766202">
              <w:rPr>
                <w:rFonts w:asciiTheme="majorHAnsi" w:hAnsiTheme="majorHAnsi"/>
              </w:rPr>
              <w:t>SmP</w:t>
            </w:r>
            <w:proofErr w:type="spellEnd"/>
            <w:r w:rsidR="00766202">
              <w:rPr>
                <w:rFonts w:asciiTheme="majorHAnsi" w:hAnsiTheme="majorHAnsi"/>
              </w:rPr>
              <w:t>] – PCAP</w:t>
            </w:r>
          </w:p>
          <w:p w14:paraId="731BF70D" w14:textId="74536C04" w:rsidR="00766202" w:rsidRDefault="00766202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</w:t>
            </w:r>
            <w:r w:rsidR="00166604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PCAP</w:t>
            </w:r>
          </w:p>
          <w:p w14:paraId="3D5DC46F" w14:textId="777EA435" w:rsidR="00166604" w:rsidRDefault="00166604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</w:t>
            </w:r>
            <w:r w:rsidR="00DF68EB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PCAP</w:t>
            </w:r>
          </w:p>
          <w:p w14:paraId="1B1C7E21" w14:textId="65CBEA7C" w:rsidR="00DF68EB" w:rsidRDefault="00DF68E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</w:t>
            </w:r>
            <w:r w:rsidR="00203CE1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SSL</w:t>
            </w:r>
          </w:p>
          <w:p w14:paraId="14D84F9F" w14:textId="77777777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Streams</w:t>
            </w:r>
          </w:p>
          <w:p w14:paraId="49733E0F" w14:textId="4F680122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Streams</w:t>
            </w:r>
          </w:p>
          <w:p w14:paraId="3EE3DEFD" w14:textId="0CCA4615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69" w:type="dxa"/>
          </w:tcPr>
          <w:p w14:paraId="1AA3FEB2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</w:p>
          <w:p w14:paraId="17505F64" w14:textId="77777777" w:rsidR="00C8592B" w:rsidRDefault="00903376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Lookup IP Details</w:t>
            </w:r>
          </w:p>
          <w:p w14:paraId="56D5DFBA" w14:textId="77777777" w:rsidR="00903376" w:rsidRDefault="00903376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Extract Files</w:t>
            </w:r>
          </w:p>
          <w:p w14:paraId="59FF5FC4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DNS Requests</w:t>
            </w:r>
          </w:p>
          <w:p w14:paraId="062E017D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Extract Email Address(s)</w:t>
            </w:r>
          </w:p>
          <w:p w14:paraId="0D18478A" w14:textId="77777777" w:rsidR="00BA1F3B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HTTP Requests</w:t>
            </w:r>
          </w:p>
          <w:p w14:paraId="685BB443" w14:textId="77777777" w:rsidR="00BA1F3B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Extract IP Addresses</w:t>
            </w:r>
          </w:p>
          <w:p w14:paraId="77CB84A3" w14:textId="77777777" w:rsidR="00766202" w:rsidRDefault="00766202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 PCAP File</w:t>
            </w:r>
          </w:p>
          <w:p w14:paraId="71481F89" w14:textId="77777777" w:rsidR="00766202" w:rsidRDefault="00766202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Wireshark</w:t>
            </w:r>
          </w:p>
          <w:p w14:paraId="37201800" w14:textId="77777777" w:rsidR="00166604" w:rsidRDefault="00166604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Upload PCAP to Web Server</w:t>
            </w:r>
          </w:p>
          <w:p w14:paraId="46EF3E57" w14:textId="77777777" w:rsidR="00DF68EB" w:rsidRDefault="00DF68E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SSL Traffic</w:t>
            </w:r>
          </w:p>
          <w:p w14:paraId="59B608F2" w14:textId="77777777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Extract Stream Info</w:t>
            </w:r>
          </w:p>
          <w:p w14:paraId="358053DE" w14:textId="378217D0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 TCP/UDP Streams</w:t>
            </w:r>
          </w:p>
        </w:tc>
        <w:tc>
          <w:tcPr>
            <w:tcW w:w="4678" w:type="dxa"/>
          </w:tcPr>
          <w:p w14:paraId="206EB235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</w:p>
          <w:p w14:paraId="177FE2D8" w14:textId="77777777" w:rsidR="00C8592B" w:rsidRDefault="00903376" w:rsidP="00CA28C4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GeoMap</w:t>
            </w:r>
            <w:proofErr w:type="spellEnd"/>
          </w:p>
          <w:p w14:paraId="7D28890F" w14:textId="77777777" w:rsidR="00903376" w:rsidRDefault="00903376" w:rsidP="00CA28C4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Artifact</w:t>
            </w:r>
            <w:proofErr w:type="spellEnd"/>
          </w:p>
          <w:p w14:paraId="53994B7C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Maltego Website</w:t>
            </w:r>
          </w:p>
          <w:p w14:paraId="3AF1AA11" w14:textId="77777777" w:rsidR="00CF2E38" w:rsidRDefault="00CF2E38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Maltego </w:t>
            </w:r>
            <w:proofErr w:type="spellStart"/>
            <w:r>
              <w:rPr>
                <w:rFonts w:asciiTheme="majorHAnsi" w:hAnsiTheme="majorHAnsi"/>
              </w:rPr>
              <w:t>EmailAddress</w:t>
            </w:r>
            <w:proofErr w:type="spellEnd"/>
          </w:p>
          <w:p w14:paraId="2F3F9B58" w14:textId="36375E5A" w:rsidR="00BA1F3B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Maltego URL</w:t>
            </w:r>
          </w:p>
          <w:p w14:paraId="16CC3DDE" w14:textId="63E19F8D" w:rsidR="00BA1F3B" w:rsidRDefault="00BA1F3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Maltego IPv4Address</w:t>
            </w:r>
          </w:p>
          <w:p w14:paraId="4B68389F" w14:textId="4E6F1DF5" w:rsidR="00766202" w:rsidRDefault="00766202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Session ID</w:t>
            </w:r>
          </w:p>
          <w:p w14:paraId="4FEE8561" w14:textId="77777777" w:rsidR="00CF2E38" w:rsidRDefault="00766202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  <w:p w14:paraId="4007BA23" w14:textId="77777777" w:rsidR="00766202" w:rsidRDefault="00166604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  <w:p w14:paraId="352A429F" w14:textId="77777777" w:rsidR="00166604" w:rsidRDefault="00DF68E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Maltego Website</w:t>
            </w:r>
          </w:p>
          <w:p w14:paraId="5D28EADD" w14:textId="77777777" w:rsidR="00DF68EB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PCAP Stream</w:t>
            </w:r>
          </w:p>
          <w:p w14:paraId="171E426B" w14:textId="40A6CA92" w:rsidR="00203CE1" w:rsidRDefault="00203CE1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PCAP File</w:t>
            </w:r>
          </w:p>
        </w:tc>
      </w:tr>
      <w:tr w:rsidR="00C8592B" w14:paraId="74220502" w14:textId="77777777" w:rsidTr="00183B28">
        <w:tc>
          <w:tcPr>
            <w:tcW w:w="3403" w:type="dxa"/>
            <w:vAlign w:val="center"/>
          </w:tcPr>
          <w:p w14:paraId="75E26F80" w14:textId="6520A13C" w:rsidR="00C8592B" w:rsidRDefault="00C8592B" w:rsidP="000F299F">
            <w:pPr>
              <w:jc w:val="center"/>
              <w:rPr>
                <w:rFonts w:asciiTheme="majorHAnsi" w:hAnsiTheme="majorHAnsi"/>
              </w:rPr>
            </w:pPr>
          </w:p>
          <w:p w14:paraId="0ADC66BB" w14:textId="77777777" w:rsidR="00C8592B" w:rsidRDefault="00C8592B" w:rsidP="000F29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774D79B" wp14:editId="388033DE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09600" cy="609600"/>
                  <wp:effectExtent l="0" t="0" r="0" b="0"/>
                  <wp:wrapSquare wrapText="bothSides"/>
                  <wp:docPr id="3" name="Picture 3" descr="Macintosh HD:Users:amaxwell:localTransforms:sniffmypacketsv2:src:sniffmypacketsv2:resources:images:entities:SmP-Biohaz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maxwell:localTransforms:sniffmypacketsv2:src:sniffmypacketsv2:resources:images:entities:SmP-Biohaz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ajorHAnsi" w:hAnsiTheme="majorHAnsi"/>
              </w:rPr>
              <w:t>Artifact</w:t>
            </w:r>
            <w:proofErr w:type="spellEnd"/>
          </w:p>
        </w:tc>
        <w:tc>
          <w:tcPr>
            <w:tcW w:w="3969" w:type="dxa"/>
          </w:tcPr>
          <w:p w14:paraId="5D05AE82" w14:textId="77777777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</w:p>
          <w:p w14:paraId="2627CCC7" w14:textId="77777777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 xml:space="preserve">] – </w:t>
            </w:r>
            <w:proofErr w:type="spellStart"/>
            <w:r>
              <w:rPr>
                <w:rFonts w:asciiTheme="majorHAnsi" w:hAnsiTheme="majorHAnsi"/>
              </w:rPr>
              <w:t>Artifacts</w:t>
            </w:r>
            <w:proofErr w:type="spellEnd"/>
          </w:p>
          <w:p w14:paraId="434A7D33" w14:textId="5FE7B70C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Email</w:t>
            </w:r>
          </w:p>
        </w:tc>
        <w:tc>
          <w:tcPr>
            <w:tcW w:w="3969" w:type="dxa"/>
            <w:vAlign w:val="center"/>
          </w:tcPr>
          <w:p w14:paraId="1F4BD41E" w14:textId="46EE694D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</w:p>
          <w:p w14:paraId="21E03030" w14:textId="5D4C8E8D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Query </w:t>
            </w:r>
            <w:proofErr w:type="spellStart"/>
            <w:r>
              <w:rPr>
                <w:rFonts w:asciiTheme="majorHAnsi" w:hAnsiTheme="majorHAnsi"/>
              </w:rPr>
              <w:t>VirusTotal</w:t>
            </w:r>
            <w:proofErr w:type="spellEnd"/>
          </w:p>
          <w:p w14:paraId="06397A80" w14:textId="77777777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Extract Email Attachments</w:t>
            </w:r>
          </w:p>
          <w:p w14:paraId="445DD6B2" w14:textId="57662F82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78" w:type="dxa"/>
            <w:vAlign w:val="center"/>
          </w:tcPr>
          <w:p w14:paraId="6A479C75" w14:textId="77777777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VirusTotal</w:t>
            </w:r>
            <w:proofErr w:type="spellEnd"/>
            <w:r>
              <w:rPr>
                <w:rFonts w:asciiTheme="majorHAnsi" w:hAnsiTheme="majorHAnsi"/>
              </w:rPr>
              <w:t xml:space="preserve"> Permalink</w:t>
            </w:r>
          </w:p>
          <w:p w14:paraId="5F023E6F" w14:textId="584A2BF0" w:rsidR="00C8592B" w:rsidRDefault="00C8592B" w:rsidP="000C737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Attachment</w:t>
            </w:r>
          </w:p>
        </w:tc>
      </w:tr>
      <w:tr w:rsidR="00C8592B" w14:paraId="3C2E7C13" w14:textId="77777777" w:rsidTr="00183B28">
        <w:tc>
          <w:tcPr>
            <w:tcW w:w="3403" w:type="dxa"/>
            <w:vAlign w:val="center"/>
          </w:tcPr>
          <w:p w14:paraId="58271204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6DEAF9B1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952AE55" wp14:editId="63F6AED2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11505" cy="611505"/>
                  <wp:effectExtent l="0" t="0" r="0" b="0"/>
                  <wp:wrapSquare wrapText="bothSides"/>
                  <wp:docPr id="4" name="Picture 4" descr="Macintosh HD:Users:amaxwell:localTransforms:sniffmypacketsv2:src:sniffmypacketsv2:resources:images:entities:SmP-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maxwell:localTransforms:sniffmypacketsv2:src:sniffmypacketsv2:resources:images:entities:SmP-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Email Attachment</w:t>
            </w:r>
          </w:p>
        </w:tc>
        <w:tc>
          <w:tcPr>
            <w:tcW w:w="3969" w:type="dxa"/>
          </w:tcPr>
          <w:p w14:paraId="661D4608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10E96B23" w14:textId="0C149054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3969" w:type="dxa"/>
            <w:vAlign w:val="center"/>
          </w:tcPr>
          <w:p w14:paraId="6A79FE20" w14:textId="1BB1D948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4678" w:type="dxa"/>
            <w:vAlign w:val="center"/>
          </w:tcPr>
          <w:p w14:paraId="6516F128" w14:textId="5C2782AA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</w:tr>
      <w:tr w:rsidR="00C8592B" w14:paraId="5D5CC29B" w14:textId="77777777" w:rsidTr="00183B28">
        <w:tc>
          <w:tcPr>
            <w:tcW w:w="3403" w:type="dxa"/>
            <w:vAlign w:val="center"/>
          </w:tcPr>
          <w:p w14:paraId="5E5AB7FF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59519C55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099D941F" wp14:editId="7D4816F7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584200" cy="584200"/>
                  <wp:effectExtent l="0" t="0" r="0" b="0"/>
                  <wp:wrapSquare wrapText="bothSides"/>
                  <wp:docPr id="5" name="Picture 5" descr="Macintosh HD:Users:amaxwell:localTransforms:sniffmypacketsv2:src:sniffmypacketsv2:resources:images:entities:SmP-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maxwell:localTransforms:sniffmypacketsv2:src:sniffmypacketsv2:resources:images:entities:SmP-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Folder</w:t>
            </w:r>
          </w:p>
        </w:tc>
        <w:tc>
          <w:tcPr>
            <w:tcW w:w="3969" w:type="dxa"/>
          </w:tcPr>
          <w:p w14:paraId="0BF19DD1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0BD74A52" w14:textId="4F401059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- Sessions</w:t>
            </w:r>
          </w:p>
        </w:tc>
        <w:tc>
          <w:tcPr>
            <w:tcW w:w="3969" w:type="dxa"/>
          </w:tcPr>
          <w:p w14:paraId="3B153B52" w14:textId="65BFD83B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2AE75BE5" w14:textId="67C013BA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Zip Folder</w:t>
            </w:r>
          </w:p>
        </w:tc>
        <w:tc>
          <w:tcPr>
            <w:tcW w:w="4678" w:type="dxa"/>
          </w:tcPr>
          <w:p w14:paraId="38918A03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08BD3311" w14:textId="233A813B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Zip File</w:t>
            </w:r>
          </w:p>
        </w:tc>
      </w:tr>
      <w:tr w:rsidR="00C8592B" w14:paraId="151264AB" w14:textId="77777777" w:rsidTr="00183B28">
        <w:tc>
          <w:tcPr>
            <w:tcW w:w="3403" w:type="dxa"/>
            <w:vAlign w:val="center"/>
          </w:tcPr>
          <w:p w14:paraId="4AA28D53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59147AE6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51A5FA4A" wp14:editId="677FCCC3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11505" cy="611505"/>
                  <wp:effectExtent l="0" t="0" r="0" b="0"/>
                  <wp:wrapSquare wrapText="bothSides"/>
                  <wp:docPr id="6" name="Picture 6" descr="Macintosh HD:Users:amaxwell:localTransforms:sniffmypacketsv2:src:sniffmypacketsv2:resources:images:entities:SmP-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amaxwell:localTransforms:sniffmypacketsv2:src:sniffmypacketsv2:resources:images:entities:SmP-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ajorHAnsi" w:hAnsiTheme="majorHAnsi"/>
              </w:rPr>
              <w:t>GeoMap</w:t>
            </w:r>
            <w:proofErr w:type="spellEnd"/>
          </w:p>
        </w:tc>
        <w:tc>
          <w:tcPr>
            <w:tcW w:w="3969" w:type="dxa"/>
          </w:tcPr>
          <w:p w14:paraId="527EACD6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1BC30C9F" w14:textId="60B96DB9" w:rsidR="00052E7E" w:rsidRDefault="00052E7E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3969" w:type="dxa"/>
            <w:vAlign w:val="center"/>
          </w:tcPr>
          <w:p w14:paraId="01BBA9EB" w14:textId="5D4ADB11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4678" w:type="dxa"/>
            <w:vAlign w:val="center"/>
          </w:tcPr>
          <w:p w14:paraId="1772401D" w14:textId="7E32873E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</w:tr>
      <w:tr w:rsidR="00C8592B" w14:paraId="28BD342D" w14:textId="77777777" w:rsidTr="00183B28">
        <w:tc>
          <w:tcPr>
            <w:tcW w:w="3403" w:type="dxa"/>
            <w:vAlign w:val="center"/>
          </w:tcPr>
          <w:p w14:paraId="7DACAD37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374BCC0A" w14:textId="77777777" w:rsidR="00C8592B" w:rsidRDefault="00C8592B" w:rsidP="004D7865">
            <w:pPr>
              <w:rPr>
                <w:rFonts w:asciiTheme="majorHAnsi" w:hAnsiTheme="majorHAnsi"/>
              </w:rPr>
            </w:pPr>
          </w:p>
          <w:p w14:paraId="647E008D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2CDF338D" wp14:editId="09C9727B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11505" cy="611505"/>
                  <wp:effectExtent l="0" t="0" r="0" b="0"/>
                  <wp:wrapSquare wrapText="bothSides"/>
                  <wp:docPr id="7" name="Picture 7" descr="Macintosh HD:Users:amaxwell:localTransforms:sniffmypacketsv2:src:sniffmypacketsv2:resources:images:entities:SmP-Session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maxwell:localTransforms:sniffmypacketsv2:src:sniffmypacketsv2:resources:images:entities:SmP-Session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Session ID</w:t>
            </w:r>
          </w:p>
        </w:tc>
        <w:tc>
          <w:tcPr>
            <w:tcW w:w="3969" w:type="dxa"/>
          </w:tcPr>
          <w:p w14:paraId="04698445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5F03FE9E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236B2C93" w14:textId="11A1BA01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- Sessions</w:t>
            </w:r>
          </w:p>
        </w:tc>
        <w:tc>
          <w:tcPr>
            <w:tcW w:w="3969" w:type="dxa"/>
          </w:tcPr>
          <w:p w14:paraId="42686B08" w14:textId="24C7E364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23FB1C85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50E81EE0" w14:textId="71DF70E6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 Folder</w:t>
            </w:r>
          </w:p>
        </w:tc>
        <w:tc>
          <w:tcPr>
            <w:tcW w:w="4678" w:type="dxa"/>
          </w:tcPr>
          <w:p w14:paraId="3ADEF8DC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7381E29F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73F568AA" w14:textId="7BAB73B1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</w:t>
            </w:r>
          </w:p>
        </w:tc>
      </w:tr>
      <w:tr w:rsidR="00C8592B" w14:paraId="35E44243" w14:textId="77777777" w:rsidTr="00183B28">
        <w:tc>
          <w:tcPr>
            <w:tcW w:w="3403" w:type="dxa"/>
            <w:vAlign w:val="center"/>
          </w:tcPr>
          <w:p w14:paraId="7D8763E8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10398C63" wp14:editId="0ACB722F">
                  <wp:simplePos x="0" y="0"/>
                  <wp:positionH relativeFrom="margin">
                    <wp:posOffset>66040</wp:posOffset>
                  </wp:positionH>
                  <wp:positionV relativeFrom="margin">
                    <wp:posOffset>21590</wp:posOffset>
                  </wp:positionV>
                  <wp:extent cx="503555" cy="503555"/>
                  <wp:effectExtent l="0" t="0" r="4445" b="4445"/>
                  <wp:wrapSquare wrapText="bothSides"/>
                  <wp:docPr id="8" name="Picture 8" descr="Macintosh HD:Users:amaxwell:localTransforms:sniffmypacketsv2:src:sniffmypacketsv2:resources:images:entities:SmP-V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maxwell:localTransforms:sniffmypacketsv2:src:sniffmypacketsv2:resources:images:entities:SmP-V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0B903" w14:textId="77777777" w:rsidR="00C8592B" w:rsidRDefault="00C8592B" w:rsidP="004D7865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VirusTotal</w:t>
            </w:r>
            <w:proofErr w:type="spellEnd"/>
            <w:r>
              <w:rPr>
                <w:rFonts w:asciiTheme="majorHAnsi" w:hAnsiTheme="majorHAnsi"/>
              </w:rPr>
              <w:t xml:space="preserve"> Permalink</w:t>
            </w:r>
          </w:p>
        </w:tc>
        <w:tc>
          <w:tcPr>
            <w:tcW w:w="3969" w:type="dxa"/>
          </w:tcPr>
          <w:p w14:paraId="58DFD277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657BF432" w14:textId="1D99FDDE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3969" w:type="dxa"/>
          </w:tcPr>
          <w:p w14:paraId="0018AC88" w14:textId="6199D48C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72967A22" w14:textId="4D9F8B7D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4678" w:type="dxa"/>
          </w:tcPr>
          <w:p w14:paraId="7CB70915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11D86696" w14:textId="14E46DD5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</w:tr>
      <w:tr w:rsidR="00C8592B" w14:paraId="59CF8DBD" w14:textId="77777777" w:rsidTr="00183B28">
        <w:tc>
          <w:tcPr>
            <w:tcW w:w="3403" w:type="dxa"/>
            <w:vAlign w:val="center"/>
          </w:tcPr>
          <w:p w14:paraId="10CEDFE8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6B707968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39E81BBD" wp14:editId="187CF103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11505" cy="611505"/>
                  <wp:effectExtent l="0" t="0" r="0" b="0"/>
                  <wp:wrapSquare wrapText="bothSides"/>
                  <wp:docPr id="9" name="Picture 9" descr="Macintosh HD:Users:amaxwell:localTransforms:sniffmypacketsv2:src:sniffmypacketsv2:resources:images:entities:SmP-Str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maxwell:localTransforms:sniffmypacketsv2:src:sniffmypacketsv2:resources:images:entities:SmP-Str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PCAP Stream</w:t>
            </w:r>
          </w:p>
        </w:tc>
        <w:tc>
          <w:tcPr>
            <w:tcW w:w="3969" w:type="dxa"/>
          </w:tcPr>
          <w:p w14:paraId="37ACF0EF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368CA64B" w14:textId="00A3DF03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3969" w:type="dxa"/>
          </w:tcPr>
          <w:p w14:paraId="487B44FF" w14:textId="5F540D3C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54EE787A" w14:textId="3C12C85F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4678" w:type="dxa"/>
          </w:tcPr>
          <w:p w14:paraId="379DC745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5B90B729" w14:textId="3AF264FA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</w:tr>
      <w:tr w:rsidR="00C8592B" w14:paraId="5C458012" w14:textId="77777777" w:rsidTr="00183B28">
        <w:tc>
          <w:tcPr>
            <w:tcW w:w="3403" w:type="dxa"/>
            <w:vAlign w:val="center"/>
          </w:tcPr>
          <w:p w14:paraId="0A7D7071" w14:textId="77777777" w:rsidR="00C8592B" w:rsidRDefault="00C8592B" w:rsidP="004D7865">
            <w:pPr>
              <w:jc w:val="center"/>
              <w:rPr>
                <w:rFonts w:asciiTheme="majorHAnsi" w:hAnsiTheme="majorHAnsi"/>
              </w:rPr>
            </w:pPr>
          </w:p>
          <w:p w14:paraId="094F5E4B" w14:textId="77777777" w:rsidR="00C8592B" w:rsidRDefault="00C8592B" w:rsidP="004D78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0C36C148" wp14:editId="2BA19BAF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611505" cy="611505"/>
                  <wp:effectExtent l="0" t="0" r="0" b="0"/>
                  <wp:wrapSquare wrapText="bothSides"/>
                  <wp:docPr id="10" name="Picture 10" descr="Macintosh HD:Users:amaxwell:localTransforms:sniffmypacketsv2:src:sniffmypacketsv2:resources:images:entities:SmP-ZIp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maxwell:localTransforms:sniffmypacketsv2:src:sniffmypacketsv2:resources:images:entities:SmP-ZIp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Zip File</w:t>
            </w:r>
          </w:p>
        </w:tc>
        <w:tc>
          <w:tcPr>
            <w:tcW w:w="3969" w:type="dxa"/>
          </w:tcPr>
          <w:p w14:paraId="2F7E4100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0714FE42" w14:textId="1990733F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</w:t>
            </w:r>
            <w:proofErr w:type="spellStart"/>
            <w:r>
              <w:rPr>
                <w:rFonts w:asciiTheme="majorHAnsi" w:hAnsiTheme="majorHAnsi"/>
              </w:rPr>
              <w:t>SmP</w:t>
            </w:r>
            <w:proofErr w:type="spellEnd"/>
            <w:r>
              <w:rPr>
                <w:rFonts w:asciiTheme="majorHAnsi" w:hAnsiTheme="majorHAnsi"/>
              </w:rPr>
              <w:t>] – Sessions</w:t>
            </w:r>
          </w:p>
        </w:tc>
        <w:tc>
          <w:tcPr>
            <w:tcW w:w="3969" w:type="dxa"/>
          </w:tcPr>
          <w:p w14:paraId="3F30AA9E" w14:textId="4CD44983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44E12269" w14:textId="4033BBEE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Upload File to Web Server</w:t>
            </w:r>
          </w:p>
        </w:tc>
        <w:tc>
          <w:tcPr>
            <w:tcW w:w="4678" w:type="dxa"/>
          </w:tcPr>
          <w:p w14:paraId="490E462A" w14:textId="77777777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</w:p>
          <w:p w14:paraId="0BF1F4B5" w14:textId="3688564D" w:rsidR="00C8592B" w:rsidRDefault="00C8592B" w:rsidP="00CA28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</w:tr>
    </w:tbl>
    <w:p w14:paraId="777C9FC0" w14:textId="77777777" w:rsidR="00F87AA0" w:rsidRPr="00F87AA0" w:rsidRDefault="00F87AA0">
      <w:pPr>
        <w:rPr>
          <w:rFonts w:asciiTheme="majorHAnsi" w:hAnsiTheme="majorHAnsi"/>
        </w:rPr>
      </w:pPr>
      <w:bookmarkStart w:id="0" w:name="_GoBack"/>
      <w:bookmarkEnd w:id="0"/>
    </w:p>
    <w:sectPr w:rsidR="00F87AA0" w:rsidRPr="00F87AA0" w:rsidSect="00C8592B">
      <w:headerReference w:type="even" r:id="rId17"/>
      <w:headerReference w:type="default" r:id="rId1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40770" w14:textId="77777777" w:rsidR="000C7377" w:rsidRDefault="000C7377" w:rsidP="00F87AA0">
      <w:r>
        <w:separator/>
      </w:r>
    </w:p>
  </w:endnote>
  <w:endnote w:type="continuationSeparator" w:id="0">
    <w:p w14:paraId="34B836EF" w14:textId="77777777" w:rsidR="000C7377" w:rsidRDefault="000C7377" w:rsidP="00F8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E48B6" w14:textId="77777777" w:rsidR="000C7377" w:rsidRDefault="000C7377" w:rsidP="00F87AA0">
      <w:r>
        <w:separator/>
      </w:r>
    </w:p>
  </w:footnote>
  <w:footnote w:type="continuationSeparator" w:id="0">
    <w:p w14:paraId="2AD633AE" w14:textId="77777777" w:rsidR="000C7377" w:rsidRDefault="000C7377" w:rsidP="00F87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D7E6" w14:textId="77777777" w:rsidR="000C7377" w:rsidRDefault="000C7377">
    <w:pPr>
      <w:pStyle w:val="Header"/>
    </w:pPr>
    <w:sdt>
      <w:sdtPr>
        <w:id w:val="171999623"/>
        <w:placeholder>
          <w:docPart w:val="E02FAC3648D39A4BBC59446164AE66C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DD5FC0D4A446442895FCA44F44D472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77B0A1F58B4E64C9E1ADCF536D8C9D8"/>
        </w:placeholder>
        <w:temporary/>
        <w:showingPlcHdr/>
      </w:sdtPr>
      <w:sdtContent>
        <w:r>
          <w:t>[Type text]</w:t>
        </w:r>
      </w:sdtContent>
    </w:sdt>
  </w:p>
  <w:p w14:paraId="3E18772F" w14:textId="77777777" w:rsidR="000C7377" w:rsidRDefault="000C73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EC96D" w14:textId="77777777" w:rsidR="000C7377" w:rsidRDefault="000C7377">
    <w:pPr>
      <w:pStyle w:val="Header"/>
    </w:pPr>
    <w:r>
      <w:rPr>
        <w:noProof/>
        <w:lang w:val="en-US"/>
      </w:rPr>
      <w:drawing>
        <wp:inline distT="0" distB="0" distL="0" distR="0" wp14:anchorId="54BE1D09" wp14:editId="1C6CC45A">
          <wp:extent cx="5270500" cy="1019175"/>
          <wp:effectExtent l="0" t="0" r="1270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932B18" w14:textId="77777777" w:rsidR="0006784B" w:rsidRDefault="0006784B">
    <w:pPr>
      <w:pStyle w:val="Header"/>
    </w:pPr>
  </w:p>
  <w:p w14:paraId="42E931ED" w14:textId="77777777" w:rsidR="0006784B" w:rsidRDefault="00067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A0"/>
    <w:rsid w:val="00052E7E"/>
    <w:rsid w:val="0006784B"/>
    <w:rsid w:val="00095316"/>
    <w:rsid w:val="000C7377"/>
    <w:rsid w:val="000F299F"/>
    <w:rsid w:val="00166604"/>
    <w:rsid w:val="00183B28"/>
    <w:rsid w:val="00203CE1"/>
    <w:rsid w:val="0024545A"/>
    <w:rsid w:val="002F2185"/>
    <w:rsid w:val="00301499"/>
    <w:rsid w:val="004D7865"/>
    <w:rsid w:val="005B5E1D"/>
    <w:rsid w:val="00644B93"/>
    <w:rsid w:val="00720A2A"/>
    <w:rsid w:val="00735C17"/>
    <w:rsid w:val="00766202"/>
    <w:rsid w:val="00903376"/>
    <w:rsid w:val="00955C8C"/>
    <w:rsid w:val="009A2506"/>
    <w:rsid w:val="00A6787D"/>
    <w:rsid w:val="00BA1F3B"/>
    <w:rsid w:val="00BA64DD"/>
    <w:rsid w:val="00C72D44"/>
    <w:rsid w:val="00C8592B"/>
    <w:rsid w:val="00CA28C4"/>
    <w:rsid w:val="00CA6D8B"/>
    <w:rsid w:val="00CF2E38"/>
    <w:rsid w:val="00DF68EB"/>
    <w:rsid w:val="00F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3A6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A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A0"/>
  </w:style>
  <w:style w:type="paragraph" w:styleId="Footer">
    <w:name w:val="footer"/>
    <w:basedOn w:val="Normal"/>
    <w:link w:val="FooterChar"/>
    <w:uiPriority w:val="99"/>
    <w:unhideWhenUsed/>
    <w:rsid w:val="00F87A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A0"/>
  </w:style>
  <w:style w:type="paragraph" w:styleId="BalloonText">
    <w:name w:val="Balloon Text"/>
    <w:basedOn w:val="Normal"/>
    <w:link w:val="BalloonTextChar"/>
    <w:uiPriority w:val="99"/>
    <w:semiHidden/>
    <w:unhideWhenUsed/>
    <w:rsid w:val="00F87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A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2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A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A0"/>
  </w:style>
  <w:style w:type="paragraph" w:styleId="Footer">
    <w:name w:val="footer"/>
    <w:basedOn w:val="Normal"/>
    <w:link w:val="FooterChar"/>
    <w:uiPriority w:val="99"/>
    <w:unhideWhenUsed/>
    <w:rsid w:val="00F87A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A0"/>
  </w:style>
  <w:style w:type="paragraph" w:styleId="BalloonText">
    <w:name w:val="Balloon Text"/>
    <w:basedOn w:val="Normal"/>
    <w:link w:val="BalloonTextChar"/>
    <w:uiPriority w:val="99"/>
    <w:semiHidden/>
    <w:unhideWhenUsed/>
    <w:rsid w:val="00F87A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A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2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2FAC3648D39A4BBC59446164AE6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42AC4-F8DE-A44E-9BAE-7D37C5613CEB}"/>
      </w:docPartPr>
      <w:docPartBody>
        <w:p w:rsidR="00102E01" w:rsidRDefault="00102E01" w:rsidP="00102E01">
          <w:pPr>
            <w:pStyle w:val="E02FAC3648D39A4BBC59446164AE66C2"/>
          </w:pPr>
          <w:r>
            <w:t>[Type text]</w:t>
          </w:r>
        </w:p>
      </w:docPartBody>
    </w:docPart>
    <w:docPart>
      <w:docPartPr>
        <w:name w:val="1DD5FC0D4A446442895FCA44F44D4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3614-81A7-B146-A920-4D1976C208C8}"/>
      </w:docPartPr>
      <w:docPartBody>
        <w:p w:rsidR="00102E01" w:rsidRDefault="00102E01" w:rsidP="00102E01">
          <w:pPr>
            <w:pStyle w:val="1DD5FC0D4A446442895FCA44F44D4725"/>
          </w:pPr>
          <w:r>
            <w:t>[Type text]</w:t>
          </w:r>
        </w:p>
      </w:docPartBody>
    </w:docPart>
    <w:docPart>
      <w:docPartPr>
        <w:name w:val="877B0A1F58B4E64C9E1ADCF536D8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E2EE6-B679-F34D-9ED2-0B0811AB7A57}"/>
      </w:docPartPr>
      <w:docPartBody>
        <w:p w:rsidR="00102E01" w:rsidRDefault="00102E01" w:rsidP="00102E01">
          <w:pPr>
            <w:pStyle w:val="877B0A1F58B4E64C9E1ADCF536D8C9D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01"/>
    <w:rsid w:val="001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2FAC3648D39A4BBC59446164AE66C2">
    <w:name w:val="E02FAC3648D39A4BBC59446164AE66C2"/>
    <w:rsid w:val="00102E01"/>
  </w:style>
  <w:style w:type="paragraph" w:customStyle="1" w:styleId="1DD5FC0D4A446442895FCA44F44D4725">
    <w:name w:val="1DD5FC0D4A446442895FCA44F44D4725"/>
    <w:rsid w:val="00102E01"/>
  </w:style>
  <w:style w:type="paragraph" w:customStyle="1" w:styleId="877B0A1F58B4E64C9E1ADCF536D8C9D8">
    <w:name w:val="877B0A1F58B4E64C9E1ADCF536D8C9D8"/>
    <w:rsid w:val="00102E01"/>
  </w:style>
  <w:style w:type="paragraph" w:customStyle="1" w:styleId="4867932B75FE5940A51AA3003B05B8AE">
    <w:name w:val="4867932B75FE5940A51AA3003B05B8AE"/>
    <w:rsid w:val="00102E01"/>
  </w:style>
  <w:style w:type="paragraph" w:customStyle="1" w:styleId="551F3E1B9A27A840A33622AFF8946B05">
    <w:name w:val="551F3E1B9A27A840A33622AFF8946B05"/>
    <w:rsid w:val="00102E01"/>
  </w:style>
  <w:style w:type="paragraph" w:customStyle="1" w:styleId="CD4FD2A6802A4843AF74710520D67455">
    <w:name w:val="CD4FD2A6802A4843AF74710520D67455"/>
    <w:rsid w:val="00102E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2FAC3648D39A4BBC59446164AE66C2">
    <w:name w:val="E02FAC3648D39A4BBC59446164AE66C2"/>
    <w:rsid w:val="00102E01"/>
  </w:style>
  <w:style w:type="paragraph" w:customStyle="1" w:styleId="1DD5FC0D4A446442895FCA44F44D4725">
    <w:name w:val="1DD5FC0D4A446442895FCA44F44D4725"/>
    <w:rsid w:val="00102E01"/>
  </w:style>
  <w:style w:type="paragraph" w:customStyle="1" w:styleId="877B0A1F58B4E64C9E1ADCF536D8C9D8">
    <w:name w:val="877B0A1F58B4E64C9E1ADCF536D8C9D8"/>
    <w:rsid w:val="00102E01"/>
  </w:style>
  <w:style w:type="paragraph" w:customStyle="1" w:styleId="4867932B75FE5940A51AA3003B05B8AE">
    <w:name w:val="4867932B75FE5940A51AA3003B05B8AE"/>
    <w:rsid w:val="00102E01"/>
  </w:style>
  <w:style w:type="paragraph" w:customStyle="1" w:styleId="551F3E1B9A27A840A33622AFF8946B05">
    <w:name w:val="551F3E1B9A27A840A33622AFF8946B05"/>
    <w:rsid w:val="00102E01"/>
  </w:style>
  <w:style w:type="paragraph" w:customStyle="1" w:styleId="CD4FD2A6802A4843AF74710520D67455">
    <w:name w:val="CD4FD2A6802A4843AF74710520D67455"/>
    <w:rsid w:val="00102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4281-76A5-2A4E-9AB2-9A29E89A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Maxwell</dc:creator>
  <cp:keywords/>
  <dc:description/>
  <cp:lastModifiedBy>Adam Maxwell</cp:lastModifiedBy>
  <cp:revision>28</cp:revision>
  <dcterms:created xsi:type="dcterms:W3CDTF">2014-12-22T07:34:00Z</dcterms:created>
  <dcterms:modified xsi:type="dcterms:W3CDTF">2014-12-22T08:37:00Z</dcterms:modified>
</cp:coreProperties>
</file>