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CE" w:rsidRDefault="001D6ECE" w:rsidP="001D6ECE">
      <w:pPr>
        <w:ind w:firstLine="420"/>
      </w:pPr>
      <w:r>
        <w:rPr>
          <w:rFonts w:hint="eastAsia"/>
        </w:rPr>
        <w:t>协议树</w:t>
      </w:r>
      <w:r>
        <w:rPr>
          <w:rFonts w:hint="eastAsia"/>
        </w:rPr>
        <w:t>:</w:t>
      </w:r>
      <w:r>
        <w:rPr>
          <w:rFonts w:hint="eastAsia"/>
        </w:rPr>
        <w:t>在网络模型的每一层实际上是把上一层的数据加个头部数据，那么在解析的时候，其实是以树形结构一层一层的解析的，每个解析器解析了自己的头部后，丢给下一个解析器，由于每一层的协议很多，对应也那么多个解析器，解析器其实也可以构成一个和协议一样的树形结构，我们想要添加一个自定义的解析器，也需要向这个树里添加一个节点。</w:t>
      </w:r>
    </w:p>
    <w:p w:rsidR="001D6ECE" w:rsidRDefault="001D6ECE" w:rsidP="004B348B"/>
    <w:p w:rsidR="001D6ECE" w:rsidRDefault="001D6ECE" w:rsidP="004B348B"/>
    <w:p w:rsidR="00680A6D" w:rsidRPr="004B348B" w:rsidRDefault="004B348B" w:rsidP="004B348B">
      <w:r w:rsidRPr="004B348B">
        <w:rPr>
          <w:rFonts w:hint="eastAsia"/>
        </w:rPr>
        <w:t>WireShark</w:t>
      </w:r>
      <w:r w:rsidRPr="004B348B">
        <w:rPr>
          <w:rFonts w:hint="eastAsia"/>
        </w:rPr>
        <w:t>插件（</w:t>
      </w:r>
      <w:r w:rsidRPr="004B348B">
        <w:rPr>
          <w:rFonts w:hint="eastAsia"/>
        </w:rPr>
        <w:t>dll</w:t>
      </w:r>
      <w:r w:rsidRPr="004B348B">
        <w:rPr>
          <w:rFonts w:hint="eastAsia"/>
        </w:rPr>
        <w:t>）编写步骤</w:t>
      </w:r>
    </w:p>
    <w:p w:rsidR="004B348B" w:rsidRPr="004B348B" w:rsidRDefault="004B348B" w:rsidP="004B348B"/>
    <w:p w:rsidR="004B348B" w:rsidRPr="004B348B" w:rsidRDefault="004B348B" w:rsidP="004B348B">
      <w:r w:rsidRPr="004B348B">
        <w:rPr>
          <w:rFonts w:hint="eastAsia"/>
        </w:rPr>
        <w:t>wireshark</w:t>
      </w:r>
      <w:r w:rsidRPr="004B348B">
        <w:rPr>
          <w:rFonts w:hint="eastAsia"/>
        </w:rPr>
        <w:t>启动时会加载所有</w:t>
      </w:r>
      <w:r w:rsidRPr="004B348B">
        <w:rPr>
          <w:rFonts w:hint="eastAsia"/>
        </w:rPr>
        <w:t>$installdir/plugins/$buildversion/*.dll</w:t>
      </w:r>
      <w:r>
        <w:rPr>
          <w:rFonts w:hint="eastAsia"/>
        </w:rPr>
        <w:t>，并且加载</w:t>
      </w:r>
      <w:r w:rsidRPr="004B348B">
        <w:rPr>
          <w:rFonts w:hint="eastAsia"/>
        </w:rPr>
        <w:t>每个</w:t>
      </w:r>
      <w:r w:rsidRPr="004B348B">
        <w:rPr>
          <w:rFonts w:hint="eastAsia"/>
        </w:rPr>
        <w:t>dll</w:t>
      </w:r>
      <w:r>
        <w:rPr>
          <w:rFonts w:hint="eastAsia"/>
        </w:rPr>
        <w:t>的以下两个导出函数和版本号</w:t>
      </w:r>
      <w:r w:rsidRPr="004B348B">
        <w:rPr>
          <w:rFonts w:hint="eastAsia"/>
        </w:rPr>
        <w:t>。</w:t>
      </w:r>
    </w:p>
    <w:p w:rsidR="004B348B" w:rsidRPr="004B348B" w:rsidRDefault="004B348B" w:rsidP="004B348B">
      <w:r w:rsidRPr="004B348B">
        <w:t>__declspec(dllexport) void plugin_register(void)</w:t>
      </w:r>
    </w:p>
    <w:p w:rsidR="004B348B" w:rsidRPr="004B348B" w:rsidRDefault="004B348B" w:rsidP="004B348B"/>
    <w:p w:rsidR="004B348B" w:rsidRPr="004B348B" w:rsidRDefault="004B348B" w:rsidP="004B348B">
      <w:r w:rsidRPr="004B348B">
        <w:t>__declspec(dllexport) const gchar version[] = VERSION;</w:t>
      </w:r>
    </w:p>
    <w:p w:rsidR="004B348B" w:rsidRPr="004B348B" w:rsidRDefault="004B348B" w:rsidP="004B348B"/>
    <w:p w:rsidR="004B348B" w:rsidRPr="004B348B" w:rsidRDefault="004B348B" w:rsidP="004B348B">
      <w:r w:rsidRPr="004B348B">
        <w:t>__declspec(dllexport) void plugin_reg_handoff(void)</w:t>
      </w:r>
    </w:p>
    <w:p w:rsidR="004B348B" w:rsidRDefault="004B348B" w:rsidP="004B348B">
      <w:r w:rsidRPr="004B348B">
        <w:rPr>
          <w:rFonts w:hint="eastAsia"/>
        </w:rPr>
        <w:br/>
        <w:t xml:space="preserve">    </w:t>
      </w:r>
      <w:r w:rsidRPr="004B348B">
        <w:rPr>
          <w:rFonts w:hint="eastAsia"/>
        </w:rPr>
        <w:t>插件在这两个函数里完成</w:t>
      </w:r>
      <w:r w:rsidRPr="004B348B">
        <w:rPr>
          <w:rFonts w:hint="eastAsia"/>
        </w:rPr>
        <w:t>dissector</w:t>
      </w:r>
      <w:r w:rsidRPr="004B348B">
        <w:rPr>
          <w:rFonts w:hint="eastAsia"/>
        </w:rPr>
        <w:t>的注册和初始化工作，其中</w:t>
      </w:r>
      <w:r w:rsidRPr="004B348B">
        <w:rPr>
          <w:rFonts w:hint="eastAsia"/>
        </w:rPr>
        <w:t>plugin_register</w:t>
      </w:r>
      <w:r w:rsidRPr="004B348B">
        <w:rPr>
          <w:rFonts w:hint="eastAsia"/>
        </w:rPr>
        <w:t>注册插件，</w:t>
      </w:r>
      <w:r w:rsidRPr="004B348B">
        <w:rPr>
          <w:rFonts w:hint="eastAsia"/>
        </w:rPr>
        <w:t>plugin_reg_handoff</w:t>
      </w:r>
      <w:r w:rsidRPr="004B348B">
        <w:rPr>
          <w:rFonts w:hint="eastAsia"/>
        </w:rPr>
        <w:t>注册协议。</w:t>
      </w:r>
    </w:p>
    <w:p w:rsidR="004B348B" w:rsidRDefault="004B348B" w:rsidP="004B348B"/>
    <w:p w:rsidR="004B348B" w:rsidRPr="004B348B" w:rsidRDefault="004B348B" w:rsidP="004B348B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B348B" w:rsidRDefault="004B348B" w:rsidP="004B348B">
      <w:r w:rsidRPr="004B348B">
        <w:rPr>
          <w:rFonts w:hint="eastAsia"/>
        </w:rPr>
        <w:t>编译好</w:t>
      </w:r>
      <w:r w:rsidRPr="004B348B">
        <w:rPr>
          <w:rFonts w:hint="eastAsia"/>
        </w:rPr>
        <w:t>WireShark</w:t>
      </w:r>
      <w:r w:rsidRPr="004B348B">
        <w:rPr>
          <w:rFonts w:hint="eastAsia"/>
        </w:rPr>
        <w:t>工程之后。</w:t>
      </w:r>
    </w:p>
    <w:p w:rsidR="004B348B" w:rsidRDefault="004B348B" w:rsidP="004B34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在编译好的工程的</w:t>
      </w:r>
      <w:r>
        <w:rPr>
          <w:rFonts w:hint="eastAsia"/>
        </w:rPr>
        <w:t>Plugings</w:t>
      </w:r>
      <w:r>
        <w:rPr>
          <w:rFonts w:hint="eastAsia"/>
        </w:rPr>
        <w:t>目录下新建一个</w:t>
      </w:r>
      <w:r>
        <w:rPr>
          <w:rFonts w:hint="eastAsia"/>
        </w:rPr>
        <w:t>dll</w:t>
      </w:r>
      <w:r>
        <w:rPr>
          <w:rFonts w:hint="eastAsia"/>
        </w:rPr>
        <w:t>工程</w:t>
      </w:r>
      <w:r>
        <w:rPr>
          <w:rFonts w:hint="eastAsia"/>
        </w:rPr>
        <w:t>foo</w:t>
      </w:r>
    </w:p>
    <w:p w:rsidR="004B348B" w:rsidRDefault="004B348B" w:rsidP="004B348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12820" cy="37033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8B" w:rsidRDefault="004B348B" w:rsidP="004B348B">
      <w:pPr>
        <w:pStyle w:val="a5"/>
        <w:numPr>
          <w:ilvl w:val="0"/>
          <w:numId w:val="2"/>
        </w:numPr>
        <w:ind w:firstLineChars="0"/>
      </w:pPr>
      <w:r>
        <w:t>在示例插件</w:t>
      </w:r>
      <w:r>
        <w:t>gryphon</w:t>
      </w:r>
      <w:r>
        <w:t>项目上右键</w:t>
      </w:r>
      <w:r>
        <w:t>---</w:t>
      </w:r>
      <w:r>
        <w:rPr>
          <w:rFonts w:hint="eastAsia"/>
        </w:rPr>
        <w:t>------</w:t>
      </w:r>
      <w:r>
        <w:rPr>
          <w:rFonts w:hint="eastAsia"/>
        </w:rPr>
        <w:t>属性</w:t>
      </w:r>
      <w:r>
        <w:rPr>
          <w:rFonts w:hint="eastAsia"/>
        </w:rPr>
        <w:t>---------</w:t>
      </w:r>
      <w:r>
        <w:rPr>
          <w:rFonts w:hint="eastAsia"/>
        </w:rPr>
        <w:t>配置属性</w:t>
      </w:r>
      <w:r>
        <w:rPr>
          <w:rFonts w:hint="eastAsia"/>
        </w:rPr>
        <w:t>-------C/C++------</w:t>
      </w:r>
      <w:r>
        <w:rPr>
          <w:rFonts w:hint="eastAsia"/>
        </w:rPr>
        <w:t>常规。将附加包含目录里的路径全部复制到我们</w:t>
      </w:r>
      <w:r>
        <w:rPr>
          <w:rFonts w:hint="eastAsia"/>
        </w:rPr>
        <w:t>foo</w:t>
      </w:r>
      <w:r>
        <w:rPr>
          <w:rFonts w:hint="eastAsia"/>
        </w:rPr>
        <w:t>项目的附加包含目录里。这一步解决了插件工程需要的大量外部依赖项。</w:t>
      </w:r>
    </w:p>
    <w:p w:rsidR="004B348B" w:rsidRDefault="004B348B" w:rsidP="004B348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058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8B" w:rsidRDefault="004B348B" w:rsidP="004B348B">
      <w:pPr>
        <w:pStyle w:val="a5"/>
        <w:ind w:left="360" w:firstLineChars="0" w:firstLine="0"/>
      </w:pPr>
    </w:p>
    <w:p w:rsidR="004B348B" w:rsidRDefault="004B348B" w:rsidP="004B348B">
      <w:pPr>
        <w:pStyle w:val="a5"/>
        <w:numPr>
          <w:ilvl w:val="0"/>
          <w:numId w:val="2"/>
        </w:numPr>
        <w:ind w:firstLineChars="0"/>
      </w:pPr>
      <w:r w:rsidRPr="004B348B">
        <w:t xml:space="preserve"> </w:t>
      </w:r>
      <w:r>
        <w:t>在示例插件</w:t>
      </w:r>
      <w:r>
        <w:t>gryphon</w:t>
      </w:r>
      <w:r>
        <w:t>项目上右键</w:t>
      </w:r>
      <w:r>
        <w:t>---</w:t>
      </w:r>
      <w:r>
        <w:rPr>
          <w:rFonts w:hint="eastAsia"/>
        </w:rPr>
        <w:t>------</w:t>
      </w:r>
      <w:r>
        <w:rPr>
          <w:rFonts w:hint="eastAsia"/>
        </w:rPr>
        <w:t>属性</w:t>
      </w:r>
      <w:r>
        <w:rPr>
          <w:rFonts w:hint="eastAsia"/>
        </w:rPr>
        <w:t>---------</w:t>
      </w:r>
      <w:r>
        <w:rPr>
          <w:rFonts w:hint="eastAsia"/>
        </w:rPr>
        <w:t>配置属性</w:t>
      </w:r>
      <w:r>
        <w:rPr>
          <w:rFonts w:hint="eastAsia"/>
        </w:rPr>
        <w:t>-------</w:t>
      </w:r>
      <w:r>
        <w:rPr>
          <w:rFonts w:hint="eastAsia"/>
        </w:rPr>
        <w:t>连接器</w:t>
      </w:r>
      <w:r>
        <w:rPr>
          <w:rFonts w:hint="eastAsia"/>
        </w:rPr>
        <w:t>------</w:t>
      </w:r>
      <w:r>
        <w:rPr>
          <w:rFonts w:hint="eastAsia"/>
        </w:rPr>
        <w:t>。将附加附加依赖项里的路径全部复制到我们</w:t>
      </w:r>
      <w:r>
        <w:rPr>
          <w:rFonts w:hint="eastAsia"/>
        </w:rPr>
        <w:t>foo</w:t>
      </w:r>
      <w:r>
        <w:rPr>
          <w:rFonts w:hint="eastAsia"/>
        </w:rPr>
        <w:t>项目的附加依赖项里。这一步解决链接时所需库文件等问题。</w:t>
      </w:r>
    </w:p>
    <w:p w:rsidR="004B348B" w:rsidRDefault="004B348B" w:rsidP="004B348B"/>
    <w:p w:rsidR="004B348B" w:rsidRDefault="004B348B" w:rsidP="004B348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</w:t>
      </w:r>
      <w:r w:rsidRPr="000A3B99">
        <w:rPr>
          <w:rFonts w:ascii="Arial" w:hAnsi="Arial" w:cs="Arial" w:hint="eastAsia"/>
          <w:color w:val="000000"/>
          <w:kern w:val="0"/>
          <w:sz w:val="22"/>
          <w:highlight w:val="white"/>
        </w:rPr>
        <w:t>写我们自己的解析器：</w:t>
      </w:r>
    </w:p>
    <w:p w:rsidR="000A3B99" w:rsidRDefault="000A3B99" w:rsidP="000A3B99">
      <w:pPr>
        <w:pStyle w:val="a5"/>
        <w:rPr>
          <w:rFonts w:hint="eastAsia"/>
        </w:rPr>
      </w:pP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void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proto_register_foo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void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)</w:t>
      </w:r>
    </w:p>
    <w:p w:rsid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 w:hint="eastAsia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{</w:t>
      </w:r>
    </w:p>
    <w:p w:rsidR="000A3B99" w:rsidRPr="000A3B99" w:rsidRDefault="000A3B99" w:rsidP="000A3B99">
      <w:pPr>
        <w:pStyle w:val="a5"/>
        <w:ind w:left="360" w:firstLineChars="0" w:firstLine="0"/>
      </w:pPr>
      <w:r>
        <w:rPr>
          <w:rFonts w:ascii="Arial" w:hAnsi="Arial" w:cs="Arial" w:hint="eastAsia"/>
          <w:color w:val="000000"/>
          <w:kern w:val="0"/>
          <w:sz w:val="22"/>
          <w:highlight w:val="white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注册协议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proto_foo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= </w:t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proto_register_protocol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(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FF00FF"/>
          <w:kern w:val="0"/>
          <w:sz w:val="22"/>
          <w:highlight w:val="white"/>
        </w:rPr>
        <w:t>"FOO Protocol"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</w:t>
      </w:r>
      <w:r w:rsidRPr="000A3B99">
        <w:rPr>
          <w:rFonts w:ascii="Arial" w:hAnsi="Arial" w:cs="Arial"/>
          <w:color w:val="008000"/>
          <w:kern w:val="0"/>
          <w:sz w:val="22"/>
          <w:highlight w:val="white"/>
        </w:rPr>
        <w:t>/* name       */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FF00FF"/>
          <w:kern w:val="0"/>
          <w:sz w:val="22"/>
          <w:highlight w:val="white"/>
        </w:rPr>
        <w:t>"FOO"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     </w:t>
      </w:r>
      <w:r w:rsidRPr="000A3B99">
        <w:rPr>
          <w:rFonts w:ascii="Arial" w:hAnsi="Arial" w:cs="Arial"/>
          <w:color w:val="008000"/>
          <w:kern w:val="0"/>
          <w:sz w:val="22"/>
          <w:highlight w:val="white"/>
        </w:rPr>
        <w:t>/* short name */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FF00FF"/>
          <w:kern w:val="0"/>
          <w:sz w:val="22"/>
          <w:highlight w:val="white"/>
        </w:rPr>
        <w:t>"foo"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      </w:t>
      </w:r>
      <w:r w:rsidRPr="000A3B99">
        <w:rPr>
          <w:rFonts w:ascii="Arial" w:hAnsi="Arial" w:cs="Arial"/>
          <w:color w:val="008000"/>
          <w:kern w:val="0"/>
          <w:sz w:val="22"/>
          <w:highlight w:val="white"/>
        </w:rPr>
        <w:t>/* abbrev     */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  <w:t>);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}</w:t>
      </w: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kern w:val="0"/>
          <w:sz w:val="22"/>
          <w:highlight w:val="white"/>
        </w:rPr>
      </w:pP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kern w:val="0"/>
          <w:sz w:val="22"/>
          <w:highlight w:val="white"/>
        </w:rPr>
      </w:pPr>
    </w:p>
    <w:p w:rsidR="000A3B99" w:rsidRDefault="000A3B99" w:rsidP="000A3B99">
      <w:pPr>
        <w:autoSpaceDE w:val="0"/>
        <w:autoSpaceDN w:val="0"/>
        <w:adjustRightInd w:val="0"/>
        <w:ind w:left="360"/>
        <w:jc w:val="left"/>
        <w:rPr>
          <w:rFonts w:ascii="Arial" w:hAnsi="Arial" w:cs="Arial" w:hint="eastAsia"/>
          <w:color w:val="000000"/>
          <w:kern w:val="0"/>
          <w:sz w:val="22"/>
          <w:highlight w:val="white"/>
        </w:rPr>
      </w:pP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//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此函数用于解析交给它的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packets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。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static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int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dissect_foo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tvbuff_t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*</w:t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tvb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</w:t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packet_info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*</w:t>
      </w:r>
      <w:r w:rsidRPr="000A3B99">
        <w:rPr>
          <w:rFonts w:ascii="Arial" w:hAnsi="Arial" w:cs="Arial"/>
          <w:color w:val="808080"/>
          <w:kern w:val="0"/>
          <w:sz w:val="22"/>
          <w:highlight w:val="white"/>
        </w:rPr>
        <w:t>pinfo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</w:t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proto_tree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*</w:t>
      </w:r>
      <w:r w:rsidRPr="000A3B99">
        <w:rPr>
          <w:rFonts w:ascii="Arial" w:hAnsi="Arial" w:cs="Arial"/>
          <w:color w:val="808080"/>
          <w:kern w:val="0"/>
          <w:sz w:val="22"/>
          <w:highlight w:val="white"/>
        </w:rPr>
        <w:t>tree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</w:t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void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* </w:t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data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)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{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col_set_str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 w:rsidRPr="000A3B99">
        <w:rPr>
          <w:rFonts w:ascii="Arial" w:hAnsi="Arial" w:cs="Arial"/>
          <w:color w:val="808080"/>
          <w:kern w:val="0"/>
          <w:sz w:val="22"/>
          <w:highlight w:val="white"/>
        </w:rPr>
        <w:t>pinfo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-&gt;</w:t>
      </w:r>
      <w:r w:rsidRPr="000A3B99">
        <w:rPr>
          <w:rFonts w:ascii="Arial" w:hAnsi="Arial" w:cs="Arial"/>
          <w:color w:val="808080"/>
          <w:kern w:val="0"/>
          <w:sz w:val="22"/>
          <w:highlight w:val="white"/>
        </w:rPr>
        <w:t>cinfo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</w:t>
      </w:r>
      <w:r w:rsidRPr="000A3B99">
        <w:rPr>
          <w:rFonts w:ascii="Arial" w:hAnsi="Arial" w:cs="Arial"/>
          <w:color w:val="800080"/>
          <w:kern w:val="0"/>
          <w:sz w:val="22"/>
          <w:highlight w:val="white"/>
        </w:rPr>
        <w:t>COL_PROTOCOL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</w:t>
      </w:r>
      <w:r w:rsidRPr="000A3B99">
        <w:rPr>
          <w:rFonts w:ascii="Arial" w:hAnsi="Arial" w:cs="Arial"/>
          <w:color w:val="FF00FF"/>
          <w:kern w:val="0"/>
          <w:sz w:val="22"/>
          <w:highlight w:val="white"/>
        </w:rPr>
        <w:t>"FOO"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);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008000"/>
          <w:kern w:val="0"/>
          <w:sz w:val="22"/>
          <w:highlight w:val="white"/>
        </w:rPr>
        <w:t>/* Clear out stuff in the info column */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col_clear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 w:rsidRPr="000A3B99">
        <w:rPr>
          <w:rFonts w:ascii="Arial" w:hAnsi="Arial" w:cs="Arial"/>
          <w:color w:val="808080"/>
          <w:kern w:val="0"/>
          <w:sz w:val="22"/>
          <w:highlight w:val="white"/>
        </w:rPr>
        <w:t>pinfo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-&gt;</w:t>
      </w:r>
      <w:r w:rsidRPr="000A3B99">
        <w:rPr>
          <w:rFonts w:ascii="Arial" w:hAnsi="Arial" w:cs="Arial"/>
          <w:color w:val="808080"/>
          <w:kern w:val="0"/>
          <w:sz w:val="22"/>
          <w:highlight w:val="white"/>
        </w:rPr>
        <w:t>cinfo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</w:t>
      </w:r>
      <w:r w:rsidRPr="000A3B99">
        <w:rPr>
          <w:rFonts w:ascii="Arial" w:hAnsi="Arial" w:cs="Arial"/>
          <w:color w:val="800080"/>
          <w:kern w:val="0"/>
          <w:sz w:val="22"/>
          <w:highlight w:val="white"/>
        </w:rPr>
        <w:t>COL_INFO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);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return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 w:rsidRPr="000A3B99">
        <w:rPr>
          <w:rFonts w:ascii="Arial" w:hAnsi="Arial" w:cs="Arial"/>
          <w:color w:val="FF0000"/>
          <w:kern w:val="0"/>
          <w:sz w:val="22"/>
          <w:highlight w:val="white"/>
        </w:rPr>
        <w:t>0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;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}</w:t>
      </w:r>
    </w:p>
    <w:p w:rsidR="000A3B99" w:rsidRDefault="000A3B99" w:rsidP="000A3B9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 w:hint="eastAsia"/>
          <w:color w:val="000000"/>
          <w:kern w:val="0"/>
          <w:sz w:val="22"/>
          <w:highlight w:val="white"/>
        </w:rPr>
      </w:pPr>
    </w:p>
    <w:p w:rsidR="000A3B99" w:rsidRDefault="000A3B99" w:rsidP="000A3B9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 w:hint="eastAsia"/>
          <w:color w:val="000000"/>
          <w:kern w:val="0"/>
          <w:sz w:val="22"/>
          <w:highlight w:val="white"/>
        </w:rPr>
      </w:pPr>
    </w:p>
    <w:p w:rsidR="000A3B99" w:rsidRDefault="000A3B99" w:rsidP="000A3B9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 w:hint="eastAsia"/>
          <w:color w:val="000000"/>
          <w:kern w:val="0"/>
          <w:sz w:val="22"/>
          <w:highlight w:val="white"/>
        </w:rPr>
      </w:pPr>
    </w:p>
    <w:p w:rsidR="000A3B99" w:rsidRDefault="000A3B99" w:rsidP="000A3B9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 w:hint="eastAsia"/>
          <w:color w:val="000000"/>
          <w:kern w:val="0"/>
          <w:sz w:val="22"/>
          <w:highlight w:val="white"/>
        </w:rPr>
      </w:pPr>
    </w:p>
    <w:p w:rsidR="000A3B99" w:rsidRDefault="000A3B99" w:rsidP="000A3B9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 w:hint="eastAsia"/>
          <w:color w:val="000000"/>
          <w:kern w:val="0"/>
          <w:sz w:val="22"/>
          <w:highlight w:val="white"/>
        </w:rPr>
      </w:pPr>
    </w:p>
    <w:p w:rsidR="000A3B99" w:rsidRPr="000A3B99" w:rsidRDefault="000A3B99" w:rsidP="000A3B99">
      <w:pPr>
        <w:autoSpaceDE w:val="0"/>
        <w:autoSpaceDN w:val="0"/>
        <w:adjustRightInd w:val="0"/>
        <w:ind w:left="360"/>
        <w:jc w:val="left"/>
      </w:pPr>
      <w:r w:rsidRPr="000A3B99">
        <w:rPr>
          <w:rFonts w:hint="eastAsia"/>
        </w:rPr>
        <w:lastRenderedPageBreak/>
        <w:t>//</w:t>
      </w:r>
      <w:r w:rsidRPr="000A3B99">
        <w:t>创建一个</w:t>
      </w:r>
      <w:r w:rsidRPr="000A3B99">
        <w:t>dissector handle</w:t>
      </w:r>
      <w:r w:rsidRPr="000A3B99">
        <w:t>，它和</w:t>
      </w:r>
      <w:r w:rsidRPr="000A3B99">
        <w:t>foo</w:t>
      </w:r>
      <w:r w:rsidRPr="000A3B99">
        <w:t>协议及执行实际解析工作的函数关联。接下来将此</w:t>
      </w:r>
      <w:r w:rsidRPr="000A3B99">
        <w:t>handle</w:t>
      </w:r>
      <w:r w:rsidRPr="000A3B99">
        <w:t>与</w:t>
      </w:r>
      <w:r w:rsidRPr="000A3B99">
        <w:t>UDP</w:t>
      </w:r>
      <w:r w:rsidRPr="000A3B99">
        <w:t>端口号关联，以便主程序在看到此端口上的</w:t>
      </w:r>
      <w:r w:rsidRPr="000A3B99">
        <w:t>UDP</w:t>
      </w:r>
      <w:r w:rsidRPr="000A3B99">
        <w:t>数据时调用我们的解析器。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void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proto_reg_handoff_foo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void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)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{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static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 w:rsidRPr="000A3B99">
        <w:rPr>
          <w:rFonts w:ascii="Arial" w:hAnsi="Arial" w:cs="Arial"/>
          <w:color w:val="0000FF"/>
          <w:kern w:val="0"/>
          <w:sz w:val="22"/>
          <w:highlight w:val="white"/>
        </w:rPr>
        <w:t>dissector_handle_t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 foo_handle;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foo_handle = </w:t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create_dissector_handle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dissect_foo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</w:t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proto_foo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);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ab/>
      </w:r>
      <w:r w:rsidRPr="000A3B99">
        <w:rPr>
          <w:rFonts w:ascii="Arial" w:hAnsi="Arial" w:cs="Arial"/>
          <w:color w:val="C00000"/>
          <w:kern w:val="0"/>
          <w:sz w:val="22"/>
          <w:highlight w:val="white"/>
        </w:rPr>
        <w:t>dissector_add_uint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 w:rsidRPr="000A3B99">
        <w:rPr>
          <w:rFonts w:ascii="Arial" w:hAnsi="Arial" w:cs="Arial"/>
          <w:color w:val="FF00FF"/>
          <w:kern w:val="0"/>
          <w:sz w:val="22"/>
          <w:highlight w:val="white"/>
        </w:rPr>
        <w:t>"udp.port"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 xml:space="preserve">, </w:t>
      </w:r>
      <w:r w:rsidRPr="000A3B99">
        <w:rPr>
          <w:rFonts w:ascii="Arial" w:hAnsi="Arial" w:cs="Arial"/>
          <w:color w:val="6F008A"/>
          <w:kern w:val="0"/>
          <w:sz w:val="22"/>
          <w:highlight w:val="white"/>
        </w:rPr>
        <w:t>FOO_PORT</w:t>
      </w: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, foo_handle);</w:t>
      </w:r>
    </w:p>
    <w:p w:rsidR="000A3B99" w:rsidRPr="000A3B99" w:rsidRDefault="000A3B99" w:rsidP="000A3B9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}</w:t>
      </w:r>
    </w:p>
    <w:p w:rsidR="004B348B" w:rsidRDefault="004B348B" w:rsidP="004B348B">
      <w:pPr>
        <w:pStyle w:val="a5"/>
      </w:pPr>
    </w:p>
    <w:p w:rsidR="004B348B" w:rsidRDefault="004B348B" w:rsidP="004B348B">
      <w:pPr>
        <w:pStyle w:val="a5"/>
        <w:ind w:left="360" w:firstLineChars="0" w:firstLine="0"/>
      </w:pPr>
    </w:p>
    <w:p w:rsidR="004B348B" w:rsidRDefault="000A3B99" w:rsidP="004B34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导出对应接口</w:t>
      </w: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>
        <w:rPr>
          <w:rFonts w:ascii="Arial" w:hAnsi="Arial" w:cs="Arial"/>
          <w:color w:val="0000FF"/>
          <w:kern w:val="0"/>
          <w:sz w:val="22"/>
          <w:highlight w:val="white"/>
        </w:rPr>
        <w:t>__declspec</w:t>
      </w:r>
      <w:r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>
        <w:rPr>
          <w:rFonts w:ascii="Arial" w:hAnsi="Arial" w:cs="Arial"/>
          <w:color w:val="0000FF"/>
          <w:kern w:val="0"/>
          <w:sz w:val="22"/>
          <w:highlight w:val="white"/>
        </w:rPr>
        <w:t>dllexport</w:t>
      </w:r>
      <w:r>
        <w:rPr>
          <w:rFonts w:ascii="Arial" w:hAnsi="Arial" w:cs="Arial"/>
          <w:color w:val="000000"/>
          <w:kern w:val="0"/>
          <w:sz w:val="22"/>
          <w:highlight w:val="white"/>
        </w:rPr>
        <w:t xml:space="preserve">) </w:t>
      </w:r>
      <w:r>
        <w:rPr>
          <w:rFonts w:ascii="Arial" w:hAnsi="Arial" w:cs="Arial"/>
          <w:color w:val="0000FF"/>
          <w:kern w:val="0"/>
          <w:sz w:val="22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>
        <w:rPr>
          <w:rFonts w:ascii="Arial" w:hAnsi="Arial" w:cs="Arial"/>
          <w:color w:val="C00000"/>
          <w:kern w:val="0"/>
          <w:sz w:val="22"/>
          <w:highlight w:val="white"/>
        </w:rPr>
        <w:t>plugin_register</w:t>
      </w:r>
      <w:r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>
        <w:rPr>
          <w:rFonts w:ascii="Arial" w:hAnsi="Arial" w:cs="Arial"/>
          <w:color w:val="0000FF"/>
          <w:kern w:val="0"/>
          <w:sz w:val="22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22"/>
          <w:highlight w:val="white"/>
        </w:rPr>
        <w:t>)</w:t>
      </w: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>
        <w:rPr>
          <w:rFonts w:ascii="Arial" w:hAnsi="Arial" w:cs="Arial"/>
          <w:color w:val="000000"/>
          <w:kern w:val="0"/>
          <w:sz w:val="22"/>
          <w:highlight w:val="white"/>
        </w:rPr>
        <w:t>{</w:t>
      </w: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/>
          <w:color w:val="C00000"/>
          <w:kern w:val="0"/>
          <w:sz w:val="22"/>
          <w:highlight w:val="white"/>
        </w:rPr>
        <w:t>proto_register_foo</w:t>
      </w:r>
      <w:r>
        <w:rPr>
          <w:rFonts w:ascii="Arial" w:hAnsi="Arial" w:cs="Arial"/>
          <w:color w:val="000000"/>
          <w:kern w:val="0"/>
          <w:sz w:val="22"/>
          <w:highlight w:val="white"/>
        </w:rPr>
        <w:t>();</w:t>
      </w: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>
        <w:rPr>
          <w:rFonts w:ascii="Arial" w:hAnsi="Arial" w:cs="Arial"/>
          <w:color w:val="000000"/>
          <w:kern w:val="0"/>
          <w:sz w:val="22"/>
          <w:highlight w:val="white"/>
        </w:rPr>
        <w:t>}</w:t>
      </w: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>
        <w:rPr>
          <w:rFonts w:ascii="Arial" w:hAnsi="Arial" w:cs="Arial"/>
          <w:color w:val="0000FF"/>
          <w:kern w:val="0"/>
          <w:sz w:val="22"/>
          <w:highlight w:val="white"/>
        </w:rPr>
        <w:t>__declspec</w:t>
      </w:r>
      <w:r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>
        <w:rPr>
          <w:rFonts w:ascii="Arial" w:hAnsi="Arial" w:cs="Arial"/>
          <w:color w:val="0000FF"/>
          <w:kern w:val="0"/>
          <w:sz w:val="22"/>
          <w:highlight w:val="white"/>
        </w:rPr>
        <w:t>dllexport</w:t>
      </w:r>
      <w:r>
        <w:rPr>
          <w:rFonts w:ascii="Arial" w:hAnsi="Arial" w:cs="Arial"/>
          <w:color w:val="000000"/>
          <w:kern w:val="0"/>
          <w:sz w:val="22"/>
          <w:highlight w:val="white"/>
        </w:rPr>
        <w:t xml:space="preserve">) </w:t>
      </w:r>
      <w:r>
        <w:rPr>
          <w:rFonts w:ascii="Arial" w:hAnsi="Arial" w:cs="Arial"/>
          <w:color w:val="0000FF"/>
          <w:kern w:val="0"/>
          <w:sz w:val="22"/>
          <w:highlight w:val="white"/>
        </w:rPr>
        <w:t>const</w:t>
      </w:r>
      <w:r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22"/>
          <w:highlight w:val="white"/>
        </w:rPr>
        <w:t>gchar</w:t>
      </w:r>
      <w:r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22"/>
          <w:highlight w:val="white"/>
        </w:rPr>
        <w:t>version</w:t>
      </w:r>
      <w:r>
        <w:rPr>
          <w:rFonts w:ascii="Arial" w:hAnsi="Arial" w:cs="Arial"/>
          <w:color w:val="000000"/>
          <w:kern w:val="0"/>
          <w:sz w:val="22"/>
          <w:highlight w:val="white"/>
        </w:rPr>
        <w:t xml:space="preserve">[] = </w:t>
      </w:r>
      <w:r>
        <w:rPr>
          <w:rFonts w:ascii="Arial" w:hAnsi="Arial" w:cs="Arial"/>
          <w:color w:val="800080"/>
          <w:kern w:val="0"/>
          <w:sz w:val="22"/>
          <w:highlight w:val="white"/>
        </w:rPr>
        <w:t>VERSION</w:t>
      </w:r>
      <w:r>
        <w:rPr>
          <w:rFonts w:ascii="Arial" w:hAnsi="Arial" w:cs="Arial"/>
          <w:color w:val="000000"/>
          <w:kern w:val="0"/>
          <w:sz w:val="22"/>
          <w:highlight w:val="white"/>
        </w:rPr>
        <w:t>;</w:t>
      </w: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>
        <w:rPr>
          <w:rFonts w:ascii="Arial" w:hAnsi="Arial" w:cs="Arial"/>
          <w:color w:val="0000FF"/>
          <w:kern w:val="0"/>
          <w:sz w:val="22"/>
          <w:highlight w:val="white"/>
        </w:rPr>
        <w:t>__declspec</w:t>
      </w:r>
      <w:r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>
        <w:rPr>
          <w:rFonts w:ascii="Arial" w:hAnsi="Arial" w:cs="Arial"/>
          <w:color w:val="0000FF"/>
          <w:kern w:val="0"/>
          <w:sz w:val="22"/>
          <w:highlight w:val="white"/>
        </w:rPr>
        <w:t>dllexport</w:t>
      </w:r>
      <w:r>
        <w:rPr>
          <w:rFonts w:ascii="Arial" w:hAnsi="Arial" w:cs="Arial"/>
          <w:color w:val="000000"/>
          <w:kern w:val="0"/>
          <w:sz w:val="22"/>
          <w:highlight w:val="white"/>
        </w:rPr>
        <w:t xml:space="preserve">) </w:t>
      </w:r>
      <w:r>
        <w:rPr>
          <w:rFonts w:ascii="Arial" w:hAnsi="Arial" w:cs="Arial"/>
          <w:color w:val="0000FF"/>
          <w:kern w:val="0"/>
          <w:sz w:val="22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22"/>
          <w:highlight w:val="white"/>
        </w:rPr>
        <w:t xml:space="preserve"> </w:t>
      </w:r>
      <w:r>
        <w:rPr>
          <w:rFonts w:ascii="Arial" w:hAnsi="Arial" w:cs="Arial"/>
          <w:color w:val="C00000"/>
          <w:kern w:val="0"/>
          <w:sz w:val="22"/>
          <w:highlight w:val="white"/>
        </w:rPr>
        <w:t>plugin_reg_handoff</w:t>
      </w:r>
      <w:r>
        <w:rPr>
          <w:rFonts w:ascii="Arial" w:hAnsi="Arial" w:cs="Arial"/>
          <w:color w:val="000000"/>
          <w:kern w:val="0"/>
          <w:sz w:val="22"/>
          <w:highlight w:val="white"/>
        </w:rPr>
        <w:t>(</w:t>
      </w:r>
      <w:r>
        <w:rPr>
          <w:rFonts w:ascii="Arial" w:hAnsi="Arial" w:cs="Arial"/>
          <w:color w:val="0000FF"/>
          <w:kern w:val="0"/>
          <w:sz w:val="22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22"/>
          <w:highlight w:val="white"/>
        </w:rPr>
        <w:t>)</w:t>
      </w: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>
        <w:rPr>
          <w:rFonts w:ascii="Arial" w:hAnsi="Arial" w:cs="Arial"/>
          <w:color w:val="000000"/>
          <w:kern w:val="0"/>
          <w:sz w:val="22"/>
          <w:highlight w:val="white"/>
        </w:rPr>
        <w:t>{</w:t>
      </w:r>
    </w:p>
    <w:p w:rsidR="000A3B99" w:rsidRDefault="000A3B99" w:rsidP="000A3B9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2"/>
          <w:highlight w:val="white"/>
        </w:rPr>
      </w:pPr>
      <w:r>
        <w:rPr>
          <w:rFonts w:ascii="Arial" w:hAnsi="Arial" w:cs="Arial"/>
          <w:color w:val="000000"/>
          <w:kern w:val="0"/>
          <w:sz w:val="22"/>
          <w:highlight w:val="white"/>
        </w:rPr>
        <w:tab/>
      </w:r>
      <w:r>
        <w:rPr>
          <w:rFonts w:ascii="Arial" w:hAnsi="Arial" w:cs="Arial"/>
          <w:color w:val="C00000"/>
          <w:kern w:val="0"/>
          <w:sz w:val="22"/>
          <w:highlight w:val="white"/>
        </w:rPr>
        <w:t>proto_reg_handoff_foo</w:t>
      </w:r>
      <w:r>
        <w:rPr>
          <w:rFonts w:ascii="Arial" w:hAnsi="Arial" w:cs="Arial"/>
          <w:color w:val="000000"/>
          <w:kern w:val="0"/>
          <w:sz w:val="22"/>
          <w:highlight w:val="white"/>
        </w:rPr>
        <w:t>();</w:t>
      </w:r>
    </w:p>
    <w:p w:rsidR="000A3B99" w:rsidRDefault="000A3B99" w:rsidP="000A3B99">
      <w:pPr>
        <w:rPr>
          <w:rFonts w:ascii="Arial" w:hAnsi="Arial" w:cs="Arial" w:hint="eastAsia"/>
          <w:color w:val="000000"/>
          <w:kern w:val="0"/>
          <w:sz w:val="22"/>
        </w:rPr>
      </w:pPr>
      <w:r w:rsidRPr="000A3B99">
        <w:rPr>
          <w:rFonts w:ascii="Arial" w:hAnsi="Arial" w:cs="Arial"/>
          <w:color w:val="000000"/>
          <w:kern w:val="0"/>
          <w:sz w:val="22"/>
          <w:highlight w:val="white"/>
        </w:rPr>
        <w:t>}</w:t>
      </w:r>
    </w:p>
    <w:p w:rsidR="000A3B99" w:rsidRDefault="000A3B99" w:rsidP="000A3B99">
      <w:pPr>
        <w:rPr>
          <w:rFonts w:ascii="Arial" w:hAnsi="Arial" w:cs="Arial" w:hint="eastAsia"/>
          <w:color w:val="000000"/>
          <w:kern w:val="0"/>
          <w:sz w:val="22"/>
        </w:rPr>
      </w:pPr>
    </w:p>
    <w:p w:rsidR="000A3B99" w:rsidRDefault="000A3B99" w:rsidP="000A3B99">
      <w:pPr>
        <w:rPr>
          <w:rFonts w:ascii="Arial" w:hAnsi="Arial" w:cs="Arial" w:hint="eastAsia"/>
          <w:color w:val="000000"/>
          <w:kern w:val="0"/>
          <w:sz w:val="22"/>
        </w:rPr>
      </w:pPr>
      <w:r>
        <w:rPr>
          <w:rFonts w:ascii="Arial" w:hAnsi="Arial" w:cs="Arial" w:hint="eastAsia"/>
          <w:color w:val="000000"/>
          <w:kern w:val="0"/>
          <w:sz w:val="22"/>
        </w:rPr>
        <w:t>5.</w:t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测试</w:t>
      </w:r>
    </w:p>
    <w:p w:rsidR="000A3B99" w:rsidRDefault="000A3B99" w:rsidP="000A3B99">
      <w:pPr>
        <w:rPr>
          <w:rFonts w:ascii="Arial" w:hAnsi="Arial" w:cs="Arial" w:hint="eastAsia"/>
          <w:color w:val="000000"/>
          <w:kern w:val="0"/>
          <w:sz w:val="22"/>
        </w:rPr>
      </w:pPr>
      <w:r>
        <w:rPr>
          <w:rFonts w:ascii="Arial" w:hAnsi="Arial" w:cs="Arial" w:hint="eastAsia"/>
          <w:color w:val="000000"/>
          <w:kern w:val="0"/>
          <w:sz w:val="22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把生成的</w:t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dll</w:t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放在</w:t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Wiresharke</w:t>
      </w:r>
      <w:r>
        <w:rPr>
          <w:rFonts w:ascii="Arial" w:hAnsi="Arial" w:cs="Arial" w:hint="eastAsia"/>
          <w:color w:val="000000"/>
          <w:kern w:val="0"/>
          <w:sz w:val="22"/>
        </w:rPr>
        <w:t>/plugings/</w:t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版本号</w:t>
      </w:r>
      <w:r>
        <w:rPr>
          <w:rFonts w:ascii="Arial" w:hAnsi="Arial" w:cs="Arial" w:hint="eastAsia"/>
          <w:color w:val="000000"/>
          <w:kern w:val="0"/>
          <w:sz w:val="22"/>
        </w:rPr>
        <w:t xml:space="preserve">/ </w:t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目录下。</w:t>
      </w:r>
    </w:p>
    <w:p w:rsidR="000A3B99" w:rsidRDefault="000A3B99" w:rsidP="000A3B99">
      <w:pPr>
        <w:rPr>
          <w:rFonts w:ascii="Arial" w:hAnsi="Arial" w:cs="Arial" w:hint="eastAsia"/>
          <w:color w:val="000000"/>
          <w:kern w:val="0"/>
          <w:sz w:val="22"/>
        </w:rPr>
      </w:pPr>
      <w:r>
        <w:rPr>
          <w:rFonts w:ascii="Arial" w:hAnsi="Arial" w:cs="Arial" w:hint="eastAsia"/>
          <w:color w:val="000000"/>
          <w:kern w:val="0"/>
          <w:sz w:val="22"/>
        </w:rPr>
        <w:tab/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写一个发送</w:t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udp</w:t>
      </w:r>
      <w:r>
        <w:rPr>
          <w:rFonts w:ascii="Arial" w:hAnsi="Arial" w:cs="Arial" w:hint="eastAsia"/>
          <w:color w:val="000000"/>
          <w:kern w:val="0"/>
          <w:sz w:val="22"/>
          <w:highlight w:val="white"/>
        </w:rPr>
        <w:t>的小程序。往之前指定的端口号发数据包</w:t>
      </w:r>
    </w:p>
    <w:p w:rsidR="000A3B99" w:rsidRDefault="000A3B99" w:rsidP="000A3B99">
      <w:pPr>
        <w:rPr>
          <w:rFonts w:ascii="Arial" w:hAnsi="Arial" w:cs="Arial" w:hint="eastAsia"/>
          <w:color w:val="000000"/>
          <w:kern w:val="0"/>
          <w:sz w:val="22"/>
        </w:rPr>
      </w:pPr>
      <w:r>
        <w:rPr>
          <w:rFonts w:ascii="Arial" w:hAnsi="Arial" w:cs="Arial" w:hint="eastAsia"/>
          <w:noProof/>
          <w:color w:val="000000"/>
          <w:kern w:val="0"/>
          <w:sz w:val="22"/>
        </w:rPr>
        <w:drawing>
          <wp:inline distT="0" distB="0" distL="0" distR="0">
            <wp:extent cx="5274310" cy="305236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B99" w:rsidRDefault="000A3B99" w:rsidP="000A3B99">
      <w:pPr>
        <w:rPr>
          <w:rFonts w:ascii="Arial" w:hAnsi="Arial" w:cs="Arial" w:hint="eastAsia"/>
          <w:color w:val="000000"/>
          <w:kern w:val="0"/>
          <w:sz w:val="22"/>
        </w:rPr>
      </w:pPr>
    </w:p>
    <w:p w:rsidR="000A3B99" w:rsidRPr="004B348B" w:rsidRDefault="000A3B99" w:rsidP="000A3B99">
      <w:r>
        <w:rPr>
          <w:rFonts w:ascii="Arial" w:hAnsi="Arial" w:cs="Arial" w:hint="eastAsia"/>
          <w:color w:val="000000"/>
          <w:kern w:val="0"/>
          <w:sz w:val="22"/>
        </w:rPr>
        <w:t xml:space="preserve">    </w:t>
      </w:r>
      <w:r>
        <w:rPr>
          <w:rFonts w:ascii="Arial" w:hAnsi="Arial" w:cs="Arial" w:hint="eastAsia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274310" cy="34866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B99" w:rsidRPr="004B348B" w:rsidSect="0068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090" w:rsidRDefault="005B2090" w:rsidP="004B348B">
      <w:r>
        <w:separator/>
      </w:r>
    </w:p>
  </w:endnote>
  <w:endnote w:type="continuationSeparator" w:id="1">
    <w:p w:rsidR="005B2090" w:rsidRDefault="005B2090" w:rsidP="004B3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090" w:rsidRDefault="005B2090" w:rsidP="004B348B">
      <w:r>
        <w:separator/>
      </w:r>
    </w:p>
  </w:footnote>
  <w:footnote w:type="continuationSeparator" w:id="1">
    <w:p w:rsidR="005B2090" w:rsidRDefault="005B2090" w:rsidP="004B34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378"/>
    <w:multiLevelType w:val="hybridMultilevel"/>
    <w:tmpl w:val="7D8240E4"/>
    <w:lvl w:ilvl="0" w:tplc="D504A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95B3D"/>
    <w:multiLevelType w:val="hybridMultilevel"/>
    <w:tmpl w:val="A266A136"/>
    <w:lvl w:ilvl="0" w:tplc="6B9CB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48B"/>
    <w:rsid w:val="000A3B99"/>
    <w:rsid w:val="001D6ECE"/>
    <w:rsid w:val="004B348B"/>
    <w:rsid w:val="005B2090"/>
    <w:rsid w:val="00680A6D"/>
    <w:rsid w:val="00704493"/>
    <w:rsid w:val="007B61B7"/>
    <w:rsid w:val="00A8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48B"/>
    <w:rPr>
      <w:sz w:val="18"/>
      <w:szCs w:val="18"/>
    </w:rPr>
  </w:style>
  <w:style w:type="paragraph" w:styleId="a5">
    <w:name w:val="List Paragraph"/>
    <w:basedOn w:val="a"/>
    <w:uiPriority w:val="34"/>
    <w:qFormat/>
    <w:rsid w:val="004B34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B34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34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276</Words>
  <Characters>1576</Characters>
  <Application>Microsoft Office Word</Application>
  <DocSecurity>0</DocSecurity>
  <Lines>13</Lines>
  <Paragraphs>3</Paragraphs>
  <ScaleCrop>false</ScaleCrop>
  <Company> 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5</cp:revision>
  <dcterms:created xsi:type="dcterms:W3CDTF">2017-07-10T07:25:00Z</dcterms:created>
  <dcterms:modified xsi:type="dcterms:W3CDTF">2017-07-16T10:18:00Z</dcterms:modified>
</cp:coreProperties>
</file>