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50E4" w14:textId="77777777" w:rsidR="009058A4" w:rsidRPr="009058A4" w:rsidRDefault="00991D19" w:rsidP="009058A4">
      <w:pPr>
        <w:ind w:left="-720" w:right="189"/>
        <w:jc w:val="center"/>
        <w:rPr>
          <w:rFonts w:ascii="Sylfaen" w:hAnsi="Sylfaen" w:cs="Sylfaen"/>
          <w:b/>
          <w:sz w:val="24"/>
          <w:szCs w:val="32"/>
          <w:lang w:val="ka-GE"/>
        </w:rPr>
      </w:pPr>
      <w:r>
        <w:rPr>
          <w:rFonts w:ascii="Sylfaen" w:hAnsi="Sylfaen"/>
          <w:b/>
          <w:sz w:val="24"/>
          <w:szCs w:val="32"/>
          <w:lang w:val="ka-GE"/>
        </w:rPr>
        <w:t xml:space="preserve">                          </w:t>
      </w:r>
      <w:r w:rsidR="009058A4" w:rsidRPr="009058A4">
        <w:rPr>
          <w:rFonts w:ascii="Sylfaen" w:hAnsi="Sylfaen"/>
          <w:b/>
          <w:sz w:val="24"/>
          <w:szCs w:val="32"/>
          <w:lang w:val="ka-GE"/>
        </w:rPr>
        <w:t>შპს „</w:t>
      </w:r>
      <w:r w:rsidR="009058A4" w:rsidRPr="009058A4">
        <w:rPr>
          <w:rFonts w:ascii="Sylfaen" w:hAnsi="Sylfaen"/>
          <w:b/>
          <w:sz w:val="24"/>
          <w:szCs w:val="32"/>
        </w:rPr>
        <w:t>თბილი სახლი</w:t>
      </w:r>
      <w:r w:rsidR="009058A4" w:rsidRPr="009058A4">
        <w:rPr>
          <w:rFonts w:ascii="Sylfaen" w:hAnsi="Sylfaen"/>
          <w:b/>
          <w:sz w:val="24"/>
          <w:szCs w:val="32"/>
          <w:lang w:val="ka-GE"/>
        </w:rPr>
        <w:t>“</w:t>
      </w:r>
      <w:r w:rsidR="009058A4" w:rsidRPr="009058A4">
        <w:rPr>
          <w:rFonts w:ascii="Sylfaen" w:hAnsi="Sylfaen"/>
          <w:b/>
          <w:sz w:val="24"/>
          <w:szCs w:val="32"/>
        </w:rPr>
        <w:t>-ს ს/კ 444552565 </w:t>
      </w:r>
    </w:p>
    <w:p w14:paraId="6172E96F" w14:textId="77777777" w:rsidR="006771EC" w:rsidRPr="00BA3098" w:rsidRDefault="00EC5272" w:rsidP="006771EC">
      <w:pPr>
        <w:widowControl w:val="0"/>
        <w:ind w:left="432" w:right="432"/>
        <w:jc w:val="center"/>
        <w:rPr>
          <w:rFonts w:ascii="Sylfaen" w:hAnsi="Sylfaen"/>
          <w:b/>
          <w:lang w:val="ka-GE"/>
        </w:rPr>
      </w:pPr>
      <w:r w:rsidRPr="00BA3098">
        <w:rPr>
          <w:rFonts w:ascii="Sylfaen" w:hAnsi="Sylfaen"/>
          <w:b/>
          <w:lang w:val="ka-GE"/>
        </w:rPr>
        <w:t>დამფუძნებელთა გადაწყვეტილება</w:t>
      </w:r>
    </w:p>
    <w:p w14:paraId="1072206B" w14:textId="41176259" w:rsidR="00372EF4" w:rsidRPr="00BA3098" w:rsidRDefault="006771EC" w:rsidP="006771EC">
      <w:pPr>
        <w:pStyle w:val="BodyTextIndent2"/>
        <w:ind w:left="432" w:right="432" w:firstLine="0"/>
        <w:rPr>
          <w:rFonts w:ascii="Sylfaen" w:hAnsi="Sylfaen"/>
          <w:noProof/>
          <w:sz w:val="22"/>
          <w:szCs w:val="22"/>
          <w:lang w:val="de-DE"/>
        </w:rPr>
      </w:pPr>
      <w:r w:rsidRPr="00BA3098">
        <w:rPr>
          <w:rFonts w:ascii="Sylfaen" w:hAnsi="Sylfaen" w:cs="AcadNusx"/>
          <w:b/>
          <w:bCs/>
          <w:noProof/>
          <w:sz w:val="22"/>
          <w:szCs w:val="22"/>
          <w:lang w:val="de-DE"/>
        </w:rPr>
        <w:t xml:space="preserve">   </w:t>
      </w:r>
      <w:r w:rsidRPr="00BA3098">
        <w:rPr>
          <w:rFonts w:ascii="Sylfaen" w:hAnsi="Sylfaen" w:cs="AcadNusx"/>
          <w:b/>
          <w:bCs/>
          <w:noProof/>
          <w:sz w:val="22"/>
          <w:szCs w:val="22"/>
          <w:lang w:val="ka-GE"/>
        </w:rPr>
        <w:t>ქ. თბილისი</w:t>
      </w:r>
      <w:r w:rsidRPr="00BA3098">
        <w:rPr>
          <w:rFonts w:ascii="Sylfaen" w:hAnsi="Sylfaen" w:cs="AcadNusx"/>
          <w:b/>
          <w:bCs/>
          <w:noProof/>
          <w:sz w:val="22"/>
          <w:szCs w:val="22"/>
          <w:lang w:val="de-DE"/>
        </w:rPr>
        <w:t xml:space="preserve">                 </w:t>
      </w:r>
      <w:r w:rsidRPr="00BA3098">
        <w:rPr>
          <w:rFonts w:ascii="Sylfaen" w:hAnsi="Sylfaen" w:cs="AcadNusx"/>
          <w:b/>
          <w:bCs/>
          <w:noProof/>
          <w:sz w:val="22"/>
          <w:szCs w:val="22"/>
          <w:lang w:val="ka-GE"/>
        </w:rPr>
        <w:t xml:space="preserve">                                                                     </w:t>
      </w:r>
      <w:r w:rsidRPr="00BA3098">
        <w:rPr>
          <w:rFonts w:ascii="Sylfaen" w:hAnsi="Sylfaen" w:cs="AcadNusx"/>
          <w:b/>
          <w:bCs/>
          <w:noProof/>
          <w:sz w:val="22"/>
          <w:szCs w:val="22"/>
          <w:lang w:val="de-DE"/>
        </w:rPr>
        <w:t xml:space="preserve">       </w:t>
      </w:r>
      <w:r w:rsidR="00F76685">
        <w:rPr>
          <w:rFonts w:ascii="Sylfaen" w:hAnsi="Sylfaen" w:cs="AcadNusx"/>
          <w:b/>
          <w:bCs/>
          <w:noProof/>
          <w:sz w:val="22"/>
          <w:szCs w:val="22"/>
          <w:lang w:val="ka-GE"/>
        </w:rPr>
        <w:t>01/04/</w:t>
      </w:r>
      <w:r w:rsidR="00EC5272" w:rsidRPr="00BA3098">
        <w:rPr>
          <w:rFonts w:ascii="Sylfaen" w:hAnsi="Sylfaen" w:cs="AcadNusx"/>
          <w:b/>
          <w:bCs/>
          <w:noProof/>
          <w:sz w:val="22"/>
          <w:szCs w:val="22"/>
          <w:lang w:val="ka-GE"/>
        </w:rPr>
        <w:t>202</w:t>
      </w:r>
      <w:r w:rsidR="009058A4">
        <w:rPr>
          <w:rFonts w:ascii="Sylfaen" w:hAnsi="Sylfaen" w:cs="AcadNusx"/>
          <w:b/>
          <w:bCs/>
          <w:noProof/>
          <w:sz w:val="22"/>
          <w:szCs w:val="22"/>
          <w:lang w:val="ka-GE"/>
        </w:rPr>
        <w:t>6</w:t>
      </w:r>
      <w:r w:rsidR="00885BC6" w:rsidRPr="00BA3098">
        <w:rPr>
          <w:rFonts w:ascii="Sylfaen" w:hAnsi="Sylfaen" w:cs="AcadNusx"/>
          <w:b/>
          <w:bCs/>
          <w:noProof/>
          <w:sz w:val="22"/>
          <w:szCs w:val="22"/>
          <w:lang w:val="ka-GE"/>
        </w:rPr>
        <w:t xml:space="preserve"> </w:t>
      </w:r>
      <w:r w:rsidRPr="00BA3098">
        <w:rPr>
          <w:rFonts w:ascii="Sylfaen" w:hAnsi="Sylfaen" w:cs="AcadNusx"/>
          <w:b/>
          <w:bCs/>
          <w:noProof/>
          <w:sz w:val="22"/>
          <w:szCs w:val="22"/>
          <w:lang w:val="de-DE"/>
        </w:rPr>
        <w:t>წ.</w:t>
      </w:r>
      <w:r w:rsidRPr="00BA3098">
        <w:rPr>
          <w:rFonts w:ascii="Sylfaen" w:hAnsi="Sylfaen"/>
          <w:noProof/>
          <w:sz w:val="22"/>
          <w:szCs w:val="22"/>
          <w:lang w:val="de-DE"/>
        </w:rPr>
        <w:t xml:space="preserve">     </w:t>
      </w:r>
    </w:p>
    <w:p w14:paraId="05525B3A" w14:textId="77777777" w:rsidR="006771EC" w:rsidRPr="00BA3098" w:rsidRDefault="006771EC" w:rsidP="006771EC">
      <w:pPr>
        <w:pStyle w:val="BodyTextIndent2"/>
        <w:ind w:left="432" w:right="432" w:firstLine="0"/>
        <w:rPr>
          <w:rFonts w:ascii="Sylfaen" w:hAnsi="Sylfaen" w:cs="AcadNusx"/>
          <w:b/>
          <w:bCs/>
          <w:noProof/>
          <w:sz w:val="22"/>
          <w:szCs w:val="22"/>
          <w:lang w:val="de-DE"/>
        </w:rPr>
      </w:pPr>
      <w:r w:rsidRPr="00BA3098">
        <w:rPr>
          <w:rFonts w:ascii="Sylfaen" w:hAnsi="Sylfaen"/>
          <w:noProof/>
          <w:sz w:val="22"/>
          <w:szCs w:val="22"/>
          <w:lang w:val="de-DE"/>
        </w:rPr>
        <w:t xml:space="preserve">                                        </w:t>
      </w:r>
    </w:p>
    <w:p w14:paraId="438275F2" w14:textId="1914B22B" w:rsidR="004B0975" w:rsidRDefault="006771EC" w:rsidP="00494DE3">
      <w:pPr>
        <w:pStyle w:val="ListParagraph"/>
        <w:spacing w:line="257" w:lineRule="auto"/>
        <w:ind w:left="0" w:right="187"/>
        <w:jc w:val="both"/>
        <w:rPr>
          <w:rFonts w:ascii="Sylfaen" w:hAnsi="Sylfaen" w:cs="AcadNusx"/>
          <w:lang w:val="ka-GE"/>
        </w:rPr>
      </w:pPr>
      <w:r w:rsidRPr="00BA3098">
        <w:rPr>
          <w:rFonts w:ascii="Sylfaen" w:hAnsi="Sylfaen" w:cs="AcadNusx"/>
          <w:noProof/>
          <w:snapToGrid w:val="0"/>
          <w:lang w:val="de-DE"/>
        </w:rPr>
        <w:t xml:space="preserve">    </w:t>
      </w:r>
      <w:r w:rsidR="00EC5272" w:rsidRPr="00BA3098">
        <w:rPr>
          <w:rFonts w:ascii="Sylfaen" w:hAnsi="Sylfaen" w:cs="AcadNusx"/>
          <w:noProof/>
          <w:snapToGrid w:val="0"/>
          <w:lang w:val="ka-GE"/>
        </w:rPr>
        <w:t xml:space="preserve">               202</w:t>
      </w:r>
      <w:r w:rsidR="009058A4">
        <w:rPr>
          <w:rFonts w:ascii="Sylfaen" w:hAnsi="Sylfaen" w:cs="AcadNusx"/>
          <w:noProof/>
          <w:snapToGrid w:val="0"/>
          <w:lang w:val="ka-GE"/>
        </w:rPr>
        <w:t>6</w:t>
      </w:r>
      <w:r w:rsidR="00EC5272" w:rsidRPr="00BA3098">
        <w:rPr>
          <w:rFonts w:ascii="Sylfaen" w:hAnsi="Sylfaen" w:cs="AcadNusx"/>
          <w:noProof/>
          <w:snapToGrid w:val="0"/>
          <w:lang w:val="ka-GE"/>
        </w:rPr>
        <w:t xml:space="preserve"> წლის</w:t>
      </w:r>
      <w:r w:rsidR="004B60DB">
        <w:rPr>
          <w:rFonts w:ascii="Sylfaen" w:hAnsi="Sylfaen" w:cs="AcadNusx"/>
          <w:noProof/>
          <w:snapToGrid w:val="0"/>
          <w:lang w:val="ka-GE"/>
        </w:rPr>
        <w:t xml:space="preserve"> </w:t>
      </w:r>
      <w:r w:rsidR="00F76685">
        <w:rPr>
          <w:rFonts w:ascii="Sylfaen" w:hAnsi="Sylfaen" w:cs="AcadNusx"/>
          <w:noProof/>
          <w:snapToGrid w:val="0"/>
          <w:lang w:val="ka-GE"/>
        </w:rPr>
        <w:t>1</w:t>
      </w:r>
      <w:r w:rsidR="009058A4">
        <w:rPr>
          <w:rFonts w:ascii="Sylfaen" w:hAnsi="Sylfaen" w:cs="AcadNusx"/>
          <w:noProof/>
          <w:snapToGrid w:val="0"/>
          <w:lang w:val="ka-GE"/>
        </w:rPr>
        <w:t xml:space="preserve"> </w:t>
      </w:r>
      <w:r w:rsidR="00F76685">
        <w:rPr>
          <w:rFonts w:ascii="Sylfaen" w:hAnsi="Sylfaen" w:cs="AcadNusx"/>
          <w:noProof/>
          <w:snapToGrid w:val="0"/>
          <w:lang w:val="ka-GE"/>
        </w:rPr>
        <w:t>აპრილს</w:t>
      </w:r>
      <w:r w:rsidRPr="00BA3098">
        <w:rPr>
          <w:rFonts w:ascii="Sylfaen" w:hAnsi="Sylfaen" w:cs="AcadNusx"/>
          <w:noProof/>
          <w:snapToGrid w:val="0"/>
          <w:lang w:val="ka-GE"/>
        </w:rPr>
        <w:t xml:space="preserve"> შედგა</w:t>
      </w:r>
      <w:r w:rsidRPr="00BA3098">
        <w:rPr>
          <w:rFonts w:ascii="Sylfaen" w:hAnsi="Sylfaen" w:cs="AcadNusx"/>
          <w:noProof/>
          <w:snapToGrid w:val="0"/>
          <w:lang w:val="de-DE"/>
        </w:rPr>
        <w:t xml:space="preserve"> </w:t>
      </w:r>
      <w:r w:rsidR="00EC5272" w:rsidRPr="009058A4">
        <w:rPr>
          <w:rFonts w:ascii="Sylfaen" w:hAnsi="Sylfaen"/>
          <w:lang w:val="ka-GE"/>
        </w:rPr>
        <w:t>შპს „</w:t>
      </w:r>
      <w:r w:rsidR="009058A4" w:rsidRPr="009058A4">
        <w:rPr>
          <w:rFonts w:ascii="Sylfaen" w:hAnsi="Sylfaen"/>
        </w:rPr>
        <w:t>თბილი სახლ</w:t>
      </w:r>
      <w:r w:rsidR="009058A4" w:rsidRPr="009058A4">
        <w:rPr>
          <w:rFonts w:ascii="Sylfaen" w:hAnsi="Sylfaen" w:cs="Sylfaen"/>
        </w:rPr>
        <w:t>ი</w:t>
      </w:r>
      <w:r w:rsidR="00EC5272" w:rsidRPr="009058A4">
        <w:rPr>
          <w:rFonts w:ascii="Sylfaen" w:hAnsi="Sylfaen"/>
          <w:lang w:val="ka-GE"/>
        </w:rPr>
        <w:t>“</w:t>
      </w:r>
      <w:r w:rsidR="00EC5272" w:rsidRPr="009058A4">
        <w:rPr>
          <w:rFonts w:ascii="Sylfaen" w:hAnsi="Sylfaen"/>
        </w:rPr>
        <w:t xml:space="preserve">-ს ს/კ </w:t>
      </w:r>
      <w:r w:rsidR="009058A4" w:rsidRPr="009058A4">
        <w:rPr>
          <w:rFonts w:ascii="Sylfaen" w:hAnsi="Sylfaen"/>
        </w:rPr>
        <w:t>444552565</w:t>
      </w:r>
      <w:r w:rsidR="009058A4">
        <w:t> </w:t>
      </w:r>
      <w:r w:rsidRPr="00BA3098">
        <w:rPr>
          <w:rFonts w:ascii="Sylfaen" w:hAnsi="Sylfaen" w:cs="AcadNusx"/>
          <w:noProof/>
          <w:snapToGrid w:val="0"/>
          <w:lang w:val="ka-GE"/>
        </w:rPr>
        <w:t>პარტნიორთა კრება</w:t>
      </w:r>
      <w:r w:rsidRPr="00BA3098">
        <w:rPr>
          <w:rFonts w:ascii="Sylfaen" w:hAnsi="Sylfaen" w:cs="AcadNusx"/>
          <w:noProof/>
          <w:snapToGrid w:val="0"/>
          <w:lang w:val="de-DE"/>
        </w:rPr>
        <w:t xml:space="preserve">. </w:t>
      </w:r>
      <w:r w:rsidRPr="00BA3098">
        <w:rPr>
          <w:rFonts w:ascii="Sylfaen" w:hAnsi="Sylfaen" w:cs="AcadNusx"/>
          <w:noProof/>
          <w:snapToGrid w:val="0"/>
          <w:lang w:val="ka-GE"/>
        </w:rPr>
        <w:t xml:space="preserve">კრებას ესწრებოდა </w:t>
      </w:r>
      <w:r w:rsidRPr="00BA3098">
        <w:rPr>
          <w:rFonts w:ascii="Sylfaen" w:hAnsi="Sylfaen" w:cstheme="minorHAnsi"/>
          <w:lang w:val="ka-GE"/>
        </w:rPr>
        <w:t>პარტნიორი</w:t>
      </w:r>
      <w:r w:rsidRPr="00BA3098">
        <w:rPr>
          <w:rFonts w:ascii="Sylfaen" w:hAnsi="Sylfaen" w:cstheme="minorHAnsi"/>
          <w:lang w:val="de-DE"/>
        </w:rPr>
        <w:t xml:space="preserve"> </w:t>
      </w:r>
      <w:r w:rsidR="009058A4" w:rsidRPr="009058A4">
        <w:rPr>
          <w:rFonts w:ascii="Sylfaen" w:hAnsi="Sylfaen"/>
          <w:b/>
        </w:rPr>
        <w:t xml:space="preserve">ბესიკი ქავთარაძე </w:t>
      </w:r>
      <w:r w:rsidR="009058A4" w:rsidRPr="009058A4">
        <w:rPr>
          <w:rFonts w:ascii="Sylfaen" w:hAnsi="Sylfaen"/>
          <w:b/>
          <w:lang w:val="ka-GE"/>
        </w:rPr>
        <w:t>პ/ნ</w:t>
      </w:r>
      <w:r w:rsidR="009058A4" w:rsidRPr="009058A4">
        <w:rPr>
          <w:rFonts w:ascii="Sylfaen" w:hAnsi="Sylfaen"/>
          <w:b/>
        </w:rPr>
        <w:t xml:space="preserve"> 58001022867</w:t>
      </w:r>
      <w:r w:rsidR="009058A4">
        <w:rPr>
          <w:lang w:val="ka-GE"/>
        </w:rPr>
        <w:t xml:space="preserve"> (</w:t>
      </w:r>
      <w:r w:rsidR="009058A4">
        <w:rPr>
          <w:rFonts w:ascii="Sylfaen" w:hAnsi="Sylfaen" w:cstheme="minorHAnsi"/>
          <w:lang w:val="ka-GE"/>
        </w:rPr>
        <w:t xml:space="preserve">მის: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თბილისი</w:t>
      </w:r>
      <w:r w:rsidR="009058A4">
        <w:rPr>
          <w:rStyle w:val="Strong"/>
          <w:rFonts w:ascii="Sylfaen" w:hAnsi="Sylfaen" w:cs="Sylfaen"/>
          <w:b w:val="0"/>
          <w:color w:val="000000"/>
          <w:szCs w:val="18"/>
        </w:rPr>
        <w:t>,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 xml:space="preserve">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მარშალ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 xml:space="preserve">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გელოვანის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 xml:space="preserve">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გამზ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 xml:space="preserve">. N 23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კორ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 xml:space="preserve">. 9 </w:t>
      </w:r>
      <w:r w:rsidR="009058A4" w:rsidRPr="00AC5083">
        <w:rPr>
          <w:rStyle w:val="Strong"/>
          <w:rFonts w:ascii="Sylfaen" w:hAnsi="Sylfaen" w:cs="Sylfaen"/>
          <w:b w:val="0"/>
          <w:color w:val="000000"/>
          <w:szCs w:val="18"/>
        </w:rPr>
        <w:t>ბ</w:t>
      </w:r>
      <w:r w:rsidR="009058A4" w:rsidRPr="00AC5083">
        <w:rPr>
          <w:rStyle w:val="Strong"/>
          <w:rFonts w:ascii="Sylfaen" w:hAnsi="Sylfaen" w:cs="Arial"/>
          <w:b w:val="0"/>
          <w:color w:val="000000"/>
          <w:szCs w:val="18"/>
        </w:rPr>
        <w:t>. 202</w:t>
      </w:r>
      <w:r w:rsidR="00EC5272" w:rsidRPr="00BA3098">
        <w:rPr>
          <w:rFonts w:ascii="Sylfaen" w:hAnsi="Sylfaen"/>
          <w:lang w:val="ka-GE"/>
        </w:rPr>
        <w:t xml:space="preserve">) </w:t>
      </w:r>
      <w:r w:rsidRPr="00BA3098">
        <w:rPr>
          <w:rFonts w:ascii="Sylfaen" w:hAnsi="Sylfaen" w:cs="AcadNusx"/>
          <w:lang w:val="ka-GE"/>
        </w:rPr>
        <w:t>მისი წილი საწესდებო კაპიტალში შეადგენს</w:t>
      </w:r>
      <w:r w:rsidRPr="00BA3098">
        <w:rPr>
          <w:rFonts w:ascii="Sylfaen" w:hAnsi="Sylfaen" w:cs="AcadNusx"/>
          <w:lang w:val="af-ZA"/>
        </w:rPr>
        <w:t xml:space="preserve"> </w:t>
      </w:r>
      <w:r w:rsidR="00885BC6" w:rsidRPr="00BA3098">
        <w:rPr>
          <w:rFonts w:ascii="Sylfaen" w:hAnsi="Sylfaen" w:cs="AcadNusx"/>
          <w:lang w:val="ka-GE"/>
        </w:rPr>
        <w:t>10</w:t>
      </w:r>
      <w:r w:rsidR="00E55388" w:rsidRPr="00BA3098">
        <w:rPr>
          <w:rFonts w:ascii="Sylfaen" w:hAnsi="Sylfaen" w:cs="AcadNusx"/>
          <w:lang w:val="ka-GE"/>
        </w:rPr>
        <w:t>0</w:t>
      </w:r>
      <w:r w:rsidRPr="00BA3098">
        <w:rPr>
          <w:rFonts w:ascii="Sylfaen" w:hAnsi="Sylfaen" w:cs="AcadNusx"/>
          <w:lang w:val="af-ZA"/>
        </w:rPr>
        <w:t>%-</w:t>
      </w:r>
      <w:r w:rsidRPr="00BA3098">
        <w:rPr>
          <w:rFonts w:ascii="Sylfaen" w:hAnsi="Sylfaen" w:cs="AcadNusx"/>
          <w:lang w:val="ka-GE"/>
        </w:rPr>
        <w:t>ს</w:t>
      </w:r>
      <w:r w:rsidR="00EC5272" w:rsidRPr="00BA3098">
        <w:rPr>
          <w:rFonts w:ascii="Sylfaen" w:hAnsi="Sylfaen" w:cs="AcadNusx"/>
          <w:lang w:val="ka-GE"/>
        </w:rPr>
        <w:t>.</w:t>
      </w:r>
    </w:p>
    <w:p w14:paraId="7EF38F64" w14:textId="77777777" w:rsidR="00494DE3" w:rsidRPr="00494DE3" w:rsidRDefault="00494DE3" w:rsidP="00494DE3">
      <w:pPr>
        <w:pStyle w:val="ListParagraph"/>
        <w:spacing w:line="257" w:lineRule="auto"/>
        <w:ind w:left="0" w:right="187"/>
        <w:jc w:val="both"/>
        <w:rPr>
          <w:rFonts w:ascii="Sylfaen" w:hAnsi="Sylfaen"/>
        </w:rPr>
      </w:pPr>
    </w:p>
    <w:p w14:paraId="60D0DE4C" w14:textId="77777777" w:rsidR="00372EF4" w:rsidRDefault="006771EC" w:rsidP="00494DE3">
      <w:pPr>
        <w:spacing w:line="240" w:lineRule="auto"/>
        <w:ind w:left="432" w:right="432" w:firstLine="567"/>
        <w:jc w:val="both"/>
        <w:rPr>
          <w:rFonts w:ascii="Sylfaen" w:hAnsi="Sylfaen" w:cs="Sylfaen"/>
          <w:lang w:val="ka-GE"/>
        </w:rPr>
      </w:pPr>
      <w:r w:rsidRPr="00BA3098">
        <w:rPr>
          <w:rFonts w:ascii="Sylfaen" w:hAnsi="Sylfaen" w:cs="Sylfaen"/>
          <w:lang w:val="ka-GE"/>
        </w:rPr>
        <w:t>კრება მოწვეულ იქნა მეწარმეთა შესახებ კანონის და წესდებაში გათვალისწინებული წესების დაცვით. კრება გადაწყვეტილებაუნარიანი.</w:t>
      </w:r>
    </w:p>
    <w:p w14:paraId="47ECE3E6" w14:textId="77777777" w:rsidR="00494DE3" w:rsidRPr="00BA3098" w:rsidRDefault="00494DE3" w:rsidP="00494DE3">
      <w:pPr>
        <w:spacing w:line="240" w:lineRule="auto"/>
        <w:ind w:left="432" w:right="432" w:firstLine="567"/>
        <w:jc w:val="both"/>
        <w:rPr>
          <w:rFonts w:ascii="Sylfaen" w:hAnsi="Sylfaen" w:cs="Sylfaen"/>
          <w:lang w:val="ka-GE"/>
        </w:rPr>
      </w:pPr>
    </w:p>
    <w:p w14:paraId="65EFC3AC" w14:textId="77777777" w:rsidR="006771EC" w:rsidRPr="00BA3098" w:rsidRDefault="006771EC" w:rsidP="006771EC">
      <w:pPr>
        <w:widowControl w:val="0"/>
        <w:spacing w:line="240" w:lineRule="auto"/>
        <w:ind w:left="432" w:right="432"/>
        <w:jc w:val="both"/>
        <w:rPr>
          <w:rFonts w:ascii="Sylfaen" w:hAnsi="Sylfaen" w:cs="AcadNusx"/>
          <w:noProof/>
          <w:snapToGrid w:val="0"/>
          <w:lang w:val="ka-GE"/>
        </w:rPr>
      </w:pPr>
      <w:r w:rsidRPr="00BA3098">
        <w:rPr>
          <w:rFonts w:ascii="Sylfaen" w:hAnsi="Sylfaen" w:cs="AcadNusx"/>
          <w:b/>
          <w:bCs/>
          <w:noProof/>
          <w:snapToGrid w:val="0"/>
          <w:lang w:val="ka-GE"/>
        </w:rPr>
        <w:t>დღის წესრიგი:</w:t>
      </w:r>
    </w:p>
    <w:p w14:paraId="3A328483" w14:textId="77777777" w:rsidR="00EC5272" w:rsidRPr="00BA3098" w:rsidRDefault="00EC5272" w:rsidP="00AD2BAD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rFonts w:ascii="Sylfaen" w:hAnsi="Sylfaen"/>
          <w:b/>
          <w:lang w:val="ka-GE"/>
        </w:rPr>
      </w:pPr>
      <w:r w:rsidRPr="00BA3098">
        <w:rPr>
          <w:rFonts w:ascii="Sylfaen" w:hAnsi="Sylfaen" w:cs="Sylfaen"/>
          <w:b/>
          <w:shd w:val="clear" w:color="auto" w:fill="FFFFFF" w:themeFill="background1"/>
        </w:rPr>
        <w:t>სამეწარმეო</w:t>
      </w:r>
      <w:r w:rsidRPr="00BA3098">
        <w:rPr>
          <w:rFonts w:ascii="Helvetica" w:hAnsi="Helvetica" w:cs="Helvetica"/>
          <w:b/>
          <w:shd w:val="clear" w:color="auto" w:fill="FFFFFF" w:themeFill="background1"/>
        </w:rPr>
        <w:t xml:space="preserve"> </w:t>
      </w:r>
      <w:r w:rsidRPr="00BA3098">
        <w:rPr>
          <w:rFonts w:ascii="Sylfaen" w:hAnsi="Sylfaen" w:cs="Sylfaen"/>
          <w:b/>
          <w:shd w:val="clear" w:color="auto" w:fill="FFFFFF" w:themeFill="background1"/>
        </w:rPr>
        <w:t>საზოგადოებ</w:t>
      </w:r>
      <w:r w:rsidRPr="00BA3098">
        <w:rPr>
          <w:rFonts w:ascii="Sylfaen" w:hAnsi="Sylfaen" w:cs="Sylfaen"/>
          <w:b/>
          <w:shd w:val="clear" w:color="auto" w:fill="FFFFFF" w:themeFill="background1"/>
          <w:lang w:val="ka-GE"/>
        </w:rPr>
        <w:t xml:space="preserve">აში კაპიტალის </w:t>
      </w:r>
      <w:r w:rsidRPr="00BA3098">
        <w:rPr>
          <w:rFonts w:ascii="Sylfaen" w:hAnsi="Sylfaen" w:cs="Sylfaen"/>
          <w:b/>
          <w:shd w:val="clear" w:color="auto" w:fill="FFFFFF" w:themeFill="background1"/>
        </w:rPr>
        <w:t>განთავსებ</w:t>
      </w:r>
      <w:r w:rsidRPr="00BA3098">
        <w:rPr>
          <w:rFonts w:ascii="Sylfaen" w:hAnsi="Sylfaen" w:cs="Sylfaen"/>
          <w:b/>
          <w:shd w:val="clear" w:color="auto" w:fill="FFFFFF" w:themeFill="background1"/>
          <w:lang w:val="ka-GE"/>
        </w:rPr>
        <w:t>ა და  განთავსებული კაპიტალის ოდენობის განსაზღვრა;</w:t>
      </w:r>
    </w:p>
    <w:p w14:paraId="3F126610" w14:textId="77777777" w:rsidR="00651C78" w:rsidRPr="00BA3098" w:rsidRDefault="00EC5272" w:rsidP="00AD2BAD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rFonts w:ascii="Sylfaen" w:hAnsi="Sylfaen"/>
          <w:b/>
          <w:lang w:val="ka-GE"/>
        </w:rPr>
      </w:pPr>
      <w:r w:rsidRPr="00BA3098">
        <w:rPr>
          <w:rFonts w:ascii="Sylfaen" w:hAnsi="Sylfaen"/>
          <w:b/>
          <w:lang w:val="ka-GE"/>
        </w:rPr>
        <w:t xml:space="preserve">განთავსებული კაპიტალის შევსება </w:t>
      </w:r>
      <w:r w:rsidR="00EE2DD9" w:rsidRPr="00BA3098">
        <w:rPr>
          <w:rFonts w:ascii="Sylfaen" w:hAnsi="Sylfaen"/>
          <w:b/>
          <w:lang w:val="ka-GE"/>
        </w:rPr>
        <w:t>არაფულადი შენატანის განხორციელებ</w:t>
      </w:r>
      <w:r w:rsidRPr="00BA3098">
        <w:rPr>
          <w:rFonts w:ascii="Sylfaen" w:hAnsi="Sylfaen"/>
          <w:b/>
          <w:lang w:val="ka-GE"/>
        </w:rPr>
        <w:t>ის გზით;</w:t>
      </w:r>
    </w:p>
    <w:p w14:paraId="3FE250CD" w14:textId="77777777" w:rsidR="006771EC" w:rsidRPr="00BA3098" w:rsidRDefault="00372EF4" w:rsidP="00651C78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rFonts w:ascii="Sylfaen" w:hAnsi="Sylfaen"/>
          <w:b/>
          <w:lang w:val="ka-GE"/>
        </w:rPr>
      </w:pPr>
      <w:r w:rsidRPr="00BA3098">
        <w:rPr>
          <w:rFonts w:ascii="Sylfaen" w:hAnsi="Sylfaen" w:cs="Sylfaen"/>
          <w:b/>
          <w:lang w:val="ka-GE"/>
        </w:rPr>
        <w:t>სადამფუძნებლო შეთანხმების დამტკიცება;</w:t>
      </w:r>
    </w:p>
    <w:p w14:paraId="68428BE8" w14:textId="77777777" w:rsidR="00885BC6" w:rsidRPr="00BA3098" w:rsidRDefault="00AD2BAD" w:rsidP="00885BC6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rFonts w:ascii="Sylfaen" w:hAnsi="Sylfaen"/>
          <w:b/>
          <w:lang w:val="ka-GE"/>
        </w:rPr>
      </w:pPr>
      <w:r w:rsidRPr="00BA3098">
        <w:rPr>
          <w:rFonts w:ascii="Sylfaen" w:hAnsi="Sylfaen"/>
          <w:b/>
          <w:lang w:val="ka-GE"/>
        </w:rPr>
        <w:t>წესდების დამტკიცება</w:t>
      </w:r>
    </w:p>
    <w:p w14:paraId="5BFE2F67" w14:textId="77777777" w:rsidR="006771EC" w:rsidRPr="00BA3098" w:rsidRDefault="006771EC" w:rsidP="00014C7F">
      <w:pPr>
        <w:pStyle w:val="ListParagraph"/>
        <w:tabs>
          <w:tab w:val="left" w:pos="1440"/>
        </w:tabs>
        <w:autoSpaceDE w:val="0"/>
        <w:autoSpaceDN w:val="0"/>
        <w:spacing w:after="0" w:line="240" w:lineRule="auto"/>
        <w:ind w:left="432" w:right="432"/>
        <w:jc w:val="both"/>
        <w:rPr>
          <w:rFonts w:ascii="Sylfaen" w:hAnsi="Sylfaen"/>
          <w:b/>
          <w:lang w:val="ka-GE"/>
        </w:rPr>
      </w:pPr>
    </w:p>
    <w:p w14:paraId="416D6061" w14:textId="77777777" w:rsidR="00014C7F" w:rsidRPr="00BA3098" w:rsidRDefault="00014C7F" w:rsidP="00014C7F">
      <w:pPr>
        <w:pStyle w:val="ListParagraph"/>
        <w:tabs>
          <w:tab w:val="left" w:pos="1440"/>
        </w:tabs>
        <w:autoSpaceDE w:val="0"/>
        <w:autoSpaceDN w:val="0"/>
        <w:spacing w:after="0" w:line="240" w:lineRule="auto"/>
        <w:ind w:left="432" w:right="432"/>
        <w:jc w:val="both"/>
        <w:rPr>
          <w:rFonts w:ascii="Sylfaen" w:hAnsi="Sylfaen"/>
          <w:b/>
          <w:lang w:val="ka-GE"/>
        </w:rPr>
      </w:pPr>
    </w:p>
    <w:p w14:paraId="1C173A8A" w14:textId="77777777" w:rsidR="00973A48" w:rsidRPr="00BA3098" w:rsidRDefault="00EC5272" w:rsidP="00973A48">
      <w:pPr>
        <w:widowControl w:val="0"/>
        <w:jc w:val="both"/>
        <w:rPr>
          <w:rFonts w:ascii="Sylfaen" w:hAnsi="Sylfaen"/>
          <w:b/>
          <w:u w:val="single"/>
          <w:lang w:val="ka-GE"/>
        </w:rPr>
      </w:pPr>
      <w:r w:rsidRPr="00BA3098">
        <w:rPr>
          <w:rFonts w:ascii="Sylfaen" w:hAnsi="Sylfaen" w:cs="Sylfaen"/>
          <w:b/>
          <w:lang w:val="ka-GE"/>
        </w:rPr>
        <w:t>დაადგინდა:</w:t>
      </w:r>
    </w:p>
    <w:p w14:paraId="422D76AE" w14:textId="77777777" w:rsidR="00EC5272" w:rsidRPr="00BA3098" w:rsidRDefault="00EC5272" w:rsidP="00D83C59">
      <w:pPr>
        <w:pStyle w:val="ListParagraph"/>
        <w:widowControl w:val="0"/>
        <w:numPr>
          <w:ilvl w:val="3"/>
          <w:numId w:val="1"/>
        </w:numPr>
        <w:spacing w:line="360" w:lineRule="auto"/>
        <w:jc w:val="both"/>
        <w:rPr>
          <w:rFonts w:ascii="Sylfaen" w:hAnsi="Sylfaen"/>
          <w:lang w:val="ka-GE"/>
        </w:rPr>
      </w:pPr>
      <w:r w:rsidRPr="00BA3098">
        <w:rPr>
          <w:rFonts w:ascii="Sylfaen" w:hAnsi="Sylfaen" w:cs="Sylfaen"/>
          <w:shd w:val="clear" w:color="auto" w:fill="FFFFFF" w:themeFill="background1"/>
        </w:rPr>
        <w:t>სამეწარმეო</w:t>
      </w:r>
      <w:r w:rsidRPr="00BA3098">
        <w:rPr>
          <w:rFonts w:ascii="Helvetica" w:hAnsi="Helvetica" w:cs="Helvetica"/>
          <w:shd w:val="clear" w:color="auto" w:fill="FFFFFF" w:themeFill="background1"/>
        </w:rPr>
        <w:t xml:space="preserve"> </w:t>
      </w:r>
      <w:r w:rsidRPr="00BA3098">
        <w:rPr>
          <w:rFonts w:ascii="Sylfaen" w:hAnsi="Sylfaen" w:cs="Sylfaen"/>
          <w:shd w:val="clear" w:color="auto" w:fill="FFFFFF" w:themeFill="background1"/>
        </w:rPr>
        <w:t>საზოგადოებ</w:t>
      </w:r>
      <w:r w:rsidRPr="00BA3098">
        <w:rPr>
          <w:rFonts w:ascii="Sylfaen" w:hAnsi="Sylfaen" w:cs="Sylfaen"/>
          <w:shd w:val="clear" w:color="auto" w:fill="FFFFFF" w:themeFill="background1"/>
          <w:lang w:val="ka-GE"/>
        </w:rPr>
        <w:t xml:space="preserve">ა  </w:t>
      </w:r>
      <w:r w:rsidR="009058A4" w:rsidRPr="009058A4">
        <w:rPr>
          <w:rFonts w:ascii="Sylfaen" w:hAnsi="Sylfaen"/>
          <w:lang w:val="ka-GE"/>
        </w:rPr>
        <w:t>შპს „</w:t>
      </w:r>
      <w:r w:rsidR="009058A4" w:rsidRPr="009058A4">
        <w:rPr>
          <w:rFonts w:ascii="Sylfaen" w:hAnsi="Sylfaen"/>
        </w:rPr>
        <w:t>თბილი სახლ</w:t>
      </w:r>
      <w:r w:rsidR="009058A4" w:rsidRPr="009058A4">
        <w:rPr>
          <w:rFonts w:ascii="Sylfaen" w:hAnsi="Sylfaen" w:cs="Sylfaen"/>
        </w:rPr>
        <w:t>ი</w:t>
      </w:r>
      <w:r w:rsidR="009058A4" w:rsidRPr="009058A4">
        <w:rPr>
          <w:rFonts w:ascii="Sylfaen" w:hAnsi="Sylfaen"/>
          <w:lang w:val="ka-GE"/>
        </w:rPr>
        <w:t>“</w:t>
      </w:r>
      <w:r w:rsidR="009058A4" w:rsidRPr="009058A4">
        <w:rPr>
          <w:rFonts w:ascii="Sylfaen" w:hAnsi="Sylfaen"/>
        </w:rPr>
        <w:t>-</w:t>
      </w:r>
      <w:r w:rsidRPr="00BA3098">
        <w:rPr>
          <w:rFonts w:ascii="Sylfaen" w:hAnsi="Sylfaen"/>
          <w:lang w:val="ka-GE"/>
        </w:rPr>
        <w:t>ში</w:t>
      </w:r>
      <w:r w:rsidRPr="00BA3098">
        <w:rPr>
          <w:rFonts w:ascii="Sylfaen" w:hAnsi="Sylfaen" w:cs="Sylfaen"/>
          <w:shd w:val="clear" w:color="auto" w:fill="FFFFFF" w:themeFill="background1"/>
          <w:lang w:val="ka-GE"/>
        </w:rPr>
        <w:t xml:space="preserve"> </w:t>
      </w:r>
      <w:r w:rsidRPr="00BA3098">
        <w:rPr>
          <w:rFonts w:ascii="Sylfaen" w:hAnsi="Sylfaen" w:cs="Sylfaen"/>
          <w:shd w:val="clear" w:color="auto" w:fill="FFFFFF" w:themeFill="background1"/>
        </w:rPr>
        <w:t>განთავსებ</w:t>
      </w:r>
      <w:r w:rsidRPr="00BA3098">
        <w:rPr>
          <w:rFonts w:ascii="Sylfaen" w:hAnsi="Sylfaen" w:cs="Sylfaen"/>
          <w:shd w:val="clear" w:color="auto" w:fill="FFFFFF" w:themeFill="background1"/>
          <w:lang w:val="ka-GE"/>
        </w:rPr>
        <w:t xml:space="preserve">ული იქნას კაპიტალი და განთავსებული კაპიტალის ოდენობა განისაზღვროს </w:t>
      </w:r>
      <w:r w:rsidR="009058A4" w:rsidRPr="009058A4">
        <w:rPr>
          <w:rFonts w:ascii="Sylfaen" w:hAnsi="Sylfaen"/>
          <w:b/>
        </w:rPr>
        <w:t>445 000</w:t>
      </w:r>
      <w:r w:rsidR="009058A4">
        <w:rPr>
          <w:rFonts w:ascii="Sylfaen" w:hAnsi="Sylfaen"/>
          <w:lang w:val="ka-GE"/>
        </w:rPr>
        <w:t xml:space="preserve"> </w:t>
      </w:r>
      <w:r w:rsidR="009058A4">
        <w:rPr>
          <w:rFonts w:ascii="Sylfaen" w:hAnsi="Sylfaen"/>
        </w:rPr>
        <w:t xml:space="preserve"> </w:t>
      </w:r>
      <w:r w:rsidRPr="00494DE3">
        <w:rPr>
          <w:rFonts w:ascii="Sylfaen" w:hAnsi="Sylfaen" w:cs="Sylfaen"/>
          <w:b/>
          <w:shd w:val="clear" w:color="auto" w:fill="FFFFFF" w:themeFill="background1"/>
          <w:lang w:val="ka-GE"/>
        </w:rPr>
        <w:t>(</w:t>
      </w:r>
      <w:r w:rsidR="009058A4">
        <w:rPr>
          <w:rFonts w:ascii="Sylfaen" w:hAnsi="Sylfaen" w:cs="Sylfaen"/>
          <w:b/>
          <w:shd w:val="clear" w:color="auto" w:fill="FFFFFF" w:themeFill="background1"/>
          <w:lang w:val="ka-GE"/>
        </w:rPr>
        <w:t xml:space="preserve">ოთხას ორმოცდახუთი </w:t>
      </w:r>
      <w:r w:rsidR="00BA3098" w:rsidRPr="00494DE3">
        <w:rPr>
          <w:rFonts w:ascii="Sylfaen" w:hAnsi="Sylfaen" w:cs="Sylfaen"/>
          <w:b/>
          <w:shd w:val="clear" w:color="auto" w:fill="FFFFFF" w:themeFill="background1"/>
          <w:lang w:val="ka-GE"/>
        </w:rPr>
        <w:t>ათასი</w:t>
      </w:r>
      <w:r w:rsidRPr="00494DE3">
        <w:rPr>
          <w:rFonts w:ascii="Sylfaen" w:hAnsi="Sylfaen" w:cs="Sylfaen"/>
          <w:b/>
          <w:shd w:val="clear" w:color="auto" w:fill="FFFFFF" w:themeFill="background1"/>
          <w:lang w:val="ka-GE"/>
        </w:rPr>
        <w:t>) ლარად.</w:t>
      </w:r>
    </w:p>
    <w:p w14:paraId="652ED40A" w14:textId="77777777" w:rsidR="00BA3098" w:rsidRPr="005E0B90" w:rsidRDefault="00EC5272" w:rsidP="00FD0B32">
      <w:pPr>
        <w:pStyle w:val="ListParagraph"/>
        <w:widowControl w:val="0"/>
        <w:numPr>
          <w:ilvl w:val="3"/>
          <w:numId w:val="1"/>
        </w:numPr>
        <w:spacing w:line="360" w:lineRule="auto"/>
        <w:jc w:val="both"/>
        <w:rPr>
          <w:rFonts w:ascii="Sylfaen" w:hAnsi="Sylfaen"/>
          <w:lang w:val="ka-GE"/>
        </w:rPr>
      </w:pPr>
      <w:r w:rsidRPr="005E0B90">
        <w:rPr>
          <w:rFonts w:ascii="Sylfaen" w:hAnsi="Sylfaen" w:cs="Sylfaen"/>
          <w:shd w:val="clear" w:color="auto" w:fill="FFFFFF" w:themeFill="background1"/>
          <w:lang w:val="ka-GE"/>
        </w:rPr>
        <w:t xml:space="preserve">განთავსებული კაპიტალი შევსებული იქნას </w:t>
      </w:r>
      <w:r w:rsidRPr="005E0B90">
        <w:rPr>
          <w:rFonts w:ascii="Sylfaen" w:hAnsi="Sylfaen"/>
          <w:lang w:val="ka-GE"/>
        </w:rPr>
        <w:t xml:space="preserve">არაფულადი შენატანის განხორციელების გზით, რომელსაც შეავსებს </w:t>
      </w:r>
      <w:r w:rsidRPr="005E0B90">
        <w:rPr>
          <w:rFonts w:ascii="Sylfaen" w:hAnsi="Sylfaen" w:cs="Sylfaen"/>
          <w:shd w:val="clear" w:color="auto" w:fill="FFFFFF" w:themeFill="background1"/>
        </w:rPr>
        <w:t>სამეწარმეო</w:t>
      </w:r>
      <w:r w:rsidRPr="005E0B90">
        <w:rPr>
          <w:rFonts w:ascii="Helvetica" w:hAnsi="Helvetica" w:cs="Helvetica"/>
          <w:shd w:val="clear" w:color="auto" w:fill="FFFFFF" w:themeFill="background1"/>
        </w:rPr>
        <w:t xml:space="preserve"> </w:t>
      </w:r>
      <w:r w:rsidRPr="005E0B90">
        <w:rPr>
          <w:rFonts w:ascii="Sylfaen" w:hAnsi="Sylfaen" w:cs="Sylfaen"/>
          <w:shd w:val="clear" w:color="auto" w:fill="FFFFFF" w:themeFill="background1"/>
        </w:rPr>
        <w:t>საზოგადოებ</w:t>
      </w:r>
      <w:r w:rsidR="00BA3098" w:rsidRPr="005E0B90">
        <w:rPr>
          <w:rFonts w:ascii="Sylfaen" w:hAnsi="Sylfaen" w:cs="Sylfaen"/>
          <w:shd w:val="clear" w:color="auto" w:fill="FFFFFF" w:themeFill="background1"/>
          <w:lang w:val="ka-GE"/>
        </w:rPr>
        <w:t xml:space="preserve">ის </w:t>
      </w:r>
      <w:r w:rsidRPr="005E0B90">
        <w:rPr>
          <w:rFonts w:ascii="Sylfaen" w:hAnsi="Sylfaen" w:cs="Sylfaen"/>
          <w:shd w:val="clear" w:color="auto" w:fill="FFFFFF" w:themeFill="background1"/>
          <w:lang w:val="ka-GE"/>
        </w:rPr>
        <w:t xml:space="preserve">პარტნიორი და  100 % წილის მფლობელი </w:t>
      </w:r>
      <w:r w:rsidR="009058A4" w:rsidRPr="005E0B90">
        <w:rPr>
          <w:rFonts w:ascii="Sylfaen" w:hAnsi="Sylfaen"/>
          <w:b/>
        </w:rPr>
        <w:t xml:space="preserve">ბესიკი ქავთარაძე </w:t>
      </w:r>
      <w:r w:rsidR="009058A4" w:rsidRPr="005E0B90">
        <w:rPr>
          <w:rFonts w:ascii="Sylfaen" w:hAnsi="Sylfaen"/>
          <w:b/>
          <w:lang w:val="ka-GE"/>
        </w:rPr>
        <w:t>პ/ნ</w:t>
      </w:r>
      <w:r w:rsidR="009058A4" w:rsidRPr="005E0B90">
        <w:rPr>
          <w:rFonts w:ascii="Sylfaen" w:hAnsi="Sylfaen"/>
          <w:b/>
        </w:rPr>
        <w:t xml:space="preserve"> 58001022867</w:t>
      </w:r>
      <w:r w:rsidR="00957350" w:rsidRPr="005E0B90">
        <w:rPr>
          <w:rFonts w:ascii="Sylfaen" w:hAnsi="Sylfaen"/>
          <w:lang w:val="ka-GE"/>
        </w:rPr>
        <w:t xml:space="preserve">, კერძოდ, </w:t>
      </w:r>
      <w:r w:rsidR="009058A4" w:rsidRPr="005E0B90">
        <w:rPr>
          <w:rFonts w:ascii="Sylfaen" w:hAnsi="Sylfaen"/>
          <w:lang w:val="ka-GE"/>
        </w:rPr>
        <w:t>შპს „</w:t>
      </w:r>
      <w:r w:rsidR="009058A4" w:rsidRPr="005E0B90">
        <w:rPr>
          <w:rFonts w:ascii="Sylfaen" w:hAnsi="Sylfaen"/>
        </w:rPr>
        <w:t>თბილი სახლ</w:t>
      </w:r>
      <w:r w:rsidR="009058A4" w:rsidRPr="005E0B90">
        <w:rPr>
          <w:rFonts w:ascii="Sylfaen" w:hAnsi="Sylfaen" w:cs="Sylfaen"/>
        </w:rPr>
        <w:t>ი</w:t>
      </w:r>
      <w:r w:rsidR="009058A4" w:rsidRPr="005E0B90">
        <w:rPr>
          <w:rFonts w:ascii="Sylfaen" w:hAnsi="Sylfaen"/>
          <w:lang w:val="ka-GE"/>
        </w:rPr>
        <w:t>“</w:t>
      </w:r>
      <w:r w:rsidR="00957350" w:rsidRPr="005E0B90">
        <w:rPr>
          <w:rFonts w:ascii="Sylfaen" w:hAnsi="Sylfaen"/>
        </w:rPr>
        <w:t>-</w:t>
      </w:r>
      <w:r w:rsidR="00957350" w:rsidRPr="005E0B90">
        <w:rPr>
          <w:rFonts w:ascii="Sylfaen" w:hAnsi="Sylfaen"/>
          <w:lang w:val="ka-GE"/>
        </w:rPr>
        <w:t xml:space="preserve">ში შეტანილი იქნას უძრავი ქონება მდებარე: </w:t>
      </w:r>
      <w:r w:rsidR="009058A4" w:rsidRPr="005E0B90">
        <w:rPr>
          <w:rFonts w:ascii="Sylfaen" w:hAnsi="Sylfaen"/>
          <w:b/>
          <w:lang w:val="ka-GE"/>
        </w:rPr>
        <w:t xml:space="preserve"> ქალაქი თბილისი, სპირიდონ კედიას ქუჩა, N 18, კომერციული ფართი, სართული 1, ფართი 104.88 კვ.მ.</w:t>
      </w:r>
      <w:r w:rsidR="005E0B90" w:rsidRPr="005E0B90">
        <w:rPr>
          <w:rFonts w:ascii="Sylfaen" w:hAnsi="Sylfaen"/>
          <w:b/>
          <w:lang w:val="ka-GE"/>
        </w:rPr>
        <w:t xml:space="preserve">, საკადასტრო კოდი: </w:t>
      </w:r>
      <w:r w:rsidR="005E0B90" w:rsidRPr="005E0B90">
        <w:rPr>
          <w:rFonts w:ascii="Sylfaen" w:hAnsi="Sylfaen"/>
          <w:b/>
        </w:rPr>
        <w:t>01.13.06.008.089.01.03.518</w:t>
      </w:r>
      <w:r w:rsidR="005E0B90" w:rsidRPr="005E0B90">
        <w:rPr>
          <w:rFonts w:ascii="Sylfaen" w:hAnsi="Sylfaen"/>
          <w:b/>
          <w:lang w:val="ka-GE"/>
        </w:rPr>
        <w:t xml:space="preserve">, </w:t>
      </w:r>
      <w:r w:rsidR="00957350" w:rsidRPr="005E0B90">
        <w:rPr>
          <w:rFonts w:ascii="Sylfaen" w:hAnsi="Sylfaen"/>
          <w:b/>
          <w:lang w:val="ka-GE"/>
        </w:rPr>
        <w:t xml:space="preserve">რომლის ღირებულებაც შეადგენს </w:t>
      </w:r>
      <w:r w:rsidR="009058A4" w:rsidRPr="005E0B90">
        <w:rPr>
          <w:rFonts w:ascii="Sylfaen" w:hAnsi="Sylfaen"/>
          <w:b/>
        </w:rPr>
        <w:t>445 000</w:t>
      </w:r>
      <w:r w:rsidR="009058A4" w:rsidRPr="005E0B90">
        <w:rPr>
          <w:rFonts w:ascii="Sylfaen" w:hAnsi="Sylfaen"/>
          <w:b/>
          <w:lang w:val="ka-GE"/>
        </w:rPr>
        <w:t xml:space="preserve"> </w:t>
      </w:r>
      <w:r w:rsidR="009058A4" w:rsidRPr="005E0B90">
        <w:rPr>
          <w:rFonts w:ascii="Sylfaen" w:hAnsi="Sylfaen"/>
          <w:b/>
        </w:rPr>
        <w:t xml:space="preserve"> </w:t>
      </w:r>
      <w:r w:rsidR="009058A4" w:rsidRPr="005E0B90">
        <w:rPr>
          <w:rFonts w:ascii="Sylfaen" w:hAnsi="Sylfaen" w:cs="Sylfaen"/>
          <w:b/>
          <w:shd w:val="clear" w:color="auto" w:fill="FFFFFF" w:themeFill="background1"/>
          <w:lang w:val="ka-GE"/>
        </w:rPr>
        <w:t xml:space="preserve">(ოთხას ორმოცდახუთი ათასი) </w:t>
      </w:r>
      <w:r w:rsidR="00957350" w:rsidRPr="005E0B90">
        <w:rPr>
          <w:rFonts w:ascii="Sylfaen" w:hAnsi="Sylfaen" w:cs="Sylfaen"/>
          <w:b/>
          <w:shd w:val="clear" w:color="auto" w:fill="FFFFFF" w:themeFill="background1"/>
          <w:lang w:val="ka-GE"/>
        </w:rPr>
        <w:t>ლარს</w:t>
      </w:r>
      <w:r w:rsidR="005E0B90" w:rsidRPr="005E0B90">
        <w:rPr>
          <w:rFonts w:ascii="Sylfaen" w:hAnsi="Sylfaen" w:cs="Sylfaen"/>
          <w:b/>
          <w:shd w:val="clear" w:color="auto" w:fill="FFFFFF" w:themeFill="background1"/>
          <w:lang w:val="ka-GE"/>
        </w:rPr>
        <w:t xml:space="preserve">. </w:t>
      </w:r>
      <w:r w:rsidR="005E0B90" w:rsidRPr="005E0B90">
        <w:rPr>
          <w:rFonts w:ascii="Sylfaen" w:hAnsi="Sylfaen"/>
          <w:lang w:val="ka-GE"/>
        </w:rPr>
        <w:t xml:space="preserve">უძრავ ქონებაზე რეგისტრირებულია </w:t>
      </w:r>
      <w:r w:rsidR="005E0B90" w:rsidRPr="005E0B90">
        <w:rPr>
          <w:rFonts w:ascii="Sylfaen" w:hAnsi="Sylfaen"/>
          <w:b/>
          <w:lang w:val="ka-GE"/>
        </w:rPr>
        <w:t xml:space="preserve">იპოთეკა, </w:t>
      </w:r>
      <w:r w:rsidR="005E0B90" w:rsidRPr="005E0B90">
        <w:rPr>
          <w:rFonts w:ascii="Sylfaen" w:hAnsi="Sylfaen"/>
          <w:lang w:val="ka-GE"/>
        </w:rPr>
        <w:t xml:space="preserve">იპოთეკარი: </w:t>
      </w:r>
      <w:r w:rsidR="005E0B90" w:rsidRPr="005E0B90">
        <w:rPr>
          <w:rFonts w:ascii="Sylfaen" w:hAnsi="Sylfaen"/>
          <w:b/>
          <w:lang w:val="ka-GE"/>
        </w:rPr>
        <w:t>სააქციო საზოგადოება "საქართველოს ბანკი" 204378869</w:t>
      </w:r>
      <w:r w:rsidR="005E0B90" w:rsidRPr="005E0B90">
        <w:rPr>
          <w:rFonts w:ascii="Sylfaen" w:hAnsi="Sylfaen"/>
          <w:lang w:val="ka-GE"/>
        </w:rPr>
        <w:t xml:space="preserve">; </w:t>
      </w:r>
      <w:r w:rsidR="005E0B90">
        <w:rPr>
          <w:rFonts w:ascii="Sylfaen" w:hAnsi="Sylfaen"/>
          <w:lang w:val="ka-GE"/>
        </w:rPr>
        <w:t xml:space="preserve"> </w:t>
      </w:r>
      <w:r w:rsidR="005E0B90" w:rsidRPr="005E0B90">
        <w:rPr>
          <w:rFonts w:ascii="Sylfaen" w:hAnsi="Sylfaen"/>
          <w:lang w:val="ka-GE"/>
        </w:rPr>
        <w:t xml:space="preserve">საგანი: </w:t>
      </w:r>
      <w:r w:rsidR="005E0B90" w:rsidRPr="005E0B90">
        <w:rPr>
          <w:rFonts w:ascii="Sylfaen" w:hAnsi="Sylfaen"/>
          <w:lang w:val="ka-GE"/>
        </w:rPr>
        <w:lastRenderedPageBreak/>
        <w:t>სართული 1, კომერციული ფართი 104.88 კვ.მ.</w:t>
      </w:r>
      <w:r w:rsidR="005E0B90" w:rsidRPr="005E0B90">
        <w:rPr>
          <w:rFonts w:ascii="Sylfaen" w:hAnsi="Sylfaen"/>
          <w:b/>
          <w:lang w:val="ka-GE"/>
        </w:rPr>
        <w:t xml:space="preserve">, </w:t>
      </w:r>
      <w:r w:rsidR="005E0B90" w:rsidRPr="005E0B90">
        <w:rPr>
          <w:rFonts w:ascii="Sylfaen" w:hAnsi="Sylfaen"/>
          <w:lang w:val="ka-GE"/>
        </w:rPr>
        <w:t xml:space="preserve">იპოთეკის ხელშეკრულება, რეესტრის ნომერი </w:t>
      </w:r>
      <w:r w:rsidR="005E0B90" w:rsidRPr="005E0B90">
        <w:rPr>
          <w:rFonts w:ascii="Sylfaen" w:hAnsi="Sylfaen"/>
        </w:rPr>
        <w:t>NCAH000707533</w:t>
      </w:r>
      <w:r w:rsidR="005E0B90" w:rsidRPr="005E0B90">
        <w:rPr>
          <w:rFonts w:ascii="Sylfaen" w:hAnsi="Sylfaen"/>
          <w:lang w:val="ka-GE"/>
        </w:rPr>
        <w:t xml:space="preserve">, დამოწმების თარიღი 21/07/2023, დამოწმებული საქართველოს იუსტიციის სამინისტროს საჯარო რეესტრის ეროვნული სააგენტოს მიერ, განცხადების რეგისტრაციის ნომერი 882023757310  და ასევე უძრავ ქონებაზე რეგისტრირებულია </w:t>
      </w:r>
      <w:r w:rsidR="005E0B90" w:rsidRPr="005E0B90">
        <w:rPr>
          <w:rFonts w:ascii="Sylfaen" w:hAnsi="Sylfaen"/>
          <w:b/>
          <w:lang w:val="ka-GE"/>
        </w:rPr>
        <w:t xml:space="preserve">სარგებლობა/იჯარა </w:t>
      </w:r>
      <w:r w:rsidR="005E0B90" w:rsidRPr="005E0B90">
        <w:rPr>
          <w:rFonts w:ascii="Sylfaen" w:hAnsi="Sylfaen"/>
          <w:lang w:val="ka-GE"/>
        </w:rPr>
        <w:t xml:space="preserve">მოიჯარე: </w:t>
      </w:r>
      <w:r w:rsidR="005E0B90" w:rsidRPr="005E0B90">
        <w:rPr>
          <w:rFonts w:ascii="Sylfaen" w:hAnsi="Sylfaen"/>
          <w:b/>
          <w:lang w:val="ka-GE"/>
        </w:rPr>
        <w:t>შპს "არისაუტო" 412788434</w:t>
      </w:r>
      <w:r w:rsidR="005E0B90" w:rsidRPr="005E0B90">
        <w:rPr>
          <w:rFonts w:ascii="Sylfaen" w:hAnsi="Sylfaen"/>
          <w:lang w:val="ka-GE"/>
        </w:rPr>
        <w:t>, საგანი: კომერციული ფართი, სართული 1, 104.88 კვ.მ., საბოლოო თარიღი: 01/02/2027</w:t>
      </w:r>
      <w:r w:rsidR="005E0B90" w:rsidRPr="005E0B90">
        <w:rPr>
          <w:rFonts w:ascii="Sylfaen" w:hAnsi="Sylfaen"/>
          <w:b/>
          <w:lang w:val="ka-GE"/>
        </w:rPr>
        <w:t xml:space="preserve">, </w:t>
      </w:r>
      <w:r w:rsidR="005E0B90" w:rsidRPr="005E0B90">
        <w:rPr>
          <w:rFonts w:ascii="Sylfaen" w:hAnsi="Sylfaen"/>
          <w:lang w:val="ka-GE"/>
        </w:rPr>
        <w:t>უძრავი ქონების იჯარის ხელშეკრულება N28.01.25, დამოწმების თარიღი 28/01/2025, დამოწმებული საქართველოს იუსტიციის სამინისტროს საჯარო რეესტრის ეროვნული სააგენტოს მიერ და უძრავი ქონების იჯარის ხელშეკრულება N28.01.25, დამოწმების თარიღი 03/02/2025, დამოწმებული საქართველოს იუსტიციის სამინისტროს საჯარო რეესტრის ეროვნული სააგენტოს მიერ, განცხადების რეგისტრაციის ნომერი 882025080530.</w:t>
      </w:r>
    </w:p>
    <w:p w14:paraId="508973E0" w14:textId="77777777" w:rsidR="00BA3098" w:rsidRPr="00BA3098" w:rsidRDefault="00AD2BAD" w:rsidP="00D83C59">
      <w:pPr>
        <w:pStyle w:val="ListParagraph"/>
        <w:widowControl w:val="0"/>
        <w:numPr>
          <w:ilvl w:val="3"/>
          <w:numId w:val="1"/>
        </w:numPr>
        <w:spacing w:line="360" w:lineRule="auto"/>
        <w:jc w:val="both"/>
        <w:rPr>
          <w:rFonts w:ascii="Sylfaen" w:hAnsi="Sylfaen"/>
          <w:lang w:val="ka-GE"/>
        </w:rPr>
      </w:pPr>
      <w:r w:rsidRPr="00BA3098">
        <w:rPr>
          <w:rFonts w:ascii="Sylfaen" w:hAnsi="Sylfaen" w:cs="Sylfaen"/>
          <w:lang w:val="ka-GE"/>
        </w:rPr>
        <w:t xml:space="preserve">დამტკიცდეს </w:t>
      </w:r>
      <w:r w:rsidR="009058A4" w:rsidRPr="009058A4">
        <w:rPr>
          <w:rFonts w:ascii="Sylfaen" w:hAnsi="Sylfaen"/>
          <w:lang w:val="ka-GE"/>
        </w:rPr>
        <w:t>შპს „</w:t>
      </w:r>
      <w:r w:rsidR="009058A4" w:rsidRPr="009058A4">
        <w:rPr>
          <w:rFonts w:ascii="Sylfaen" w:hAnsi="Sylfaen"/>
        </w:rPr>
        <w:t>თბილი სახლ</w:t>
      </w:r>
      <w:r w:rsidR="009058A4" w:rsidRPr="009058A4">
        <w:rPr>
          <w:rFonts w:ascii="Sylfaen" w:hAnsi="Sylfaen" w:cs="Sylfaen"/>
        </w:rPr>
        <w:t>ი</w:t>
      </w:r>
      <w:r w:rsidR="009058A4" w:rsidRPr="009058A4">
        <w:rPr>
          <w:rFonts w:ascii="Sylfaen" w:hAnsi="Sylfaen"/>
          <w:lang w:val="ka-GE"/>
        </w:rPr>
        <w:t>“</w:t>
      </w:r>
      <w:r w:rsidR="009058A4" w:rsidRPr="009058A4">
        <w:rPr>
          <w:rFonts w:ascii="Sylfaen" w:hAnsi="Sylfaen"/>
        </w:rPr>
        <w:t>-ს ს/კ 444552565</w:t>
      </w:r>
      <w:r w:rsidR="009058A4">
        <w:t> </w:t>
      </w:r>
      <w:r w:rsidR="00BA3098" w:rsidRPr="00BA3098">
        <w:rPr>
          <w:rFonts w:ascii="Sylfaen" w:hAnsi="Sylfaen"/>
        </w:rPr>
        <w:t> </w:t>
      </w:r>
      <w:r w:rsidRPr="00BA3098">
        <w:rPr>
          <w:rFonts w:ascii="Sylfaen" w:hAnsi="Sylfaen" w:cs="Sylfaen"/>
          <w:lang w:val="ka-GE"/>
        </w:rPr>
        <w:t>სადამფუძნებლო შეთანხმება.</w:t>
      </w:r>
    </w:p>
    <w:p w14:paraId="442F35F6" w14:textId="77777777" w:rsidR="00276972" w:rsidRPr="00494DE3" w:rsidRDefault="00031B44" w:rsidP="00D83C59">
      <w:pPr>
        <w:pStyle w:val="ListParagraph"/>
        <w:widowControl w:val="0"/>
        <w:numPr>
          <w:ilvl w:val="3"/>
          <w:numId w:val="1"/>
        </w:numPr>
        <w:tabs>
          <w:tab w:val="left" w:pos="450"/>
        </w:tabs>
        <w:adjustRightInd w:val="0"/>
        <w:spacing w:line="360" w:lineRule="auto"/>
        <w:ind w:right="432"/>
        <w:jc w:val="both"/>
        <w:rPr>
          <w:rFonts w:ascii="Sylfaen" w:hAnsi="Sylfaen" w:cs="Sylfaen"/>
          <w:lang w:val="ka-GE"/>
        </w:rPr>
      </w:pPr>
      <w:r w:rsidRPr="00494DE3">
        <w:rPr>
          <w:rFonts w:ascii="Sylfaen" w:hAnsi="Sylfaen" w:cs="Sylfaen"/>
          <w:lang w:val="ka-GE"/>
        </w:rPr>
        <w:t xml:space="preserve">დამტკიცდეს </w:t>
      </w:r>
      <w:r w:rsidR="00BA3098" w:rsidRPr="00494DE3">
        <w:rPr>
          <w:rFonts w:ascii="Sylfaen" w:hAnsi="Sylfaen"/>
          <w:lang w:val="ka-GE"/>
        </w:rPr>
        <w:t>საქართველოს იუსტიციის მინისტრის მიერ დამტკიცებული შეზღუდული პასუხისმგებლობის საზოგადოების სტანდარტული წესდება</w:t>
      </w:r>
      <w:r w:rsidR="00494DE3" w:rsidRPr="00494DE3">
        <w:rPr>
          <w:rFonts w:ascii="Sylfaen" w:hAnsi="Sylfaen"/>
          <w:lang w:val="ka-GE"/>
        </w:rPr>
        <w:t>.</w:t>
      </w:r>
    </w:p>
    <w:p w14:paraId="6235F32F" w14:textId="77777777" w:rsidR="00494DE3" w:rsidRPr="00494DE3" w:rsidRDefault="00494DE3" w:rsidP="00494DE3">
      <w:pPr>
        <w:pStyle w:val="ListParagraph"/>
        <w:widowControl w:val="0"/>
        <w:tabs>
          <w:tab w:val="left" w:pos="450"/>
        </w:tabs>
        <w:adjustRightInd w:val="0"/>
        <w:spacing w:line="240" w:lineRule="auto"/>
        <w:ind w:left="785" w:right="432"/>
        <w:jc w:val="both"/>
        <w:rPr>
          <w:rFonts w:ascii="Sylfaen" w:hAnsi="Sylfaen" w:cs="Sylfaen"/>
          <w:lang w:val="ka-GE"/>
        </w:rPr>
      </w:pPr>
    </w:p>
    <w:p w14:paraId="4ABF4397" w14:textId="77777777" w:rsidR="00372EF4" w:rsidRDefault="0088774A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  <w:r w:rsidRPr="00BA3098">
        <w:rPr>
          <w:rFonts w:ascii="Sylfaen" w:hAnsi="Sylfaen"/>
          <w:lang w:val="ka-GE"/>
        </w:rPr>
        <w:t>დანართი: N</w:t>
      </w:r>
      <w:r w:rsidR="00276972" w:rsidRPr="00BA3098">
        <w:rPr>
          <w:rFonts w:ascii="Sylfaen" w:hAnsi="Sylfaen"/>
          <w:lang w:val="ka-GE"/>
        </w:rPr>
        <w:t>1</w:t>
      </w:r>
      <w:r w:rsidRPr="00BA3098">
        <w:rPr>
          <w:rFonts w:ascii="Sylfaen" w:hAnsi="Sylfaen"/>
          <w:lang w:val="ka-GE"/>
        </w:rPr>
        <w:t xml:space="preserve"> სადამფუძნებლო შეთანხმება;</w:t>
      </w:r>
    </w:p>
    <w:p w14:paraId="2690D8D1" w14:textId="77777777" w:rsidR="00494DE3" w:rsidRDefault="00494DE3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</w:p>
    <w:p w14:paraId="1DDA7F0D" w14:textId="77777777" w:rsidR="00494DE3" w:rsidRDefault="00494DE3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</w:p>
    <w:p w14:paraId="6248E73E" w14:textId="77777777" w:rsidR="00494DE3" w:rsidRDefault="00494DE3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დამფუძნებელი: </w:t>
      </w:r>
    </w:p>
    <w:p w14:paraId="21DC2757" w14:textId="77777777" w:rsidR="00494DE3" w:rsidRDefault="00494DE3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</w:p>
    <w:p w14:paraId="15DE0B13" w14:textId="77777777" w:rsidR="00494DE3" w:rsidRPr="00494DE3" w:rsidRDefault="009058A4" w:rsidP="00BA3098">
      <w:pPr>
        <w:tabs>
          <w:tab w:val="left" w:pos="450"/>
        </w:tabs>
        <w:adjustRightInd w:val="0"/>
        <w:spacing w:line="240" w:lineRule="auto"/>
        <w:ind w:left="432" w:right="432"/>
        <w:jc w:val="both"/>
        <w:rPr>
          <w:rFonts w:ascii="Sylfaen" w:hAnsi="Sylfaen"/>
          <w:lang w:val="ka-GE"/>
        </w:rPr>
      </w:pPr>
      <w:r w:rsidRPr="009058A4">
        <w:rPr>
          <w:rFonts w:ascii="Sylfaen" w:hAnsi="Sylfaen"/>
        </w:rPr>
        <w:t xml:space="preserve">ბესიკი ქავთარაძე </w:t>
      </w:r>
      <w:r w:rsidRPr="009058A4">
        <w:rPr>
          <w:rFonts w:ascii="Sylfaen" w:hAnsi="Sylfaen"/>
          <w:lang w:val="ka-GE"/>
        </w:rPr>
        <w:t>პ/ნ</w:t>
      </w:r>
      <w:r w:rsidRPr="009058A4">
        <w:rPr>
          <w:rFonts w:ascii="Sylfaen" w:hAnsi="Sylfaen"/>
        </w:rPr>
        <w:t xml:space="preserve"> 58001022867</w:t>
      </w:r>
      <w:r w:rsidRPr="009058A4">
        <w:rPr>
          <w:lang w:val="ka-GE"/>
        </w:rPr>
        <w:t xml:space="preserve"> </w:t>
      </w:r>
      <w:r w:rsidR="00494DE3" w:rsidRPr="009058A4">
        <w:rPr>
          <w:rFonts w:ascii="Sylfaen" w:hAnsi="Sylfaen"/>
          <w:lang w:val="ka-GE"/>
        </w:rPr>
        <w:t xml:space="preserve"> </w:t>
      </w:r>
      <w:r w:rsidR="00494DE3">
        <w:rPr>
          <w:rFonts w:ascii="Sylfaen" w:hAnsi="Sylfaen"/>
          <w:lang w:val="ka-GE"/>
        </w:rPr>
        <w:t xml:space="preserve">                           _______________________</w:t>
      </w:r>
    </w:p>
    <w:sectPr w:rsidR="00494DE3" w:rsidRPr="0049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adNusx">
    <w:charset w:val="00"/>
    <w:family w:val="auto"/>
    <w:pitch w:val="variable"/>
    <w:sig w:usb0="00000087" w:usb1="00000000" w:usb2="00000000" w:usb3="00000000" w:csb0="0000001B" w:csb1="00000000"/>
  </w:font>
  <w:font w:name="GEO-Grigolia"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0BE"/>
    <w:multiLevelType w:val="hybridMultilevel"/>
    <w:tmpl w:val="4D16975E"/>
    <w:lvl w:ilvl="0" w:tplc="58BA72F2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7A5E"/>
    <w:multiLevelType w:val="multilevel"/>
    <w:tmpl w:val="8196C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7"/>
      <w:numFmt w:val="decimal"/>
      <w:lvlText w:val="%1.%2."/>
      <w:lvlJc w:val="left"/>
      <w:pPr>
        <w:ind w:left="1582" w:hanging="720"/>
      </w:pPr>
      <w:rPr>
        <w:rFonts w:ascii="Sylfaen" w:hAnsi="Sylfaen" w:hint="default"/>
      </w:rPr>
    </w:lvl>
    <w:lvl w:ilvl="2">
      <w:start w:val="1"/>
      <w:numFmt w:val="decimal"/>
      <w:lvlText w:val="%1.%2.%3."/>
      <w:lvlJc w:val="left"/>
      <w:pPr>
        <w:ind w:left="2804" w:hanging="1080"/>
      </w:pPr>
      <w:rPr>
        <w:rFonts w:ascii="Sylfaen" w:hAnsi="Sylfaen" w:hint="default"/>
      </w:rPr>
    </w:lvl>
    <w:lvl w:ilvl="3">
      <w:start w:val="1"/>
      <w:numFmt w:val="decimal"/>
      <w:lvlText w:val="%1.%2.%3.%4."/>
      <w:lvlJc w:val="left"/>
      <w:pPr>
        <w:ind w:left="3666" w:hanging="1080"/>
      </w:pPr>
      <w:rPr>
        <w:rFonts w:ascii="Sylfaen" w:hAnsi="Sylfaen" w:hint="default"/>
      </w:rPr>
    </w:lvl>
    <w:lvl w:ilvl="4">
      <w:start w:val="1"/>
      <w:numFmt w:val="decimal"/>
      <w:lvlText w:val="%1.%2.%3.%4.%5."/>
      <w:lvlJc w:val="left"/>
      <w:pPr>
        <w:ind w:left="4888" w:hanging="1440"/>
      </w:pPr>
      <w:rPr>
        <w:rFonts w:ascii="Sylfaen" w:hAnsi="Sylfaen" w:hint="default"/>
      </w:rPr>
    </w:lvl>
    <w:lvl w:ilvl="5">
      <w:start w:val="1"/>
      <w:numFmt w:val="decimal"/>
      <w:lvlText w:val="%1.%2.%3.%4.%5.%6."/>
      <w:lvlJc w:val="left"/>
      <w:pPr>
        <w:ind w:left="6110" w:hanging="1800"/>
      </w:pPr>
      <w:rPr>
        <w:rFonts w:ascii="Sylfaen" w:hAnsi="Sylfaen" w:hint="default"/>
      </w:rPr>
    </w:lvl>
    <w:lvl w:ilvl="6">
      <w:start w:val="1"/>
      <w:numFmt w:val="decimal"/>
      <w:lvlText w:val="%1.%2.%3.%4.%5.%6.%7."/>
      <w:lvlJc w:val="left"/>
      <w:pPr>
        <w:ind w:left="7332" w:hanging="2160"/>
      </w:pPr>
      <w:rPr>
        <w:rFonts w:ascii="Sylfaen" w:hAnsi="Sylfaen" w:hint="default"/>
      </w:rPr>
    </w:lvl>
    <w:lvl w:ilvl="7">
      <w:start w:val="1"/>
      <w:numFmt w:val="decimal"/>
      <w:lvlText w:val="%1.%2.%3.%4.%5.%6.%7.%8."/>
      <w:lvlJc w:val="left"/>
      <w:pPr>
        <w:ind w:left="8194" w:hanging="2160"/>
      </w:pPr>
      <w:rPr>
        <w:rFonts w:ascii="Sylfaen" w:hAnsi="Sylfaen" w:hint="default"/>
      </w:rPr>
    </w:lvl>
    <w:lvl w:ilvl="8">
      <w:start w:val="1"/>
      <w:numFmt w:val="decimal"/>
      <w:lvlText w:val="%1.%2.%3.%4.%5.%6.%7.%8.%9."/>
      <w:lvlJc w:val="left"/>
      <w:pPr>
        <w:ind w:left="9416" w:hanging="2520"/>
      </w:pPr>
      <w:rPr>
        <w:rFonts w:ascii="Sylfaen" w:hAnsi="Sylfaen" w:hint="default"/>
      </w:rPr>
    </w:lvl>
  </w:abstractNum>
  <w:abstractNum w:abstractNumId="2" w15:restartNumberingAfterBreak="0">
    <w:nsid w:val="100F54A7"/>
    <w:multiLevelType w:val="hybridMultilevel"/>
    <w:tmpl w:val="37DC5F18"/>
    <w:lvl w:ilvl="0" w:tplc="58BA565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22478"/>
    <w:multiLevelType w:val="hybridMultilevel"/>
    <w:tmpl w:val="6FD22980"/>
    <w:lvl w:ilvl="0" w:tplc="844E43B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" w15:restartNumberingAfterBreak="0">
    <w:nsid w:val="28A74C14"/>
    <w:multiLevelType w:val="hybridMultilevel"/>
    <w:tmpl w:val="01F0A384"/>
    <w:lvl w:ilvl="0" w:tplc="043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F339D"/>
    <w:multiLevelType w:val="hybridMultilevel"/>
    <w:tmpl w:val="9F8C64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B1650FD"/>
    <w:multiLevelType w:val="hybridMultilevel"/>
    <w:tmpl w:val="5B785FD2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D7A0F"/>
    <w:multiLevelType w:val="hybridMultilevel"/>
    <w:tmpl w:val="2D3488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7662F"/>
    <w:multiLevelType w:val="multilevel"/>
    <w:tmpl w:val="8196C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7"/>
      <w:numFmt w:val="decimal"/>
      <w:lvlText w:val="%1.%2."/>
      <w:lvlJc w:val="left"/>
      <w:pPr>
        <w:ind w:left="1582" w:hanging="720"/>
      </w:pPr>
      <w:rPr>
        <w:rFonts w:ascii="Sylfaen" w:hAnsi="Sylfaen" w:hint="default"/>
      </w:rPr>
    </w:lvl>
    <w:lvl w:ilvl="2">
      <w:start w:val="1"/>
      <w:numFmt w:val="decimal"/>
      <w:lvlText w:val="%1.%2.%3."/>
      <w:lvlJc w:val="left"/>
      <w:pPr>
        <w:ind w:left="2804" w:hanging="1080"/>
      </w:pPr>
      <w:rPr>
        <w:rFonts w:ascii="Sylfaen" w:hAnsi="Sylfaen" w:hint="default"/>
      </w:rPr>
    </w:lvl>
    <w:lvl w:ilvl="3">
      <w:start w:val="1"/>
      <w:numFmt w:val="decimal"/>
      <w:lvlText w:val="%1.%2.%3.%4."/>
      <w:lvlJc w:val="left"/>
      <w:pPr>
        <w:ind w:left="3666" w:hanging="1080"/>
      </w:pPr>
      <w:rPr>
        <w:rFonts w:ascii="Sylfaen" w:hAnsi="Sylfaen" w:hint="default"/>
      </w:rPr>
    </w:lvl>
    <w:lvl w:ilvl="4">
      <w:start w:val="1"/>
      <w:numFmt w:val="decimal"/>
      <w:lvlText w:val="%1.%2.%3.%4.%5."/>
      <w:lvlJc w:val="left"/>
      <w:pPr>
        <w:ind w:left="4888" w:hanging="1440"/>
      </w:pPr>
      <w:rPr>
        <w:rFonts w:ascii="Sylfaen" w:hAnsi="Sylfaen" w:hint="default"/>
      </w:rPr>
    </w:lvl>
    <w:lvl w:ilvl="5">
      <w:start w:val="1"/>
      <w:numFmt w:val="decimal"/>
      <w:lvlText w:val="%1.%2.%3.%4.%5.%6."/>
      <w:lvlJc w:val="left"/>
      <w:pPr>
        <w:ind w:left="6110" w:hanging="1800"/>
      </w:pPr>
      <w:rPr>
        <w:rFonts w:ascii="Sylfaen" w:hAnsi="Sylfaen" w:hint="default"/>
      </w:rPr>
    </w:lvl>
    <w:lvl w:ilvl="6">
      <w:start w:val="1"/>
      <w:numFmt w:val="decimal"/>
      <w:lvlText w:val="%1.%2.%3.%4.%5.%6.%7."/>
      <w:lvlJc w:val="left"/>
      <w:pPr>
        <w:ind w:left="7332" w:hanging="2160"/>
      </w:pPr>
      <w:rPr>
        <w:rFonts w:ascii="Sylfaen" w:hAnsi="Sylfaen" w:hint="default"/>
      </w:rPr>
    </w:lvl>
    <w:lvl w:ilvl="7">
      <w:start w:val="1"/>
      <w:numFmt w:val="decimal"/>
      <w:lvlText w:val="%1.%2.%3.%4.%5.%6.%7.%8."/>
      <w:lvlJc w:val="left"/>
      <w:pPr>
        <w:ind w:left="8194" w:hanging="2160"/>
      </w:pPr>
      <w:rPr>
        <w:rFonts w:ascii="Sylfaen" w:hAnsi="Sylfaen" w:hint="default"/>
      </w:rPr>
    </w:lvl>
    <w:lvl w:ilvl="8">
      <w:start w:val="1"/>
      <w:numFmt w:val="decimal"/>
      <w:lvlText w:val="%1.%2.%3.%4.%5.%6.%7.%8.%9."/>
      <w:lvlJc w:val="left"/>
      <w:pPr>
        <w:ind w:left="9416" w:hanging="2520"/>
      </w:pPr>
      <w:rPr>
        <w:rFonts w:ascii="Sylfaen" w:hAnsi="Sylfaen" w:hint="default"/>
      </w:rPr>
    </w:lvl>
  </w:abstractNum>
  <w:abstractNum w:abstractNumId="9" w15:restartNumberingAfterBreak="0">
    <w:nsid w:val="5CDB0803"/>
    <w:multiLevelType w:val="hybridMultilevel"/>
    <w:tmpl w:val="2E6095C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5D24093D"/>
    <w:multiLevelType w:val="hybridMultilevel"/>
    <w:tmpl w:val="2870C04E"/>
    <w:lvl w:ilvl="0" w:tplc="3B10664E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85"/>
        </w:tabs>
        <w:ind w:left="78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4B72A6"/>
    <w:multiLevelType w:val="multilevel"/>
    <w:tmpl w:val="8196C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7"/>
      <w:numFmt w:val="decimal"/>
      <w:lvlText w:val="%1.%2."/>
      <w:lvlJc w:val="left"/>
      <w:pPr>
        <w:ind w:left="1582" w:hanging="720"/>
      </w:pPr>
      <w:rPr>
        <w:rFonts w:ascii="Sylfaen" w:hAnsi="Sylfaen" w:hint="default"/>
      </w:rPr>
    </w:lvl>
    <w:lvl w:ilvl="2">
      <w:start w:val="1"/>
      <w:numFmt w:val="decimal"/>
      <w:lvlText w:val="%1.%2.%3."/>
      <w:lvlJc w:val="left"/>
      <w:pPr>
        <w:ind w:left="2804" w:hanging="1080"/>
      </w:pPr>
      <w:rPr>
        <w:rFonts w:ascii="Sylfaen" w:hAnsi="Sylfaen" w:hint="default"/>
      </w:rPr>
    </w:lvl>
    <w:lvl w:ilvl="3">
      <w:start w:val="1"/>
      <w:numFmt w:val="decimal"/>
      <w:lvlText w:val="%1.%2.%3.%4."/>
      <w:lvlJc w:val="left"/>
      <w:pPr>
        <w:ind w:left="3666" w:hanging="1080"/>
      </w:pPr>
      <w:rPr>
        <w:rFonts w:ascii="Sylfaen" w:hAnsi="Sylfaen" w:hint="default"/>
      </w:rPr>
    </w:lvl>
    <w:lvl w:ilvl="4">
      <w:start w:val="1"/>
      <w:numFmt w:val="decimal"/>
      <w:lvlText w:val="%1.%2.%3.%4.%5."/>
      <w:lvlJc w:val="left"/>
      <w:pPr>
        <w:ind w:left="4888" w:hanging="1440"/>
      </w:pPr>
      <w:rPr>
        <w:rFonts w:ascii="Sylfaen" w:hAnsi="Sylfaen" w:hint="default"/>
      </w:rPr>
    </w:lvl>
    <w:lvl w:ilvl="5">
      <w:start w:val="1"/>
      <w:numFmt w:val="decimal"/>
      <w:lvlText w:val="%1.%2.%3.%4.%5.%6."/>
      <w:lvlJc w:val="left"/>
      <w:pPr>
        <w:ind w:left="6110" w:hanging="1800"/>
      </w:pPr>
      <w:rPr>
        <w:rFonts w:ascii="Sylfaen" w:hAnsi="Sylfaen" w:hint="default"/>
      </w:rPr>
    </w:lvl>
    <w:lvl w:ilvl="6">
      <w:start w:val="1"/>
      <w:numFmt w:val="decimal"/>
      <w:lvlText w:val="%1.%2.%3.%4.%5.%6.%7."/>
      <w:lvlJc w:val="left"/>
      <w:pPr>
        <w:ind w:left="7332" w:hanging="2160"/>
      </w:pPr>
      <w:rPr>
        <w:rFonts w:ascii="Sylfaen" w:hAnsi="Sylfaen" w:hint="default"/>
      </w:rPr>
    </w:lvl>
    <w:lvl w:ilvl="7">
      <w:start w:val="1"/>
      <w:numFmt w:val="decimal"/>
      <w:lvlText w:val="%1.%2.%3.%4.%5.%6.%7.%8."/>
      <w:lvlJc w:val="left"/>
      <w:pPr>
        <w:ind w:left="8194" w:hanging="2160"/>
      </w:pPr>
      <w:rPr>
        <w:rFonts w:ascii="Sylfaen" w:hAnsi="Sylfaen" w:hint="default"/>
      </w:rPr>
    </w:lvl>
    <w:lvl w:ilvl="8">
      <w:start w:val="1"/>
      <w:numFmt w:val="decimal"/>
      <w:lvlText w:val="%1.%2.%3.%4.%5.%6.%7.%8.%9."/>
      <w:lvlJc w:val="left"/>
      <w:pPr>
        <w:ind w:left="9416" w:hanging="2520"/>
      </w:pPr>
      <w:rPr>
        <w:rFonts w:ascii="Sylfaen" w:hAnsi="Sylfaen" w:hint="default"/>
      </w:rPr>
    </w:lvl>
  </w:abstractNum>
  <w:abstractNum w:abstractNumId="12" w15:restartNumberingAfterBreak="0">
    <w:nsid w:val="688B5E10"/>
    <w:multiLevelType w:val="hybridMultilevel"/>
    <w:tmpl w:val="931E5E3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704D121F"/>
    <w:multiLevelType w:val="hybridMultilevel"/>
    <w:tmpl w:val="A1CA6786"/>
    <w:lvl w:ilvl="0" w:tplc="6728C358">
      <w:start w:val="1"/>
      <w:numFmt w:val="decimal"/>
      <w:lvlText w:val="%1."/>
      <w:lvlJc w:val="left"/>
      <w:pPr>
        <w:ind w:left="900" w:hanging="360"/>
      </w:pPr>
      <w:rPr>
        <w:rFonts w:hint="default"/>
        <w:sz w:val="22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4"/>
  </w:num>
  <w:num w:numId="5">
    <w:abstractNumId w:val="12"/>
  </w:num>
  <w:num w:numId="6">
    <w:abstractNumId w:val="1"/>
  </w:num>
  <w:num w:numId="7">
    <w:abstractNumId w:val="11"/>
  </w:num>
  <w:num w:numId="8">
    <w:abstractNumId w:val="8"/>
  </w:num>
  <w:num w:numId="9">
    <w:abstractNumId w:val="0"/>
  </w:num>
  <w:num w:numId="10">
    <w:abstractNumId w:val="2"/>
  </w:num>
  <w:num w:numId="11">
    <w:abstractNumId w:val="6"/>
  </w:num>
  <w:num w:numId="12">
    <w:abstractNumId w:val="13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98"/>
    <w:rsid w:val="00014C7F"/>
    <w:rsid w:val="00031B44"/>
    <w:rsid w:val="000D7AB8"/>
    <w:rsid w:val="001521C7"/>
    <w:rsid w:val="00276972"/>
    <w:rsid w:val="002B2131"/>
    <w:rsid w:val="0030683F"/>
    <w:rsid w:val="00372EF4"/>
    <w:rsid w:val="004570BC"/>
    <w:rsid w:val="00485F89"/>
    <w:rsid w:val="00494DE3"/>
    <w:rsid w:val="004B0975"/>
    <w:rsid w:val="004B60DB"/>
    <w:rsid w:val="0053634E"/>
    <w:rsid w:val="005450B9"/>
    <w:rsid w:val="0056605C"/>
    <w:rsid w:val="005E0B90"/>
    <w:rsid w:val="0061370F"/>
    <w:rsid w:val="00651C78"/>
    <w:rsid w:val="006771EC"/>
    <w:rsid w:val="007636B8"/>
    <w:rsid w:val="008504AA"/>
    <w:rsid w:val="00885BC6"/>
    <w:rsid w:val="0088774A"/>
    <w:rsid w:val="008C2299"/>
    <w:rsid w:val="009058A4"/>
    <w:rsid w:val="00932E67"/>
    <w:rsid w:val="00957350"/>
    <w:rsid w:val="00973A48"/>
    <w:rsid w:val="009846FB"/>
    <w:rsid w:val="00991D19"/>
    <w:rsid w:val="00A50652"/>
    <w:rsid w:val="00A97776"/>
    <w:rsid w:val="00AD2BAD"/>
    <w:rsid w:val="00BA3098"/>
    <w:rsid w:val="00BE474C"/>
    <w:rsid w:val="00C430F5"/>
    <w:rsid w:val="00CC170E"/>
    <w:rsid w:val="00D83C59"/>
    <w:rsid w:val="00E55388"/>
    <w:rsid w:val="00EC5272"/>
    <w:rsid w:val="00EE2DD9"/>
    <w:rsid w:val="00EE58A2"/>
    <w:rsid w:val="00F04698"/>
    <w:rsid w:val="00F62196"/>
    <w:rsid w:val="00F76685"/>
    <w:rsid w:val="00F9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714E"/>
  <w15:chartTrackingRefBased/>
  <w15:docId w15:val="{1D5FA84B-9CEB-4C86-9DB6-B177D770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EC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771EC"/>
    <w:pPr>
      <w:keepNext/>
      <w:widowControl w:val="0"/>
      <w:autoSpaceDE w:val="0"/>
      <w:autoSpaceDN w:val="0"/>
      <w:spacing w:after="0" w:line="240" w:lineRule="auto"/>
      <w:ind w:left="-1134" w:firstLine="426"/>
      <w:jc w:val="center"/>
      <w:outlineLvl w:val="0"/>
    </w:pPr>
    <w:rPr>
      <w:rFonts w:ascii="AcadNusx" w:eastAsia="Times New Roman" w:hAnsi="AcadNusx" w:cs="AcadNusx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771EC"/>
    <w:rPr>
      <w:rFonts w:ascii="AcadNusx" w:eastAsia="Times New Roman" w:hAnsi="AcadNusx" w:cs="AcadNusx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771EC"/>
    <w:pPr>
      <w:ind w:left="720"/>
    </w:pPr>
  </w:style>
  <w:style w:type="paragraph" w:styleId="BodyTextIndent2">
    <w:name w:val="Body Text Indent 2"/>
    <w:basedOn w:val="Normal"/>
    <w:link w:val="BodyTextIndent2Char"/>
    <w:uiPriority w:val="99"/>
    <w:rsid w:val="006771EC"/>
    <w:pPr>
      <w:widowControl w:val="0"/>
      <w:autoSpaceDE w:val="0"/>
      <w:autoSpaceDN w:val="0"/>
      <w:spacing w:after="0" w:line="240" w:lineRule="auto"/>
      <w:ind w:left="-993" w:hanging="141"/>
      <w:jc w:val="both"/>
    </w:pPr>
    <w:rPr>
      <w:rFonts w:ascii="GEO-Grigolia" w:eastAsia="Times New Roman" w:hAnsi="GEO-Grigolia" w:cs="GEO-Grigolia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771EC"/>
    <w:rPr>
      <w:rFonts w:ascii="GEO-Grigolia" w:eastAsia="Times New Roman" w:hAnsi="GEO-Grigolia" w:cs="GEO-Grigolia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C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C7F"/>
    <w:rPr>
      <w:rFonts w:ascii="Segoe UI" w:eastAsiaTheme="minorEastAsia" w:hAnsi="Segoe UI" w:cs="Segoe UI"/>
      <w:sz w:val="18"/>
      <w:szCs w:val="18"/>
    </w:rPr>
  </w:style>
  <w:style w:type="character" w:customStyle="1" w:styleId="print">
    <w:name w:val="print"/>
    <w:basedOn w:val="DefaultParagraphFont"/>
    <w:rsid w:val="00651C78"/>
  </w:style>
  <w:style w:type="character" w:styleId="PlaceholderText">
    <w:name w:val="Placeholder Text"/>
    <w:basedOn w:val="DefaultParagraphFont"/>
    <w:uiPriority w:val="99"/>
    <w:semiHidden/>
    <w:rsid w:val="007636B8"/>
    <w:rPr>
      <w:color w:val="808080"/>
    </w:rPr>
  </w:style>
  <w:style w:type="character" w:customStyle="1" w:styleId="normaltextrun">
    <w:name w:val="normaltextrun"/>
    <w:basedOn w:val="DefaultParagraphFont"/>
    <w:rsid w:val="00F937D5"/>
  </w:style>
  <w:style w:type="character" w:customStyle="1" w:styleId="go">
    <w:name w:val="go"/>
    <w:rsid w:val="00F937D5"/>
  </w:style>
  <w:style w:type="table" w:styleId="TableGrid">
    <w:name w:val="Table Grid"/>
    <w:basedOn w:val="TableNormal"/>
    <w:uiPriority w:val="39"/>
    <w:rsid w:val="00EC52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BA3098"/>
    <w:pPr>
      <w:spacing w:after="160" w:line="240" w:lineRule="auto"/>
    </w:pPr>
    <w:rPr>
      <w:rFonts w:eastAsiaTheme="minorHAnsi"/>
      <w:sz w:val="20"/>
      <w:szCs w:val="20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3098"/>
    <w:rPr>
      <w:sz w:val="20"/>
      <w:szCs w:val="20"/>
      <w:lang w:val="ru-RU"/>
    </w:rPr>
  </w:style>
  <w:style w:type="character" w:styleId="Strong">
    <w:name w:val="Strong"/>
    <w:basedOn w:val="DefaultParagraphFont"/>
    <w:uiPriority w:val="22"/>
    <w:qFormat/>
    <w:rsid w:val="00905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</dc:creator>
  <cp:keywords/>
  <dc:description/>
  <cp:lastModifiedBy>besik.kavtaradze@warm.ge</cp:lastModifiedBy>
  <cp:revision>25</cp:revision>
  <cp:lastPrinted>2023-05-24T12:08:00Z</cp:lastPrinted>
  <dcterms:created xsi:type="dcterms:W3CDTF">2023-05-23T11:53:00Z</dcterms:created>
  <dcterms:modified xsi:type="dcterms:W3CDTF">2026-03-30T10:30:00Z</dcterms:modified>
</cp:coreProperties>
</file>