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77777777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Кафедра Название кафедры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955EA">
        <w:rPr>
          <w:rStyle w:val="aff"/>
          <w:caps/>
          <w:smallCaps w:val="0"/>
          <w:szCs w:val="28"/>
        </w:rPr>
        <w:t>отчет</w:t>
      </w:r>
    </w:p>
    <w:p w14:paraId="2E6515C7" w14:textId="77777777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510912" w:rsidRPr="008955EA">
        <w:rPr>
          <w:b/>
          <w:sz w:val="28"/>
          <w:szCs w:val="28"/>
        </w:rPr>
        <w:t xml:space="preserve"> №1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77777777" w:rsidR="00A34642" w:rsidRPr="008955EA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f"/>
          <w:smallCaps w:val="0"/>
          <w:sz w:val="28"/>
          <w:szCs w:val="28"/>
        </w:rPr>
        <w:t xml:space="preserve">Тема: </w:t>
      </w:r>
      <w:r w:rsidR="00510912" w:rsidRPr="008955EA">
        <w:rPr>
          <w:rStyle w:val="aff"/>
          <w:smallCaps w:val="0"/>
          <w:sz w:val="28"/>
          <w:szCs w:val="28"/>
        </w:rPr>
        <w:t>Команды создания и редактирования основных объектов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741A51CE" w:rsidR="00510912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1E30494" w:rsidR="00B27337" w:rsidRPr="008955EA" w:rsidRDefault="00510912" w:rsidP="00543F73">
      <w:pPr>
        <w:spacing w:line="360" w:lineRule="auto"/>
        <w:ind w:firstLine="709"/>
        <w:jc w:val="both"/>
        <w:rPr>
          <w:sz w:val="28"/>
          <w:szCs w:val="28"/>
        </w:rPr>
      </w:pPr>
      <w:r w:rsidRPr="008955EA">
        <w:rPr>
          <w:sz w:val="28"/>
          <w:szCs w:val="28"/>
        </w:rPr>
        <w:t xml:space="preserve">Ознакомиться с командами создания и редактирования основных объектов (линия, дуга, </w:t>
      </w:r>
      <w:proofErr w:type="spellStart"/>
      <w:r w:rsidRPr="008955EA">
        <w:rPr>
          <w:sz w:val="28"/>
          <w:szCs w:val="28"/>
        </w:rPr>
        <w:t>полилиния</w:t>
      </w:r>
      <w:proofErr w:type="spellEnd"/>
      <w:r w:rsidRPr="008955EA">
        <w:rPr>
          <w:sz w:val="28"/>
          <w:szCs w:val="28"/>
        </w:rPr>
        <w:t>, окру</w:t>
      </w:r>
      <w:r w:rsidR="00E46330" w:rsidRPr="008955EA">
        <w:rPr>
          <w:sz w:val="28"/>
          <w:szCs w:val="28"/>
        </w:rPr>
        <w:t>ж</w:t>
      </w:r>
      <w:r w:rsidRPr="008955EA">
        <w:rPr>
          <w:sz w:val="28"/>
          <w:szCs w:val="28"/>
        </w:rPr>
        <w:t>ность, прямоугольник, многоугольник).</w:t>
      </w:r>
    </w:p>
    <w:p w14:paraId="71C7FFDA" w14:textId="77777777" w:rsidR="005109A8" w:rsidRPr="008955EA" w:rsidRDefault="005109A8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7C68BE86" w14:textId="77777777" w:rsidR="00510912" w:rsidRPr="008955EA" w:rsidRDefault="00E21769" w:rsidP="00543F73">
      <w:pPr>
        <w:pStyle w:val="af2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Установка размеров чертежа, шага сетки и шага привязки курсора:</w:t>
      </w:r>
    </w:p>
    <w:p w14:paraId="596225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253DAFF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AutoCAD menu utilities </w:t>
      </w:r>
      <w:proofErr w:type="gramStart"/>
      <w:r w:rsidRPr="008955EA">
        <w:rPr>
          <w:i/>
          <w:iCs/>
          <w:sz w:val="28"/>
          <w:szCs w:val="28"/>
          <w:lang w:val="en-US"/>
        </w:rPr>
        <w:t>loaded.*</w:t>
      </w:r>
      <w:proofErr w:type="gramEnd"/>
      <w:r w:rsidRPr="008955EA">
        <w:rPr>
          <w:i/>
          <w:iCs/>
          <w:sz w:val="28"/>
          <w:szCs w:val="28"/>
          <w:lang w:val="en-US"/>
        </w:rPr>
        <w:t>Cancel*</w:t>
      </w:r>
    </w:p>
    <w:p w14:paraId="4A93C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LIMITS</w:t>
      </w:r>
    </w:p>
    <w:p w14:paraId="215AB1F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Reset Model space limits:</w:t>
      </w:r>
    </w:p>
    <w:p w14:paraId="2F6ABF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lower left corner or [ON/OFF] &lt;0.0000,0.0000&gt;:</w:t>
      </w:r>
    </w:p>
    <w:p w14:paraId="2D50D2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upper right corner &lt;420.0000,297.0000&gt;: 210.297</w:t>
      </w:r>
    </w:p>
    <w:p w14:paraId="10BA239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</w:t>
      </w:r>
    </w:p>
    <w:p w14:paraId="4FF484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GR</w:t>
      </w:r>
    </w:p>
    <w:p w14:paraId="728E7C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GRID</w:t>
      </w:r>
    </w:p>
    <w:p w14:paraId="5F4376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grid spacing(X) or [ON/OFF/Snap/Major/</w:t>
      </w:r>
      <w:proofErr w:type="spellStart"/>
      <w:r w:rsidRPr="008955EA">
        <w:rPr>
          <w:i/>
          <w:iCs/>
          <w:sz w:val="28"/>
          <w:szCs w:val="28"/>
          <w:lang w:val="en-US"/>
        </w:rPr>
        <w:t>aDaptive</w:t>
      </w:r>
      <w:proofErr w:type="spellEnd"/>
      <w:r w:rsidRPr="008955EA">
        <w:rPr>
          <w:i/>
          <w:iCs/>
          <w:sz w:val="28"/>
          <w:szCs w:val="28"/>
          <w:lang w:val="en-US"/>
        </w:rPr>
        <w:t>/Limits/Follow/Aspect] &lt;10.0000&gt;: 5</w:t>
      </w:r>
    </w:p>
    <w:p w14:paraId="3A2DC46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SNAP</w:t>
      </w:r>
    </w:p>
    <w:p w14:paraId="08D4D50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snap spacing or [ON/OFF/Aspect/Legacy/Style/Type] &lt;10.0000&gt;: 1</w:t>
      </w:r>
    </w:p>
    <w:p w14:paraId="67FC273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Z</w:t>
      </w:r>
    </w:p>
    <w:p w14:paraId="4F78FD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ZOOM</w:t>
      </w:r>
    </w:p>
    <w:p w14:paraId="6FA81B5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corner of window, enter a scale factor (</w:t>
      </w:r>
      <w:proofErr w:type="spellStart"/>
      <w:r w:rsidRPr="008955EA">
        <w:rPr>
          <w:i/>
          <w:iCs/>
          <w:sz w:val="28"/>
          <w:szCs w:val="28"/>
          <w:lang w:val="en-US"/>
        </w:rPr>
        <w:t>nX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or </w:t>
      </w:r>
      <w:proofErr w:type="spellStart"/>
      <w:r w:rsidRPr="008955EA">
        <w:rPr>
          <w:i/>
          <w:iCs/>
          <w:sz w:val="28"/>
          <w:szCs w:val="28"/>
          <w:lang w:val="en-US"/>
        </w:rPr>
        <w:t>nXP</w:t>
      </w:r>
      <w:proofErr w:type="spellEnd"/>
      <w:r w:rsidRPr="008955EA">
        <w:rPr>
          <w:i/>
          <w:iCs/>
          <w:sz w:val="28"/>
          <w:szCs w:val="28"/>
          <w:lang w:val="en-US"/>
        </w:rPr>
        <w:t>), or</w:t>
      </w:r>
    </w:p>
    <w:p w14:paraId="1F2D44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[All/Center/Dynamic/Extents/Previous/Scale/Window/Object] &lt;real time&gt;: A</w:t>
      </w:r>
    </w:p>
    <w:p w14:paraId="26B06EB3" w14:textId="6DE56D8A" w:rsidR="00E46330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15A84012" w14:textId="77777777" w:rsidR="00E46330" w:rsidRPr="008955EA" w:rsidRDefault="00E46330">
      <w:pPr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br w:type="page"/>
      </w:r>
    </w:p>
    <w:p w14:paraId="5993984D" w14:textId="77777777" w:rsidR="00510912" w:rsidRPr="008955EA" w:rsidRDefault="00E2176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 xml:space="preserve">Изображение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резистор</w:t>
      </w:r>
      <w:proofErr w:type="spellEnd"/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отрезками</w:t>
      </w:r>
      <w:proofErr w:type="spellEnd"/>
      <w:r w:rsidR="00510912" w:rsidRPr="008955EA">
        <w:rPr>
          <w:b/>
          <w:bCs/>
          <w:sz w:val="28"/>
          <w:szCs w:val="28"/>
          <w:lang w:val="en-US"/>
        </w:rPr>
        <w:t>:</w:t>
      </w:r>
    </w:p>
    <w:p w14:paraId="0E46A28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6D7009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0,0</w:t>
      </w:r>
    </w:p>
    <w:p w14:paraId="413EAD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12,0</w:t>
      </w:r>
    </w:p>
    <w:p w14:paraId="1C8CF8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12,-</w:t>
      </w:r>
      <w:proofErr w:type="gramEnd"/>
      <w:r w:rsidRPr="008955EA">
        <w:rPr>
          <w:i/>
          <w:iCs/>
          <w:sz w:val="28"/>
          <w:szCs w:val="28"/>
          <w:lang w:val="en-US"/>
        </w:rPr>
        <w:t>4</w:t>
      </w:r>
    </w:p>
    <w:p w14:paraId="6735EAB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[Close/Undo]: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4</w:t>
      </w:r>
    </w:p>
    <w:p w14:paraId="1A7A7A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 c</w:t>
      </w:r>
    </w:p>
    <w:p w14:paraId="67ACCD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B52F0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</w:t>
      </w:r>
      <w:proofErr w:type="gramStart"/>
      <w:r w:rsidRPr="008955EA">
        <w:rPr>
          <w:i/>
          <w:iCs/>
          <w:sz w:val="28"/>
          <w:szCs w:val="28"/>
          <w:lang w:val="en-US"/>
        </w:rPr>
        <w:t>3,-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67E30C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0C51CC1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90FCD9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4E4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12,-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0C4DEC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15,2</w:t>
      </w:r>
    </w:p>
    <w:p w14:paraId="246B36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U</w:t>
      </w:r>
    </w:p>
    <w:p w14:paraId="4026BF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15,-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2997BFB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DA2661C" w14:textId="6C4BC77B" w:rsidR="00E21769" w:rsidRPr="008955EA" w:rsidRDefault="00E2176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Pr="008955EA">
        <w:rPr>
          <w:sz w:val="28"/>
          <w:szCs w:val="28"/>
        </w:rPr>
        <w:t>ке 1 изображен резистор</w:t>
      </w:r>
      <w:r w:rsidR="005A6C9F" w:rsidRPr="008955EA">
        <w:rPr>
          <w:sz w:val="28"/>
          <w:szCs w:val="28"/>
        </w:rPr>
        <w:t>, нарисованный отрезками</w:t>
      </w:r>
      <w:r w:rsidR="00D11D5E" w:rsidRPr="008955EA">
        <w:rPr>
          <w:sz w:val="28"/>
          <w:szCs w:val="28"/>
        </w:rPr>
        <w:t>.</w:t>
      </w:r>
    </w:p>
    <w:p w14:paraId="1A341478" w14:textId="2BBBFAE9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FEAADF9" wp14:editId="6AB7E43D">
            <wp:extent cx="45529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F237" w14:textId="2CD6EB44" w:rsidR="00E46330" w:rsidRPr="008955EA" w:rsidRDefault="005A6C9F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1. Резистор, нарисованный отрезками</w:t>
      </w:r>
    </w:p>
    <w:p w14:paraId="4C0C5037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76D39451" w14:textId="77777777" w:rsidR="00510912" w:rsidRPr="008955EA" w:rsidRDefault="005A6C9F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конденсатор</w:t>
      </w:r>
      <w:r w:rsidRPr="008955EA">
        <w:rPr>
          <w:b/>
          <w:bCs/>
          <w:sz w:val="28"/>
          <w:szCs w:val="28"/>
        </w:rPr>
        <w:t>а с использованием относительных</w:t>
      </w:r>
      <w:r w:rsidR="00510912" w:rsidRPr="008955EA">
        <w:rPr>
          <w:b/>
          <w:bCs/>
          <w:sz w:val="28"/>
          <w:szCs w:val="28"/>
        </w:rPr>
        <w:t xml:space="preserve"> координат:</w:t>
      </w:r>
    </w:p>
    <w:p w14:paraId="2DEDE6A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AB67EF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29,15</w:t>
      </w:r>
    </w:p>
    <w:p w14:paraId="6632A67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@0,10</w:t>
      </w:r>
    </w:p>
    <w:p w14:paraId="40284AE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4CDE0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933EA0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31,25</w:t>
      </w:r>
    </w:p>
    <w:p w14:paraId="67A53A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48CC94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B79F7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10B6F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20,20</w:t>
      </w:r>
    </w:p>
    <w:p w14:paraId="6EC932D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@9,0</w:t>
      </w:r>
    </w:p>
    <w:p w14:paraId="37AF6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E379D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6B4749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40,20</w:t>
      </w:r>
    </w:p>
    <w:p w14:paraId="23E86BA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@-9,0</w:t>
      </w:r>
    </w:p>
    <w:p w14:paraId="2676365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200E7CB2" w14:textId="77777777" w:rsidR="005A6C9F" w:rsidRPr="008955EA" w:rsidRDefault="005A6C9F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 xml:space="preserve">На рисунке 2 изображен </w:t>
      </w:r>
      <w:r w:rsidR="00D15384" w:rsidRPr="008955EA">
        <w:rPr>
          <w:bCs/>
          <w:sz w:val="28"/>
          <w:szCs w:val="28"/>
        </w:rPr>
        <w:t>конденсатор с использованием относительных координат</w:t>
      </w:r>
      <w:r w:rsidR="00D11D5E" w:rsidRPr="008955EA">
        <w:rPr>
          <w:bCs/>
          <w:sz w:val="28"/>
          <w:szCs w:val="28"/>
        </w:rPr>
        <w:t>.</w:t>
      </w:r>
    </w:p>
    <w:p w14:paraId="66D28623" w14:textId="7070042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492112A8" wp14:editId="4980E222">
            <wp:extent cx="34385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1513" w14:textId="73710B74" w:rsidR="00E46330" w:rsidRPr="008955EA" w:rsidRDefault="00D15384" w:rsidP="00E46330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2. </w:t>
      </w:r>
      <w:r w:rsidRPr="008955EA">
        <w:rPr>
          <w:bCs/>
          <w:sz w:val="28"/>
          <w:szCs w:val="28"/>
        </w:rPr>
        <w:t>Конденсатор с использованием относительных координат</w:t>
      </w:r>
    </w:p>
    <w:p w14:paraId="52D1684F" w14:textId="77777777" w:rsidR="00E46330" w:rsidRPr="008955EA" w:rsidRDefault="00E46330">
      <w:pPr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br w:type="page"/>
      </w:r>
    </w:p>
    <w:p w14:paraId="472F9133" w14:textId="77777777" w:rsidR="00510912" w:rsidRPr="008955EA" w:rsidRDefault="00D15384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отрезков и дуг для индуктивности</w:t>
      </w:r>
    </w:p>
    <w:p w14:paraId="06E22EA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5012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20,40</w:t>
      </w:r>
    </w:p>
    <w:p w14:paraId="5CA932D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25,40</w:t>
      </w:r>
    </w:p>
    <w:p w14:paraId="62114D5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4CD18C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1E0EA2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25,40</w:t>
      </w:r>
    </w:p>
    <w:p w14:paraId="328CAB3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27.5,42.5</w:t>
      </w:r>
    </w:p>
    <w:p w14:paraId="599176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30,40</w:t>
      </w:r>
    </w:p>
    <w:p w14:paraId="3C84D9A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4F9E767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0D349AA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361E2BE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32.5,40</w:t>
      </w:r>
    </w:p>
    <w:p w14:paraId="3E86DC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30,40</w:t>
      </w:r>
    </w:p>
    <w:p w14:paraId="56CA468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28FFAA0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732B20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58791A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37.5,40</w:t>
      </w:r>
    </w:p>
    <w:p w14:paraId="3903A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A</w:t>
      </w:r>
    </w:p>
    <w:p w14:paraId="5D6849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04CD26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D59818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40,40</w:t>
      </w:r>
    </w:p>
    <w:p w14:paraId="7DCAA7D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45,40</w:t>
      </w:r>
    </w:p>
    <w:p w14:paraId="62963C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89DA57F" w14:textId="77777777" w:rsidR="00D15384" w:rsidRPr="008955EA" w:rsidRDefault="00D15384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3 отрезки и дуги, использованные для изображения индуктивности</w:t>
      </w:r>
      <w:r w:rsidR="00D11D5E" w:rsidRPr="008955EA">
        <w:rPr>
          <w:sz w:val="28"/>
          <w:szCs w:val="28"/>
        </w:rPr>
        <w:t>.</w:t>
      </w:r>
    </w:p>
    <w:p w14:paraId="12E2BC6D" w14:textId="34A2D89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4D591C6" wp14:editId="4881BFAB">
            <wp:extent cx="417195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D4D8" w14:textId="7ADD6CDB" w:rsidR="00E46330" w:rsidRPr="008955EA" w:rsidRDefault="00D15384" w:rsidP="00E46330">
      <w:pPr>
        <w:spacing w:line="360" w:lineRule="auto"/>
        <w:ind w:left="106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3. Отрезки и дуги для изображение индуктивности</w:t>
      </w:r>
    </w:p>
    <w:p w14:paraId="1BA601C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16A4413" w14:textId="77777777" w:rsidR="00510912" w:rsidRPr="008955EA" w:rsidRDefault="00510912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 xml:space="preserve">При рисовании командами </w:t>
      </w:r>
      <w:r w:rsidRPr="008955EA">
        <w:rPr>
          <w:b/>
          <w:bCs/>
          <w:sz w:val="28"/>
          <w:szCs w:val="28"/>
          <w:lang w:val="en-US"/>
        </w:rPr>
        <w:t>LINE</w:t>
      </w:r>
      <w:r w:rsidRPr="008955EA">
        <w:rPr>
          <w:b/>
          <w:bCs/>
          <w:sz w:val="28"/>
          <w:szCs w:val="28"/>
        </w:rPr>
        <w:t xml:space="preserve"> и </w:t>
      </w:r>
      <w:r w:rsidRPr="008955EA">
        <w:rPr>
          <w:b/>
          <w:bCs/>
          <w:sz w:val="28"/>
          <w:szCs w:val="28"/>
          <w:lang w:val="en-US"/>
        </w:rPr>
        <w:t>ARC</w:t>
      </w:r>
      <w:r w:rsidRPr="008955EA">
        <w:rPr>
          <w:b/>
          <w:bCs/>
          <w:sz w:val="28"/>
          <w:szCs w:val="28"/>
        </w:rPr>
        <w:t xml:space="preserve"> каждый отрезок или дуга являются само</w:t>
      </w:r>
      <w:r w:rsidR="00D11D5E" w:rsidRPr="008955EA">
        <w:rPr>
          <w:b/>
          <w:bCs/>
          <w:sz w:val="28"/>
          <w:szCs w:val="28"/>
        </w:rPr>
        <w:t>стоятельными объектами</w:t>
      </w:r>
      <w:r w:rsidRPr="008955EA">
        <w:rPr>
          <w:b/>
          <w:bCs/>
          <w:sz w:val="28"/>
          <w:szCs w:val="28"/>
        </w:rPr>
        <w:t xml:space="preserve">. Во многих случаях удобнее пользоваться </w:t>
      </w:r>
      <w:proofErr w:type="spellStart"/>
      <w:r w:rsidRPr="008955EA">
        <w:rPr>
          <w:b/>
          <w:bCs/>
          <w:sz w:val="28"/>
          <w:szCs w:val="28"/>
        </w:rPr>
        <w:t>полилинией</w:t>
      </w:r>
      <w:proofErr w:type="spellEnd"/>
      <w:r w:rsidRPr="008955EA">
        <w:rPr>
          <w:b/>
          <w:bCs/>
          <w:sz w:val="28"/>
          <w:szCs w:val="28"/>
        </w:rPr>
        <w:t>. Нарисуем еще одну индуктивность:</w:t>
      </w:r>
    </w:p>
    <w:p w14:paraId="24C25D7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4F87E8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20,50</w:t>
      </w:r>
    </w:p>
    <w:p w14:paraId="2BF833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BE0D42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0</w:t>
      </w:r>
    </w:p>
    <w:p w14:paraId="2B38501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2A64329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A</w:t>
      </w:r>
    </w:p>
    <w:p w14:paraId="60F53D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B45E4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0358B33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7CDF1B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</w:t>
      </w:r>
      <w:proofErr w:type="gramStart"/>
      <w:r w:rsidRPr="008955EA">
        <w:rPr>
          <w:i/>
          <w:iCs/>
          <w:sz w:val="28"/>
          <w:szCs w:val="28"/>
          <w:lang w:val="en-US"/>
        </w:rPr>
        <w:t>5,-</w:t>
      </w:r>
      <w:proofErr w:type="gramEnd"/>
      <w:r w:rsidRPr="008955EA">
        <w:rPr>
          <w:i/>
          <w:iCs/>
          <w:sz w:val="28"/>
          <w:szCs w:val="28"/>
          <w:lang w:val="en-US"/>
        </w:rPr>
        <w:t>2.5</w:t>
      </w:r>
    </w:p>
    <w:p w14:paraId="163CEE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AA643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1782E8A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@2.5,0</w:t>
      </w:r>
    </w:p>
    <w:p w14:paraId="14254E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764819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46FA43B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0A03924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460F7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597D69E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</w:t>
      </w:r>
      <w:proofErr w:type="gramStart"/>
      <w:r w:rsidRPr="008955EA">
        <w:rPr>
          <w:i/>
          <w:iCs/>
          <w:sz w:val="28"/>
          <w:szCs w:val="28"/>
          <w:lang w:val="en-US"/>
        </w:rPr>
        <w:t>5,-</w:t>
      </w:r>
      <w:proofErr w:type="gramEnd"/>
      <w:r w:rsidRPr="008955EA">
        <w:rPr>
          <w:i/>
          <w:iCs/>
          <w:sz w:val="28"/>
          <w:szCs w:val="28"/>
          <w:lang w:val="en-US"/>
        </w:rPr>
        <w:t>2.5</w:t>
      </w:r>
    </w:p>
    <w:p w14:paraId="3B55CB8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656E658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L</w:t>
      </w:r>
    </w:p>
    <w:p w14:paraId="573A5B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74CFD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[Arc/Close/Halfwidth/Length/Undo/Width]:</w:t>
      </w:r>
    </w:p>
    <w:p w14:paraId="65A1F931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4 изображение дополнительной индуктивности.</w:t>
      </w:r>
    </w:p>
    <w:p w14:paraId="11E1AD89" w14:textId="30196A1C" w:rsidR="00510912" w:rsidRPr="008955EA" w:rsidRDefault="00220B72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0460B21" wp14:editId="59370DCD">
            <wp:extent cx="6115050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0D81" w14:textId="4314B510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4. </w:t>
      </w:r>
      <w:r w:rsidRPr="008955EA">
        <w:rPr>
          <w:noProof/>
          <w:sz w:val="28"/>
          <w:szCs w:val="28"/>
        </w:rPr>
        <w:t>Дополнительное изображение индуктивности</w:t>
      </w:r>
    </w:p>
    <w:p w14:paraId="0C72ECE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1B1859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предохранитель</w:t>
      </w:r>
    </w:p>
    <w:p w14:paraId="325E6F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RECTANG</w:t>
      </w:r>
    </w:p>
    <w:p w14:paraId="6BE6BC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corner point or [Chamfer/Elevation/Fillet/Thickness/Width]: 25,62.5</w:t>
      </w:r>
    </w:p>
    <w:p w14:paraId="0DDBB63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other corner point or [Area/Dimensions/Rotation]: 40,67.5</w:t>
      </w:r>
    </w:p>
    <w:p w14:paraId="40EA9C9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38759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20,65</w:t>
      </w:r>
    </w:p>
    <w:p w14:paraId="7A825AB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45,65</w:t>
      </w:r>
    </w:p>
    <w:p w14:paraId="75E02EE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473FB68" w14:textId="77777777" w:rsidR="00D11D5E" w:rsidRPr="008955EA" w:rsidRDefault="00D11D5E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5 представлено изображение предохранителя.</w:t>
      </w:r>
    </w:p>
    <w:p w14:paraId="60809421" w14:textId="00DA1ED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A25E5A6" wp14:editId="6B3239A3">
            <wp:extent cx="5353050" cy="1647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5073" w14:textId="49FCEE9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5. Изображение предохранителя</w:t>
      </w:r>
    </w:p>
    <w:p w14:paraId="075B345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50B9206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источник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ЭДС</w:t>
      </w:r>
    </w:p>
    <w:p w14:paraId="17EDB05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1491FF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70,40</w:t>
      </w:r>
    </w:p>
    <w:p w14:paraId="4010FB4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5</w:t>
      </w:r>
    </w:p>
    <w:p w14:paraId="6685A0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F5DB03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66,40</w:t>
      </w:r>
    </w:p>
    <w:p w14:paraId="383E02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DFB5DC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A</w:t>
      </w:r>
    </w:p>
    <w:p w14:paraId="6F489A3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4F5024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50A4F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68,40</w:t>
      </w:r>
    </w:p>
    <w:p w14:paraId="6419A4C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46D3614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3646B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50FBD53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74,40</w:t>
      </w:r>
    </w:p>
    <w:p w14:paraId="683085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288D318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*Cancel*</w:t>
      </w:r>
    </w:p>
    <w:p w14:paraId="4BB2D12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60DA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70,50</w:t>
      </w:r>
    </w:p>
    <w:p w14:paraId="761F7E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5</w:t>
      </w:r>
    </w:p>
    <w:p w14:paraId="31398C7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7CDDF7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0036B5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70,35</w:t>
      </w:r>
    </w:p>
    <w:p w14:paraId="1E3ACE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5</w:t>
      </w:r>
    </w:p>
    <w:p w14:paraId="510C92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A619937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6 представлено изображение источника ЭДС.</w:t>
      </w:r>
    </w:p>
    <w:p w14:paraId="3D3FC506" w14:textId="36050EE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AE80A64" wp14:editId="4C38B1AD">
            <wp:extent cx="1171575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387D" w14:textId="436AF0B6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6.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источника ЭДС</w:t>
      </w:r>
    </w:p>
    <w:p w14:paraId="78A14AB5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1CEFE27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тиристор</w:t>
      </w:r>
      <w:r w:rsidRPr="008955EA">
        <w:rPr>
          <w:b/>
          <w:bCs/>
          <w:sz w:val="28"/>
          <w:szCs w:val="28"/>
        </w:rPr>
        <w:t>а</w:t>
      </w:r>
    </w:p>
    <w:p w14:paraId="1B372BE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E9B88FE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1FE356D6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F870C0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6,0</w:t>
      </w:r>
    </w:p>
    <w:p w14:paraId="2AE67DC2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0,3</w:t>
      </w:r>
    </w:p>
    <w:p w14:paraId="67733AF0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406887F2" w14:textId="50FCBCF5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391D253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AC5C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-2,0</w:t>
      </w:r>
    </w:p>
    <w:p w14:paraId="39F1CEEA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8,0</w:t>
      </w:r>
    </w:p>
    <w:p w14:paraId="0AE9E6D0" w14:textId="0C9BB144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E998938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3331F46C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6,-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1E7AAD3A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3544350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6,3</w:t>
      </w:r>
    </w:p>
    <w:p w14:paraId="32A74B93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8,5</w:t>
      </w:r>
    </w:p>
    <w:p w14:paraId="573B6DED" w14:textId="570B1560" w:rsidR="008418D1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083EAF21" w14:textId="595D122A" w:rsidR="00510912" w:rsidRPr="008955EA" w:rsidRDefault="00F06464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28EB431" wp14:editId="17A39AF6">
            <wp:extent cx="3515216" cy="2924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73A" w14:textId="33DC4531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7.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тиристора</w:t>
      </w:r>
    </w:p>
    <w:p w14:paraId="2457450A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04F9A7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78E53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DB9C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90,60</w:t>
      </w:r>
    </w:p>
    <w:p w14:paraId="2B8682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95,60</w:t>
      </w:r>
    </w:p>
    <w:p w14:paraId="6253783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73795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A7889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87.5,65</w:t>
      </w:r>
    </w:p>
    <w:p w14:paraId="2D51B0C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92.5,60</w:t>
      </w:r>
    </w:p>
    <w:p w14:paraId="31F8B42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97.5,65</w:t>
      </w:r>
    </w:p>
    <w:p w14:paraId="2D239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</w:t>
      </w:r>
    </w:p>
    <w:p w14:paraId="48C0FE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2F029E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LINE</w:t>
      </w:r>
    </w:p>
    <w:p w14:paraId="1274566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142325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@2.5&lt;-145</w:t>
      </w:r>
    </w:p>
    <w:p w14:paraId="236FE8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1741B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069284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6D3B9DE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@2.5&lt;-125</w:t>
      </w:r>
    </w:p>
    <w:p w14:paraId="2324E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91B150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7F03438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92.5,60</w:t>
      </w:r>
    </w:p>
    <w:p w14:paraId="3B4267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92.5,57.5</w:t>
      </w:r>
    </w:p>
    <w:p w14:paraId="7D8AD6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24DFD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150425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3P</w:t>
      </w:r>
    </w:p>
    <w:p w14:paraId="5B11D5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on circle: 87.5,65</w:t>
      </w:r>
    </w:p>
    <w:p w14:paraId="56257C0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circle: 97.5,65</w:t>
      </w:r>
    </w:p>
    <w:p w14:paraId="7713EB4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third point on circle: 92.5,57.5</w:t>
      </w:r>
    </w:p>
    <w:p w14:paraId="5235578F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8 представлено изображение транзистора.</w:t>
      </w:r>
    </w:p>
    <w:p w14:paraId="636CEA47" w14:textId="1A48D84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78D3FA54" wp14:editId="66E27FAC">
            <wp:extent cx="1676400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B5F4" w14:textId="5049CF34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8.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транзистора</w:t>
      </w:r>
    </w:p>
    <w:p w14:paraId="3A9EDE6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F91C8C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Копирование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 xml:space="preserve">полученного </w:t>
      </w:r>
      <w:r w:rsidR="00510912" w:rsidRPr="008955EA">
        <w:rPr>
          <w:b/>
          <w:bCs/>
          <w:sz w:val="28"/>
          <w:szCs w:val="28"/>
        </w:rPr>
        <w:t>элемент</w:t>
      </w:r>
      <w:r w:rsidRPr="008955EA">
        <w:rPr>
          <w:b/>
          <w:bCs/>
          <w:sz w:val="28"/>
          <w:szCs w:val="28"/>
        </w:rPr>
        <w:t>а</w:t>
      </w:r>
    </w:p>
    <w:p w14:paraId="06C8CD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608CDC8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options7 found</w:t>
      </w:r>
    </w:p>
    <w:p w14:paraId="16F464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38C65D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2CFAAA4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</w:t>
      </w:r>
    </w:p>
    <w:p w14:paraId="2763993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</w:t>
      </w:r>
    </w:p>
    <w:p w14:paraId="32FAE0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 *Cancel*</w:t>
      </w:r>
    </w:p>
    <w:p w14:paraId="5D90D24D" w14:textId="72E3653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9 представлено копирование полученного элемента.</w:t>
      </w:r>
    </w:p>
    <w:p w14:paraId="17E0BC47" w14:textId="07A91E71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7375FE0" wp14:editId="4295CB68">
            <wp:extent cx="5191125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7EF7" w14:textId="0F9F4AF3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9. </w:t>
      </w:r>
      <w:r w:rsidRPr="008955EA">
        <w:rPr>
          <w:noProof/>
          <w:sz w:val="28"/>
          <w:szCs w:val="28"/>
        </w:rPr>
        <w:t>Копирование полученного элемента</w:t>
      </w:r>
    </w:p>
    <w:p w14:paraId="6D0B1794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56D56A1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Перемещение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пол</w:t>
      </w:r>
      <w:r w:rsidRPr="008955EA">
        <w:rPr>
          <w:b/>
          <w:bCs/>
          <w:sz w:val="28"/>
          <w:szCs w:val="28"/>
        </w:rPr>
        <w:t>ученных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>элементов</w:t>
      </w:r>
    </w:p>
    <w:p w14:paraId="545397C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MOVE</w:t>
      </w:r>
    </w:p>
    <w:p w14:paraId="25F343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Window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options19 found</w:t>
      </w:r>
    </w:p>
    <w:p w14:paraId="007A0F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options21 found (19 duplicate), 21 total</w:t>
      </w:r>
    </w:p>
    <w:p w14:paraId="65B1DF5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3D2FDA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[Displacement] &lt;Displacement&gt;:</w:t>
      </w:r>
    </w:p>
    <w:p w14:paraId="0058DEB0" w14:textId="2F05BBF1" w:rsidR="00510912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&lt;use first point as displacement&gt;:</w:t>
      </w:r>
    </w:p>
    <w:p w14:paraId="0A07E472" w14:textId="77777777" w:rsidR="008605D3" w:rsidRPr="008955EA" w:rsidRDefault="008605D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</w:p>
    <w:p w14:paraId="6C63A747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П</w:t>
      </w:r>
      <w:r w:rsidR="00510912" w:rsidRPr="008955EA">
        <w:rPr>
          <w:b/>
          <w:bCs/>
          <w:sz w:val="28"/>
          <w:szCs w:val="28"/>
        </w:rPr>
        <w:t>оворот элементов</w:t>
      </w:r>
    </w:p>
    <w:p w14:paraId="4615487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ROTATE</w:t>
      </w:r>
    </w:p>
    <w:p w14:paraId="398A57F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positive angle in UCS:  ANGDIR=</w:t>
      </w:r>
      <w:proofErr w:type="gramStart"/>
      <w:r w:rsidRPr="008955EA">
        <w:rPr>
          <w:i/>
          <w:iCs/>
          <w:sz w:val="28"/>
          <w:szCs w:val="28"/>
          <w:lang w:val="en-US"/>
        </w:rPr>
        <w:t>counterclockwise  ANGBASE</w:t>
      </w:r>
      <w:proofErr w:type="gramEnd"/>
      <w:r w:rsidRPr="008955EA">
        <w:rPr>
          <w:i/>
          <w:iCs/>
          <w:sz w:val="28"/>
          <w:szCs w:val="28"/>
          <w:lang w:val="en-US"/>
        </w:rPr>
        <w:t>=0</w:t>
      </w:r>
    </w:p>
    <w:p w14:paraId="0B5CC0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Window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options21 found</w:t>
      </w:r>
    </w:p>
    <w:p w14:paraId="005C27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755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point:</w:t>
      </w:r>
    </w:p>
    <w:p w14:paraId="334C2511" w14:textId="77777777" w:rsidR="00D11D5E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rotation angle or [Copy/Reference] &lt;0&gt;:</w:t>
      </w:r>
    </w:p>
    <w:p w14:paraId="0B36DE23" w14:textId="5D9477A8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10 представлен поворот элементов.</w:t>
      </w:r>
    </w:p>
    <w:p w14:paraId="52F499D7" w14:textId="4E8D703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2265FBDA" wp14:editId="6E7661A9">
            <wp:extent cx="1323975" cy="3228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1D9C" w14:textId="299192E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0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Поворот элементов</w:t>
      </w:r>
    </w:p>
    <w:p w14:paraId="50BE90D9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br w:type="page"/>
      </w:r>
    </w:p>
    <w:p w14:paraId="07D851F2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Отражение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10CC610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0BB2C7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7 found</w:t>
      </w:r>
    </w:p>
    <w:p w14:paraId="64A8964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100</w:t>
      </w:r>
    </w:p>
    <w:p w14:paraId="329B386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mirror line: 100,100</w:t>
      </w:r>
    </w:p>
    <w:p w14:paraId="07D0A4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</w:t>
      </w:r>
    </w:p>
    <w:p w14:paraId="6A4C92CA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11 представлено отражение транзистора.</w:t>
      </w:r>
    </w:p>
    <w:p w14:paraId="16A84F10" w14:textId="3C6DAE9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3D7BAE31" wp14:editId="28DCDF42">
            <wp:extent cx="32575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3278" w14:textId="40A4111B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11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Отражение транзистора</w:t>
      </w:r>
    </w:p>
    <w:p w14:paraId="7131211B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DB9E26A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светодиод</w:t>
      </w:r>
      <w:r w:rsidRPr="008955EA">
        <w:rPr>
          <w:b/>
          <w:bCs/>
          <w:sz w:val="28"/>
          <w:szCs w:val="28"/>
        </w:rPr>
        <w:t>а</w:t>
      </w:r>
    </w:p>
    <w:p w14:paraId="53C547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5251880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25,3</w:t>
      </w:r>
    </w:p>
    <w:p w14:paraId="1CDC11D8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41A53FC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25,-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7B8C3A29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31,0</w:t>
      </w:r>
    </w:p>
    <w:p w14:paraId="4DA02FAE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25,3</w:t>
      </w:r>
    </w:p>
    <w:p w14:paraId="1551F88F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04B9515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471D303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23,0</w:t>
      </w:r>
    </w:p>
    <w:p w14:paraId="2DB90F94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33,0</w:t>
      </w:r>
    </w:p>
    <w:p w14:paraId="2F9773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0336A6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F858A1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31,-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310EA52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31,3</w:t>
      </w:r>
    </w:p>
    <w:p w14:paraId="19E300D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33,5</w:t>
      </w:r>
    </w:p>
    <w:p w14:paraId="7AD23880" w14:textId="70B58DA8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Specify</w:t>
      </w:r>
      <w:r w:rsidRPr="008955EA">
        <w:rPr>
          <w:i/>
          <w:iCs/>
          <w:sz w:val="28"/>
          <w:szCs w:val="28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next</w:t>
      </w:r>
      <w:r w:rsidRPr="008955EA">
        <w:rPr>
          <w:i/>
          <w:iCs/>
          <w:sz w:val="28"/>
          <w:szCs w:val="28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point</w:t>
      </w:r>
      <w:r w:rsidRPr="008955EA">
        <w:rPr>
          <w:i/>
          <w:iCs/>
          <w:sz w:val="28"/>
          <w:szCs w:val="28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or</w:t>
      </w:r>
      <w:r w:rsidRPr="008955EA">
        <w:rPr>
          <w:i/>
          <w:iCs/>
          <w:sz w:val="28"/>
          <w:szCs w:val="28"/>
        </w:rPr>
        <w:t xml:space="preserve"> [</w:t>
      </w:r>
      <w:r w:rsidRPr="008955EA">
        <w:rPr>
          <w:i/>
          <w:iCs/>
          <w:sz w:val="28"/>
          <w:szCs w:val="28"/>
          <w:lang w:val="en-US"/>
        </w:rPr>
        <w:t>Close</w:t>
      </w:r>
      <w:r w:rsidRPr="008955EA">
        <w:rPr>
          <w:i/>
          <w:iCs/>
          <w:sz w:val="28"/>
          <w:szCs w:val="28"/>
        </w:rPr>
        <w:t>/</w:t>
      </w:r>
      <w:r w:rsidRPr="008955EA">
        <w:rPr>
          <w:i/>
          <w:iCs/>
          <w:sz w:val="28"/>
          <w:szCs w:val="28"/>
          <w:lang w:val="en-US"/>
        </w:rPr>
        <w:t>Undo</w:t>
      </w:r>
      <w:r w:rsidRPr="008955EA">
        <w:rPr>
          <w:i/>
          <w:iCs/>
          <w:sz w:val="28"/>
          <w:szCs w:val="28"/>
        </w:rPr>
        <w:t>]:</w:t>
      </w:r>
    </w:p>
    <w:p w14:paraId="2CEE09EA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2FF1420" w14:textId="1413D2DA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</w:t>
      </w:r>
      <w:r w:rsidRPr="008955EA">
        <w:rPr>
          <w:i/>
          <w:iCs/>
          <w:sz w:val="28"/>
          <w:szCs w:val="28"/>
          <w:lang w:val="en-US"/>
        </w:rPr>
        <w:t>6</w:t>
      </w:r>
      <w:r w:rsidRPr="008955EA">
        <w:rPr>
          <w:i/>
          <w:iCs/>
          <w:sz w:val="28"/>
          <w:szCs w:val="28"/>
          <w:lang w:val="en-US"/>
        </w:rPr>
        <w:t>,4</w:t>
      </w:r>
    </w:p>
    <w:p w14:paraId="4EB3D95B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29,8</w:t>
      </w:r>
    </w:p>
    <w:p w14:paraId="64A647B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A19C7D0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A13675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29,8</w:t>
      </w:r>
    </w:p>
    <w:p w14:paraId="456FE984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@2&lt;-145</w:t>
      </w:r>
    </w:p>
    <w:p w14:paraId="00084771" w14:textId="578CC179" w:rsidR="00024B12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4259A8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41A741BB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 1 found</w:t>
      </w:r>
    </w:p>
    <w:p w14:paraId="48917E59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10A8E6E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29,8</w:t>
      </w:r>
    </w:p>
    <w:p w14:paraId="3AAE620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second point of mirror line: 26,4</w:t>
      </w:r>
    </w:p>
    <w:p w14:paraId="4DE71559" w14:textId="7F408117" w:rsidR="00B912F3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 n</w:t>
      </w:r>
    </w:p>
    <w:p w14:paraId="023635A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74B62F3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options3 found</w:t>
      </w:r>
    </w:p>
    <w:p w14:paraId="0C3F7855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9F80368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3AA7A54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 26,4</w:t>
      </w:r>
    </w:p>
    <w:p w14:paraId="4C7BFE8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 28,4</w:t>
      </w:r>
    </w:p>
    <w:p w14:paraId="68A55D58" w14:textId="4BE0CFFF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</w:t>
      </w:r>
    </w:p>
    <w:p w14:paraId="3C2EBD4C" w14:textId="73FAE28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12 представлено изображение светодиода.</w:t>
      </w:r>
    </w:p>
    <w:p w14:paraId="6820F236" w14:textId="54E7C812" w:rsidR="00510912" w:rsidRPr="008955EA" w:rsidRDefault="00571EC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  <w:lang w:val="en-US"/>
        </w:rPr>
        <w:drawing>
          <wp:inline distT="0" distB="0" distL="0" distR="0" wp14:anchorId="5AF341B7" wp14:editId="412CE7E4">
            <wp:extent cx="2229161" cy="235300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725" w14:textId="06119FDA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12. Изображение светодиода</w:t>
      </w:r>
    </w:p>
    <w:p w14:paraId="6D2E1A53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1C8550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</w:rPr>
        <w:t xml:space="preserve"> 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светодиодов</w:t>
      </w:r>
    </w:p>
    <w:p w14:paraId="6D71C3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</w:t>
      </w:r>
    </w:p>
    <w:p w14:paraId="406CCC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8EEC9C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9 found</w:t>
      </w:r>
    </w:p>
    <w:p w14:paraId="6BBFD1B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R</w:t>
      </w:r>
    </w:p>
    <w:p w14:paraId="38DD9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Type = </w:t>
      </w:r>
      <w:proofErr w:type="gramStart"/>
      <w:r w:rsidRPr="008955EA">
        <w:rPr>
          <w:i/>
          <w:iCs/>
          <w:sz w:val="28"/>
          <w:szCs w:val="28"/>
          <w:lang w:val="en-US"/>
        </w:rPr>
        <w:t>Rectangular  Associative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= Yes</w:t>
      </w:r>
    </w:p>
    <w:p w14:paraId="2920A91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6503695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EECF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Point or option keyword required.</w:t>
      </w:r>
    </w:p>
    <w:p w14:paraId="7413E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3B044F2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2F5C4B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02D1F4E4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13 представлено изображение массива светодиодов.</w:t>
      </w:r>
    </w:p>
    <w:p w14:paraId="4BAC8BE5" w14:textId="1D4C4CF4" w:rsidR="00510912" w:rsidRPr="008955EA" w:rsidRDefault="00220B72" w:rsidP="00543F73">
      <w:pPr>
        <w:spacing w:line="360" w:lineRule="auto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6224978" wp14:editId="1E6B814E">
            <wp:extent cx="4772025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AB75" w14:textId="2FEDC256" w:rsidR="008955EA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3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массива светодиодов</w:t>
      </w:r>
    </w:p>
    <w:p w14:paraId="4F452F96" w14:textId="77777777" w:rsidR="008955EA" w:rsidRPr="008955EA" w:rsidRDefault="008955EA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E3D4960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катушек</w:t>
      </w:r>
    </w:p>
    <w:p w14:paraId="2034BE1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26E61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1 found</w:t>
      </w:r>
    </w:p>
    <w:p w14:paraId="7F99E5C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PO</w:t>
      </w:r>
    </w:p>
    <w:p w14:paraId="4E11F27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Type = </w:t>
      </w:r>
      <w:proofErr w:type="gramStart"/>
      <w:r w:rsidRPr="008955EA">
        <w:rPr>
          <w:i/>
          <w:iCs/>
          <w:sz w:val="28"/>
          <w:szCs w:val="28"/>
          <w:lang w:val="en-US"/>
        </w:rPr>
        <w:t>Polar  Associative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= Yes</w:t>
      </w:r>
    </w:p>
    <w:p w14:paraId="218EB4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array or [Base point/Axis of rotation]:</w:t>
      </w:r>
    </w:p>
    <w:p w14:paraId="7AAB23E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128D9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 ROT</w:t>
      </w:r>
    </w:p>
    <w:p w14:paraId="5D9B1E2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Rotate arrayed items? [Yes/No] &lt;Yes&gt;: Y</w:t>
      </w:r>
    </w:p>
    <w:p w14:paraId="22E1CA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B12A61A" w14:textId="77777777" w:rsidR="00FA7449" w:rsidRPr="008955EA" w:rsidRDefault="00FA7449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14 представлено изображение массива катушек.</w:t>
      </w:r>
    </w:p>
    <w:p w14:paraId="257B13CE" w14:textId="53028675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C6957F5" wp14:editId="37CD1DF1">
            <wp:extent cx="4419600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FF0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noProof/>
          <w:sz w:val="28"/>
          <w:szCs w:val="28"/>
        </w:rPr>
        <w:t>Рис. 14. Изображение массива катушек</w:t>
      </w:r>
    </w:p>
    <w:p w14:paraId="6CA5DCAD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br w:type="page"/>
      </w:r>
    </w:p>
    <w:p w14:paraId="320FC7AB" w14:textId="5F165018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нескольких</w:t>
      </w:r>
      <w:r w:rsidR="00510912" w:rsidRPr="008955EA">
        <w:rPr>
          <w:b/>
          <w:bCs/>
          <w:sz w:val="28"/>
          <w:szCs w:val="28"/>
        </w:rPr>
        <w:t xml:space="preserve"> произвольных линий и больш</w:t>
      </w:r>
      <w:r w:rsidRPr="008955EA">
        <w:rPr>
          <w:b/>
          <w:bCs/>
          <w:sz w:val="28"/>
          <w:szCs w:val="28"/>
        </w:rPr>
        <w:t>ей окружности</w:t>
      </w:r>
    </w:p>
    <w:p w14:paraId="28CE2B6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0864EE3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75,0</w:t>
      </w:r>
    </w:p>
    <w:p w14:paraId="23133987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D</w:t>
      </w:r>
    </w:p>
    <w:p w14:paraId="3392B474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diameter of circle: 30</w:t>
      </w:r>
    </w:p>
    <w:p w14:paraId="1E2199C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0A149C98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55,-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53C8230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FF472AC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74,20</w:t>
      </w:r>
    </w:p>
    <w:p w14:paraId="1FE013F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94,-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726BB32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58,14</w:t>
      </w:r>
    </w:p>
    <w:p w14:paraId="28C44AF0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83,-</w:t>
      </w:r>
      <w:proofErr w:type="gramEnd"/>
      <w:r w:rsidRPr="008955EA">
        <w:rPr>
          <w:i/>
          <w:iCs/>
          <w:sz w:val="28"/>
          <w:szCs w:val="28"/>
          <w:lang w:val="en-US"/>
        </w:rPr>
        <w:t>19</w:t>
      </w:r>
    </w:p>
    <w:p w14:paraId="760B84F4" w14:textId="5D5667CD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2695EFC2" w14:textId="74B9C42C" w:rsidR="00A817AD" w:rsidRPr="008955EA" w:rsidRDefault="00A817AD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15 изображен круг и пересекающие его прямые</w:t>
      </w:r>
    </w:p>
    <w:p w14:paraId="27283E3F" w14:textId="6ECC16DC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sz w:val="28"/>
          <w:szCs w:val="28"/>
          <w:lang w:val="en-US"/>
        </w:rPr>
        <w:drawing>
          <wp:inline distT="0" distB="0" distL="0" distR="0" wp14:anchorId="3DAEFAA0" wp14:editId="7CD19FD1">
            <wp:extent cx="3505689" cy="321037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028E" w14:textId="2C3F7F3C" w:rsidR="00FF285E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A817AD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15.</w:t>
      </w:r>
      <w:r w:rsidR="00A817AD" w:rsidRPr="008955EA">
        <w:rPr>
          <w:sz w:val="28"/>
          <w:szCs w:val="28"/>
        </w:rPr>
        <w:t xml:space="preserve"> Круг и пересекающие его прямые</w:t>
      </w:r>
    </w:p>
    <w:p w14:paraId="1B00F04C" w14:textId="77777777" w:rsidR="008955EA" w:rsidRPr="008955EA" w:rsidRDefault="008955EA" w:rsidP="008955EA">
      <w:pPr>
        <w:rPr>
          <w:sz w:val="28"/>
          <w:szCs w:val="28"/>
        </w:rPr>
      </w:pPr>
    </w:p>
    <w:p w14:paraId="7FD5EAB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TRIM</w:t>
      </w:r>
    </w:p>
    <w:p w14:paraId="4C99B56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3FD0613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382E7B6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 T</w:t>
      </w:r>
    </w:p>
    <w:p w14:paraId="6A412B5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6129357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cutting edges ...</w:t>
      </w:r>
    </w:p>
    <w:p w14:paraId="04F44C21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2B194F2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04FF4C3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511C804C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</w:t>
      </w:r>
    </w:p>
    <w:p w14:paraId="4D72D00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48A39660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6CCC80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object to trim or shift-select to extend or</w:t>
      </w:r>
    </w:p>
    <w:p w14:paraId="3923792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20EAE21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6DF09D44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2CE1EC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87FB9D7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57096F7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F3017A8" w14:textId="20069D9F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3304A3C9" w14:textId="12373CCE" w:rsidR="00A817AD" w:rsidRPr="008955EA" w:rsidRDefault="00A817AD" w:rsidP="008955EA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Pr="008955EA">
        <w:rPr>
          <w:sz w:val="28"/>
          <w:szCs w:val="28"/>
        </w:rPr>
        <w:t>6</w:t>
      </w:r>
      <w:r w:rsidRPr="008955EA">
        <w:rPr>
          <w:sz w:val="28"/>
          <w:szCs w:val="28"/>
        </w:rPr>
        <w:t xml:space="preserve"> изображен </w:t>
      </w:r>
      <w:r w:rsidR="00D32C9C" w:rsidRPr="008955EA">
        <w:rPr>
          <w:sz w:val="28"/>
          <w:szCs w:val="28"/>
        </w:rPr>
        <w:t>результат работы программы</w:t>
      </w:r>
    </w:p>
    <w:p w14:paraId="3C80A06D" w14:textId="60E10188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sz w:val="28"/>
          <w:szCs w:val="28"/>
          <w:lang w:val="en-US"/>
        </w:rPr>
        <w:drawing>
          <wp:inline distT="0" distB="0" distL="0" distR="0" wp14:anchorId="0CBD8022" wp14:editId="5CE959FD">
            <wp:extent cx="2724530" cy="2362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CF5" w14:textId="0E0F62BD" w:rsidR="00C17074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 16.</w:t>
      </w:r>
      <w:r w:rsidR="00D32C9C" w:rsidRPr="008955EA">
        <w:rPr>
          <w:sz w:val="28"/>
          <w:szCs w:val="28"/>
        </w:rPr>
        <w:t xml:space="preserve"> Р</w:t>
      </w:r>
      <w:r w:rsidR="00D32C9C" w:rsidRPr="008955EA">
        <w:rPr>
          <w:sz w:val="28"/>
          <w:szCs w:val="28"/>
        </w:rPr>
        <w:t>езультат работы программы</w:t>
      </w:r>
    </w:p>
    <w:p w14:paraId="7F4B98F0" w14:textId="77777777" w:rsidR="008955EA" w:rsidRPr="008955EA" w:rsidRDefault="008955EA" w:rsidP="008955EA">
      <w:pPr>
        <w:rPr>
          <w:sz w:val="28"/>
          <w:szCs w:val="28"/>
        </w:rPr>
      </w:pPr>
    </w:p>
    <w:p w14:paraId="16D41FF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62DB7F4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125,0</w:t>
      </w:r>
    </w:p>
    <w:p w14:paraId="19AEAF3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 &lt;15.0000&gt;:</w:t>
      </w:r>
    </w:p>
    <w:p w14:paraId="5D85BF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F08EEB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115,5</w:t>
      </w:r>
    </w:p>
    <w:p w14:paraId="44BC06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126,-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7C4AADF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[Undo]:</w:t>
      </w:r>
    </w:p>
    <w:p w14:paraId="5801799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BA3203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114,0</w:t>
      </w:r>
    </w:p>
    <w:p w14:paraId="4C1820A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134,7</w:t>
      </w:r>
    </w:p>
    <w:p w14:paraId="54A9300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79A497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3A602E5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122,-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16DFD4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129,10</w:t>
      </w:r>
    </w:p>
    <w:p w14:paraId="1D1B4648" w14:textId="21F5A0AA" w:rsidR="00B73ACC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7215074" w14:textId="314705C3" w:rsidR="00D32C9C" w:rsidRPr="008955EA" w:rsidRDefault="00D32C9C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2A211A" w:rsidRPr="008955EA">
        <w:rPr>
          <w:sz w:val="28"/>
          <w:szCs w:val="28"/>
        </w:rPr>
        <w:t>7</w:t>
      </w:r>
      <w:r w:rsidRPr="008955EA">
        <w:rPr>
          <w:sz w:val="28"/>
          <w:szCs w:val="28"/>
        </w:rPr>
        <w:t xml:space="preserve"> изображен круг и </w:t>
      </w:r>
      <w:r w:rsidRPr="008955EA">
        <w:rPr>
          <w:sz w:val="28"/>
          <w:szCs w:val="28"/>
        </w:rPr>
        <w:t>прямые внутри него</w:t>
      </w:r>
    </w:p>
    <w:p w14:paraId="438C43B5" w14:textId="77777777" w:rsidR="00120AC7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sz w:val="28"/>
          <w:szCs w:val="28"/>
          <w:lang w:val="en-US"/>
        </w:rPr>
        <w:drawing>
          <wp:inline distT="0" distB="0" distL="0" distR="0" wp14:anchorId="0D45B8B4" wp14:editId="46CB7CD9">
            <wp:extent cx="2400635" cy="22101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F42" w14:textId="6BD39F5C" w:rsidR="002164EA" w:rsidRDefault="00EF0C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2A211A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17</w:t>
      </w:r>
      <w:r w:rsidR="002A211A" w:rsidRPr="008955EA">
        <w:rPr>
          <w:sz w:val="28"/>
          <w:szCs w:val="28"/>
        </w:rPr>
        <w:t>. К</w:t>
      </w:r>
      <w:r w:rsidR="002A211A" w:rsidRPr="008955EA">
        <w:rPr>
          <w:sz w:val="28"/>
          <w:szCs w:val="28"/>
        </w:rPr>
        <w:t>руг и прямые внутри него</w:t>
      </w:r>
    </w:p>
    <w:p w14:paraId="3095843C" w14:textId="77777777" w:rsidR="008605D3" w:rsidRPr="008955EA" w:rsidRDefault="008605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</w:p>
    <w:p w14:paraId="024EC89D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EXTEND</w:t>
      </w:r>
    </w:p>
    <w:p w14:paraId="2372CFE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069FAD5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6C99ED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 B</w:t>
      </w:r>
    </w:p>
    <w:p w14:paraId="6FDFC62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76C24991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boundary edges ...</w:t>
      </w:r>
    </w:p>
    <w:p w14:paraId="168D39E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42F276D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C59A2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9B79CA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</w:t>
      </w:r>
    </w:p>
    <w:p w14:paraId="5401FF2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BA6230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F9AB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D37E0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3AA5D4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9C8CA1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6FE1D8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DC00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AA5E5A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9683FF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3F6AA9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0CEB82E2" w14:textId="122CAFF9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767A89D" w14:textId="03473BE8" w:rsidR="002A211A" w:rsidRPr="008955EA" w:rsidRDefault="002A211A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</w:t>
      </w:r>
      <w:r w:rsidRPr="008955EA">
        <w:rPr>
          <w:sz w:val="28"/>
          <w:szCs w:val="28"/>
        </w:rPr>
        <w:t>8</w:t>
      </w:r>
      <w:r w:rsidRPr="008955EA">
        <w:rPr>
          <w:sz w:val="28"/>
          <w:szCs w:val="28"/>
        </w:rPr>
        <w:t xml:space="preserve"> изображен результат работы программы</w:t>
      </w:r>
    </w:p>
    <w:p w14:paraId="16FFA585" w14:textId="77777777" w:rsidR="00EF0CD3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sz w:val="28"/>
          <w:szCs w:val="28"/>
          <w:lang w:val="en-US"/>
        </w:rPr>
        <w:drawing>
          <wp:inline distT="0" distB="0" distL="0" distR="0" wp14:anchorId="7C749663" wp14:editId="1FBA48C8">
            <wp:extent cx="2505425" cy="2534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0E3" w14:textId="1D5FD5C0" w:rsidR="008955EA" w:rsidRDefault="00EF0CD3" w:rsidP="008955EA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Рисунок 18.</w:t>
      </w:r>
      <w:r w:rsidR="002A211A" w:rsidRPr="008955EA">
        <w:rPr>
          <w:sz w:val="28"/>
          <w:szCs w:val="28"/>
        </w:rPr>
        <w:t xml:space="preserve"> Результат</w:t>
      </w:r>
      <w:r w:rsidR="002A211A" w:rsidRPr="008955EA">
        <w:rPr>
          <w:sz w:val="28"/>
          <w:szCs w:val="28"/>
        </w:rPr>
        <w:t xml:space="preserve"> работы программы</w:t>
      </w:r>
    </w:p>
    <w:p w14:paraId="0097F235" w14:textId="77777777" w:rsidR="008955EA" w:rsidRDefault="008955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B2958" w14:textId="77777777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 правильных многоугольников</w:t>
      </w:r>
      <w:r w:rsidR="00510912" w:rsidRPr="008955EA">
        <w:rPr>
          <w:b/>
          <w:bCs/>
          <w:sz w:val="28"/>
          <w:szCs w:val="28"/>
        </w:rPr>
        <w:t xml:space="preserve"> </w:t>
      </w:r>
      <w:r w:rsidRPr="008955EA">
        <w:rPr>
          <w:b/>
          <w:bCs/>
          <w:sz w:val="28"/>
          <w:szCs w:val="28"/>
        </w:rPr>
        <w:t xml:space="preserve">с помощью команды </w:t>
      </w:r>
      <w:r w:rsidR="00510912" w:rsidRPr="008955EA">
        <w:rPr>
          <w:b/>
          <w:bCs/>
          <w:sz w:val="28"/>
          <w:szCs w:val="28"/>
          <w:lang w:val="en-US"/>
        </w:rPr>
        <w:t>POLYGON</w:t>
      </w:r>
      <w:r w:rsidR="00510912" w:rsidRPr="008955EA">
        <w:rPr>
          <w:b/>
          <w:bCs/>
          <w:sz w:val="28"/>
          <w:szCs w:val="28"/>
        </w:rPr>
        <w:t>:</w:t>
      </w:r>
    </w:p>
    <w:p w14:paraId="1C5DD9E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577D50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7D9778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706351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I</w:t>
      </w:r>
    </w:p>
    <w:p w14:paraId="042ED6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13F403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133B8943" w14:textId="15ED579A" w:rsidR="00FA7449" w:rsidRPr="008955EA" w:rsidRDefault="00FA744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EF0CD3" w:rsidRPr="008955EA">
        <w:rPr>
          <w:sz w:val="28"/>
          <w:szCs w:val="28"/>
        </w:rPr>
        <w:t>9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</w:t>
      </w:r>
      <w:r w:rsidR="002654F5" w:rsidRPr="008955EA">
        <w:rPr>
          <w:sz w:val="28"/>
          <w:szCs w:val="28"/>
        </w:rPr>
        <w:t>ен описанной вокруг него окружностью</w:t>
      </w:r>
      <w:r w:rsidRPr="008955EA">
        <w:rPr>
          <w:sz w:val="28"/>
          <w:szCs w:val="28"/>
        </w:rPr>
        <w:t>.</w:t>
      </w:r>
    </w:p>
    <w:p w14:paraId="6E0D800A" w14:textId="1D95D0C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38C4105" wp14:editId="6854F05B">
            <wp:extent cx="3038475" cy="2352675"/>
            <wp:effectExtent l="0" t="0" r="0" b="0"/>
            <wp:docPr id="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263" w14:textId="6D0D0FDD" w:rsidR="00FA7449" w:rsidRPr="008955EA" w:rsidRDefault="00FA7449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</w:t>
      </w:r>
      <w:r w:rsidR="00EF0CD3" w:rsidRPr="008955EA">
        <w:rPr>
          <w:noProof/>
          <w:sz w:val="28"/>
          <w:szCs w:val="28"/>
        </w:rPr>
        <w:t>9</w:t>
      </w:r>
      <w:r w:rsidRPr="008955EA">
        <w:rPr>
          <w:noProof/>
          <w:sz w:val="28"/>
          <w:szCs w:val="28"/>
        </w:rPr>
        <w:t>. Изображение правильного многоугольника</w:t>
      </w:r>
      <w:r w:rsidR="002654F5" w:rsidRPr="008955EA">
        <w:rPr>
          <w:noProof/>
          <w:sz w:val="28"/>
          <w:szCs w:val="28"/>
        </w:rPr>
        <w:t>, размер которого определен описанной вокруг него окружностью</w:t>
      </w:r>
    </w:p>
    <w:p w14:paraId="29268713" w14:textId="77777777" w:rsidR="007C4B13" w:rsidRPr="008955EA" w:rsidRDefault="007C4B13" w:rsidP="00543F73">
      <w:pPr>
        <w:spacing w:line="360" w:lineRule="auto"/>
        <w:ind w:firstLine="709"/>
        <w:jc w:val="center"/>
        <w:rPr>
          <w:sz w:val="28"/>
          <w:szCs w:val="28"/>
        </w:rPr>
      </w:pPr>
    </w:p>
    <w:p w14:paraId="76C642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2EE25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3CA57B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38231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C</w:t>
      </w:r>
    </w:p>
    <w:p w14:paraId="24A4B05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5D0CAC4D" w14:textId="77777777" w:rsidR="002654F5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671C90A0" w14:textId="77777777" w:rsidR="007C4B13" w:rsidRPr="008955EA" w:rsidRDefault="007C4B13" w:rsidP="00543F73">
      <w:pPr>
        <w:spacing w:line="360" w:lineRule="auto"/>
        <w:ind w:firstLine="709"/>
        <w:rPr>
          <w:sz w:val="28"/>
          <w:szCs w:val="28"/>
        </w:rPr>
      </w:pPr>
    </w:p>
    <w:p w14:paraId="4A3AEB80" w14:textId="5711F623" w:rsidR="002654F5" w:rsidRPr="008955EA" w:rsidRDefault="002654F5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 xml:space="preserve">На рисунке </w:t>
      </w:r>
      <w:r w:rsidR="00EF0CD3" w:rsidRPr="008955EA">
        <w:rPr>
          <w:sz w:val="28"/>
          <w:szCs w:val="28"/>
        </w:rPr>
        <w:t>20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определен вписанной в него окружностью.</w:t>
      </w:r>
    </w:p>
    <w:p w14:paraId="51696C0F" w14:textId="79B124A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16A752E8" wp14:editId="5C63BF5C">
            <wp:extent cx="2447925" cy="2352675"/>
            <wp:effectExtent l="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1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5E21" w14:textId="4DE54A40" w:rsidR="005109A8" w:rsidRPr="008955EA" w:rsidRDefault="002654F5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</w:t>
      </w:r>
      <w:r w:rsidR="00EF0CD3" w:rsidRPr="008955EA">
        <w:rPr>
          <w:noProof/>
          <w:sz w:val="28"/>
          <w:szCs w:val="28"/>
        </w:rPr>
        <w:t>20</w:t>
      </w:r>
      <w:r w:rsidRPr="008955EA">
        <w:rPr>
          <w:noProof/>
          <w:sz w:val="28"/>
          <w:szCs w:val="28"/>
        </w:rPr>
        <w:t xml:space="preserve"> Изображение правильного многоугольника, размер которого определен вписанной в него окружностью</w:t>
      </w:r>
    </w:p>
    <w:p w14:paraId="705E6A50" w14:textId="712182EF" w:rsidR="007C4B13" w:rsidRPr="008955EA" w:rsidRDefault="007C4B13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1EFA4C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lastRenderedPageBreak/>
        <w:t>Выводы.</w:t>
      </w:r>
    </w:p>
    <w:p w14:paraId="5674F513" w14:textId="77777777" w:rsidR="00416255" w:rsidRPr="008955EA" w:rsidRDefault="002654F5" w:rsidP="00543F73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обращаться с командами создания и редактирования объектов в среде </w:t>
      </w:r>
      <w:proofErr w:type="spellStart"/>
      <w:r w:rsidRPr="008955EA">
        <w:rPr>
          <w:sz w:val="28"/>
          <w:szCs w:val="28"/>
          <w:lang w:val="en-US"/>
        </w:rPr>
        <w:t>Autocad</w:t>
      </w:r>
      <w:proofErr w:type="spellEnd"/>
      <w:r w:rsidRPr="008955EA">
        <w:rPr>
          <w:sz w:val="28"/>
          <w:szCs w:val="28"/>
        </w:rPr>
        <w:t>. Изображены такие элементы, как резистор, конденсатор, индуктивность, предохранитель, источник ЭДС, тиристор, транзистор, светодиод. Произведены с ними такие действия, как копирование, отражение и поворот. Созданы правильные многоугольники, размеры которых заданы описанной или вписанной в этот многоугольник окружностью.</w:t>
      </w:r>
    </w:p>
    <w:sectPr w:rsidR="00416255" w:rsidRPr="008955EA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DA73" w14:textId="77777777" w:rsidR="004471B9" w:rsidRDefault="004471B9" w:rsidP="0098338E">
      <w:r>
        <w:separator/>
      </w:r>
    </w:p>
  </w:endnote>
  <w:endnote w:type="continuationSeparator" w:id="0">
    <w:p w14:paraId="49E7BF35" w14:textId="77777777" w:rsidR="004471B9" w:rsidRDefault="004471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77777777" w:rsidR="00FA7449" w:rsidRDefault="00FA74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1488">
      <w:rPr>
        <w:noProof/>
      </w:rPr>
      <w:t>20</w:t>
    </w:r>
    <w:r>
      <w:fldChar w:fldCharType="end"/>
    </w:r>
  </w:p>
  <w:p w14:paraId="165D376F" w14:textId="77777777" w:rsidR="00FA7449" w:rsidRDefault="00FA74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BDE9" w14:textId="77777777" w:rsidR="004471B9" w:rsidRDefault="004471B9" w:rsidP="0098338E">
      <w:r>
        <w:separator/>
      </w:r>
    </w:p>
  </w:footnote>
  <w:footnote w:type="continuationSeparator" w:id="0">
    <w:p w14:paraId="372C3FDD" w14:textId="77777777" w:rsidR="004471B9" w:rsidRDefault="004471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FA7449" w:rsidRDefault="00FA74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D780-7B85-44B1-95C4-F85680C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4294967261</TotalTime>
  <Pages>31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Nikita Lobazev</cp:lastModifiedBy>
  <cp:revision>6</cp:revision>
  <cp:lastPrinted>2015-07-17T09:06:00Z</cp:lastPrinted>
  <dcterms:created xsi:type="dcterms:W3CDTF">2023-02-21T11:29:00Z</dcterms:created>
  <dcterms:modified xsi:type="dcterms:W3CDTF">2023-02-22T11:25:00Z</dcterms:modified>
</cp:coreProperties>
</file>