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C6A5D1" w14:textId="77777777" w:rsidR="00843AAA" w:rsidRPr="00B2784B" w:rsidRDefault="00843AAA" w:rsidP="00843AAA">
      <w:pPr>
        <w:suppressAutoHyphens/>
        <w:spacing w:after="0"/>
        <w:jc w:val="center"/>
        <w:rPr>
          <w:noProof/>
        </w:rPr>
      </w:pPr>
      <w:r w:rsidRPr="00B2784B">
        <w:rPr>
          <w:rFonts w:ascii="Times New Roman" w:eastAsia="Times New Roman" w:hAnsi="Times New Roman" w:cs="Times New Roman"/>
          <w:b/>
          <w:caps/>
          <w:sz w:val="28"/>
          <w:szCs w:val="28"/>
          <w:lang w:eastAsia="zh-CN"/>
        </w:rPr>
        <w:t>МИНОБРНАУКИ РОССИИ</w:t>
      </w:r>
    </w:p>
    <w:p w14:paraId="62D43E7B" w14:textId="77777777" w:rsidR="00843AAA" w:rsidRPr="00B2784B" w:rsidRDefault="00843AAA" w:rsidP="00843AAA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zh-CN"/>
        </w:rPr>
      </w:pPr>
      <w:r w:rsidRPr="00B2784B">
        <w:rPr>
          <w:rFonts w:ascii="Times New Roman" w:eastAsia="Times New Roman" w:hAnsi="Times New Roman" w:cs="Times New Roman"/>
          <w:b/>
          <w:caps/>
          <w:sz w:val="28"/>
          <w:szCs w:val="28"/>
          <w:lang w:eastAsia="zh-CN"/>
        </w:rPr>
        <w:t>Санкт-Петербургский государственный</w:t>
      </w:r>
    </w:p>
    <w:p w14:paraId="036DE2AF" w14:textId="77777777" w:rsidR="00843AAA" w:rsidRPr="00B2784B" w:rsidRDefault="00843AAA" w:rsidP="00843AAA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zh-CN"/>
        </w:rPr>
      </w:pPr>
      <w:r w:rsidRPr="00B2784B">
        <w:rPr>
          <w:rFonts w:ascii="Times New Roman" w:eastAsia="Times New Roman" w:hAnsi="Times New Roman" w:cs="Times New Roman"/>
          <w:b/>
          <w:caps/>
          <w:sz w:val="28"/>
          <w:szCs w:val="28"/>
          <w:lang w:eastAsia="zh-CN"/>
        </w:rPr>
        <w:t>электротехнический университет</w:t>
      </w:r>
    </w:p>
    <w:p w14:paraId="299DF991" w14:textId="77777777" w:rsidR="00843AAA" w:rsidRPr="00B2784B" w:rsidRDefault="00843AAA" w:rsidP="00843AAA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zh-CN"/>
        </w:rPr>
      </w:pPr>
      <w:r w:rsidRPr="00B2784B">
        <w:rPr>
          <w:rFonts w:ascii="Times New Roman" w:eastAsia="Times New Roman" w:hAnsi="Times New Roman" w:cs="Times New Roman"/>
          <w:b/>
          <w:caps/>
          <w:sz w:val="28"/>
          <w:szCs w:val="28"/>
          <w:lang w:eastAsia="zh-CN"/>
        </w:rPr>
        <w:t>«ЛЭТИ» им. В.И. Ульянова (Ленина)</w:t>
      </w:r>
    </w:p>
    <w:p w14:paraId="2C7BE6AD" w14:textId="77777777" w:rsidR="00843AAA" w:rsidRPr="00B2784B" w:rsidRDefault="00843AAA" w:rsidP="00843AAA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zh-CN"/>
        </w:rPr>
      </w:pPr>
      <w:r w:rsidRPr="00B2784B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>Кафедра КСУ</w:t>
      </w:r>
    </w:p>
    <w:p w14:paraId="284D3AC3" w14:textId="77777777" w:rsidR="00843AAA" w:rsidRPr="00B2784B" w:rsidRDefault="00843AAA" w:rsidP="00843AAA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35D4225B" w14:textId="77777777" w:rsidR="00843AAA" w:rsidRDefault="00843AAA" w:rsidP="00843AAA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2636DCE5" w14:textId="77777777" w:rsidR="00843AAA" w:rsidRPr="00B2784B" w:rsidRDefault="00843AAA" w:rsidP="00843AAA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21C4FCE2" w14:textId="77777777" w:rsidR="00843AAA" w:rsidRPr="00B2784B" w:rsidRDefault="00843AAA" w:rsidP="00843AAA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1D262CB7" w14:textId="77777777" w:rsidR="00843AAA" w:rsidRPr="006655AE" w:rsidRDefault="00843AAA" w:rsidP="00843AA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mallCaps/>
          <w:spacing w:val="5"/>
          <w:sz w:val="32"/>
          <w:szCs w:val="24"/>
          <w:lang w:eastAsia="ru-RU"/>
        </w:rPr>
      </w:pPr>
      <w:r w:rsidRPr="006655AE">
        <w:rPr>
          <w:rFonts w:ascii="Times New Roman" w:eastAsia="Times New Roman" w:hAnsi="Times New Roman" w:cs="Times New Roman"/>
          <w:b/>
          <w:bCs/>
          <w:caps/>
          <w:smallCaps/>
          <w:spacing w:val="5"/>
          <w:sz w:val="32"/>
          <w:szCs w:val="24"/>
          <w:lang w:eastAsia="ru-RU"/>
        </w:rPr>
        <w:t>Пояснительная записка</w:t>
      </w:r>
    </w:p>
    <w:p w14:paraId="5C8E2E50" w14:textId="1969F562" w:rsidR="00843AAA" w:rsidRPr="006655AE" w:rsidRDefault="00843AAA" w:rsidP="00843AA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aps/>
          <w:color w:val="FF0000"/>
          <w:spacing w:val="5"/>
          <w:sz w:val="28"/>
          <w:szCs w:val="28"/>
          <w:lang w:eastAsia="ru-RU"/>
        </w:rPr>
      </w:pPr>
      <w:r w:rsidRPr="006655AE"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  <w:lang w:eastAsia="ru-RU"/>
        </w:rPr>
        <w:t>к Курсовой РАБОТе</w:t>
      </w:r>
    </w:p>
    <w:p w14:paraId="559397FD" w14:textId="77777777" w:rsidR="00843AAA" w:rsidRPr="006655AE" w:rsidRDefault="00843AAA" w:rsidP="00843AA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655A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 дисциплине </w:t>
      </w:r>
      <w:r w:rsidR="00AB4F6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zh-CN"/>
        </w:rPr>
        <w:t>«</w:t>
      </w:r>
      <w:r w:rsidR="00AB4F66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>Моделирование систем управления»</w:t>
      </w:r>
    </w:p>
    <w:p w14:paraId="1A3AB874" w14:textId="77777777" w:rsidR="00843AAA" w:rsidRDefault="00843AAA" w:rsidP="00843AA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</w:pPr>
      <w:r w:rsidRPr="006655AE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>Тема: «</w:t>
      </w:r>
      <w:r w:rsidR="002F5D24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>Моделирование электромеханических систем управления средств</w:t>
      </w:r>
      <w:r w:rsidR="00874952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>а</w:t>
      </w:r>
      <w:r w:rsidR="002F5D24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>м</w:t>
      </w:r>
      <w:r w:rsidR="00874952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>и</w:t>
      </w:r>
      <w:r w:rsidR="00DC5525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 xml:space="preserve"> </w:t>
      </w:r>
      <w:proofErr w:type="spellStart"/>
      <w:r w:rsidR="002F5D24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val="en-US" w:eastAsia="ru-RU"/>
        </w:rPr>
        <w:t>MatLab</w:t>
      </w:r>
      <w:proofErr w:type="spellEnd"/>
      <w:r w:rsidRPr="006655AE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>»</w:t>
      </w:r>
    </w:p>
    <w:p w14:paraId="59C2F110" w14:textId="77777777" w:rsidR="00843AAA" w:rsidRPr="006655AE" w:rsidRDefault="00843AAA" w:rsidP="00843AA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>Вариант №4</w:t>
      </w:r>
    </w:p>
    <w:p w14:paraId="26A6D220" w14:textId="77777777" w:rsidR="00843AAA" w:rsidRDefault="00843AAA" w:rsidP="00843AAA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68D7CAE6" w14:textId="77777777" w:rsidR="00843AAA" w:rsidRPr="00B2784B" w:rsidRDefault="00843AAA" w:rsidP="00843AAA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398FB904" w14:textId="77777777" w:rsidR="00843AAA" w:rsidRDefault="00843AAA" w:rsidP="00843AAA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59B991AA" w14:textId="77777777" w:rsidR="00843AAA" w:rsidRDefault="00843AAA" w:rsidP="00843AAA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3F15FDFA" w14:textId="77777777" w:rsidR="00843AAA" w:rsidRDefault="00843AAA" w:rsidP="00843AAA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49BD23C8" w14:textId="77777777" w:rsidR="00843AAA" w:rsidRDefault="00843AAA" w:rsidP="00843AAA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78127FD4" w14:textId="77777777" w:rsidR="00843AAA" w:rsidRPr="00B2784B" w:rsidRDefault="00843AAA" w:rsidP="00843AAA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78BECF7D" w14:textId="77777777" w:rsidR="00843AAA" w:rsidRPr="00B2784B" w:rsidRDefault="00843AAA" w:rsidP="00843AAA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tbl>
      <w:tblPr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ook w:val="04A0" w:firstRow="1" w:lastRow="0" w:firstColumn="1" w:lastColumn="0" w:noHBand="0" w:noVBand="1"/>
      </w:tblPr>
      <w:tblGrid>
        <w:gridCol w:w="4157"/>
        <w:gridCol w:w="2414"/>
        <w:gridCol w:w="2784"/>
      </w:tblGrid>
      <w:tr w:rsidR="00843AAA" w:rsidRPr="00B2784B" w14:paraId="1CCCF94C" w14:textId="77777777" w:rsidTr="00843AAA">
        <w:trPr>
          <w:trHeight w:val="614"/>
        </w:trPr>
        <w:tc>
          <w:tcPr>
            <w:tcW w:w="4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2AE8C5" w14:textId="77777777" w:rsidR="00843AAA" w:rsidRPr="00B2784B" w:rsidRDefault="00843AAA" w:rsidP="00BB701E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zh-CN"/>
              </w:rPr>
            </w:pPr>
            <w:r w:rsidRPr="00B2784B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 xml:space="preserve">Студент гр. </w:t>
            </w:r>
            <w:r w:rsidR="000B05CE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7</w:t>
            </w:r>
            <w:r w:rsidRPr="00B2784B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49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3</w:t>
            </w:r>
          </w:p>
        </w:tc>
        <w:tc>
          <w:tcPr>
            <w:tcW w:w="2414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483098DF" w14:textId="77777777" w:rsidR="00843AAA" w:rsidRPr="00B2784B" w:rsidRDefault="00843AAA" w:rsidP="00BB701E">
            <w:pPr>
              <w:suppressAutoHyphens/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</w:p>
        </w:tc>
        <w:tc>
          <w:tcPr>
            <w:tcW w:w="2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B656B8C" w14:textId="77777777" w:rsidR="00843AAA" w:rsidRPr="00B2784B" w:rsidRDefault="00843AAA" w:rsidP="00BB701E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</w:p>
          <w:p w14:paraId="4CDB86BE" w14:textId="77777777" w:rsidR="00843AAA" w:rsidRPr="00B2784B" w:rsidRDefault="00CB2E41" w:rsidP="00BB701E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Григорян А.А.</w:t>
            </w:r>
          </w:p>
        </w:tc>
      </w:tr>
      <w:tr w:rsidR="00843AAA" w:rsidRPr="00B2784B" w14:paraId="43B5F5DB" w14:textId="77777777" w:rsidTr="00843AAA">
        <w:trPr>
          <w:trHeight w:val="614"/>
        </w:trPr>
        <w:tc>
          <w:tcPr>
            <w:tcW w:w="4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849D04" w14:textId="77777777" w:rsidR="00843AAA" w:rsidRPr="00B2784B" w:rsidRDefault="00843AAA" w:rsidP="00BB701E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B2784B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Преподаватель</w:t>
            </w:r>
          </w:p>
        </w:tc>
        <w:tc>
          <w:tcPr>
            <w:tcW w:w="241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40889C70" w14:textId="77777777" w:rsidR="00843AAA" w:rsidRPr="00B2784B" w:rsidRDefault="00843AAA" w:rsidP="00BB701E">
            <w:pPr>
              <w:suppressAutoHyphens/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</w:p>
        </w:tc>
        <w:tc>
          <w:tcPr>
            <w:tcW w:w="2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3E64370" w14:textId="77777777" w:rsidR="00843AAA" w:rsidRPr="00B2784B" w:rsidRDefault="00843AAA" w:rsidP="00BB701E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Лукомская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 xml:space="preserve"> О.Ю</w:t>
            </w:r>
            <w:r w:rsidRPr="00B2784B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.</w:t>
            </w:r>
          </w:p>
        </w:tc>
      </w:tr>
    </w:tbl>
    <w:p w14:paraId="36A5A80D" w14:textId="77777777" w:rsidR="00843AAA" w:rsidRPr="00B2784B" w:rsidRDefault="00843AAA" w:rsidP="00843AAA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</w:pPr>
    </w:p>
    <w:p w14:paraId="0C2CDE3B" w14:textId="77777777" w:rsidR="00843AAA" w:rsidRPr="00B2784B" w:rsidRDefault="00843AAA" w:rsidP="00843AAA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</w:pPr>
    </w:p>
    <w:p w14:paraId="3056394D" w14:textId="77777777" w:rsidR="00843AAA" w:rsidRPr="00B2784B" w:rsidRDefault="00843AAA" w:rsidP="00843AAA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</w:pPr>
      <w:r w:rsidRPr="00B2784B"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  <w:t>Санкт-Петербург</w:t>
      </w:r>
    </w:p>
    <w:p w14:paraId="76E11DD4" w14:textId="77777777" w:rsidR="00D96667" w:rsidRDefault="00843AAA" w:rsidP="00D96667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  <w:t>20</w:t>
      </w:r>
      <w:r w:rsidR="000B05CE"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  <w:t>21</w:t>
      </w:r>
    </w:p>
    <w:p w14:paraId="35424C92" w14:textId="77777777" w:rsidR="000E449A" w:rsidRPr="005C3E3C" w:rsidRDefault="000E449A" w:rsidP="005C3E3C">
      <w:pPr>
        <w:rPr>
          <w:rFonts w:ascii="Times New Roman" w:hAnsi="Times New Roman" w:cs="Times New Roman"/>
          <w:noProof/>
          <w:sz w:val="24"/>
          <w:lang w:val="en-US"/>
        </w:rPr>
      </w:pPr>
      <w:r w:rsidRPr="00E43AFB"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1122773792"/>
        <w:docPartObj>
          <w:docPartGallery w:val="Table of Contents"/>
          <w:docPartUnique/>
        </w:docPartObj>
      </w:sdtPr>
      <w:sdtEndPr/>
      <w:sdtContent>
        <w:p w14:paraId="4B804EEF" w14:textId="77777777" w:rsidR="00E43AFB" w:rsidRPr="00E43AFB" w:rsidRDefault="00E43AFB" w:rsidP="00E43AFB">
          <w:pPr>
            <w:pStyle w:val="a7"/>
            <w:spacing w:before="0" w:after="240"/>
            <w:jc w:val="center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E43AFB">
            <w:rPr>
              <w:rFonts w:ascii="Times New Roman" w:hAnsi="Times New Roman" w:cs="Times New Roman"/>
              <w:color w:val="auto"/>
              <w:sz w:val="24"/>
              <w:szCs w:val="24"/>
            </w:rPr>
            <w:t>ОГЛАВЛЕНИЕ</w:t>
          </w:r>
        </w:p>
        <w:p w14:paraId="1461151F" w14:textId="77777777" w:rsidR="00E43AFB" w:rsidRPr="00E43AFB" w:rsidRDefault="00C06F84">
          <w:pPr>
            <w:pStyle w:val="12"/>
            <w:rPr>
              <w:rFonts w:eastAsiaTheme="minorEastAsia"/>
              <w:noProof/>
              <w:sz w:val="24"/>
              <w:szCs w:val="24"/>
              <w:lang w:eastAsia="ru-RU"/>
            </w:rPr>
          </w:pPr>
          <w:r w:rsidRPr="00E43AFB">
            <w:rPr>
              <w:sz w:val="24"/>
              <w:szCs w:val="24"/>
            </w:rPr>
            <w:fldChar w:fldCharType="begin"/>
          </w:r>
          <w:r w:rsidR="00E43AFB" w:rsidRPr="00E43AFB">
            <w:rPr>
              <w:sz w:val="24"/>
              <w:szCs w:val="24"/>
            </w:rPr>
            <w:instrText xml:space="preserve"> TOC \o "1-3" \h \z \u </w:instrText>
          </w:r>
          <w:r w:rsidRPr="00E43AFB">
            <w:rPr>
              <w:sz w:val="24"/>
              <w:szCs w:val="24"/>
            </w:rPr>
            <w:fldChar w:fldCharType="separate"/>
          </w:r>
          <w:hyperlink w:anchor="_Toc5678893" w:history="1">
            <w:r w:rsidR="00E43AFB" w:rsidRPr="00E43AF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ЗАДАНИЕ НА КУРСОВУЮ РАБОТУ</w:t>
            </w:r>
            <w:r w:rsidR="00E43AFB" w:rsidRPr="00E43AFB">
              <w:rPr>
                <w:noProof/>
                <w:webHidden/>
                <w:sz w:val="24"/>
                <w:szCs w:val="24"/>
              </w:rPr>
              <w:tab/>
            </w:r>
            <w:r w:rsidRPr="00E43AFB">
              <w:rPr>
                <w:noProof/>
                <w:webHidden/>
                <w:sz w:val="24"/>
                <w:szCs w:val="24"/>
              </w:rPr>
              <w:fldChar w:fldCharType="begin"/>
            </w:r>
            <w:r w:rsidR="00E43AFB" w:rsidRPr="00E43AFB">
              <w:rPr>
                <w:noProof/>
                <w:webHidden/>
                <w:sz w:val="24"/>
                <w:szCs w:val="24"/>
              </w:rPr>
              <w:instrText xml:space="preserve"> PAGEREF _Toc5678893 \h </w:instrText>
            </w:r>
            <w:r w:rsidRPr="00E43AFB">
              <w:rPr>
                <w:noProof/>
                <w:webHidden/>
                <w:sz w:val="24"/>
                <w:szCs w:val="24"/>
              </w:rPr>
            </w:r>
            <w:r w:rsidRPr="00E43AF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D2C3C">
              <w:rPr>
                <w:noProof/>
                <w:webHidden/>
                <w:sz w:val="24"/>
                <w:szCs w:val="24"/>
              </w:rPr>
              <w:t>4</w:t>
            </w:r>
            <w:r w:rsidRPr="00E43AF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74081F" w14:textId="77777777" w:rsidR="00E43AFB" w:rsidRPr="00E43AFB" w:rsidRDefault="009E6771">
          <w:pPr>
            <w:pStyle w:val="12"/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5678894" w:history="1">
            <w:r w:rsidR="00E43AFB" w:rsidRPr="00E43AF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ВВЕДЕНИЕ</w:t>
            </w:r>
            <w:r w:rsidR="00E43AFB" w:rsidRPr="00E43AFB">
              <w:rPr>
                <w:noProof/>
                <w:webHidden/>
                <w:sz w:val="24"/>
                <w:szCs w:val="24"/>
              </w:rPr>
              <w:tab/>
            </w:r>
            <w:r w:rsidR="00C06F84" w:rsidRPr="00E43AFB">
              <w:rPr>
                <w:noProof/>
                <w:webHidden/>
                <w:sz w:val="24"/>
                <w:szCs w:val="24"/>
              </w:rPr>
              <w:fldChar w:fldCharType="begin"/>
            </w:r>
            <w:r w:rsidR="00E43AFB" w:rsidRPr="00E43AFB">
              <w:rPr>
                <w:noProof/>
                <w:webHidden/>
                <w:sz w:val="24"/>
                <w:szCs w:val="24"/>
              </w:rPr>
              <w:instrText xml:space="preserve"> PAGEREF _Toc5678894 \h </w:instrText>
            </w:r>
            <w:r w:rsidR="00C06F84" w:rsidRPr="00E43AFB">
              <w:rPr>
                <w:noProof/>
                <w:webHidden/>
                <w:sz w:val="24"/>
                <w:szCs w:val="24"/>
              </w:rPr>
            </w:r>
            <w:r w:rsidR="00C06F84" w:rsidRPr="00E43AF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D2C3C">
              <w:rPr>
                <w:noProof/>
                <w:webHidden/>
                <w:sz w:val="24"/>
                <w:szCs w:val="24"/>
              </w:rPr>
              <w:t>5</w:t>
            </w:r>
            <w:r w:rsidR="00C06F84" w:rsidRPr="00E43AF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688080" w14:textId="77777777" w:rsidR="00E43AFB" w:rsidRPr="00E43AFB" w:rsidRDefault="009E6771">
          <w:pPr>
            <w:pStyle w:val="12"/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5678895" w:history="1">
            <w:r w:rsidR="00E43AFB" w:rsidRPr="00E43AF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СПИСОК ОБОЗНАЧЕНИЙ И СОКРАЩЕНИЙ</w:t>
            </w:r>
            <w:r w:rsidR="00E43AFB" w:rsidRPr="00E43AFB">
              <w:rPr>
                <w:noProof/>
                <w:webHidden/>
                <w:sz w:val="24"/>
                <w:szCs w:val="24"/>
              </w:rPr>
              <w:tab/>
            </w:r>
            <w:r w:rsidR="00C06F84" w:rsidRPr="00E43AFB">
              <w:rPr>
                <w:noProof/>
                <w:webHidden/>
                <w:sz w:val="24"/>
                <w:szCs w:val="24"/>
              </w:rPr>
              <w:fldChar w:fldCharType="begin"/>
            </w:r>
            <w:r w:rsidR="00E43AFB" w:rsidRPr="00E43AFB">
              <w:rPr>
                <w:noProof/>
                <w:webHidden/>
                <w:sz w:val="24"/>
                <w:szCs w:val="24"/>
              </w:rPr>
              <w:instrText xml:space="preserve"> PAGEREF _Toc5678895 \h </w:instrText>
            </w:r>
            <w:r w:rsidR="00C06F84" w:rsidRPr="00E43AFB">
              <w:rPr>
                <w:noProof/>
                <w:webHidden/>
                <w:sz w:val="24"/>
                <w:szCs w:val="24"/>
              </w:rPr>
            </w:r>
            <w:r w:rsidR="00C06F84" w:rsidRPr="00E43AF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D2C3C">
              <w:rPr>
                <w:noProof/>
                <w:webHidden/>
                <w:sz w:val="24"/>
                <w:szCs w:val="24"/>
              </w:rPr>
              <w:t>6</w:t>
            </w:r>
            <w:r w:rsidR="00C06F84" w:rsidRPr="00E43AF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16966E" w14:textId="77777777" w:rsidR="00E43AFB" w:rsidRPr="00E43AFB" w:rsidRDefault="009E6771">
          <w:pPr>
            <w:pStyle w:val="12"/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5678896" w:history="1">
            <w:r w:rsidR="00E43AFB" w:rsidRPr="00E43AF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="00E43AFB" w:rsidRPr="00E43AFB">
              <w:rPr>
                <w:rStyle w:val="a8"/>
                <w:rFonts w:ascii="Times New Roman" w:eastAsia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АППРОКСИМАЦИЯ ОБРАТНОЙ КРИВОЙ НАМАГНИЧИВАНИЯ ЭЛЕКТРИЧЕСКОЙ МАШИНЫ ПОСТОЯННОГО ТОКА НА ОСНОВЕ МЕТОДА НАИМЕНЬШИХ КВАДРАТОВ</w:t>
            </w:r>
            <w:r w:rsidR="00E43AFB" w:rsidRPr="00E43AFB">
              <w:rPr>
                <w:noProof/>
                <w:webHidden/>
                <w:sz w:val="24"/>
                <w:szCs w:val="24"/>
              </w:rPr>
              <w:tab/>
            </w:r>
            <w:r w:rsidR="00C06F84" w:rsidRPr="00E43AFB">
              <w:rPr>
                <w:noProof/>
                <w:webHidden/>
                <w:sz w:val="24"/>
                <w:szCs w:val="24"/>
              </w:rPr>
              <w:fldChar w:fldCharType="begin"/>
            </w:r>
            <w:r w:rsidR="00E43AFB" w:rsidRPr="00E43AFB">
              <w:rPr>
                <w:noProof/>
                <w:webHidden/>
                <w:sz w:val="24"/>
                <w:szCs w:val="24"/>
              </w:rPr>
              <w:instrText xml:space="preserve"> PAGEREF _Toc5678896 \h </w:instrText>
            </w:r>
            <w:r w:rsidR="00C06F84" w:rsidRPr="00E43AFB">
              <w:rPr>
                <w:noProof/>
                <w:webHidden/>
                <w:sz w:val="24"/>
                <w:szCs w:val="24"/>
              </w:rPr>
            </w:r>
            <w:r w:rsidR="00C06F84" w:rsidRPr="00E43AF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D2C3C">
              <w:rPr>
                <w:noProof/>
                <w:webHidden/>
                <w:sz w:val="24"/>
                <w:szCs w:val="24"/>
              </w:rPr>
              <w:t>7</w:t>
            </w:r>
            <w:r w:rsidR="00C06F84" w:rsidRPr="00E43AF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95AAF7" w14:textId="77777777" w:rsidR="00E43AFB" w:rsidRPr="00E43AFB" w:rsidRDefault="009E6771">
          <w:pPr>
            <w:pStyle w:val="12"/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5678897" w:history="1">
            <w:r w:rsidR="00E43AFB" w:rsidRPr="00E43AF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="00E43AFB" w:rsidRPr="00E43AFB">
              <w:rPr>
                <w:rStyle w:val="a8"/>
                <w:rFonts w:ascii="Times New Roman" w:eastAsia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ИССЛЕДОВАНИЕ СТАТИЧЕСКИХ РЕЖИМОВ ДИНАМИЧЕСКОЙ СИСТЕМЫ</w:t>
            </w:r>
            <w:r w:rsidR="00E43AFB" w:rsidRPr="00E43AFB">
              <w:rPr>
                <w:noProof/>
                <w:webHidden/>
                <w:sz w:val="24"/>
                <w:szCs w:val="24"/>
              </w:rPr>
              <w:tab/>
            </w:r>
            <w:r w:rsidR="00C06F84" w:rsidRPr="00E43AFB">
              <w:rPr>
                <w:noProof/>
                <w:webHidden/>
                <w:sz w:val="24"/>
                <w:szCs w:val="24"/>
              </w:rPr>
              <w:fldChar w:fldCharType="begin"/>
            </w:r>
            <w:r w:rsidR="00E43AFB" w:rsidRPr="00E43AFB">
              <w:rPr>
                <w:noProof/>
                <w:webHidden/>
                <w:sz w:val="24"/>
                <w:szCs w:val="24"/>
              </w:rPr>
              <w:instrText xml:space="preserve"> PAGEREF _Toc5678897 \h </w:instrText>
            </w:r>
            <w:r w:rsidR="00C06F84" w:rsidRPr="00E43AFB">
              <w:rPr>
                <w:noProof/>
                <w:webHidden/>
                <w:sz w:val="24"/>
                <w:szCs w:val="24"/>
              </w:rPr>
            </w:r>
            <w:r w:rsidR="00C06F84" w:rsidRPr="00E43AF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D2C3C">
              <w:rPr>
                <w:noProof/>
                <w:webHidden/>
                <w:sz w:val="24"/>
                <w:szCs w:val="24"/>
              </w:rPr>
              <w:t>10</w:t>
            </w:r>
            <w:r w:rsidR="00C06F84" w:rsidRPr="00E43AF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CC97A1" w14:textId="77777777" w:rsidR="00E43AFB" w:rsidRPr="00E43AFB" w:rsidRDefault="009E6771">
          <w:pPr>
            <w:pStyle w:val="12"/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5678898" w:history="1">
            <w:r w:rsidR="00E43AFB" w:rsidRPr="00E43AF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3.</w:t>
            </w:r>
            <w:r w:rsidR="00E43AFB" w:rsidRPr="00E43AFB">
              <w:rPr>
                <w:rStyle w:val="a8"/>
                <w:rFonts w:ascii="Times New Roman" w:eastAsia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ИССЛЕДОВАНИЕ ПЕРЕХОДНЫХ ПРОЦЕССОВ ДИНАМИЧЕСКОЙ СИСТЕМЫ</w:t>
            </w:r>
            <w:r w:rsidR="00E43AFB" w:rsidRPr="00E43AFB">
              <w:rPr>
                <w:noProof/>
                <w:webHidden/>
                <w:sz w:val="24"/>
                <w:szCs w:val="24"/>
              </w:rPr>
              <w:tab/>
            </w:r>
            <w:r w:rsidR="00C06F84" w:rsidRPr="00E43AFB">
              <w:rPr>
                <w:noProof/>
                <w:webHidden/>
                <w:sz w:val="24"/>
                <w:szCs w:val="24"/>
              </w:rPr>
              <w:fldChar w:fldCharType="begin"/>
            </w:r>
            <w:r w:rsidR="00E43AFB" w:rsidRPr="00E43AFB">
              <w:rPr>
                <w:noProof/>
                <w:webHidden/>
                <w:sz w:val="24"/>
                <w:szCs w:val="24"/>
              </w:rPr>
              <w:instrText xml:space="preserve"> PAGEREF _Toc5678898 \h </w:instrText>
            </w:r>
            <w:r w:rsidR="00C06F84" w:rsidRPr="00E43AFB">
              <w:rPr>
                <w:noProof/>
                <w:webHidden/>
                <w:sz w:val="24"/>
                <w:szCs w:val="24"/>
              </w:rPr>
            </w:r>
            <w:r w:rsidR="00C06F84" w:rsidRPr="00E43AF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D2C3C">
              <w:rPr>
                <w:noProof/>
                <w:webHidden/>
                <w:sz w:val="24"/>
                <w:szCs w:val="24"/>
              </w:rPr>
              <w:t>15</w:t>
            </w:r>
            <w:r w:rsidR="00C06F84" w:rsidRPr="00E43AF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E1C36C" w14:textId="77777777" w:rsidR="00E43AFB" w:rsidRPr="00E43AFB" w:rsidRDefault="009E6771">
          <w:pPr>
            <w:pStyle w:val="12"/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5678899" w:history="1">
            <w:r w:rsidR="00E43AFB" w:rsidRPr="00E43AF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4.</w:t>
            </w:r>
            <w:r w:rsidR="00E43AFB" w:rsidRPr="00E43AFB">
              <w:rPr>
                <w:rStyle w:val="a8"/>
                <w:rFonts w:ascii="Times New Roman" w:eastAsia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ИССЛЕДОВАНИЕ ЛИНЕАРИЗОВАННОЙ МАТЕМАТИЧЕСКОЙ МОДЕЛИ</w:t>
            </w:r>
            <w:r w:rsidR="00E43AFB" w:rsidRPr="00E43AFB">
              <w:rPr>
                <w:noProof/>
                <w:webHidden/>
                <w:sz w:val="24"/>
                <w:szCs w:val="24"/>
              </w:rPr>
              <w:tab/>
            </w:r>
            <w:r w:rsidR="00C06F84" w:rsidRPr="00E43AFB">
              <w:rPr>
                <w:noProof/>
                <w:webHidden/>
                <w:sz w:val="24"/>
                <w:szCs w:val="24"/>
              </w:rPr>
              <w:fldChar w:fldCharType="begin"/>
            </w:r>
            <w:r w:rsidR="00E43AFB" w:rsidRPr="00E43AFB">
              <w:rPr>
                <w:noProof/>
                <w:webHidden/>
                <w:sz w:val="24"/>
                <w:szCs w:val="24"/>
              </w:rPr>
              <w:instrText xml:space="preserve"> PAGEREF _Toc5678899 \h </w:instrText>
            </w:r>
            <w:r w:rsidR="00C06F84" w:rsidRPr="00E43AFB">
              <w:rPr>
                <w:noProof/>
                <w:webHidden/>
                <w:sz w:val="24"/>
                <w:szCs w:val="24"/>
              </w:rPr>
            </w:r>
            <w:r w:rsidR="00C06F84" w:rsidRPr="00E43AF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D2C3C">
              <w:rPr>
                <w:noProof/>
                <w:webHidden/>
                <w:sz w:val="24"/>
                <w:szCs w:val="24"/>
              </w:rPr>
              <w:t>25</w:t>
            </w:r>
            <w:r w:rsidR="00C06F84" w:rsidRPr="00E43AF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12C819" w14:textId="77777777" w:rsidR="00E43AFB" w:rsidRPr="00E43AFB" w:rsidRDefault="009E6771">
          <w:pPr>
            <w:pStyle w:val="12"/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5678900" w:history="1">
            <w:r w:rsidR="00E43AFB" w:rsidRPr="00E43AF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="00E43AFB" w:rsidRPr="00E43AFB">
              <w:rPr>
                <w:noProof/>
                <w:webHidden/>
                <w:sz w:val="24"/>
                <w:szCs w:val="24"/>
              </w:rPr>
              <w:tab/>
            </w:r>
            <w:r w:rsidR="00C06F84" w:rsidRPr="00E43AFB">
              <w:rPr>
                <w:noProof/>
                <w:webHidden/>
                <w:sz w:val="24"/>
                <w:szCs w:val="24"/>
              </w:rPr>
              <w:fldChar w:fldCharType="begin"/>
            </w:r>
            <w:r w:rsidR="00E43AFB" w:rsidRPr="00E43AFB">
              <w:rPr>
                <w:noProof/>
                <w:webHidden/>
                <w:sz w:val="24"/>
                <w:szCs w:val="24"/>
              </w:rPr>
              <w:instrText xml:space="preserve"> PAGEREF _Toc5678900 \h </w:instrText>
            </w:r>
            <w:r w:rsidR="00C06F84" w:rsidRPr="00E43AFB">
              <w:rPr>
                <w:noProof/>
                <w:webHidden/>
                <w:sz w:val="24"/>
                <w:szCs w:val="24"/>
              </w:rPr>
            </w:r>
            <w:r w:rsidR="00C06F84" w:rsidRPr="00E43AF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D2C3C">
              <w:rPr>
                <w:noProof/>
                <w:webHidden/>
                <w:sz w:val="24"/>
                <w:szCs w:val="24"/>
              </w:rPr>
              <w:t>39</w:t>
            </w:r>
            <w:r w:rsidR="00C06F84" w:rsidRPr="00E43AF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9333F5" w14:textId="77777777" w:rsidR="00E43AFB" w:rsidRPr="00E43AFB" w:rsidRDefault="009E6771">
          <w:pPr>
            <w:pStyle w:val="12"/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5678901" w:history="1">
            <w:r w:rsidR="00E43AFB" w:rsidRPr="00E43AF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СПИСОК ЛИТЕРАТУРЫ</w:t>
            </w:r>
            <w:r w:rsidR="00E43AFB" w:rsidRPr="00E43AFB">
              <w:rPr>
                <w:noProof/>
                <w:webHidden/>
                <w:sz w:val="24"/>
                <w:szCs w:val="24"/>
              </w:rPr>
              <w:tab/>
            </w:r>
            <w:r w:rsidR="00C06F84" w:rsidRPr="00E43AFB">
              <w:rPr>
                <w:noProof/>
                <w:webHidden/>
                <w:sz w:val="24"/>
                <w:szCs w:val="24"/>
              </w:rPr>
              <w:fldChar w:fldCharType="begin"/>
            </w:r>
            <w:r w:rsidR="00E43AFB" w:rsidRPr="00E43AFB">
              <w:rPr>
                <w:noProof/>
                <w:webHidden/>
                <w:sz w:val="24"/>
                <w:szCs w:val="24"/>
              </w:rPr>
              <w:instrText xml:space="preserve"> PAGEREF _Toc5678901 \h </w:instrText>
            </w:r>
            <w:r w:rsidR="00C06F84" w:rsidRPr="00E43AFB">
              <w:rPr>
                <w:noProof/>
                <w:webHidden/>
                <w:sz w:val="24"/>
                <w:szCs w:val="24"/>
              </w:rPr>
            </w:r>
            <w:r w:rsidR="00C06F84" w:rsidRPr="00E43AF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D2C3C">
              <w:rPr>
                <w:noProof/>
                <w:webHidden/>
                <w:sz w:val="24"/>
                <w:szCs w:val="24"/>
              </w:rPr>
              <w:t>40</w:t>
            </w:r>
            <w:r w:rsidR="00C06F84" w:rsidRPr="00E43AF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3D25C7" w14:textId="77777777" w:rsidR="00E43AFB" w:rsidRDefault="00C06F84">
          <w:pPr>
            <w:rPr>
              <w:b/>
              <w:bCs/>
            </w:rPr>
          </w:pPr>
          <w:r w:rsidRPr="00E43AFB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1ADF332A" w14:textId="77777777" w:rsidR="00D96667" w:rsidRPr="00E43AFB" w:rsidRDefault="00D96667"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FBA8CFF" w14:textId="77777777" w:rsidR="00E43AFB" w:rsidRPr="00E67FE5" w:rsidRDefault="00E43AFB" w:rsidP="00E67FE5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0" w:name="_Toc5678893"/>
      <w:r w:rsidRPr="00E43AFB">
        <w:rPr>
          <w:rFonts w:ascii="Times New Roman" w:hAnsi="Times New Roman" w:cs="Times New Roman"/>
          <w:color w:val="auto"/>
        </w:rPr>
        <w:lastRenderedPageBreak/>
        <w:t>ЗАДАНИЕ НА КУРСОВУЮ РАБОТУ</w:t>
      </w:r>
      <w:bookmarkEnd w:id="0"/>
    </w:p>
    <w:p w14:paraId="32C0226D" w14:textId="77777777" w:rsidR="00E67FE5" w:rsidRDefault="00E67FE5" w:rsidP="00E67FE5">
      <w:pPr>
        <w:pStyle w:val="af"/>
        <w:spacing w:line="360" w:lineRule="auto"/>
        <w:ind w:firstLine="709"/>
        <w:jc w:val="both"/>
        <w:rPr>
          <w:color w:val="000000"/>
        </w:rPr>
      </w:pPr>
      <w:r w:rsidRPr="00DE73FB">
        <w:rPr>
          <w:color w:val="000000"/>
        </w:rPr>
        <w:t xml:space="preserve">В процессе выполнения курсового расчёта необходимо </w:t>
      </w:r>
      <w:r>
        <w:rPr>
          <w:color w:val="000000"/>
        </w:rPr>
        <w:t>произвести моделирование генератора постоянного тока самовозбуждения (ГПТ СВ), работающего на активную нагрузку, согласно варианту курсовой работы. Схема исследуемого генератор постоянного тока представлена на рисунке 1:</w:t>
      </w:r>
    </w:p>
    <w:p w14:paraId="0FF578F5" w14:textId="77777777" w:rsidR="00E67FE5" w:rsidRDefault="00E67FE5" w:rsidP="00E67FE5">
      <w:pPr>
        <w:pStyle w:val="af"/>
        <w:spacing w:line="360" w:lineRule="auto"/>
        <w:jc w:val="center"/>
        <w:rPr>
          <w:i/>
          <w:color w:val="000000"/>
        </w:rPr>
      </w:pPr>
      <w:r w:rsidRPr="00E67FE5">
        <w:rPr>
          <w:i/>
          <w:noProof/>
          <w:color w:val="000000"/>
        </w:rPr>
        <w:drawing>
          <wp:inline distT="0" distB="0" distL="0" distR="0" wp14:anchorId="4EF98F58" wp14:editId="56FD074C">
            <wp:extent cx="2867025" cy="158115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DFBCF" w14:textId="77777777" w:rsidR="00E67FE5" w:rsidRPr="005B746E" w:rsidRDefault="00E67FE5" w:rsidP="00E67FE5">
      <w:pPr>
        <w:pStyle w:val="af"/>
        <w:spacing w:line="360" w:lineRule="auto"/>
        <w:jc w:val="center"/>
        <w:rPr>
          <w:i/>
          <w:color w:val="000000"/>
        </w:rPr>
      </w:pPr>
      <w:r w:rsidRPr="005B746E">
        <w:rPr>
          <w:i/>
          <w:color w:val="000000"/>
        </w:rPr>
        <w:t>Рис.1. Схема исследуемого ГПТ СВ</w:t>
      </w:r>
    </w:p>
    <w:p w14:paraId="1A2225DE" w14:textId="77777777" w:rsidR="00E67FE5" w:rsidRDefault="00E67FE5" w:rsidP="00CB2E41">
      <w:pPr>
        <w:pStyle w:val="af"/>
        <w:spacing w:line="360" w:lineRule="auto"/>
        <w:jc w:val="both"/>
        <w:rPr>
          <w:iCs/>
          <w:color w:val="000000"/>
        </w:rPr>
      </w:pPr>
      <w:r>
        <w:rPr>
          <w:iCs/>
          <w:color w:val="000000"/>
        </w:rPr>
        <w:t>В таблице 1 представлены параметры исследуемого ГПТ согласно варианту курсовой работы:</w:t>
      </w:r>
    </w:p>
    <w:p w14:paraId="2B137E2E" w14:textId="77777777" w:rsidR="00E67FE5" w:rsidRDefault="00E67FE5" w:rsidP="00E67FE5">
      <w:pPr>
        <w:pStyle w:val="af"/>
        <w:spacing w:line="360" w:lineRule="auto"/>
        <w:ind w:firstLine="709"/>
        <w:jc w:val="both"/>
        <w:rPr>
          <w:iCs/>
          <w:color w:val="000000"/>
        </w:rPr>
      </w:pPr>
    </w:p>
    <w:p w14:paraId="25DC7DF5" w14:textId="77777777" w:rsidR="002C79CA" w:rsidRDefault="002C79CA" w:rsidP="00E67FE5">
      <w:pPr>
        <w:pStyle w:val="af"/>
        <w:spacing w:line="360" w:lineRule="auto"/>
        <w:jc w:val="right"/>
        <w:rPr>
          <w:i/>
          <w:color w:val="000000"/>
        </w:rPr>
      </w:pPr>
    </w:p>
    <w:p w14:paraId="16D8F247" w14:textId="77777777" w:rsidR="00E67FE5" w:rsidRPr="005B746E" w:rsidRDefault="00E67FE5" w:rsidP="00E67FE5">
      <w:pPr>
        <w:pStyle w:val="af"/>
        <w:spacing w:line="360" w:lineRule="auto"/>
        <w:jc w:val="right"/>
        <w:rPr>
          <w:i/>
          <w:color w:val="000000"/>
        </w:rPr>
      </w:pPr>
      <w:r w:rsidRPr="005B746E">
        <w:rPr>
          <w:i/>
          <w:color w:val="000000"/>
        </w:rPr>
        <w:t>Таблица 1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6"/>
        <w:gridCol w:w="935"/>
        <w:gridCol w:w="931"/>
        <w:gridCol w:w="987"/>
        <w:gridCol w:w="948"/>
        <w:gridCol w:w="848"/>
        <w:gridCol w:w="910"/>
        <w:gridCol w:w="910"/>
        <w:gridCol w:w="879"/>
        <w:gridCol w:w="1017"/>
      </w:tblGrid>
      <w:tr w:rsidR="00E67FE5" w:rsidRPr="00E67FE5" w14:paraId="5A5B5B1A" w14:textId="77777777" w:rsidTr="00E67FE5">
        <w:trPr>
          <w:trHeight w:val="299"/>
        </w:trPr>
        <w:tc>
          <w:tcPr>
            <w:tcW w:w="1206" w:type="dxa"/>
          </w:tcPr>
          <w:p w14:paraId="1BD35234" w14:textId="77777777" w:rsidR="00E67FE5" w:rsidRPr="00E67FE5" w:rsidRDefault="00E67FE5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w:r w:rsidRPr="00E67FE5">
              <w:rPr>
                <w:szCs w:val="24"/>
              </w:rPr>
              <w:t>Параметр</w:t>
            </w:r>
          </w:p>
        </w:tc>
        <w:tc>
          <w:tcPr>
            <w:tcW w:w="935" w:type="dxa"/>
            <w:shd w:val="clear" w:color="auto" w:fill="auto"/>
          </w:tcPr>
          <w:p w14:paraId="15056883" w14:textId="77777777" w:rsidR="00E67FE5" w:rsidRPr="00E67FE5" w:rsidRDefault="00E67FE5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w:r w:rsidRPr="00E67FE5">
              <w:rPr>
                <w:position w:val="-12"/>
                <w:szCs w:val="24"/>
              </w:rPr>
              <w:object w:dxaOrig="279" w:dyaOrig="380" w14:anchorId="440DD0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4.25pt;height:18.75pt" o:ole="">
                  <v:imagedata r:id="rId9" o:title=""/>
                </v:shape>
                <o:OLEObject Type="Embed" ProgID="Equation.3" ShapeID="_x0000_i1025" DrawAspect="Content" ObjectID="_1739781593" r:id="rId10"/>
              </w:object>
            </w:r>
            <w:r w:rsidRPr="00E67FE5">
              <w:rPr>
                <w:szCs w:val="24"/>
              </w:rPr>
              <w:t>, Ом</w:t>
            </w:r>
          </w:p>
        </w:tc>
        <w:tc>
          <w:tcPr>
            <w:tcW w:w="931" w:type="dxa"/>
            <w:shd w:val="clear" w:color="auto" w:fill="auto"/>
          </w:tcPr>
          <w:p w14:paraId="0B873858" w14:textId="77777777" w:rsidR="00E67FE5" w:rsidRPr="00E67FE5" w:rsidRDefault="00E67FE5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w:r w:rsidRPr="00E67FE5">
              <w:rPr>
                <w:position w:val="-12"/>
                <w:szCs w:val="24"/>
              </w:rPr>
              <w:object w:dxaOrig="279" w:dyaOrig="380" w14:anchorId="610EC718">
                <v:shape id="_x0000_i1026" type="#_x0000_t75" style="width:14.25pt;height:18.75pt" o:ole="">
                  <v:imagedata r:id="rId11" o:title=""/>
                </v:shape>
                <o:OLEObject Type="Embed" ProgID="Equation.3" ShapeID="_x0000_i1026" DrawAspect="Content" ObjectID="_1739781594" r:id="rId12"/>
              </w:object>
            </w:r>
            <w:r w:rsidRPr="00E67FE5">
              <w:rPr>
                <w:szCs w:val="24"/>
              </w:rPr>
              <w:t>, Ом</w:t>
            </w:r>
          </w:p>
        </w:tc>
        <w:tc>
          <w:tcPr>
            <w:tcW w:w="987" w:type="dxa"/>
            <w:shd w:val="clear" w:color="auto" w:fill="auto"/>
          </w:tcPr>
          <w:p w14:paraId="5D8937C6" w14:textId="77777777" w:rsidR="00E67FE5" w:rsidRPr="00E67FE5" w:rsidRDefault="00E67FE5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w:r w:rsidRPr="00E67FE5">
              <w:rPr>
                <w:position w:val="-6"/>
                <w:szCs w:val="24"/>
              </w:rPr>
              <w:object w:dxaOrig="260" w:dyaOrig="240" w14:anchorId="0EF8C009">
                <v:shape id="_x0000_i1027" type="#_x0000_t75" style="width:12.75pt;height:12pt" o:ole="">
                  <v:imagedata r:id="rId13" o:title=""/>
                </v:shape>
                <o:OLEObject Type="Embed" ProgID="Equation.3" ShapeID="_x0000_i1027" DrawAspect="Content" ObjectID="_1739781595" r:id="rId14"/>
              </w:object>
            </w:r>
            <w:r w:rsidRPr="00E67FE5">
              <w:rPr>
                <w:szCs w:val="24"/>
              </w:rPr>
              <w:t>, вит</w:t>
            </w:r>
          </w:p>
        </w:tc>
        <w:tc>
          <w:tcPr>
            <w:tcW w:w="948" w:type="dxa"/>
            <w:shd w:val="clear" w:color="auto" w:fill="auto"/>
          </w:tcPr>
          <w:p w14:paraId="742D7C6C" w14:textId="77777777" w:rsidR="00E67FE5" w:rsidRPr="00E67FE5" w:rsidRDefault="00E67FE5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w:r w:rsidRPr="00E67FE5">
              <w:rPr>
                <w:position w:val="-12"/>
                <w:szCs w:val="24"/>
              </w:rPr>
              <w:object w:dxaOrig="360" w:dyaOrig="380" w14:anchorId="77EBC45A">
                <v:shape id="_x0000_i1028" type="#_x0000_t75" style="width:18pt;height:18.75pt" o:ole="">
                  <v:imagedata r:id="rId15" o:title=""/>
                </v:shape>
                <o:OLEObject Type="Embed" ProgID="Equation.3" ShapeID="_x0000_i1028" DrawAspect="Content" ObjectID="_1739781596" r:id="rId16"/>
              </w:object>
            </w:r>
            <w:r w:rsidRPr="00E67FE5">
              <w:rPr>
                <w:szCs w:val="24"/>
              </w:rPr>
              <w:t>, Гн</w:t>
            </w:r>
          </w:p>
        </w:tc>
        <w:tc>
          <w:tcPr>
            <w:tcW w:w="848" w:type="dxa"/>
          </w:tcPr>
          <w:p w14:paraId="100B1EBE" w14:textId="77777777" w:rsidR="00E67FE5" w:rsidRPr="00E67FE5" w:rsidRDefault="009E6771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</m:oMath>
            <w:r w:rsidR="00E67FE5" w:rsidRPr="00E67FE5">
              <w:rPr>
                <w:szCs w:val="24"/>
              </w:rPr>
              <w:t>, Ом</w:t>
            </w:r>
          </w:p>
        </w:tc>
        <w:tc>
          <w:tcPr>
            <w:tcW w:w="910" w:type="dxa"/>
            <w:shd w:val="clear" w:color="auto" w:fill="auto"/>
            <w:vAlign w:val="center"/>
          </w:tcPr>
          <w:p w14:paraId="15A71AE5" w14:textId="77777777" w:rsidR="00E67FE5" w:rsidRPr="00E67FE5" w:rsidRDefault="00E67FE5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w:r w:rsidRPr="00E67FE5">
              <w:rPr>
                <w:position w:val="-12"/>
                <w:szCs w:val="24"/>
              </w:rPr>
              <w:object w:dxaOrig="300" w:dyaOrig="380" w14:anchorId="2AD89B8B">
                <v:shape id="_x0000_i1029" type="#_x0000_t75" style="width:15pt;height:18.75pt" o:ole="">
                  <v:imagedata r:id="rId17" o:title=""/>
                </v:shape>
                <o:OLEObject Type="Embed" ProgID="Equation.3" ShapeID="_x0000_i1029" DrawAspect="Content" ObjectID="_1739781597" r:id="rId18"/>
              </w:object>
            </w:r>
          </w:p>
        </w:tc>
        <w:tc>
          <w:tcPr>
            <w:tcW w:w="910" w:type="dxa"/>
            <w:shd w:val="clear" w:color="auto" w:fill="auto"/>
            <w:vAlign w:val="center"/>
          </w:tcPr>
          <w:p w14:paraId="46BF7BB0" w14:textId="77777777" w:rsidR="00E67FE5" w:rsidRPr="00E67FE5" w:rsidRDefault="00E67FE5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w:r w:rsidRPr="00E67FE5">
              <w:rPr>
                <w:position w:val="-12"/>
                <w:szCs w:val="24"/>
              </w:rPr>
              <w:object w:dxaOrig="360" w:dyaOrig="380" w14:anchorId="52D3FE3C">
                <v:shape id="_x0000_i1030" type="#_x0000_t75" style="width:18pt;height:18.75pt" o:ole="">
                  <v:imagedata r:id="rId19" o:title=""/>
                </v:shape>
                <o:OLEObject Type="Embed" ProgID="Equation.3" ShapeID="_x0000_i1030" DrawAspect="Content" ObjectID="_1739781598" r:id="rId20"/>
              </w:object>
            </w:r>
          </w:p>
        </w:tc>
        <w:tc>
          <w:tcPr>
            <w:tcW w:w="879" w:type="dxa"/>
          </w:tcPr>
          <w:p w14:paraId="3AF8E721" w14:textId="77777777" w:rsidR="00E67FE5" w:rsidRPr="00E67FE5" w:rsidRDefault="009E6771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 xml:space="preserve">, </m:t>
                </m:r>
              </m:oMath>
            </m:oMathPara>
          </w:p>
          <w:p w14:paraId="79C7AECF" w14:textId="77777777" w:rsidR="00E67FE5" w:rsidRPr="00E67FE5" w:rsidRDefault="00E67FE5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%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017" w:type="dxa"/>
            <w:shd w:val="clear" w:color="auto" w:fill="auto"/>
          </w:tcPr>
          <w:p w14:paraId="7C8A2286" w14:textId="77777777" w:rsidR="00E67FE5" w:rsidRPr="00E67FE5" w:rsidRDefault="00E67FE5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w:r w:rsidRPr="00E67FE5">
              <w:rPr>
                <w:position w:val="-6"/>
                <w:szCs w:val="24"/>
              </w:rPr>
              <w:object w:dxaOrig="240" w:dyaOrig="300" w14:anchorId="29CD1C5D">
                <v:shape id="_x0000_i1031" type="#_x0000_t75" style="width:12pt;height:15pt" o:ole="">
                  <v:imagedata r:id="rId21" o:title=""/>
                </v:shape>
                <o:OLEObject Type="Embed" ProgID="Equation.3" ShapeID="_x0000_i1031" DrawAspect="Content" ObjectID="_1739781599" r:id="rId22"/>
              </w:object>
            </w:r>
            <w:r w:rsidRPr="00E67FE5">
              <w:rPr>
                <w:szCs w:val="24"/>
              </w:rPr>
              <w:t>, кг·м</w:t>
            </w:r>
            <w:r w:rsidRPr="00E67FE5">
              <w:rPr>
                <w:szCs w:val="24"/>
                <w:vertAlign w:val="superscript"/>
              </w:rPr>
              <w:t>2</w:t>
            </w:r>
          </w:p>
        </w:tc>
      </w:tr>
      <w:tr w:rsidR="00E67FE5" w:rsidRPr="00E67FE5" w14:paraId="5991C8DB" w14:textId="77777777" w:rsidTr="00E67FE5">
        <w:trPr>
          <w:trHeight w:val="63"/>
        </w:trPr>
        <w:tc>
          <w:tcPr>
            <w:tcW w:w="1206" w:type="dxa"/>
          </w:tcPr>
          <w:p w14:paraId="7DC2C7FD" w14:textId="77777777" w:rsidR="00E67FE5" w:rsidRPr="00E67FE5" w:rsidRDefault="00E67FE5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w:r w:rsidRPr="00E67FE5">
              <w:rPr>
                <w:szCs w:val="24"/>
              </w:rPr>
              <w:t>Значение</w:t>
            </w:r>
          </w:p>
        </w:tc>
        <w:tc>
          <w:tcPr>
            <w:tcW w:w="935" w:type="dxa"/>
            <w:shd w:val="clear" w:color="auto" w:fill="auto"/>
          </w:tcPr>
          <w:p w14:paraId="347F230E" w14:textId="77777777" w:rsidR="00E67FE5" w:rsidRPr="00E67FE5" w:rsidRDefault="00E67FE5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w:r w:rsidRPr="00E67FE5">
              <w:rPr>
                <w:szCs w:val="24"/>
              </w:rPr>
              <w:t>97.2</w:t>
            </w:r>
          </w:p>
        </w:tc>
        <w:tc>
          <w:tcPr>
            <w:tcW w:w="931" w:type="dxa"/>
            <w:shd w:val="clear" w:color="auto" w:fill="auto"/>
          </w:tcPr>
          <w:p w14:paraId="0C70AA87" w14:textId="77777777" w:rsidR="00E67FE5" w:rsidRPr="00E67FE5" w:rsidRDefault="00E67FE5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w:r w:rsidRPr="00E67FE5">
              <w:rPr>
                <w:szCs w:val="24"/>
              </w:rPr>
              <w:t>0.05</w:t>
            </w:r>
          </w:p>
        </w:tc>
        <w:tc>
          <w:tcPr>
            <w:tcW w:w="987" w:type="dxa"/>
            <w:shd w:val="clear" w:color="auto" w:fill="auto"/>
          </w:tcPr>
          <w:p w14:paraId="594AB9BC" w14:textId="77777777" w:rsidR="00E67FE5" w:rsidRPr="00E67FE5" w:rsidRDefault="00E67FE5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w:r w:rsidRPr="00E67FE5">
              <w:rPr>
                <w:szCs w:val="24"/>
              </w:rPr>
              <w:t>3000</w:t>
            </w:r>
          </w:p>
        </w:tc>
        <w:tc>
          <w:tcPr>
            <w:tcW w:w="948" w:type="dxa"/>
            <w:shd w:val="clear" w:color="auto" w:fill="auto"/>
          </w:tcPr>
          <w:p w14:paraId="22C44015" w14:textId="77777777" w:rsidR="00E67FE5" w:rsidRPr="00E67FE5" w:rsidRDefault="00E67FE5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w:r w:rsidRPr="00E67FE5">
              <w:rPr>
                <w:szCs w:val="24"/>
              </w:rPr>
              <w:t>0.03</w:t>
            </w:r>
          </w:p>
        </w:tc>
        <w:tc>
          <w:tcPr>
            <w:tcW w:w="848" w:type="dxa"/>
          </w:tcPr>
          <w:p w14:paraId="5DDB36DA" w14:textId="77777777" w:rsidR="00E67FE5" w:rsidRPr="00E67FE5" w:rsidRDefault="00E67FE5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w:r w:rsidRPr="00E67FE5">
              <w:rPr>
                <w:szCs w:val="24"/>
              </w:rPr>
              <w:t>4</w:t>
            </w:r>
          </w:p>
        </w:tc>
        <w:tc>
          <w:tcPr>
            <w:tcW w:w="910" w:type="dxa"/>
            <w:shd w:val="clear" w:color="auto" w:fill="auto"/>
          </w:tcPr>
          <w:p w14:paraId="3DD41F23" w14:textId="77777777" w:rsidR="00E67FE5" w:rsidRPr="00E67FE5" w:rsidRDefault="00E67FE5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w:r w:rsidRPr="00E67FE5">
              <w:rPr>
                <w:szCs w:val="24"/>
              </w:rPr>
              <w:t>130</w:t>
            </w:r>
          </w:p>
        </w:tc>
        <w:tc>
          <w:tcPr>
            <w:tcW w:w="910" w:type="dxa"/>
            <w:shd w:val="clear" w:color="auto" w:fill="auto"/>
          </w:tcPr>
          <w:p w14:paraId="0DBB68AB" w14:textId="77777777" w:rsidR="00E67FE5" w:rsidRPr="00E67FE5" w:rsidRDefault="00E67FE5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w:r w:rsidRPr="00E67FE5">
              <w:rPr>
                <w:szCs w:val="24"/>
              </w:rPr>
              <w:t>120</w:t>
            </w:r>
          </w:p>
        </w:tc>
        <w:tc>
          <w:tcPr>
            <w:tcW w:w="879" w:type="dxa"/>
          </w:tcPr>
          <w:p w14:paraId="69AB31A0" w14:textId="77777777" w:rsidR="00E67FE5" w:rsidRPr="00E67FE5" w:rsidRDefault="00E67FE5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w:r w:rsidRPr="00E67FE5">
              <w:rPr>
                <w:szCs w:val="24"/>
              </w:rPr>
              <w:t>10</w:t>
            </w:r>
          </w:p>
        </w:tc>
        <w:tc>
          <w:tcPr>
            <w:tcW w:w="1017" w:type="dxa"/>
            <w:shd w:val="clear" w:color="auto" w:fill="auto"/>
          </w:tcPr>
          <w:p w14:paraId="679BA83B" w14:textId="77777777" w:rsidR="00E67FE5" w:rsidRPr="00E67FE5" w:rsidRDefault="00E67FE5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w:r w:rsidRPr="00E67FE5">
              <w:rPr>
                <w:szCs w:val="24"/>
              </w:rPr>
              <w:t>1.2</w:t>
            </w:r>
          </w:p>
        </w:tc>
      </w:tr>
    </w:tbl>
    <w:p w14:paraId="48D36934" w14:textId="77777777" w:rsidR="00E67FE5" w:rsidRDefault="00E67FE5" w:rsidP="00E67FE5">
      <w:pPr>
        <w:pStyle w:val="af"/>
        <w:spacing w:line="360" w:lineRule="auto"/>
        <w:ind w:firstLine="709"/>
        <w:jc w:val="both"/>
        <w:rPr>
          <w:iCs/>
          <w:color w:val="000000"/>
        </w:rPr>
      </w:pPr>
      <w:r>
        <w:rPr>
          <w:iCs/>
          <w:color w:val="000000"/>
        </w:rPr>
        <w:t>В таблице 2 представлены значения физических величин при номинальном режиме работы ГПТ:</w:t>
      </w:r>
    </w:p>
    <w:p w14:paraId="7177BC17" w14:textId="77777777" w:rsidR="00E67FE5" w:rsidRPr="001866D1" w:rsidRDefault="00E67FE5" w:rsidP="00E67FE5">
      <w:pPr>
        <w:pStyle w:val="af"/>
        <w:spacing w:line="360" w:lineRule="auto"/>
        <w:ind w:firstLine="709"/>
        <w:jc w:val="right"/>
        <w:rPr>
          <w:i/>
          <w:color w:val="000000"/>
        </w:rPr>
      </w:pPr>
      <w:r>
        <w:rPr>
          <w:i/>
          <w:color w:val="000000"/>
        </w:rPr>
        <w:t>Таблица 2</w:t>
      </w:r>
    </w:p>
    <w:tbl>
      <w:tblPr>
        <w:tblW w:w="72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24"/>
        <w:gridCol w:w="1063"/>
        <w:gridCol w:w="1052"/>
        <w:gridCol w:w="1033"/>
        <w:gridCol w:w="1080"/>
        <w:gridCol w:w="1786"/>
      </w:tblGrid>
      <w:tr w:rsidR="00E67FE5" w:rsidRPr="00E67FE5" w14:paraId="135F7EBF" w14:textId="77777777" w:rsidTr="00E67FE5">
        <w:trPr>
          <w:trHeight w:val="334"/>
          <w:jc w:val="center"/>
        </w:trPr>
        <w:tc>
          <w:tcPr>
            <w:tcW w:w="1224" w:type="dxa"/>
            <w:vAlign w:val="center"/>
          </w:tcPr>
          <w:p w14:paraId="1977B425" w14:textId="77777777" w:rsidR="00E67FE5" w:rsidRPr="00E67FE5" w:rsidRDefault="00E67FE5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w:r w:rsidRPr="00E67FE5">
              <w:rPr>
                <w:szCs w:val="24"/>
              </w:rPr>
              <w:t>Параметр</w:t>
            </w:r>
          </w:p>
        </w:tc>
        <w:tc>
          <w:tcPr>
            <w:tcW w:w="1063" w:type="dxa"/>
            <w:shd w:val="clear" w:color="auto" w:fill="auto"/>
            <w:vAlign w:val="center"/>
          </w:tcPr>
          <w:p w14:paraId="2046B79A" w14:textId="77777777" w:rsidR="00E67FE5" w:rsidRPr="00E67FE5" w:rsidRDefault="00E67FE5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w:r w:rsidRPr="00E67FE5">
              <w:rPr>
                <w:position w:val="-12"/>
                <w:szCs w:val="24"/>
              </w:rPr>
              <w:object w:dxaOrig="440" w:dyaOrig="380" w14:anchorId="3CC5EA16">
                <v:shape id="_x0000_i1032" type="#_x0000_t75" style="width:21.75pt;height:18.75pt" o:ole="">
                  <v:imagedata r:id="rId23" o:title=""/>
                </v:shape>
                <o:OLEObject Type="Embed" ProgID="Equation.3" ShapeID="_x0000_i1032" DrawAspect="Content" ObjectID="_1739781600" r:id="rId24"/>
              </w:object>
            </w:r>
            <w:r w:rsidRPr="00E67FE5">
              <w:rPr>
                <w:szCs w:val="24"/>
              </w:rPr>
              <w:t xml:space="preserve">, </w:t>
            </w:r>
            <w:proofErr w:type="spellStart"/>
            <w:r w:rsidRPr="00E67FE5">
              <w:rPr>
                <w:szCs w:val="24"/>
              </w:rPr>
              <w:t>Вб</w:t>
            </w:r>
            <w:proofErr w:type="spellEnd"/>
          </w:p>
        </w:tc>
        <w:tc>
          <w:tcPr>
            <w:tcW w:w="1052" w:type="dxa"/>
            <w:shd w:val="clear" w:color="auto" w:fill="auto"/>
            <w:vAlign w:val="center"/>
          </w:tcPr>
          <w:p w14:paraId="53FE3F59" w14:textId="77777777" w:rsidR="00E67FE5" w:rsidRPr="00E67FE5" w:rsidRDefault="00E67FE5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w:r w:rsidRPr="00E67FE5">
              <w:rPr>
                <w:position w:val="-12"/>
                <w:szCs w:val="24"/>
              </w:rPr>
              <w:object w:dxaOrig="400" w:dyaOrig="380" w14:anchorId="0FB220B7">
                <v:shape id="_x0000_i1033" type="#_x0000_t75" style="width:20.25pt;height:18.75pt" o:ole="">
                  <v:imagedata r:id="rId25" o:title=""/>
                </v:shape>
                <o:OLEObject Type="Embed" ProgID="Equation.3" ShapeID="_x0000_i1033" DrawAspect="Content" ObjectID="_1739781601" r:id="rId26"/>
              </w:object>
            </w:r>
            <w:r w:rsidRPr="00E67FE5">
              <w:rPr>
                <w:szCs w:val="24"/>
              </w:rPr>
              <w:t xml:space="preserve">, </w:t>
            </w:r>
            <w:r w:rsidRPr="00E67FE5">
              <w:rPr>
                <w:szCs w:val="24"/>
              </w:rPr>
              <w:br/>
              <w:t>с</w:t>
            </w:r>
            <w:r w:rsidRPr="00E67FE5">
              <w:rPr>
                <w:szCs w:val="24"/>
                <w:vertAlign w:val="superscript"/>
              </w:rPr>
              <w:t>-1</w:t>
            </w:r>
          </w:p>
        </w:tc>
        <w:tc>
          <w:tcPr>
            <w:tcW w:w="1033" w:type="dxa"/>
            <w:shd w:val="clear" w:color="auto" w:fill="auto"/>
            <w:vAlign w:val="center"/>
          </w:tcPr>
          <w:p w14:paraId="5BD12035" w14:textId="77777777" w:rsidR="00E67FE5" w:rsidRPr="00E67FE5" w:rsidRDefault="00E67FE5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w:r w:rsidRPr="00E67FE5">
              <w:rPr>
                <w:position w:val="-12"/>
                <w:szCs w:val="24"/>
              </w:rPr>
              <w:object w:dxaOrig="279" w:dyaOrig="380" w14:anchorId="3F9DD456">
                <v:shape id="_x0000_i1034" type="#_x0000_t75" style="width:14.25pt;height:18.75pt" o:ole="">
                  <v:imagedata r:id="rId27" o:title=""/>
                </v:shape>
                <o:OLEObject Type="Embed" ProgID="Equation.3" ShapeID="_x0000_i1034" DrawAspect="Content" ObjectID="_1739781602" r:id="rId28"/>
              </w:object>
            </w:r>
            <w:r w:rsidRPr="00E67FE5">
              <w:rPr>
                <w:szCs w:val="24"/>
              </w:rPr>
              <w:t xml:space="preserve">, </w:t>
            </w:r>
            <w:r w:rsidRPr="00E67FE5">
              <w:rPr>
                <w:szCs w:val="24"/>
              </w:rPr>
              <w:br/>
              <w:t>А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00CD7A28" w14:textId="77777777" w:rsidR="00E67FE5" w:rsidRPr="00E67FE5" w:rsidRDefault="009E6771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вн</m:t>
                  </m:r>
                </m:sub>
              </m:sSub>
            </m:oMath>
            <w:r w:rsidR="00E67FE5" w:rsidRPr="00E67FE5">
              <w:rPr>
                <w:szCs w:val="24"/>
              </w:rPr>
              <w:t>, Н·м</w:t>
            </w:r>
          </w:p>
        </w:tc>
        <w:tc>
          <w:tcPr>
            <w:tcW w:w="1786" w:type="dxa"/>
            <w:shd w:val="clear" w:color="auto" w:fill="auto"/>
            <w:vAlign w:val="center"/>
          </w:tcPr>
          <w:p w14:paraId="65D40F65" w14:textId="77777777" w:rsidR="00E67FE5" w:rsidRPr="00E67FE5" w:rsidRDefault="00E67FE5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w:r w:rsidRPr="00E67FE5">
              <w:rPr>
                <w:szCs w:val="24"/>
              </w:rPr>
              <w:t>Вход</w:t>
            </w:r>
          </w:p>
        </w:tc>
      </w:tr>
      <w:tr w:rsidR="00E67FE5" w:rsidRPr="00E67FE5" w14:paraId="05044297" w14:textId="77777777" w:rsidTr="00E67FE5">
        <w:trPr>
          <w:trHeight w:val="57"/>
          <w:jc w:val="center"/>
        </w:trPr>
        <w:tc>
          <w:tcPr>
            <w:tcW w:w="1224" w:type="dxa"/>
          </w:tcPr>
          <w:p w14:paraId="518E174A" w14:textId="77777777" w:rsidR="00E67FE5" w:rsidRPr="00E67FE5" w:rsidRDefault="00E67FE5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w:r w:rsidRPr="00E67FE5">
              <w:rPr>
                <w:szCs w:val="24"/>
              </w:rPr>
              <w:t>Значение</w:t>
            </w:r>
          </w:p>
        </w:tc>
        <w:tc>
          <w:tcPr>
            <w:tcW w:w="1063" w:type="dxa"/>
            <w:shd w:val="clear" w:color="auto" w:fill="auto"/>
          </w:tcPr>
          <w:p w14:paraId="53204AAC" w14:textId="77777777" w:rsidR="00E67FE5" w:rsidRPr="00E67FE5" w:rsidRDefault="00E67FE5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w:r w:rsidRPr="00E67FE5">
              <w:rPr>
                <w:szCs w:val="24"/>
              </w:rPr>
              <w:t>0.01</w:t>
            </w:r>
          </w:p>
        </w:tc>
        <w:tc>
          <w:tcPr>
            <w:tcW w:w="1052" w:type="dxa"/>
            <w:shd w:val="clear" w:color="auto" w:fill="auto"/>
          </w:tcPr>
          <w:p w14:paraId="18DD8BB1" w14:textId="77777777" w:rsidR="00E67FE5" w:rsidRPr="00E67FE5" w:rsidRDefault="00E67FE5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w:r w:rsidRPr="00E67FE5">
              <w:rPr>
                <w:szCs w:val="24"/>
              </w:rPr>
              <w:t>100</w:t>
            </w:r>
          </w:p>
        </w:tc>
        <w:tc>
          <w:tcPr>
            <w:tcW w:w="1033" w:type="dxa"/>
            <w:shd w:val="clear" w:color="auto" w:fill="auto"/>
          </w:tcPr>
          <w:p w14:paraId="0644CBAA" w14:textId="77777777" w:rsidR="00E67FE5" w:rsidRPr="00E67FE5" w:rsidRDefault="00E67FE5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w:r w:rsidRPr="00E67FE5">
              <w:rPr>
                <w:szCs w:val="24"/>
              </w:rPr>
              <w:t>100</w:t>
            </w:r>
          </w:p>
        </w:tc>
        <w:tc>
          <w:tcPr>
            <w:tcW w:w="1080" w:type="dxa"/>
            <w:shd w:val="clear" w:color="auto" w:fill="auto"/>
          </w:tcPr>
          <w:p w14:paraId="1845DB61" w14:textId="77777777" w:rsidR="00E67FE5" w:rsidRPr="00E67FE5" w:rsidRDefault="00E67FE5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w:r w:rsidRPr="00E67FE5">
              <w:rPr>
                <w:szCs w:val="24"/>
              </w:rPr>
              <w:t>300</w:t>
            </w:r>
          </w:p>
        </w:tc>
        <w:tc>
          <w:tcPr>
            <w:tcW w:w="1786" w:type="dxa"/>
            <w:shd w:val="clear" w:color="auto" w:fill="auto"/>
          </w:tcPr>
          <w:p w14:paraId="4AFDC891" w14:textId="77777777" w:rsidR="00E67FE5" w:rsidRPr="00E67FE5" w:rsidRDefault="009E6771" w:rsidP="005B746E">
            <w:pPr>
              <w:pStyle w:val="af0"/>
              <w:spacing w:line="360" w:lineRule="auto"/>
              <w:jc w:val="center"/>
              <w:rPr>
                <w:i/>
                <w:iCs/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в</m:t>
                  </m:r>
                </m:sub>
              </m:sSub>
            </m:oMath>
            <w:r w:rsidR="00E67FE5" w:rsidRPr="00E67FE5">
              <w:rPr>
                <w:i/>
                <w:iCs/>
                <w:szCs w:val="24"/>
                <w:lang w:val="en-US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oMath>
          </w:p>
        </w:tc>
      </w:tr>
    </w:tbl>
    <w:p w14:paraId="0F7B3B27" w14:textId="77777777" w:rsidR="00E67FE5" w:rsidRDefault="00E67FE5" w:rsidP="00E67FE5">
      <w:pPr>
        <w:pStyle w:val="af"/>
        <w:spacing w:line="360" w:lineRule="auto"/>
        <w:ind w:firstLine="709"/>
        <w:jc w:val="both"/>
        <w:rPr>
          <w:iCs/>
          <w:color w:val="000000"/>
        </w:rPr>
      </w:pPr>
      <w:r>
        <w:rPr>
          <w:iCs/>
          <w:color w:val="000000"/>
        </w:rPr>
        <w:lastRenderedPageBreak/>
        <w:t>В таблице 2 физические величины имеют следующую расшифровку:</w:t>
      </w:r>
    </w:p>
    <w:p w14:paraId="059905A9" w14:textId="77777777" w:rsidR="002C79CA" w:rsidRPr="002C79CA" w:rsidRDefault="00E67FE5" w:rsidP="00E67FE5">
      <w:pPr>
        <w:pStyle w:val="af"/>
        <w:spacing w:line="360" w:lineRule="auto"/>
        <w:ind w:firstLine="709"/>
        <w:jc w:val="both"/>
        <w:rPr>
          <w:iCs/>
        </w:rPr>
      </w:pPr>
      <w:r w:rsidRPr="002C79CA">
        <w:rPr>
          <w:iCs/>
        </w:rPr>
        <w:t xml:space="preserve">Ф – магнитный поток возбуждения; ω – угловая скорость вращения ротора; </w:t>
      </w:r>
      <w:r w:rsidRPr="002C79CA">
        <w:rPr>
          <w:iCs/>
          <w:lang w:val="en-US"/>
        </w:rPr>
        <w:t>i</w:t>
      </w:r>
      <w:r w:rsidRPr="002C79CA">
        <w:rPr>
          <w:iCs/>
        </w:rPr>
        <w:t xml:space="preserve"> – ток якоря;  </w:t>
      </w: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вн</m:t>
            </m:r>
          </m:sub>
        </m:sSub>
      </m:oMath>
      <w:r w:rsidRPr="002C79CA">
        <w:rPr>
          <w:i/>
          <w:iCs/>
        </w:rPr>
        <w:t xml:space="preserve"> </w:t>
      </w:r>
      <w:r w:rsidRPr="002C79CA">
        <w:t xml:space="preserve">– </w:t>
      </w:r>
      <w:r w:rsidR="002C79CA" w:rsidRPr="002C79CA">
        <w:t xml:space="preserve">внешний вращающий </w:t>
      </w:r>
      <w:r w:rsidRPr="002C79CA">
        <w:t>момент</w:t>
      </w:r>
      <w:r w:rsidR="002C79CA" w:rsidRPr="002C79CA">
        <w:t>.</w:t>
      </w:r>
    </w:p>
    <w:p w14:paraId="5A7AEA9A" w14:textId="77777777" w:rsidR="00E67FE5" w:rsidRPr="002C79CA" w:rsidRDefault="00E67FE5" w:rsidP="00E67FE5">
      <w:pPr>
        <w:pStyle w:val="af"/>
        <w:spacing w:line="360" w:lineRule="auto"/>
        <w:ind w:firstLine="709"/>
        <w:jc w:val="both"/>
        <w:rPr>
          <w:iCs/>
        </w:rPr>
      </w:pPr>
      <w:r w:rsidRPr="002C79CA">
        <w:rPr>
          <w:iCs/>
        </w:rPr>
        <w:t>В таблице 3 представлены экспериментальные данные снятия характеристики кривой намагничивания:</w:t>
      </w:r>
    </w:p>
    <w:p w14:paraId="3886F75A" w14:textId="77777777" w:rsidR="00E67FE5" w:rsidRPr="002C79CA" w:rsidRDefault="00E67FE5" w:rsidP="00E67FE5">
      <w:pPr>
        <w:pStyle w:val="af"/>
        <w:spacing w:line="360" w:lineRule="auto"/>
        <w:ind w:firstLine="709"/>
        <w:jc w:val="right"/>
        <w:rPr>
          <w:i/>
        </w:rPr>
      </w:pPr>
      <w:r w:rsidRPr="002C79CA">
        <w:rPr>
          <w:i/>
        </w:rPr>
        <w:t>Таблица 3</w:t>
      </w:r>
    </w:p>
    <w:tbl>
      <w:tblPr>
        <w:tblW w:w="93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89"/>
        <w:gridCol w:w="784"/>
        <w:gridCol w:w="784"/>
        <w:gridCol w:w="784"/>
        <w:gridCol w:w="785"/>
        <w:gridCol w:w="786"/>
        <w:gridCol w:w="786"/>
        <w:gridCol w:w="786"/>
        <w:gridCol w:w="786"/>
        <w:gridCol w:w="786"/>
        <w:gridCol w:w="791"/>
      </w:tblGrid>
      <w:tr w:rsidR="002C79CA" w:rsidRPr="002C79CA" w14:paraId="37EB9702" w14:textId="77777777" w:rsidTr="005B746E">
        <w:trPr>
          <w:trHeight w:val="286"/>
        </w:trPr>
        <w:tc>
          <w:tcPr>
            <w:tcW w:w="1489" w:type="dxa"/>
            <w:shd w:val="clear" w:color="auto" w:fill="auto"/>
            <w:vAlign w:val="center"/>
          </w:tcPr>
          <w:p w14:paraId="2CCC16A2" w14:textId="77777777" w:rsidR="00E67FE5" w:rsidRPr="002C79CA" w:rsidRDefault="00E67FE5" w:rsidP="005B746E">
            <w:pPr>
              <w:pStyle w:val="af0"/>
              <w:jc w:val="center"/>
              <w:rPr>
                <w:sz w:val="28"/>
                <w:szCs w:val="28"/>
              </w:rPr>
            </w:pPr>
            <w:r w:rsidRPr="002C79CA">
              <w:rPr>
                <w:sz w:val="28"/>
                <w:szCs w:val="28"/>
              </w:rPr>
              <w:t>Параметр</w:t>
            </w:r>
          </w:p>
        </w:tc>
        <w:tc>
          <w:tcPr>
            <w:tcW w:w="7858" w:type="dxa"/>
            <w:gridSpan w:val="10"/>
            <w:shd w:val="clear" w:color="auto" w:fill="auto"/>
            <w:vAlign w:val="center"/>
          </w:tcPr>
          <w:p w14:paraId="2C8CFDA6" w14:textId="77777777" w:rsidR="00E67FE5" w:rsidRPr="002C79CA" w:rsidRDefault="00E67FE5" w:rsidP="005B746E">
            <w:pPr>
              <w:pStyle w:val="af0"/>
              <w:jc w:val="center"/>
              <w:rPr>
                <w:sz w:val="28"/>
                <w:szCs w:val="28"/>
              </w:rPr>
            </w:pPr>
            <w:r w:rsidRPr="002C79CA">
              <w:rPr>
                <w:sz w:val="28"/>
                <w:szCs w:val="28"/>
              </w:rPr>
              <w:t>Значения</w:t>
            </w:r>
          </w:p>
        </w:tc>
      </w:tr>
      <w:tr w:rsidR="002C79CA" w:rsidRPr="002C79CA" w14:paraId="676FD04C" w14:textId="77777777" w:rsidTr="005B746E">
        <w:trPr>
          <w:trHeight w:val="276"/>
        </w:trPr>
        <w:tc>
          <w:tcPr>
            <w:tcW w:w="1489" w:type="dxa"/>
            <w:shd w:val="clear" w:color="auto" w:fill="auto"/>
          </w:tcPr>
          <w:p w14:paraId="640CE910" w14:textId="77777777" w:rsidR="00E67FE5" w:rsidRPr="002C79CA" w:rsidRDefault="00E67FE5" w:rsidP="005B746E">
            <w:pPr>
              <w:pStyle w:val="af0"/>
              <w:jc w:val="center"/>
              <w:rPr>
                <w:sz w:val="28"/>
                <w:szCs w:val="28"/>
              </w:rPr>
            </w:pPr>
            <w:r w:rsidRPr="002C79CA">
              <w:rPr>
                <w:position w:val="-4"/>
                <w:sz w:val="28"/>
                <w:szCs w:val="28"/>
              </w:rPr>
              <w:object w:dxaOrig="279" w:dyaOrig="279" w14:anchorId="24E7C880">
                <v:shape id="_x0000_i1035" type="#_x0000_t75" style="width:14.25pt;height:14.25pt" o:ole="">
                  <v:imagedata r:id="rId29" o:title=""/>
                </v:shape>
                <o:OLEObject Type="Embed" ProgID="Equation.3" ShapeID="_x0000_i1035" DrawAspect="Content" ObjectID="_1739781603" r:id="rId30"/>
              </w:object>
            </w:r>
            <w:r w:rsidRPr="002C79CA">
              <w:rPr>
                <w:sz w:val="28"/>
                <w:szCs w:val="28"/>
              </w:rPr>
              <w:t xml:space="preserve">, </w:t>
            </w:r>
            <w:proofErr w:type="spellStart"/>
            <w:r w:rsidRPr="002C79CA">
              <w:rPr>
                <w:sz w:val="28"/>
                <w:szCs w:val="28"/>
              </w:rPr>
              <w:t>А·</w:t>
            </w:r>
            <w:r w:rsidRPr="002C79CA">
              <w:rPr>
                <w:i/>
                <w:sz w:val="28"/>
                <w:szCs w:val="28"/>
              </w:rPr>
              <w:t>w</w:t>
            </w:r>
            <w:proofErr w:type="spellEnd"/>
          </w:p>
        </w:tc>
        <w:tc>
          <w:tcPr>
            <w:tcW w:w="784" w:type="dxa"/>
            <w:shd w:val="clear" w:color="auto" w:fill="auto"/>
          </w:tcPr>
          <w:p w14:paraId="5E55F3A3" w14:textId="77777777" w:rsidR="00E67FE5" w:rsidRPr="002C79CA" w:rsidRDefault="00E67FE5" w:rsidP="005B746E">
            <w:pPr>
              <w:pStyle w:val="af0"/>
              <w:jc w:val="center"/>
              <w:rPr>
                <w:sz w:val="28"/>
                <w:szCs w:val="28"/>
              </w:rPr>
            </w:pPr>
            <w:r w:rsidRPr="002C79CA">
              <w:rPr>
                <w:sz w:val="28"/>
                <w:szCs w:val="28"/>
              </w:rPr>
              <w:t>0</w:t>
            </w:r>
          </w:p>
        </w:tc>
        <w:tc>
          <w:tcPr>
            <w:tcW w:w="784" w:type="dxa"/>
            <w:shd w:val="clear" w:color="auto" w:fill="auto"/>
          </w:tcPr>
          <w:p w14:paraId="2270927A" w14:textId="77777777" w:rsidR="00E67FE5" w:rsidRPr="002C79CA" w:rsidRDefault="002C79CA" w:rsidP="005B746E">
            <w:pPr>
              <w:pStyle w:val="af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1.0</w:t>
            </w:r>
          </w:p>
        </w:tc>
        <w:tc>
          <w:tcPr>
            <w:tcW w:w="784" w:type="dxa"/>
            <w:shd w:val="clear" w:color="auto" w:fill="auto"/>
          </w:tcPr>
          <w:p w14:paraId="53B01920" w14:textId="77777777" w:rsidR="00E67FE5" w:rsidRPr="002C79CA" w:rsidRDefault="002C79CA" w:rsidP="005B746E">
            <w:pPr>
              <w:pStyle w:val="af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1.5</w:t>
            </w:r>
          </w:p>
        </w:tc>
        <w:tc>
          <w:tcPr>
            <w:tcW w:w="785" w:type="dxa"/>
            <w:shd w:val="clear" w:color="auto" w:fill="auto"/>
          </w:tcPr>
          <w:p w14:paraId="25C0D36B" w14:textId="77777777" w:rsidR="00E67FE5" w:rsidRPr="002C79CA" w:rsidRDefault="002C79CA" w:rsidP="005B746E">
            <w:pPr>
              <w:pStyle w:val="af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786" w:type="dxa"/>
            <w:shd w:val="clear" w:color="auto" w:fill="auto"/>
          </w:tcPr>
          <w:p w14:paraId="717B6DD6" w14:textId="77777777" w:rsidR="00E67FE5" w:rsidRPr="002C79CA" w:rsidRDefault="002C79CA" w:rsidP="005B746E">
            <w:pPr>
              <w:pStyle w:val="af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2.5</w:t>
            </w:r>
          </w:p>
        </w:tc>
        <w:tc>
          <w:tcPr>
            <w:tcW w:w="786" w:type="dxa"/>
            <w:shd w:val="clear" w:color="auto" w:fill="auto"/>
          </w:tcPr>
          <w:p w14:paraId="27318CE6" w14:textId="77777777" w:rsidR="00E67FE5" w:rsidRPr="002C79CA" w:rsidRDefault="002C79CA" w:rsidP="005B746E">
            <w:pPr>
              <w:pStyle w:val="af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786" w:type="dxa"/>
            <w:shd w:val="clear" w:color="auto" w:fill="auto"/>
          </w:tcPr>
          <w:p w14:paraId="32F72B99" w14:textId="77777777" w:rsidR="00E67FE5" w:rsidRPr="002C79CA" w:rsidRDefault="002C79CA" w:rsidP="005B746E">
            <w:pPr>
              <w:pStyle w:val="af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3.5</w:t>
            </w:r>
          </w:p>
        </w:tc>
        <w:tc>
          <w:tcPr>
            <w:tcW w:w="786" w:type="dxa"/>
            <w:shd w:val="clear" w:color="auto" w:fill="auto"/>
          </w:tcPr>
          <w:p w14:paraId="4F505077" w14:textId="77777777" w:rsidR="00E67FE5" w:rsidRPr="002C79CA" w:rsidRDefault="002C79CA" w:rsidP="005B746E">
            <w:pPr>
              <w:pStyle w:val="af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786" w:type="dxa"/>
            <w:shd w:val="clear" w:color="auto" w:fill="auto"/>
          </w:tcPr>
          <w:p w14:paraId="572BD4CC" w14:textId="77777777" w:rsidR="00E67FE5" w:rsidRPr="002C79CA" w:rsidRDefault="002C79CA" w:rsidP="005B746E">
            <w:pPr>
              <w:pStyle w:val="af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786" w:type="dxa"/>
            <w:shd w:val="clear" w:color="auto" w:fill="auto"/>
          </w:tcPr>
          <w:p w14:paraId="478F81B5" w14:textId="77777777" w:rsidR="00E67FE5" w:rsidRPr="002C79CA" w:rsidRDefault="002C79CA" w:rsidP="005B746E">
            <w:pPr>
              <w:pStyle w:val="af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2C79CA" w:rsidRPr="002C79CA" w14:paraId="1AFE126C" w14:textId="77777777" w:rsidTr="005B746E">
        <w:trPr>
          <w:trHeight w:val="329"/>
        </w:trPr>
        <w:tc>
          <w:tcPr>
            <w:tcW w:w="1489" w:type="dxa"/>
            <w:shd w:val="clear" w:color="auto" w:fill="auto"/>
          </w:tcPr>
          <w:p w14:paraId="4796E1C1" w14:textId="77777777" w:rsidR="00E67FE5" w:rsidRPr="002C79CA" w:rsidRDefault="00E67FE5" w:rsidP="005B746E">
            <w:pPr>
              <w:pStyle w:val="af0"/>
              <w:jc w:val="center"/>
              <w:rPr>
                <w:sz w:val="28"/>
                <w:szCs w:val="28"/>
              </w:rPr>
            </w:pPr>
            <w:r w:rsidRPr="002C79CA">
              <w:rPr>
                <w:position w:val="-12"/>
                <w:sz w:val="28"/>
                <w:szCs w:val="28"/>
              </w:rPr>
              <w:object w:dxaOrig="780" w:dyaOrig="380" w14:anchorId="6B03A77F">
                <v:shape id="_x0000_i1036" type="#_x0000_t75" style="width:39pt;height:18.75pt" o:ole="">
                  <v:imagedata r:id="rId31" o:title=""/>
                </v:shape>
                <o:OLEObject Type="Embed" ProgID="Equation.3" ShapeID="_x0000_i1036" DrawAspect="Content" ObjectID="_1739781604" r:id="rId32"/>
              </w:object>
            </w:r>
          </w:p>
        </w:tc>
        <w:tc>
          <w:tcPr>
            <w:tcW w:w="784" w:type="dxa"/>
            <w:shd w:val="clear" w:color="auto" w:fill="auto"/>
          </w:tcPr>
          <w:p w14:paraId="025F8368" w14:textId="77777777" w:rsidR="00E67FE5" w:rsidRPr="002C79CA" w:rsidRDefault="00E67FE5" w:rsidP="005B746E">
            <w:pPr>
              <w:pStyle w:val="af0"/>
              <w:jc w:val="center"/>
              <w:rPr>
                <w:sz w:val="28"/>
                <w:szCs w:val="28"/>
              </w:rPr>
            </w:pPr>
            <w:r w:rsidRPr="002C79CA">
              <w:rPr>
                <w:sz w:val="28"/>
                <w:szCs w:val="28"/>
              </w:rPr>
              <w:t>0</w:t>
            </w:r>
          </w:p>
        </w:tc>
        <w:tc>
          <w:tcPr>
            <w:tcW w:w="784" w:type="dxa"/>
            <w:shd w:val="clear" w:color="auto" w:fill="auto"/>
          </w:tcPr>
          <w:p w14:paraId="2540DB8A" w14:textId="77777777" w:rsidR="00E67FE5" w:rsidRPr="002C79CA" w:rsidRDefault="00E67FE5" w:rsidP="005B746E">
            <w:pPr>
              <w:pStyle w:val="af0"/>
              <w:jc w:val="center"/>
              <w:rPr>
                <w:sz w:val="28"/>
                <w:szCs w:val="28"/>
              </w:rPr>
            </w:pPr>
            <w:r w:rsidRPr="002C79CA">
              <w:rPr>
                <w:sz w:val="28"/>
                <w:szCs w:val="28"/>
              </w:rPr>
              <w:t>0.</w:t>
            </w:r>
            <w:r w:rsidR="002C79CA">
              <w:rPr>
                <w:sz w:val="28"/>
                <w:szCs w:val="28"/>
              </w:rPr>
              <w:t>66</w:t>
            </w:r>
          </w:p>
        </w:tc>
        <w:tc>
          <w:tcPr>
            <w:tcW w:w="784" w:type="dxa"/>
            <w:shd w:val="clear" w:color="auto" w:fill="auto"/>
          </w:tcPr>
          <w:p w14:paraId="4432FDCC" w14:textId="77777777" w:rsidR="00E67FE5" w:rsidRPr="002C79CA" w:rsidRDefault="00E67FE5" w:rsidP="005B746E">
            <w:pPr>
              <w:pStyle w:val="af0"/>
              <w:jc w:val="center"/>
              <w:rPr>
                <w:sz w:val="28"/>
                <w:szCs w:val="28"/>
              </w:rPr>
            </w:pPr>
            <w:r w:rsidRPr="002C79CA">
              <w:rPr>
                <w:sz w:val="28"/>
                <w:szCs w:val="28"/>
              </w:rPr>
              <w:t>0.</w:t>
            </w:r>
            <w:r w:rsidR="002C79CA">
              <w:rPr>
                <w:sz w:val="28"/>
                <w:szCs w:val="28"/>
              </w:rPr>
              <w:t>93</w:t>
            </w:r>
          </w:p>
        </w:tc>
        <w:tc>
          <w:tcPr>
            <w:tcW w:w="785" w:type="dxa"/>
            <w:shd w:val="clear" w:color="auto" w:fill="auto"/>
          </w:tcPr>
          <w:p w14:paraId="733F6295" w14:textId="77777777" w:rsidR="00E67FE5" w:rsidRPr="002C79CA" w:rsidRDefault="002C79CA" w:rsidP="005B746E">
            <w:pPr>
              <w:pStyle w:val="af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1.18</w:t>
            </w:r>
          </w:p>
        </w:tc>
        <w:tc>
          <w:tcPr>
            <w:tcW w:w="786" w:type="dxa"/>
            <w:shd w:val="clear" w:color="auto" w:fill="auto"/>
          </w:tcPr>
          <w:p w14:paraId="61B5E869" w14:textId="77777777" w:rsidR="00E67FE5" w:rsidRPr="002C79CA" w:rsidRDefault="002C79CA" w:rsidP="005B746E">
            <w:pPr>
              <w:pStyle w:val="af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1.38</w:t>
            </w:r>
          </w:p>
        </w:tc>
        <w:tc>
          <w:tcPr>
            <w:tcW w:w="786" w:type="dxa"/>
            <w:shd w:val="clear" w:color="auto" w:fill="auto"/>
          </w:tcPr>
          <w:p w14:paraId="1AA1EEC5" w14:textId="77777777" w:rsidR="00E67FE5" w:rsidRPr="002C79CA" w:rsidRDefault="002C79CA" w:rsidP="005B746E">
            <w:pPr>
              <w:pStyle w:val="af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1.5</w:t>
            </w:r>
          </w:p>
        </w:tc>
        <w:tc>
          <w:tcPr>
            <w:tcW w:w="786" w:type="dxa"/>
            <w:shd w:val="clear" w:color="auto" w:fill="auto"/>
          </w:tcPr>
          <w:p w14:paraId="5151C140" w14:textId="77777777" w:rsidR="00E67FE5" w:rsidRPr="002C79CA" w:rsidRDefault="002C79CA" w:rsidP="005B746E">
            <w:pPr>
              <w:pStyle w:val="af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1.6</w:t>
            </w:r>
          </w:p>
        </w:tc>
        <w:tc>
          <w:tcPr>
            <w:tcW w:w="786" w:type="dxa"/>
            <w:shd w:val="clear" w:color="auto" w:fill="auto"/>
          </w:tcPr>
          <w:p w14:paraId="486F8B3E" w14:textId="77777777" w:rsidR="00E67FE5" w:rsidRPr="002C79CA" w:rsidRDefault="00E67FE5" w:rsidP="005B746E">
            <w:pPr>
              <w:pStyle w:val="af0"/>
              <w:jc w:val="center"/>
              <w:rPr>
                <w:sz w:val="28"/>
                <w:szCs w:val="28"/>
              </w:rPr>
            </w:pPr>
            <w:r w:rsidRPr="002C79CA">
              <w:rPr>
                <w:sz w:val="28"/>
                <w:szCs w:val="28"/>
              </w:rPr>
              <w:t>1.</w:t>
            </w:r>
            <w:r w:rsidR="002C79CA">
              <w:rPr>
                <w:sz w:val="28"/>
                <w:szCs w:val="28"/>
              </w:rPr>
              <w:t>67</w:t>
            </w:r>
          </w:p>
        </w:tc>
        <w:tc>
          <w:tcPr>
            <w:tcW w:w="786" w:type="dxa"/>
            <w:shd w:val="clear" w:color="auto" w:fill="auto"/>
          </w:tcPr>
          <w:p w14:paraId="7A3D9EF0" w14:textId="77777777" w:rsidR="00E67FE5" w:rsidRPr="002C79CA" w:rsidRDefault="002C79CA" w:rsidP="005B746E">
            <w:pPr>
              <w:pStyle w:val="af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1.79</w:t>
            </w:r>
          </w:p>
        </w:tc>
        <w:tc>
          <w:tcPr>
            <w:tcW w:w="786" w:type="dxa"/>
            <w:shd w:val="clear" w:color="auto" w:fill="auto"/>
          </w:tcPr>
          <w:p w14:paraId="29076017" w14:textId="77777777" w:rsidR="00E67FE5" w:rsidRPr="002C79CA" w:rsidRDefault="002C79CA" w:rsidP="005B746E">
            <w:pPr>
              <w:pStyle w:val="af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</w:tbl>
    <w:p w14:paraId="20157854" w14:textId="77777777" w:rsidR="00E67FE5" w:rsidRDefault="00E67FE5" w:rsidP="00E67FE5">
      <w:pPr>
        <w:pStyle w:val="af"/>
        <w:spacing w:line="360" w:lineRule="auto"/>
        <w:ind w:firstLine="709"/>
        <w:jc w:val="both"/>
        <w:rPr>
          <w:iCs/>
          <w:color w:val="000000"/>
        </w:rPr>
      </w:pPr>
      <w:r>
        <w:rPr>
          <w:iCs/>
          <w:color w:val="000000"/>
        </w:rPr>
        <w:t xml:space="preserve">Значение </w:t>
      </w:r>
      <w:r>
        <w:rPr>
          <w:iCs/>
          <w:color w:val="000000"/>
          <w:lang w:val="en-US"/>
        </w:rPr>
        <w:t>F</w:t>
      </w:r>
      <w:r>
        <w:rPr>
          <w:iCs/>
          <w:color w:val="000000"/>
        </w:rPr>
        <w:t xml:space="preserve"> в таблице 3 поделено на </w:t>
      </w:r>
      <w:r w:rsidR="002C79CA">
        <w:rPr>
          <w:iCs/>
          <w:color w:val="000000"/>
        </w:rPr>
        <w:t>1</w:t>
      </w:r>
      <w:r>
        <w:rPr>
          <w:iCs/>
          <w:color w:val="000000"/>
        </w:rPr>
        <w:t>000.</w:t>
      </w:r>
    </w:p>
    <w:p w14:paraId="72B5DFBE" w14:textId="77777777" w:rsidR="00E67FE5" w:rsidRDefault="00E43AFB" w:rsidP="00E67CF6">
      <w:pPr>
        <w:pStyle w:val="1"/>
        <w:spacing w:before="0" w:after="240"/>
        <w:jc w:val="center"/>
      </w:pPr>
      <w:r>
        <w:br w:type="page"/>
      </w:r>
      <w:bookmarkStart w:id="1" w:name="_Toc5678894"/>
    </w:p>
    <w:p w14:paraId="465562D3" w14:textId="77777777" w:rsidR="00AB4F66" w:rsidRPr="00E43AFB" w:rsidRDefault="00E43AFB" w:rsidP="00E43AFB">
      <w:pPr>
        <w:pStyle w:val="1"/>
        <w:spacing w:before="0" w:after="240"/>
        <w:jc w:val="center"/>
        <w:rPr>
          <w:rFonts w:ascii="Times New Roman" w:hAnsi="Times New Roman" w:cs="Times New Roman"/>
        </w:rPr>
      </w:pPr>
      <w:r w:rsidRPr="00E43AFB">
        <w:rPr>
          <w:rFonts w:ascii="Times New Roman" w:hAnsi="Times New Roman" w:cs="Times New Roman"/>
          <w:color w:val="auto"/>
          <w:sz w:val="24"/>
        </w:rPr>
        <w:lastRenderedPageBreak/>
        <w:t>ВВЕДЕНИЕ</w:t>
      </w:r>
      <w:bookmarkEnd w:id="1"/>
    </w:p>
    <w:p w14:paraId="54BD1A95" w14:textId="77777777" w:rsidR="00CB2E41" w:rsidRDefault="00CB2E41" w:rsidP="00CB2E41">
      <w:pPr>
        <w:pStyle w:val="af1"/>
        <w:spacing w:before="638" w:line="360" w:lineRule="auto"/>
        <w:ind w:left="219" w:right="211" w:firstLine="706"/>
        <w:jc w:val="both"/>
      </w:pPr>
      <w:r>
        <w:t>Рассмотрим</w:t>
      </w:r>
      <w:r>
        <w:rPr>
          <w:spacing w:val="1"/>
        </w:rPr>
        <w:t xml:space="preserve"> </w:t>
      </w:r>
      <w:r>
        <w:t>математическую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электрической</w:t>
      </w:r>
      <w:r>
        <w:rPr>
          <w:spacing w:val="1"/>
        </w:rPr>
        <w:t xml:space="preserve"> </w:t>
      </w:r>
      <w:r>
        <w:t>машины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примере генератора постоянного тока независимого возбуждения (ГПТ НВ),</w:t>
      </w:r>
      <w:r>
        <w:rPr>
          <w:spacing w:val="1"/>
        </w:rPr>
        <w:t xml:space="preserve"> </w:t>
      </w:r>
      <w:r>
        <w:t>работающего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сеть</w:t>
      </w:r>
      <w:r>
        <w:rPr>
          <w:spacing w:val="1"/>
        </w:rPr>
        <w:t xml:space="preserve"> </w:t>
      </w:r>
      <w:r>
        <w:t>большой</w:t>
      </w:r>
      <w:r>
        <w:rPr>
          <w:spacing w:val="1"/>
        </w:rPr>
        <w:t xml:space="preserve"> </w:t>
      </w:r>
      <w:r>
        <w:t>мощности.</w:t>
      </w:r>
      <w:r>
        <w:rPr>
          <w:spacing w:val="1"/>
        </w:rPr>
        <w:t xml:space="preserve"> </w:t>
      </w:r>
      <w:r>
        <w:t>Динамику</w:t>
      </w:r>
      <w:r>
        <w:rPr>
          <w:spacing w:val="1"/>
        </w:rPr>
        <w:t xml:space="preserve"> </w:t>
      </w:r>
      <w:r>
        <w:t>объекта</w:t>
      </w:r>
      <w:r>
        <w:rPr>
          <w:spacing w:val="1"/>
        </w:rPr>
        <w:t xml:space="preserve"> </w:t>
      </w:r>
      <w:r>
        <w:t>описывает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уравнений:</w:t>
      </w:r>
    </w:p>
    <w:p w14:paraId="75B1AF7A" w14:textId="77777777" w:rsidR="0055101B" w:rsidRDefault="00CB2E41" w:rsidP="00CB2E41">
      <w:pPr>
        <w:jc w:val="center"/>
        <w:rPr>
          <w:rFonts w:ascii="Times New Roman" w:hAnsi="Times New Roman" w:cs="Times New Roman"/>
          <w:sz w:val="24"/>
        </w:rPr>
      </w:pPr>
      <w:r w:rsidRPr="00CB2E41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63D9A8B" wp14:editId="045E6D17">
            <wp:extent cx="2486025" cy="2124075"/>
            <wp:effectExtent l="0" t="0" r="9525" b="9525"/>
            <wp:docPr id="13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5C3FF" w14:textId="77777777" w:rsidR="00CB2E41" w:rsidRDefault="00CB2E41" w:rsidP="00CB2E41">
      <w:pPr>
        <w:pStyle w:val="af1"/>
        <w:spacing w:before="111"/>
        <w:ind w:left="219"/>
      </w:pPr>
      <w:r>
        <w:t>где</w:t>
      </w:r>
      <w:r>
        <w:rPr>
          <w:spacing w:val="-6"/>
        </w:rPr>
        <w:t xml:space="preserve"> </w:t>
      </w:r>
      <w:r>
        <w:rPr>
          <w:rFonts w:ascii="Cambria Math" w:eastAsia="Cambria Math" w:hAnsi="Cambria Math"/>
        </w:rPr>
        <w:t>𝑤</w:t>
      </w:r>
      <w:r>
        <w:rPr>
          <w:rFonts w:ascii="Cambria Math" w:eastAsia="Cambria Math" w:hAnsi="Cambria Math"/>
          <w:spacing w:val="15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число</w:t>
      </w:r>
      <w:r>
        <w:rPr>
          <w:spacing w:val="-3"/>
        </w:rPr>
        <w:t xml:space="preserve"> </w:t>
      </w:r>
      <w:r>
        <w:t>витков</w:t>
      </w:r>
      <w:r>
        <w:rPr>
          <w:spacing w:val="-4"/>
        </w:rPr>
        <w:t xml:space="preserve"> </w:t>
      </w:r>
      <w:r>
        <w:t>обмотки</w:t>
      </w:r>
      <w:r>
        <w:rPr>
          <w:spacing w:val="-3"/>
        </w:rPr>
        <w:t xml:space="preserve"> </w:t>
      </w:r>
      <w:r>
        <w:t>независимого</w:t>
      </w:r>
      <w:r>
        <w:rPr>
          <w:spacing w:val="-4"/>
        </w:rPr>
        <w:t xml:space="preserve"> </w:t>
      </w:r>
      <w:r>
        <w:t>возбуждения;</w:t>
      </w:r>
    </w:p>
    <w:p w14:paraId="3E5CDE09" w14:textId="77777777" w:rsidR="00CB2E41" w:rsidRDefault="00CB2E41" w:rsidP="00CB2E41">
      <w:pPr>
        <w:pStyle w:val="af1"/>
        <w:spacing w:before="166"/>
        <w:ind w:left="219"/>
      </w:pPr>
      <w:r>
        <w:rPr>
          <w:rFonts w:ascii="Cambria Math" w:eastAsia="Cambria Math" w:hAnsi="Cambria Math"/>
        </w:rPr>
        <w:t>𝑟</w:t>
      </w:r>
      <w:r>
        <w:rPr>
          <w:rFonts w:ascii="Cambria Math" w:eastAsia="Cambria Math" w:hAnsi="Cambria Math"/>
          <w:position w:val="-5"/>
          <w:sz w:val="20"/>
        </w:rPr>
        <w:t>в</w:t>
      </w:r>
      <w:r>
        <w:rPr>
          <w:rFonts w:ascii="Cambria Math" w:eastAsia="Cambria Math" w:hAnsi="Cambria Math"/>
          <w:spacing w:val="22"/>
          <w:position w:val="-5"/>
          <w:sz w:val="20"/>
        </w:rPr>
        <w:t xml:space="preserve"> </w:t>
      </w:r>
      <w:r>
        <w:t>–</w:t>
      </w:r>
      <w:r>
        <w:rPr>
          <w:spacing w:val="-12"/>
        </w:rPr>
        <w:t xml:space="preserve"> </w:t>
      </w:r>
      <w:r>
        <w:t>сопротивление</w:t>
      </w:r>
      <w:r>
        <w:rPr>
          <w:spacing w:val="-11"/>
        </w:rPr>
        <w:t xml:space="preserve"> </w:t>
      </w:r>
      <w:r>
        <w:t>обмотки</w:t>
      </w:r>
      <w:r>
        <w:rPr>
          <w:spacing w:val="-13"/>
        </w:rPr>
        <w:t xml:space="preserve"> </w:t>
      </w:r>
      <w:r>
        <w:t>независимого</w:t>
      </w:r>
      <w:r>
        <w:rPr>
          <w:spacing w:val="-8"/>
        </w:rPr>
        <w:t xml:space="preserve"> </w:t>
      </w:r>
      <w:r>
        <w:t>возбуждения;</w:t>
      </w:r>
    </w:p>
    <w:p w14:paraId="0BBED54A" w14:textId="77777777" w:rsidR="00CB2E41" w:rsidRDefault="00CB2E41" w:rsidP="00CB2E41">
      <w:pPr>
        <w:pStyle w:val="af1"/>
        <w:spacing w:before="119"/>
        <w:ind w:left="219"/>
      </w:pPr>
      <w:r>
        <w:rPr>
          <w:rFonts w:ascii="Cambria Math" w:hAnsi="Cambria Math"/>
        </w:rPr>
        <w:t>Ф</w:t>
      </w:r>
      <w:r>
        <w:rPr>
          <w:rFonts w:ascii="Cambria Math" w:hAnsi="Cambria Math"/>
          <w:spacing w:val="5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магнитный</w:t>
      </w:r>
      <w:r>
        <w:rPr>
          <w:spacing w:val="-4"/>
        </w:rPr>
        <w:t xml:space="preserve"> </w:t>
      </w:r>
      <w:r>
        <w:t>поток;</w:t>
      </w:r>
    </w:p>
    <w:p w14:paraId="33093F71" w14:textId="77777777" w:rsidR="00CB2E41" w:rsidRDefault="00CB2E41" w:rsidP="00CB2E41">
      <w:pPr>
        <w:pStyle w:val="af1"/>
        <w:spacing w:before="167"/>
        <w:ind w:left="219"/>
      </w:pPr>
      <w:r>
        <w:rPr>
          <w:rFonts w:ascii="Cambria Math" w:eastAsia="Cambria Math" w:hAnsi="Cambria Math"/>
        </w:rPr>
        <w:t>𝐹</w:t>
      </w:r>
      <w:r>
        <w:rPr>
          <w:rFonts w:ascii="Cambria Math" w:eastAsia="Cambria Math" w:hAnsi="Cambria Math"/>
          <w:spacing w:val="16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магнитодвижущая</w:t>
      </w:r>
      <w:r>
        <w:rPr>
          <w:spacing w:val="-3"/>
        </w:rPr>
        <w:t xml:space="preserve"> </w:t>
      </w:r>
      <w:r>
        <w:t>сила</w:t>
      </w:r>
      <w:r>
        <w:rPr>
          <w:spacing w:val="-4"/>
        </w:rPr>
        <w:t xml:space="preserve"> </w:t>
      </w:r>
      <w:r>
        <w:t>(МДС);</w:t>
      </w:r>
    </w:p>
    <w:p w14:paraId="04D39770" w14:textId="77777777" w:rsidR="00CB2E41" w:rsidRDefault="00CB2E41" w:rsidP="00CB2E41">
      <w:pPr>
        <w:pStyle w:val="af1"/>
        <w:spacing w:before="161"/>
        <w:ind w:left="219"/>
      </w:pPr>
      <w:r>
        <w:rPr>
          <w:rFonts w:ascii="Cambria Math" w:eastAsia="Cambria Math" w:hAnsi="Cambria Math"/>
        </w:rPr>
        <w:t>𝑟</w:t>
      </w:r>
      <w:r>
        <w:rPr>
          <w:rFonts w:ascii="Cambria Math" w:eastAsia="Cambria Math" w:hAnsi="Cambria Math"/>
          <w:position w:val="-5"/>
          <w:sz w:val="20"/>
        </w:rPr>
        <w:t>я</w:t>
      </w:r>
      <w:r>
        <w:rPr>
          <w:rFonts w:ascii="Cambria Math" w:eastAsia="Cambria Math" w:hAnsi="Cambria Math"/>
          <w:spacing w:val="30"/>
          <w:position w:val="-5"/>
          <w:sz w:val="20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сопротивление</w:t>
      </w:r>
      <w:r>
        <w:rPr>
          <w:spacing w:val="-7"/>
        </w:rPr>
        <w:t xml:space="preserve"> </w:t>
      </w:r>
      <w:r>
        <w:t>якоря,</w:t>
      </w:r>
      <w:r>
        <w:rPr>
          <w:spacing w:val="-5"/>
        </w:rPr>
        <w:t xml:space="preserve"> </w:t>
      </w:r>
      <w:r>
        <w:t>щеток</w:t>
      </w:r>
      <w:r>
        <w:rPr>
          <w:spacing w:val="-7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т.д.;</w:t>
      </w:r>
    </w:p>
    <w:p w14:paraId="44655ECE" w14:textId="77777777" w:rsidR="00CB2E41" w:rsidRDefault="00CB2E41" w:rsidP="00CB2E41">
      <w:pPr>
        <w:pStyle w:val="af1"/>
        <w:spacing w:before="124"/>
        <w:ind w:left="219"/>
      </w:pPr>
      <w:r>
        <w:rPr>
          <w:rFonts w:ascii="Cambria Math" w:eastAsia="Cambria Math" w:hAnsi="Cambria Math"/>
        </w:rPr>
        <w:t>𝐿</w:t>
      </w:r>
      <w:r>
        <w:rPr>
          <w:rFonts w:ascii="Cambria Math" w:eastAsia="Cambria Math" w:hAnsi="Cambria Math"/>
          <w:position w:val="-5"/>
          <w:sz w:val="20"/>
        </w:rPr>
        <w:t>я</w:t>
      </w:r>
      <w:r>
        <w:rPr>
          <w:rFonts w:ascii="Cambria Math" w:eastAsia="Cambria Math" w:hAnsi="Cambria Math"/>
          <w:spacing w:val="26"/>
          <w:position w:val="-5"/>
          <w:sz w:val="20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4"/>
        </w:rPr>
        <w:t xml:space="preserve"> </w:t>
      </w:r>
      <w:r>
        <w:t>индуктивность</w:t>
      </w:r>
      <w:r>
        <w:rPr>
          <w:spacing w:val="-5"/>
        </w:rPr>
        <w:t xml:space="preserve"> </w:t>
      </w:r>
      <w:r>
        <w:t>якоря;</w:t>
      </w:r>
    </w:p>
    <w:p w14:paraId="7FF2EABC" w14:textId="77777777" w:rsidR="00CB2E41" w:rsidRDefault="00CB2E41" w:rsidP="00CB2E41">
      <w:pPr>
        <w:pStyle w:val="af1"/>
        <w:spacing w:before="119"/>
        <w:ind w:left="219"/>
      </w:pPr>
      <w:r>
        <w:rPr>
          <w:rFonts w:ascii="Cambria Math" w:eastAsia="Cambria Math" w:hAnsi="Cambria Math"/>
        </w:rPr>
        <w:t>𝑢</w:t>
      </w:r>
      <w:r>
        <w:rPr>
          <w:rFonts w:ascii="Cambria Math" w:eastAsia="Cambria Math" w:hAnsi="Cambria Math"/>
          <w:position w:val="-5"/>
          <w:sz w:val="20"/>
        </w:rPr>
        <w:t>с</w:t>
      </w:r>
      <w:r>
        <w:rPr>
          <w:rFonts w:ascii="Cambria Math" w:eastAsia="Cambria Math" w:hAnsi="Cambria Math"/>
          <w:spacing w:val="25"/>
          <w:position w:val="-5"/>
          <w:sz w:val="20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напряжение</w:t>
      </w:r>
      <w:r>
        <w:rPr>
          <w:spacing w:val="-1"/>
        </w:rPr>
        <w:t xml:space="preserve"> </w:t>
      </w:r>
      <w:r>
        <w:t>сети;</w:t>
      </w:r>
    </w:p>
    <w:p w14:paraId="25242FB3" w14:textId="77777777" w:rsidR="00CB2E41" w:rsidRDefault="00CB2E41" w:rsidP="00CB2E41">
      <w:pPr>
        <w:pStyle w:val="af1"/>
        <w:spacing w:before="124"/>
        <w:ind w:left="219"/>
      </w:pPr>
      <w:r>
        <w:rPr>
          <w:rFonts w:ascii="Cambria Math" w:eastAsia="Cambria Math" w:hAnsi="Cambria Math"/>
        </w:rPr>
        <w:t>𝑀</w:t>
      </w:r>
      <w:r>
        <w:rPr>
          <w:rFonts w:ascii="Cambria Math" w:eastAsia="Cambria Math" w:hAnsi="Cambria Math"/>
          <w:position w:val="-5"/>
          <w:sz w:val="20"/>
        </w:rPr>
        <w:t>в</w:t>
      </w:r>
      <w:r>
        <w:rPr>
          <w:rFonts w:ascii="Cambria Math" w:eastAsia="Cambria Math" w:hAnsi="Cambria Math"/>
          <w:spacing w:val="25"/>
          <w:position w:val="-5"/>
          <w:sz w:val="20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внешний</w:t>
      </w:r>
      <w:r>
        <w:rPr>
          <w:spacing w:val="-9"/>
        </w:rPr>
        <w:t xml:space="preserve"> </w:t>
      </w:r>
      <w:r>
        <w:t>вращающий</w:t>
      </w:r>
      <w:r>
        <w:rPr>
          <w:spacing w:val="-9"/>
        </w:rPr>
        <w:t xml:space="preserve"> </w:t>
      </w:r>
      <w:r>
        <w:t>момент;</w:t>
      </w:r>
    </w:p>
    <w:p w14:paraId="7846B42D" w14:textId="77777777" w:rsidR="00CB2E41" w:rsidRDefault="00CB2E41" w:rsidP="00CB2E41">
      <w:pPr>
        <w:pStyle w:val="af1"/>
        <w:spacing w:before="125"/>
        <w:ind w:left="219"/>
      </w:pPr>
      <w:r>
        <w:rPr>
          <w:rFonts w:ascii="Cambria Math" w:eastAsia="Cambria Math" w:hAnsi="Cambria Math"/>
        </w:rPr>
        <w:t>𝐶</w:t>
      </w:r>
      <w:r>
        <w:rPr>
          <w:rFonts w:ascii="Cambria Math" w:eastAsia="Cambria Math" w:hAnsi="Cambria Math"/>
          <w:position w:val="-5"/>
          <w:sz w:val="20"/>
        </w:rPr>
        <w:t>е</w:t>
      </w:r>
      <w:r>
        <w:rPr>
          <w:rFonts w:ascii="Cambria Math" w:eastAsia="Cambria Math" w:hAnsi="Cambria Math"/>
          <w:spacing w:val="21"/>
          <w:position w:val="-5"/>
          <w:sz w:val="20"/>
        </w:rPr>
        <w:t xml:space="preserve"> </w:t>
      </w:r>
      <w:r>
        <w:t>–</w:t>
      </w:r>
      <w:r>
        <w:rPr>
          <w:spacing w:val="-11"/>
        </w:rPr>
        <w:t xml:space="preserve"> </w:t>
      </w:r>
      <w:r>
        <w:t>конструктивный</w:t>
      </w:r>
      <w:r>
        <w:rPr>
          <w:spacing w:val="-11"/>
        </w:rPr>
        <w:t xml:space="preserve"> </w:t>
      </w:r>
      <w:r>
        <w:t>коэффициент;</w:t>
      </w:r>
    </w:p>
    <w:p w14:paraId="4B7B0D7F" w14:textId="77777777" w:rsidR="00CB2E41" w:rsidRDefault="00CB2E41" w:rsidP="00CB2E41">
      <w:pPr>
        <w:pStyle w:val="af1"/>
        <w:spacing w:before="119"/>
        <w:ind w:left="219"/>
      </w:pPr>
      <w:r>
        <w:rPr>
          <w:rFonts w:ascii="Cambria Math" w:eastAsia="Cambria Math" w:hAnsi="Cambria Math"/>
        </w:rPr>
        <w:t>𝐶</w:t>
      </w:r>
      <w:r>
        <w:rPr>
          <w:rFonts w:ascii="Cambria Math" w:eastAsia="Cambria Math" w:hAnsi="Cambria Math"/>
          <w:position w:val="-5"/>
          <w:sz w:val="20"/>
        </w:rPr>
        <w:t>𝑀</w:t>
      </w:r>
      <w:r>
        <w:rPr>
          <w:rFonts w:ascii="Cambria Math" w:eastAsia="Cambria Math" w:hAnsi="Cambria Math"/>
          <w:spacing w:val="28"/>
          <w:position w:val="-5"/>
          <w:sz w:val="20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конструктивный</w:t>
      </w:r>
      <w:r>
        <w:rPr>
          <w:spacing w:val="-6"/>
        </w:rPr>
        <w:t xml:space="preserve"> </w:t>
      </w:r>
      <w:r>
        <w:t>коэффициент;</w:t>
      </w:r>
    </w:p>
    <w:p w14:paraId="4AC19162" w14:textId="77777777" w:rsidR="00CB2E41" w:rsidRDefault="00CB2E41" w:rsidP="00CB2E41">
      <w:pPr>
        <w:pStyle w:val="af1"/>
        <w:spacing w:before="124"/>
        <w:ind w:left="219"/>
      </w:pPr>
      <w:r>
        <w:rPr>
          <w:rFonts w:ascii="Cambria Math" w:eastAsia="Cambria Math" w:hAnsi="Cambria Math"/>
        </w:rPr>
        <w:t>𝐽</w:t>
      </w:r>
      <w:r>
        <w:rPr>
          <w:rFonts w:ascii="Cambria Math" w:eastAsia="Cambria Math" w:hAnsi="Cambria Math"/>
          <w:spacing w:val="10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момент</w:t>
      </w:r>
      <w:r>
        <w:rPr>
          <w:spacing w:val="-3"/>
        </w:rPr>
        <w:t xml:space="preserve"> </w:t>
      </w:r>
      <w:r>
        <w:t>инерции</w:t>
      </w:r>
      <w:r>
        <w:rPr>
          <w:spacing w:val="-2"/>
        </w:rPr>
        <w:t xml:space="preserve"> </w:t>
      </w:r>
      <w:r>
        <w:t>якоря;</w:t>
      </w:r>
    </w:p>
    <w:p w14:paraId="7EF34B0B" w14:textId="77777777" w:rsidR="00CB2E41" w:rsidRDefault="00CB2E41" w:rsidP="00CB2E41">
      <w:pPr>
        <w:pStyle w:val="af1"/>
        <w:spacing w:before="161"/>
        <w:ind w:left="219"/>
      </w:pPr>
      <w:r>
        <w:rPr>
          <w:rFonts w:ascii="Cambria Math" w:eastAsia="Cambria Math" w:hAnsi="Cambria Math"/>
        </w:rPr>
        <w:t>𝜔</w:t>
      </w:r>
      <w:r>
        <w:rPr>
          <w:rFonts w:ascii="Cambria Math" w:eastAsia="Cambria Math" w:hAnsi="Cambria Math"/>
          <w:spacing w:val="15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угловая</w:t>
      </w:r>
      <w:r>
        <w:rPr>
          <w:spacing w:val="-1"/>
        </w:rPr>
        <w:t xml:space="preserve"> </w:t>
      </w:r>
      <w:r>
        <w:t>скорость</w:t>
      </w:r>
      <w:r>
        <w:rPr>
          <w:spacing w:val="-5"/>
        </w:rPr>
        <w:t xml:space="preserve"> </w:t>
      </w:r>
      <w:r>
        <w:t>вращения</w:t>
      </w:r>
      <w:r>
        <w:rPr>
          <w:spacing w:val="-2"/>
        </w:rPr>
        <w:t xml:space="preserve"> </w:t>
      </w:r>
      <w:r>
        <w:t>якоря;</w:t>
      </w:r>
    </w:p>
    <w:p w14:paraId="5692DB28" w14:textId="77777777" w:rsidR="00CB2E41" w:rsidRDefault="00CB2E41" w:rsidP="00CB2E41">
      <w:pPr>
        <w:pStyle w:val="af1"/>
        <w:spacing w:before="157"/>
        <w:ind w:left="219"/>
      </w:pPr>
      <w:r>
        <w:rPr>
          <w:rFonts w:ascii="Cambria Math" w:eastAsia="Cambria Math" w:hAnsi="Cambria Math"/>
        </w:rPr>
        <w:t>𝛬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𝐹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-1"/>
          <w:position w:val="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кривая</w:t>
      </w:r>
      <w:r>
        <w:rPr>
          <w:spacing w:val="-3"/>
        </w:rPr>
        <w:t xml:space="preserve"> </w:t>
      </w:r>
      <w:r>
        <w:t>намагничивания</w:t>
      </w:r>
      <w:r>
        <w:rPr>
          <w:spacing w:val="-3"/>
        </w:rPr>
        <w:t xml:space="preserve"> </w:t>
      </w:r>
      <w:r>
        <w:t>электрической машины;</w:t>
      </w:r>
    </w:p>
    <w:p w14:paraId="5AEE789A" w14:textId="77777777" w:rsidR="00CB2E41" w:rsidRDefault="00CB2E41" w:rsidP="00CB2E41">
      <w:pPr>
        <w:pStyle w:val="af1"/>
        <w:spacing w:before="166"/>
        <w:ind w:left="219"/>
      </w:pPr>
      <w:r>
        <w:rPr>
          <w:rFonts w:ascii="Cambria Math" w:eastAsia="Cambria Math" w:hAnsi="Cambria Math"/>
        </w:rPr>
        <w:t>𝑖</w:t>
      </w:r>
      <w:r>
        <w:rPr>
          <w:rFonts w:ascii="Cambria Math" w:eastAsia="Cambria Math" w:hAnsi="Cambria Math"/>
          <w:position w:val="-5"/>
          <w:sz w:val="20"/>
        </w:rPr>
        <w:t>г</w:t>
      </w:r>
      <w:r>
        <w:rPr>
          <w:rFonts w:ascii="Cambria Math" w:eastAsia="Cambria Math" w:hAnsi="Cambria Math"/>
          <w:spacing w:val="26"/>
          <w:position w:val="-5"/>
          <w:sz w:val="20"/>
        </w:rPr>
        <w:t xml:space="preserve"> </w:t>
      </w:r>
      <w:r>
        <w:t>– ток</w:t>
      </w:r>
      <w:r>
        <w:rPr>
          <w:spacing w:val="-2"/>
        </w:rPr>
        <w:t xml:space="preserve"> </w:t>
      </w:r>
      <w:r>
        <w:t>якоря.</w:t>
      </w:r>
    </w:p>
    <w:p w14:paraId="09959B71" w14:textId="77777777" w:rsidR="00CB2E41" w:rsidRDefault="00CB2E41" w:rsidP="00CB2E41">
      <w:pPr>
        <w:pStyle w:val="af1"/>
        <w:spacing w:before="114"/>
        <w:ind w:left="219"/>
      </w:pPr>
      <w:r>
        <w:t>Размерность</w:t>
      </w:r>
      <w:r>
        <w:rPr>
          <w:spacing w:val="-6"/>
        </w:rPr>
        <w:t xml:space="preserve"> </w:t>
      </w:r>
      <w:r>
        <w:t>всех</w:t>
      </w:r>
      <w:r>
        <w:rPr>
          <w:spacing w:val="-7"/>
        </w:rPr>
        <w:t xml:space="preserve"> </w:t>
      </w:r>
      <w:r>
        <w:t>величин</w:t>
      </w:r>
      <w:r>
        <w:rPr>
          <w:spacing w:val="-3"/>
        </w:rPr>
        <w:t xml:space="preserve"> </w:t>
      </w:r>
      <w:r>
        <w:t>задана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системе</w:t>
      </w:r>
      <w:r>
        <w:rPr>
          <w:spacing w:val="-2"/>
        </w:rPr>
        <w:t xml:space="preserve"> </w:t>
      </w:r>
      <w:r>
        <w:t>СИ.</w:t>
      </w:r>
    </w:p>
    <w:p w14:paraId="4B78FC51" w14:textId="77777777" w:rsidR="00CB2E41" w:rsidRDefault="00CB2E41" w:rsidP="00CB2E41">
      <w:pPr>
        <w:pStyle w:val="af1"/>
        <w:spacing w:before="163"/>
        <w:ind w:left="925"/>
      </w:pPr>
      <w:r>
        <w:t>В</w:t>
      </w:r>
      <w:r>
        <w:rPr>
          <w:spacing w:val="8"/>
        </w:rPr>
        <w:t xml:space="preserve"> </w:t>
      </w:r>
      <w:r>
        <w:t>исходных</w:t>
      </w:r>
      <w:r>
        <w:rPr>
          <w:spacing w:val="17"/>
        </w:rPr>
        <w:t xml:space="preserve"> </w:t>
      </w:r>
      <w:r>
        <w:t>уравнениях</w:t>
      </w:r>
      <w:r>
        <w:rPr>
          <w:spacing w:val="8"/>
        </w:rPr>
        <w:t xml:space="preserve"> </w:t>
      </w:r>
      <w:r>
        <w:t>объекта</w:t>
      </w:r>
      <w:r>
        <w:rPr>
          <w:spacing w:val="12"/>
        </w:rPr>
        <w:t xml:space="preserve"> </w:t>
      </w:r>
      <w:r>
        <w:t>можно</w:t>
      </w:r>
      <w:r>
        <w:rPr>
          <w:spacing w:val="16"/>
        </w:rPr>
        <w:t xml:space="preserve"> </w:t>
      </w:r>
      <w:r>
        <w:t>выделить</w:t>
      </w:r>
      <w:r>
        <w:rPr>
          <w:spacing w:val="9"/>
        </w:rPr>
        <w:t xml:space="preserve"> </w:t>
      </w:r>
      <w:r>
        <w:t>следующие</w:t>
      </w:r>
      <w:r>
        <w:rPr>
          <w:spacing w:val="13"/>
        </w:rPr>
        <w:t xml:space="preserve"> </w:t>
      </w:r>
      <w:r>
        <w:t>сигналы:</w:t>
      </w:r>
    </w:p>
    <w:p w14:paraId="7B748717" w14:textId="77777777" w:rsidR="00CB2E41" w:rsidRDefault="00CB2E41" w:rsidP="00CB2E41">
      <w:pPr>
        <w:pStyle w:val="af1"/>
        <w:tabs>
          <w:tab w:val="left" w:pos="1878"/>
          <w:tab w:val="left" w:pos="3412"/>
          <w:tab w:val="left" w:pos="3912"/>
          <w:tab w:val="left" w:pos="6219"/>
          <w:tab w:val="left" w:pos="8065"/>
        </w:tabs>
        <w:spacing w:before="158" w:line="326" w:lineRule="auto"/>
        <w:ind w:left="219" w:right="216"/>
        <w:rPr>
          <w:spacing w:val="-1"/>
        </w:rPr>
      </w:pPr>
      <w:r>
        <w:rPr>
          <w:rFonts w:ascii="Cambria Math" w:eastAsia="Cambria Math" w:hAnsi="Cambria Math"/>
          <w:w w:val="95"/>
        </w:rPr>
        <w:lastRenderedPageBreak/>
        <w:t>𝐹,</w:t>
      </w:r>
      <w:r>
        <w:rPr>
          <w:rFonts w:ascii="Cambria Math" w:eastAsia="Cambria Math" w:hAnsi="Cambria Math"/>
          <w:spacing w:val="9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Ф,</w:t>
      </w:r>
      <w:r>
        <w:rPr>
          <w:rFonts w:ascii="Cambria Math" w:eastAsia="Cambria Math" w:hAnsi="Cambria Math"/>
          <w:spacing w:val="9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𝑖</w:t>
      </w:r>
      <w:r>
        <w:rPr>
          <w:rFonts w:ascii="Cambria Math" w:eastAsia="Cambria Math" w:hAnsi="Cambria Math"/>
          <w:w w:val="95"/>
          <w:position w:val="-5"/>
          <w:sz w:val="20"/>
        </w:rPr>
        <w:t>в</w:t>
      </w:r>
      <w:r>
        <w:rPr>
          <w:rFonts w:ascii="Cambria Math" w:eastAsia="Cambria Math" w:hAnsi="Cambria Math"/>
          <w:w w:val="95"/>
        </w:rPr>
        <w:t>,</w:t>
      </w:r>
      <w:r>
        <w:rPr>
          <w:rFonts w:ascii="Cambria Math" w:eastAsia="Cambria Math" w:hAnsi="Cambria Math"/>
          <w:spacing w:val="10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𝑖</w:t>
      </w:r>
      <w:r>
        <w:rPr>
          <w:rFonts w:ascii="Cambria Math" w:eastAsia="Cambria Math" w:hAnsi="Cambria Math"/>
          <w:w w:val="95"/>
          <w:position w:val="-5"/>
          <w:sz w:val="20"/>
        </w:rPr>
        <w:t>г</w:t>
      </w:r>
      <w:r>
        <w:rPr>
          <w:rFonts w:ascii="Cambria Math" w:eastAsia="Cambria Math" w:hAnsi="Cambria Math"/>
          <w:w w:val="95"/>
        </w:rPr>
        <w:t>,</w:t>
      </w:r>
      <w:r>
        <w:rPr>
          <w:rFonts w:ascii="Cambria Math" w:eastAsia="Cambria Math" w:hAnsi="Cambria Math"/>
          <w:spacing w:val="4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𝑢</w:t>
      </w:r>
      <w:r>
        <w:rPr>
          <w:rFonts w:ascii="Cambria Math" w:eastAsia="Cambria Math" w:hAnsi="Cambria Math"/>
          <w:w w:val="95"/>
          <w:position w:val="-5"/>
          <w:sz w:val="20"/>
        </w:rPr>
        <w:t>в</w:t>
      </w:r>
      <w:r>
        <w:rPr>
          <w:rFonts w:ascii="Cambria Math" w:eastAsia="Cambria Math" w:hAnsi="Cambria Math"/>
          <w:w w:val="95"/>
        </w:rPr>
        <w:t>,</w:t>
      </w:r>
      <w:r>
        <w:rPr>
          <w:rFonts w:ascii="Cambria Math" w:eastAsia="Cambria Math" w:hAnsi="Cambria Math"/>
          <w:spacing w:val="9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𝜔,</w:t>
      </w:r>
      <w:r>
        <w:rPr>
          <w:rFonts w:ascii="Cambria Math" w:eastAsia="Cambria Math" w:hAnsi="Cambria Math"/>
          <w:spacing w:val="9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𝑀</w:t>
      </w:r>
      <w:r>
        <w:rPr>
          <w:rFonts w:ascii="Cambria Math" w:eastAsia="Cambria Math" w:hAnsi="Cambria Math"/>
          <w:w w:val="95"/>
          <w:position w:val="-5"/>
          <w:sz w:val="20"/>
        </w:rPr>
        <w:t>в</w:t>
      </w:r>
      <w:r>
        <w:rPr>
          <w:rFonts w:ascii="Cambria Math" w:eastAsia="Cambria Math" w:hAnsi="Cambria Math"/>
          <w:w w:val="95"/>
        </w:rPr>
        <w:t>,</w:t>
      </w:r>
      <w:r>
        <w:rPr>
          <w:rFonts w:ascii="Cambria Math" w:eastAsia="Cambria Math" w:hAnsi="Cambria Math"/>
          <w:spacing w:val="10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𝑢</w:t>
      </w:r>
      <w:proofErr w:type="gramStart"/>
      <w:r>
        <w:rPr>
          <w:rFonts w:ascii="Cambria Math" w:eastAsia="Cambria Math" w:hAnsi="Cambria Math"/>
          <w:w w:val="95"/>
          <w:position w:val="-5"/>
          <w:sz w:val="20"/>
        </w:rPr>
        <w:t>с</w:t>
      </w:r>
      <w:r>
        <w:rPr>
          <w:rFonts w:ascii="Cambria Math" w:eastAsia="Cambria Math" w:hAnsi="Cambria Math"/>
          <w:spacing w:val="23"/>
          <w:w w:val="95"/>
          <w:position w:val="-5"/>
          <w:sz w:val="20"/>
        </w:rPr>
        <w:t xml:space="preserve"> </w:t>
      </w:r>
      <w:r>
        <w:rPr>
          <w:w w:val="95"/>
        </w:rPr>
        <w:t>,</w:t>
      </w:r>
      <w:proofErr w:type="gramEnd"/>
      <w:r>
        <w:rPr>
          <w:spacing w:val="13"/>
          <w:w w:val="95"/>
        </w:rPr>
        <w:t xml:space="preserve"> </w:t>
      </w:r>
      <w:r>
        <w:rPr>
          <w:w w:val="95"/>
        </w:rPr>
        <w:t>представляющие</w:t>
      </w:r>
      <w:r>
        <w:rPr>
          <w:spacing w:val="12"/>
          <w:w w:val="95"/>
        </w:rPr>
        <w:t xml:space="preserve"> </w:t>
      </w:r>
      <w:r>
        <w:rPr>
          <w:w w:val="95"/>
        </w:rPr>
        <w:t>собой</w:t>
      </w:r>
      <w:r>
        <w:rPr>
          <w:spacing w:val="10"/>
          <w:w w:val="95"/>
        </w:rPr>
        <w:t xml:space="preserve"> </w:t>
      </w:r>
      <w:r>
        <w:rPr>
          <w:w w:val="95"/>
        </w:rPr>
        <w:t>некоторые</w:t>
      </w:r>
      <w:r>
        <w:rPr>
          <w:spacing w:val="12"/>
          <w:w w:val="95"/>
        </w:rPr>
        <w:t xml:space="preserve"> </w:t>
      </w:r>
      <w:r>
        <w:rPr>
          <w:w w:val="95"/>
        </w:rPr>
        <w:t>функции</w:t>
      </w:r>
      <w:r>
        <w:rPr>
          <w:spacing w:val="16"/>
          <w:w w:val="95"/>
        </w:rPr>
        <w:t xml:space="preserve"> </w:t>
      </w:r>
      <w:r>
        <w:rPr>
          <w:w w:val="95"/>
        </w:rPr>
        <w:t>времени.</w:t>
      </w:r>
      <w:r>
        <w:rPr>
          <w:spacing w:val="1"/>
          <w:w w:val="95"/>
        </w:rPr>
        <w:t xml:space="preserve"> </w:t>
      </w:r>
      <w:r>
        <w:t>Остальные</w:t>
      </w:r>
      <w:r>
        <w:tab/>
        <w:t>величины</w:t>
      </w:r>
      <w:r>
        <w:tab/>
        <w:t>–</w:t>
      </w:r>
      <w:r>
        <w:tab/>
        <w:t>конструктивные</w:t>
      </w:r>
      <w:r>
        <w:tab/>
        <w:t>постоянные.</w:t>
      </w:r>
      <w:r>
        <w:tab/>
      </w:r>
      <w:r>
        <w:rPr>
          <w:spacing w:val="-1"/>
        </w:rPr>
        <w:t>Переменные</w:t>
      </w:r>
    </w:p>
    <w:p w14:paraId="406F6B20" w14:textId="77777777" w:rsidR="00CB2E41" w:rsidRDefault="00CB2E41" w:rsidP="00CB2E41">
      <w:pPr>
        <w:pStyle w:val="af1"/>
        <w:spacing w:before="52" w:line="345" w:lineRule="auto"/>
        <w:ind w:right="210"/>
        <w:jc w:val="both"/>
      </w:pPr>
      <w:r>
        <w:rPr>
          <w:rFonts w:ascii="Cambria Math" w:eastAsia="Cambria Math" w:hAnsi="Cambria Math"/>
          <w:w w:val="95"/>
        </w:rPr>
        <w:t>𝑢</w:t>
      </w:r>
      <w:r>
        <w:rPr>
          <w:rFonts w:ascii="Cambria Math" w:eastAsia="Cambria Math" w:hAnsi="Cambria Math"/>
          <w:w w:val="95"/>
          <w:position w:val="-5"/>
          <w:sz w:val="20"/>
        </w:rPr>
        <w:t>в</w:t>
      </w:r>
      <w:r>
        <w:rPr>
          <w:rFonts w:ascii="Cambria Math" w:eastAsia="Cambria Math" w:hAnsi="Cambria Math"/>
          <w:w w:val="95"/>
        </w:rPr>
        <w:t>, 𝑀</w:t>
      </w:r>
      <w:r>
        <w:rPr>
          <w:rFonts w:ascii="Cambria Math" w:eastAsia="Cambria Math" w:hAnsi="Cambria Math"/>
          <w:w w:val="95"/>
          <w:position w:val="-5"/>
          <w:sz w:val="20"/>
        </w:rPr>
        <w:t>в</w:t>
      </w:r>
      <w:r>
        <w:rPr>
          <w:rFonts w:ascii="Cambria Math" w:eastAsia="Cambria Math" w:hAnsi="Cambria Math"/>
          <w:w w:val="95"/>
        </w:rPr>
        <w:t>, 𝑢</w:t>
      </w:r>
      <w:r>
        <w:rPr>
          <w:rFonts w:ascii="Cambria Math" w:eastAsia="Cambria Math" w:hAnsi="Cambria Math"/>
          <w:w w:val="95"/>
          <w:position w:val="-5"/>
          <w:sz w:val="20"/>
        </w:rPr>
        <w:t>с</w:t>
      </w:r>
      <w:r>
        <w:rPr>
          <w:rFonts w:ascii="Cambria Math" w:eastAsia="Cambria Math" w:hAnsi="Cambria Math"/>
          <w:spacing w:val="1"/>
          <w:w w:val="95"/>
          <w:position w:val="-5"/>
          <w:sz w:val="20"/>
        </w:rPr>
        <w:t xml:space="preserve"> </w:t>
      </w:r>
      <w:r>
        <w:rPr>
          <w:w w:val="95"/>
        </w:rPr>
        <w:t>могут</w:t>
      </w:r>
      <w:r>
        <w:rPr>
          <w:spacing w:val="1"/>
          <w:w w:val="95"/>
        </w:rPr>
        <w:t xml:space="preserve"> </w:t>
      </w:r>
      <w:r>
        <w:rPr>
          <w:w w:val="95"/>
        </w:rPr>
        <w:t>быть</w:t>
      </w:r>
      <w:r>
        <w:rPr>
          <w:spacing w:val="1"/>
          <w:w w:val="95"/>
        </w:rPr>
        <w:t xml:space="preserve"> </w:t>
      </w:r>
      <w:r>
        <w:rPr>
          <w:w w:val="95"/>
        </w:rPr>
        <w:t>изменены</w:t>
      </w:r>
      <w:r>
        <w:rPr>
          <w:spacing w:val="1"/>
          <w:w w:val="95"/>
        </w:rPr>
        <w:t xml:space="preserve"> </w:t>
      </w:r>
      <w:r>
        <w:rPr>
          <w:w w:val="95"/>
        </w:rPr>
        <w:t>произвольно,</w:t>
      </w:r>
      <w:r>
        <w:rPr>
          <w:spacing w:val="1"/>
          <w:w w:val="95"/>
        </w:rPr>
        <w:t xml:space="preserve"> </w:t>
      </w:r>
      <w:r>
        <w:rPr>
          <w:w w:val="95"/>
        </w:rPr>
        <w:t>независимо</w:t>
      </w:r>
      <w:r>
        <w:rPr>
          <w:spacing w:val="1"/>
          <w:w w:val="95"/>
        </w:rPr>
        <w:t xml:space="preserve"> </w:t>
      </w:r>
      <w:r>
        <w:rPr>
          <w:w w:val="95"/>
        </w:rPr>
        <w:t>от</w:t>
      </w:r>
      <w:r>
        <w:rPr>
          <w:spacing w:val="1"/>
          <w:w w:val="95"/>
        </w:rPr>
        <w:t xml:space="preserve"> </w:t>
      </w:r>
      <w:r>
        <w:rPr>
          <w:w w:val="95"/>
        </w:rPr>
        <w:t>остальных</w:t>
      </w:r>
      <w:r>
        <w:rPr>
          <w:spacing w:val="1"/>
          <w:w w:val="95"/>
        </w:rPr>
        <w:t xml:space="preserve"> </w:t>
      </w:r>
      <w:r>
        <w:rPr>
          <w:w w:val="95"/>
        </w:rPr>
        <w:t>(но</w:t>
      </w:r>
      <w:r>
        <w:rPr>
          <w:spacing w:val="1"/>
          <w:w w:val="95"/>
        </w:rPr>
        <w:t xml:space="preserve"> </w:t>
      </w:r>
      <w:r>
        <w:t>остальные переменные зависят от их значений). Они определяют внешнее</w:t>
      </w:r>
      <w:r>
        <w:rPr>
          <w:spacing w:val="1"/>
        </w:rPr>
        <w:t xml:space="preserve"> </w:t>
      </w:r>
      <w:r>
        <w:t>воздействие на объект, и их называют входными переменными. Переменные</w:t>
      </w:r>
      <w:r>
        <w:rPr>
          <w:spacing w:val="1"/>
        </w:rPr>
        <w:t xml:space="preserve"> </w:t>
      </w:r>
      <w:r>
        <w:rPr>
          <w:w w:val="95"/>
        </w:rPr>
        <w:t>содержат</w:t>
      </w:r>
      <w:r>
        <w:rPr>
          <w:spacing w:val="1"/>
          <w:w w:val="95"/>
        </w:rPr>
        <w:t xml:space="preserve"> </w:t>
      </w:r>
      <w:r>
        <w:rPr>
          <w:w w:val="95"/>
        </w:rPr>
        <w:t>в</w:t>
      </w:r>
      <w:r>
        <w:rPr>
          <w:spacing w:val="1"/>
          <w:w w:val="95"/>
        </w:rPr>
        <w:t xml:space="preserve"> </w:t>
      </w:r>
      <w:r>
        <w:rPr>
          <w:w w:val="95"/>
        </w:rPr>
        <w:t>уравнениях</w:t>
      </w:r>
      <w:r>
        <w:rPr>
          <w:spacing w:val="1"/>
          <w:w w:val="95"/>
        </w:rPr>
        <w:t xml:space="preserve"> </w:t>
      </w:r>
      <w:r>
        <w:rPr>
          <w:w w:val="95"/>
        </w:rPr>
        <w:t>объекта</w:t>
      </w:r>
      <w:r>
        <w:rPr>
          <w:spacing w:val="1"/>
          <w:w w:val="95"/>
        </w:rPr>
        <w:t xml:space="preserve"> </w:t>
      </w:r>
      <w:r>
        <w:rPr>
          <w:w w:val="95"/>
        </w:rPr>
        <w:t>свои</w:t>
      </w:r>
      <w:r>
        <w:rPr>
          <w:spacing w:val="1"/>
          <w:w w:val="95"/>
        </w:rPr>
        <w:t xml:space="preserve"> </w:t>
      </w:r>
      <w:r>
        <w:rPr>
          <w:w w:val="95"/>
        </w:rPr>
        <w:t>производные</w:t>
      </w:r>
      <w:r>
        <w:rPr>
          <w:spacing w:val="1"/>
          <w:w w:val="95"/>
        </w:rPr>
        <w:t xml:space="preserve"> </w:t>
      </w:r>
      <w:r>
        <w:rPr>
          <w:w w:val="95"/>
        </w:rPr>
        <w:t>по</w:t>
      </w:r>
      <w:r>
        <w:rPr>
          <w:spacing w:val="1"/>
          <w:w w:val="95"/>
        </w:rPr>
        <w:t xml:space="preserve"> </w:t>
      </w:r>
      <w:r>
        <w:rPr>
          <w:w w:val="95"/>
        </w:rPr>
        <w:t>времени,</w:t>
      </w:r>
      <w:r>
        <w:rPr>
          <w:spacing w:val="1"/>
          <w:w w:val="95"/>
        </w:rPr>
        <w:t xml:space="preserve"> </w:t>
      </w:r>
      <w:r>
        <w:rPr>
          <w:w w:val="95"/>
        </w:rPr>
        <w:t>они</w:t>
      </w:r>
      <w:r>
        <w:rPr>
          <w:spacing w:val="1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Ф, 𝑖</w:t>
      </w:r>
      <w:r>
        <w:rPr>
          <w:rFonts w:ascii="Cambria Math" w:eastAsia="Cambria Math" w:hAnsi="Cambria Math"/>
          <w:w w:val="95"/>
          <w:position w:val="-5"/>
          <w:sz w:val="20"/>
        </w:rPr>
        <w:t>г</w:t>
      </w:r>
      <w:r>
        <w:rPr>
          <w:rFonts w:ascii="Cambria Math" w:eastAsia="Cambria Math" w:hAnsi="Cambria Math"/>
          <w:w w:val="95"/>
        </w:rPr>
        <w:t>, 𝜔</w:t>
      </w:r>
      <w:r>
        <w:rPr>
          <w:rFonts w:ascii="Cambria Math" w:eastAsia="Cambria Math" w:hAnsi="Cambria Math"/>
          <w:spacing w:val="1"/>
          <w:w w:val="95"/>
        </w:rPr>
        <w:t xml:space="preserve"> </w:t>
      </w:r>
      <w:r>
        <w:t>называются</w:t>
      </w:r>
      <w:r>
        <w:rPr>
          <w:spacing w:val="12"/>
        </w:rPr>
        <w:t xml:space="preserve"> </w:t>
      </w:r>
      <w:r>
        <w:t>переменными</w:t>
      </w:r>
      <w:r>
        <w:rPr>
          <w:spacing w:val="9"/>
        </w:rPr>
        <w:t xml:space="preserve"> </w:t>
      </w:r>
      <w:r>
        <w:t>состояния.</w:t>
      </w:r>
      <w:r>
        <w:rPr>
          <w:spacing w:val="12"/>
        </w:rPr>
        <w:t xml:space="preserve"> </w:t>
      </w:r>
      <w:r>
        <w:t>Переменные</w:t>
      </w:r>
      <w:r>
        <w:rPr>
          <w:spacing w:val="11"/>
        </w:rPr>
        <w:t xml:space="preserve"> </w:t>
      </w:r>
      <w:r>
        <w:t>в</w:t>
      </w:r>
      <w:r>
        <w:rPr>
          <w:spacing w:val="14"/>
        </w:rPr>
        <w:t xml:space="preserve"> </w:t>
      </w:r>
      <w:r>
        <w:rPr>
          <w:rFonts w:ascii="Cambria Math" w:eastAsia="Cambria Math" w:hAnsi="Cambria Math"/>
        </w:rPr>
        <w:t>𝐹,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𝑖</w:t>
      </w:r>
      <w:r>
        <w:rPr>
          <w:rFonts w:ascii="Cambria Math" w:eastAsia="Cambria Math" w:hAnsi="Cambria Math"/>
          <w:position w:val="-5"/>
          <w:sz w:val="20"/>
        </w:rPr>
        <w:t>в</w:t>
      </w:r>
      <w:r>
        <w:rPr>
          <w:rFonts w:ascii="Cambria Math" w:eastAsia="Cambria Math" w:hAnsi="Cambria Math"/>
          <w:spacing w:val="36"/>
          <w:position w:val="-5"/>
          <w:sz w:val="20"/>
        </w:rPr>
        <w:t xml:space="preserve"> </w:t>
      </w:r>
      <w:r>
        <w:t>являются</w:t>
      </w:r>
    </w:p>
    <w:p w14:paraId="0D6D8883" w14:textId="77777777" w:rsidR="00CB2E41" w:rsidRDefault="00CB2E41" w:rsidP="00CB2E41">
      <w:pPr>
        <w:pStyle w:val="af1"/>
        <w:spacing w:line="289" w:lineRule="exact"/>
        <w:ind w:left="219"/>
        <w:jc w:val="both"/>
      </w:pPr>
      <w:r>
        <w:t>внутренними,</w:t>
      </w:r>
      <w:r>
        <w:rPr>
          <w:spacing w:val="-3"/>
        </w:rPr>
        <w:t xml:space="preserve"> </w:t>
      </w:r>
      <w:r>
        <w:t>они</w:t>
      </w:r>
      <w:r>
        <w:rPr>
          <w:spacing w:val="-4"/>
        </w:rPr>
        <w:t xml:space="preserve"> </w:t>
      </w:r>
      <w:r>
        <w:t>могут</w:t>
      </w:r>
      <w:r>
        <w:rPr>
          <w:spacing w:val="-5"/>
        </w:rPr>
        <w:t xml:space="preserve"> </w:t>
      </w:r>
      <w:r>
        <w:t>быть</w:t>
      </w:r>
      <w:r>
        <w:rPr>
          <w:spacing w:val="-5"/>
        </w:rPr>
        <w:t xml:space="preserve"> </w:t>
      </w:r>
      <w:r>
        <w:t>выражены через</w:t>
      </w:r>
      <w:r>
        <w:rPr>
          <w:spacing w:val="-3"/>
        </w:rPr>
        <w:t xml:space="preserve"> </w:t>
      </w:r>
      <w:r>
        <w:t>предыдущие</w:t>
      </w:r>
      <w:r>
        <w:rPr>
          <w:spacing w:val="-3"/>
        </w:rPr>
        <w:t xml:space="preserve"> </w:t>
      </w:r>
      <w:r>
        <w:t>шесть.</w:t>
      </w:r>
    </w:p>
    <w:p w14:paraId="3E1AD3EB" w14:textId="77777777" w:rsidR="00CB2E41" w:rsidRDefault="00CB2E41" w:rsidP="00CB2E41">
      <w:pPr>
        <w:pStyle w:val="af1"/>
        <w:spacing w:before="164" w:line="360" w:lineRule="auto"/>
        <w:ind w:left="219" w:right="217" w:firstLine="706"/>
        <w:jc w:val="both"/>
      </w:pPr>
      <w:r>
        <w:t>Математическая модель включает в себя три дифференциальных и два</w:t>
      </w:r>
      <w:r>
        <w:rPr>
          <w:spacing w:val="1"/>
        </w:rPr>
        <w:t xml:space="preserve"> </w:t>
      </w:r>
      <w:r>
        <w:t>алгебраических</w:t>
      </w:r>
      <w:r>
        <w:rPr>
          <w:spacing w:val="1"/>
        </w:rPr>
        <w:t xml:space="preserve"> </w:t>
      </w:r>
      <w:r>
        <w:t>уравнения.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присутствуют</w:t>
      </w:r>
      <w:r>
        <w:rPr>
          <w:spacing w:val="1"/>
        </w:rPr>
        <w:t xml:space="preserve"> </w:t>
      </w:r>
      <w:r>
        <w:t>нелинейности:</w:t>
      </w:r>
      <w:r>
        <w:rPr>
          <w:spacing w:val="1"/>
        </w:rPr>
        <w:t xml:space="preserve"> </w:t>
      </w:r>
      <w:r>
        <w:t>кривая</w:t>
      </w:r>
      <w:r>
        <w:rPr>
          <w:spacing w:val="-67"/>
        </w:rPr>
        <w:t xml:space="preserve"> </w:t>
      </w:r>
      <w:r>
        <w:t>намагничивания, заданная таблично в промежуточных значениях, а также</w:t>
      </w:r>
      <w:r>
        <w:rPr>
          <w:spacing w:val="1"/>
        </w:rPr>
        <w:t xml:space="preserve"> </w:t>
      </w:r>
      <w:r>
        <w:t>взаимные произведения переменных состояния между собой или с входными</w:t>
      </w:r>
      <w:r>
        <w:rPr>
          <w:spacing w:val="-67"/>
        </w:rPr>
        <w:t xml:space="preserve"> </w:t>
      </w:r>
      <w:r>
        <w:t>переменными. Таким образом, модель относится к классу систем нелинейных</w:t>
      </w:r>
      <w:r>
        <w:rPr>
          <w:spacing w:val="-68"/>
        </w:rPr>
        <w:t xml:space="preserve"> </w:t>
      </w:r>
      <w:r>
        <w:t>дифференциальных уравнений (СНДУ), а описываемый ею объект является</w:t>
      </w:r>
      <w:r>
        <w:rPr>
          <w:spacing w:val="1"/>
        </w:rPr>
        <w:t xml:space="preserve"> </w:t>
      </w:r>
      <w:r>
        <w:t>нелинейной динамической</w:t>
      </w:r>
      <w:r>
        <w:rPr>
          <w:spacing w:val="1"/>
        </w:rPr>
        <w:t xml:space="preserve"> </w:t>
      </w:r>
      <w:r>
        <w:t>системой.</w:t>
      </w:r>
    </w:p>
    <w:p w14:paraId="2640BF68" w14:textId="77777777" w:rsidR="00CB2E41" w:rsidRDefault="00CB2E41" w:rsidP="00CB2E41">
      <w:pPr>
        <w:pStyle w:val="af1"/>
        <w:spacing w:line="362" w:lineRule="auto"/>
        <w:ind w:left="219" w:right="216" w:firstLine="706"/>
        <w:jc w:val="both"/>
      </w:pPr>
      <w:r>
        <w:t>В процессе моделирования электрической машины постоянного тока</w:t>
      </w:r>
      <w:r>
        <w:rPr>
          <w:spacing w:val="1"/>
        </w:rPr>
        <w:t xml:space="preserve"> </w:t>
      </w:r>
      <w:r>
        <w:t>возникают</w:t>
      </w:r>
      <w:r>
        <w:rPr>
          <w:spacing w:val="-1"/>
        </w:rPr>
        <w:t xml:space="preserve"> </w:t>
      </w:r>
      <w:r>
        <w:t>следующие</w:t>
      </w:r>
      <w:r>
        <w:rPr>
          <w:spacing w:val="2"/>
        </w:rPr>
        <w:t xml:space="preserve"> </w:t>
      </w:r>
      <w:r>
        <w:t>задачи:</w:t>
      </w:r>
    </w:p>
    <w:p w14:paraId="1CFBB4E0" w14:textId="77777777" w:rsidR="00CB2E41" w:rsidRDefault="00CB2E41" w:rsidP="00CB2E41">
      <w:pPr>
        <w:pStyle w:val="a6"/>
        <w:widowControl w:val="0"/>
        <w:numPr>
          <w:ilvl w:val="1"/>
          <w:numId w:val="9"/>
        </w:numPr>
        <w:tabs>
          <w:tab w:val="left" w:pos="941"/>
        </w:tabs>
        <w:autoSpaceDE w:val="0"/>
        <w:autoSpaceDN w:val="0"/>
        <w:spacing w:after="0" w:line="314" w:lineRule="exact"/>
        <w:ind w:hanging="361"/>
        <w:contextualSpacing w:val="0"/>
        <w:jc w:val="both"/>
        <w:rPr>
          <w:sz w:val="28"/>
        </w:rPr>
      </w:pPr>
      <w:r>
        <w:rPr>
          <w:sz w:val="28"/>
        </w:rPr>
        <w:t>аппроксимация</w:t>
      </w:r>
      <w:r>
        <w:rPr>
          <w:spacing w:val="-8"/>
          <w:sz w:val="28"/>
        </w:rPr>
        <w:t xml:space="preserve"> </w:t>
      </w:r>
      <w:r>
        <w:rPr>
          <w:sz w:val="28"/>
        </w:rPr>
        <w:t>обратной</w:t>
      </w:r>
      <w:r>
        <w:rPr>
          <w:spacing w:val="-9"/>
          <w:sz w:val="28"/>
        </w:rPr>
        <w:t xml:space="preserve"> </w:t>
      </w:r>
      <w:r>
        <w:rPr>
          <w:sz w:val="28"/>
        </w:rPr>
        <w:t>кривой</w:t>
      </w:r>
      <w:r>
        <w:rPr>
          <w:spacing w:val="-9"/>
          <w:sz w:val="28"/>
        </w:rPr>
        <w:t xml:space="preserve"> </w:t>
      </w:r>
      <w:r>
        <w:rPr>
          <w:sz w:val="28"/>
        </w:rPr>
        <w:t>намагничивания;</w:t>
      </w:r>
    </w:p>
    <w:p w14:paraId="7F56C2C6" w14:textId="77777777" w:rsidR="00CB2E41" w:rsidRDefault="00CB2E41" w:rsidP="00CB2E41">
      <w:pPr>
        <w:pStyle w:val="a6"/>
        <w:widowControl w:val="0"/>
        <w:numPr>
          <w:ilvl w:val="1"/>
          <w:numId w:val="9"/>
        </w:numPr>
        <w:tabs>
          <w:tab w:val="left" w:pos="941"/>
        </w:tabs>
        <w:autoSpaceDE w:val="0"/>
        <w:autoSpaceDN w:val="0"/>
        <w:spacing w:before="162" w:after="0" w:line="240" w:lineRule="auto"/>
        <w:ind w:hanging="361"/>
        <w:contextualSpacing w:val="0"/>
        <w:rPr>
          <w:sz w:val="28"/>
        </w:rPr>
      </w:pPr>
      <w:r>
        <w:rPr>
          <w:sz w:val="28"/>
        </w:rPr>
        <w:t>исследование</w:t>
      </w:r>
      <w:r>
        <w:rPr>
          <w:spacing w:val="-5"/>
          <w:sz w:val="28"/>
        </w:rPr>
        <w:t xml:space="preserve"> </w:t>
      </w:r>
      <w:r>
        <w:rPr>
          <w:sz w:val="28"/>
        </w:rPr>
        <w:t>переходных</w:t>
      </w:r>
      <w:r>
        <w:rPr>
          <w:spacing w:val="-8"/>
          <w:sz w:val="28"/>
        </w:rPr>
        <w:t xml:space="preserve"> </w:t>
      </w:r>
      <w:r>
        <w:rPr>
          <w:sz w:val="28"/>
        </w:rPr>
        <w:t>процессов</w:t>
      </w:r>
      <w:r>
        <w:rPr>
          <w:spacing w:val="-7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системе;</w:t>
      </w:r>
    </w:p>
    <w:p w14:paraId="3E7B181F" w14:textId="77777777" w:rsidR="00CB2E41" w:rsidRDefault="00CB2E41" w:rsidP="00CB2E41">
      <w:pPr>
        <w:pStyle w:val="a6"/>
        <w:widowControl w:val="0"/>
        <w:numPr>
          <w:ilvl w:val="1"/>
          <w:numId w:val="9"/>
        </w:numPr>
        <w:tabs>
          <w:tab w:val="left" w:pos="941"/>
        </w:tabs>
        <w:autoSpaceDE w:val="0"/>
        <w:autoSpaceDN w:val="0"/>
        <w:spacing w:before="163" w:after="0" w:line="240" w:lineRule="auto"/>
        <w:ind w:hanging="361"/>
        <w:contextualSpacing w:val="0"/>
        <w:rPr>
          <w:sz w:val="28"/>
        </w:rPr>
      </w:pPr>
      <w:r>
        <w:rPr>
          <w:sz w:val="28"/>
        </w:rPr>
        <w:t>расчет</w:t>
      </w:r>
      <w:r>
        <w:rPr>
          <w:spacing w:val="-9"/>
          <w:sz w:val="28"/>
        </w:rPr>
        <w:t xml:space="preserve"> </w:t>
      </w:r>
      <w:r>
        <w:rPr>
          <w:sz w:val="28"/>
        </w:rPr>
        <w:t>статических</w:t>
      </w:r>
      <w:r>
        <w:rPr>
          <w:spacing w:val="-7"/>
          <w:sz w:val="28"/>
        </w:rPr>
        <w:t xml:space="preserve"> </w:t>
      </w:r>
      <w:r>
        <w:rPr>
          <w:sz w:val="28"/>
        </w:rPr>
        <w:t>характеристик</w:t>
      </w:r>
      <w:r>
        <w:rPr>
          <w:spacing w:val="-8"/>
          <w:sz w:val="28"/>
        </w:rPr>
        <w:t xml:space="preserve"> </w:t>
      </w:r>
      <w:r>
        <w:rPr>
          <w:sz w:val="28"/>
        </w:rPr>
        <w:t>электрической</w:t>
      </w:r>
      <w:r>
        <w:rPr>
          <w:spacing w:val="-7"/>
          <w:sz w:val="28"/>
        </w:rPr>
        <w:t xml:space="preserve"> </w:t>
      </w:r>
      <w:r>
        <w:rPr>
          <w:sz w:val="28"/>
        </w:rPr>
        <w:t>машины;</w:t>
      </w:r>
    </w:p>
    <w:p w14:paraId="13593036" w14:textId="77777777" w:rsidR="00CB2E41" w:rsidRDefault="00CB2E41" w:rsidP="00CB2E41">
      <w:pPr>
        <w:pStyle w:val="a6"/>
        <w:widowControl w:val="0"/>
        <w:numPr>
          <w:ilvl w:val="1"/>
          <w:numId w:val="9"/>
        </w:numPr>
        <w:tabs>
          <w:tab w:val="left" w:pos="941"/>
        </w:tabs>
        <w:autoSpaceDE w:val="0"/>
        <w:autoSpaceDN w:val="0"/>
        <w:spacing w:before="158" w:after="0" w:line="240" w:lineRule="auto"/>
        <w:ind w:hanging="361"/>
        <w:contextualSpacing w:val="0"/>
        <w:rPr>
          <w:sz w:val="28"/>
        </w:rPr>
      </w:pPr>
      <w:r>
        <w:rPr>
          <w:sz w:val="28"/>
        </w:rPr>
        <w:t>исследование</w:t>
      </w:r>
      <w:r>
        <w:rPr>
          <w:spacing w:val="-6"/>
          <w:sz w:val="28"/>
        </w:rPr>
        <w:t xml:space="preserve"> </w:t>
      </w:r>
      <w:r>
        <w:rPr>
          <w:sz w:val="28"/>
        </w:rPr>
        <w:t>линеаризованной</w:t>
      </w:r>
      <w:r>
        <w:rPr>
          <w:spacing w:val="-6"/>
          <w:sz w:val="28"/>
        </w:rPr>
        <w:t xml:space="preserve"> </w:t>
      </w:r>
      <w:r>
        <w:rPr>
          <w:sz w:val="28"/>
        </w:rPr>
        <w:t>математической</w:t>
      </w:r>
      <w:r>
        <w:rPr>
          <w:spacing w:val="-6"/>
          <w:sz w:val="28"/>
        </w:rPr>
        <w:t xml:space="preserve"> </w:t>
      </w:r>
      <w:r>
        <w:rPr>
          <w:sz w:val="28"/>
        </w:rPr>
        <w:t>модели.</w:t>
      </w:r>
    </w:p>
    <w:p w14:paraId="5F9B3E03" w14:textId="77777777" w:rsidR="00CB2E41" w:rsidRDefault="00CB2E41" w:rsidP="00CB2E41">
      <w:pPr>
        <w:pStyle w:val="af1"/>
        <w:spacing w:before="163" w:line="357" w:lineRule="auto"/>
        <w:ind w:left="219" w:firstLine="706"/>
      </w:pPr>
      <w:r>
        <w:t>В</w:t>
      </w:r>
      <w:r>
        <w:rPr>
          <w:spacing w:val="40"/>
        </w:rPr>
        <w:t xml:space="preserve"> </w:t>
      </w:r>
      <w:r>
        <w:t>ходе</w:t>
      </w:r>
      <w:r>
        <w:rPr>
          <w:spacing w:val="44"/>
        </w:rPr>
        <w:t xml:space="preserve"> </w:t>
      </w:r>
      <w:r>
        <w:t>данной</w:t>
      </w:r>
      <w:r>
        <w:rPr>
          <w:spacing w:val="43"/>
        </w:rPr>
        <w:t xml:space="preserve"> </w:t>
      </w:r>
      <w:r>
        <w:t>работы</w:t>
      </w:r>
      <w:r>
        <w:rPr>
          <w:spacing w:val="43"/>
        </w:rPr>
        <w:t xml:space="preserve"> </w:t>
      </w:r>
      <w:r>
        <w:t>мы</w:t>
      </w:r>
      <w:r>
        <w:rPr>
          <w:spacing w:val="43"/>
        </w:rPr>
        <w:t xml:space="preserve"> </w:t>
      </w:r>
      <w:r>
        <w:t>рассмотрим</w:t>
      </w:r>
      <w:r>
        <w:rPr>
          <w:spacing w:val="45"/>
        </w:rPr>
        <w:t xml:space="preserve"> </w:t>
      </w:r>
      <w:r>
        <w:t>пути</w:t>
      </w:r>
      <w:r>
        <w:rPr>
          <w:spacing w:val="43"/>
        </w:rPr>
        <w:t xml:space="preserve"> </w:t>
      </w:r>
      <w:r>
        <w:t>решения</w:t>
      </w:r>
      <w:r>
        <w:rPr>
          <w:spacing w:val="44"/>
        </w:rPr>
        <w:t xml:space="preserve"> </w:t>
      </w:r>
      <w:r>
        <w:t>данных</w:t>
      </w:r>
      <w:r>
        <w:rPr>
          <w:spacing w:val="38"/>
        </w:rPr>
        <w:t xml:space="preserve"> </w:t>
      </w:r>
      <w:r>
        <w:t>задач</w:t>
      </w:r>
      <w:r>
        <w:rPr>
          <w:spacing w:val="42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применением</w:t>
      </w:r>
      <w:r>
        <w:rPr>
          <w:spacing w:val="2"/>
        </w:rPr>
        <w:t xml:space="preserve"> </w:t>
      </w:r>
      <w:r>
        <w:t>среды</w:t>
      </w:r>
      <w:r>
        <w:rPr>
          <w:spacing w:val="1"/>
        </w:rPr>
        <w:t xml:space="preserve"> </w:t>
      </w:r>
      <w:r>
        <w:t>MATLAB.</w:t>
      </w:r>
    </w:p>
    <w:p w14:paraId="61A6F458" w14:textId="77777777" w:rsidR="00CB2E41" w:rsidRDefault="00CB2E41" w:rsidP="00CB2E41">
      <w:pPr>
        <w:jc w:val="center"/>
        <w:rPr>
          <w:rFonts w:ascii="Times New Roman" w:hAnsi="Times New Roman" w:cs="Times New Roman"/>
          <w:sz w:val="24"/>
        </w:rPr>
      </w:pPr>
    </w:p>
    <w:p w14:paraId="5CF8CC74" w14:textId="77777777" w:rsidR="00CB2E41" w:rsidRDefault="00CB2E41" w:rsidP="00E43AFB">
      <w:pPr>
        <w:pStyle w:val="1"/>
        <w:spacing w:before="0" w:after="240"/>
        <w:jc w:val="center"/>
        <w:rPr>
          <w:rFonts w:ascii="Times New Roman" w:hAnsi="Times New Roman" w:cs="Times New Roman"/>
          <w:color w:val="auto"/>
          <w:sz w:val="24"/>
        </w:rPr>
      </w:pPr>
      <w:bookmarkStart w:id="2" w:name="_Toc5672587"/>
      <w:bookmarkStart w:id="3" w:name="_Toc5678895"/>
    </w:p>
    <w:p w14:paraId="4FC85AFA" w14:textId="77777777" w:rsidR="00CB2E41" w:rsidRDefault="00CB2E41" w:rsidP="00CB2E41">
      <w:pPr>
        <w:pStyle w:val="1"/>
        <w:spacing w:before="0" w:after="240"/>
        <w:rPr>
          <w:rFonts w:ascii="Times New Roman" w:hAnsi="Times New Roman" w:cs="Times New Roman"/>
          <w:color w:val="auto"/>
          <w:sz w:val="24"/>
        </w:rPr>
      </w:pPr>
    </w:p>
    <w:p w14:paraId="545704AE" w14:textId="77777777" w:rsidR="00CB2E41" w:rsidRDefault="00CB2E41" w:rsidP="00CB2E41">
      <w:pPr>
        <w:pStyle w:val="1"/>
        <w:spacing w:before="0" w:after="240"/>
        <w:rPr>
          <w:rFonts w:ascii="Times New Roman" w:hAnsi="Times New Roman" w:cs="Times New Roman"/>
          <w:color w:val="auto"/>
          <w:sz w:val="24"/>
        </w:rPr>
      </w:pPr>
    </w:p>
    <w:p w14:paraId="295B7B94" w14:textId="77777777" w:rsidR="0055101B" w:rsidRPr="00E43AFB" w:rsidRDefault="0055101B" w:rsidP="00CB2E41">
      <w:pPr>
        <w:pStyle w:val="1"/>
        <w:spacing w:before="0" w:after="240"/>
        <w:jc w:val="center"/>
        <w:rPr>
          <w:rFonts w:ascii="Times New Roman" w:hAnsi="Times New Roman" w:cs="Times New Roman"/>
          <w:color w:val="auto"/>
          <w:sz w:val="24"/>
        </w:rPr>
      </w:pPr>
      <w:r w:rsidRPr="00E43AFB">
        <w:rPr>
          <w:rFonts w:ascii="Times New Roman" w:hAnsi="Times New Roman" w:cs="Times New Roman"/>
          <w:color w:val="auto"/>
          <w:sz w:val="24"/>
        </w:rPr>
        <w:t>СПИСОК ОБОЗНАЧЕНИЙ И СОКРАЩЕНИЙ</w:t>
      </w:r>
      <w:bookmarkEnd w:id="2"/>
      <w:bookmarkEnd w:id="3"/>
    </w:p>
    <w:p w14:paraId="35A0939D" w14:textId="77777777" w:rsidR="0055101B" w:rsidRPr="0055101B" w:rsidRDefault="005510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</w:t>
      </w:r>
      <w:r w:rsidRPr="0055101B">
        <w:rPr>
          <w:rFonts w:ascii="Times New Roman" w:hAnsi="Times New Roman" w:cs="Times New Roman"/>
          <w:sz w:val="24"/>
          <w:szCs w:val="24"/>
        </w:rPr>
        <w:t xml:space="preserve">ПТ – </w:t>
      </w:r>
      <w:r>
        <w:rPr>
          <w:rFonts w:ascii="Times New Roman" w:hAnsi="Times New Roman" w:cs="Times New Roman"/>
          <w:sz w:val="24"/>
          <w:szCs w:val="24"/>
        </w:rPr>
        <w:t>генератор</w:t>
      </w:r>
      <w:r w:rsidRPr="0055101B">
        <w:rPr>
          <w:rFonts w:ascii="Times New Roman" w:hAnsi="Times New Roman" w:cs="Times New Roman"/>
          <w:sz w:val="24"/>
          <w:szCs w:val="24"/>
        </w:rPr>
        <w:t xml:space="preserve"> постоянного тока</w:t>
      </w:r>
    </w:p>
    <w:p w14:paraId="6C4BC660" w14:textId="77777777" w:rsidR="000E449A" w:rsidRPr="0055101B" w:rsidRDefault="00517979" w:rsidP="000E449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55101B" w:rsidRPr="0055101B">
        <w:rPr>
          <w:rFonts w:ascii="Times New Roman" w:hAnsi="Times New Roman" w:cs="Times New Roman"/>
          <w:sz w:val="24"/>
          <w:szCs w:val="24"/>
        </w:rPr>
        <w:t>В</w:t>
      </w:r>
      <w:r w:rsidR="0055101B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с</w:t>
      </w:r>
      <w:r w:rsidR="00D96667">
        <w:rPr>
          <w:rFonts w:ascii="Times New Roman" w:hAnsi="Times New Roman" w:cs="Times New Roman"/>
          <w:sz w:val="24"/>
          <w:szCs w:val="24"/>
        </w:rPr>
        <w:t>амо</w:t>
      </w:r>
      <w:r w:rsidR="0055101B">
        <w:rPr>
          <w:rFonts w:ascii="Times New Roman" w:hAnsi="Times New Roman" w:cs="Times New Roman"/>
          <w:sz w:val="24"/>
          <w:szCs w:val="24"/>
        </w:rPr>
        <w:t>возбуждение</w:t>
      </w:r>
    </w:p>
    <w:p w14:paraId="320630A2" w14:textId="77777777" w:rsidR="0055101B" w:rsidRPr="0055101B" w:rsidRDefault="0055101B" w:rsidP="000E449A">
      <w:pPr>
        <w:jc w:val="both"/>
        <w:rPr>
          <w:rFonts w:ascii="Times New Roman" w:hAnsi="Times New Roman" w:cs="Times New Roman"/>
          <w:sz w:val="24"/>
          <w:szCs w:val="24"/>
        </w:rPr>
      </w:pPr>
      <w:r w:rsidRPr="0055101B">
        <w:rPr>
          <w:rFonts w:ascii="Times New Roman" w:hAnsi="Times New Roman" w:cs="Times New Roman"/>
          <w:sz w:val="24"/>
          <w:szCs w:val="24"/>
        </w:rPr>
        <w:t>ОВ</w:t>
      </w:r>
      <w:r w:rsidR="00517979">
        <w:rPr>
          <w:rFonts w:ascii="Times New Roman" w:hAnsi="Times New Roman" w:cs="Times New Roman"/>
          <w:sz w:val="24"/>
          <w:szCs w:val="24"/>
        </w:rPr>
        <w:t xml:space="preserve"> – обмотка возбуждения</w:t>
      </w:r>
    </w:p>
    <w:p w14:paraId="32849616" w14:textId="77777777" w:rsidR="0055101B" w:rsidRPr="0055101B" w:rsidRDefault="0055101B" w:rsidP="000E449A">
      <w:pPr>
        <w:jc w:val="both"/>
        <w:rPr>
          <w:rFonts w:ascii="Times New Roman" w:hAnsi="Times New Roman" w:cs="Times New Roman"/>
          <w:sz w:val="24"/>
          <w:szCs w:val="24"/>
        </w:rPr>
      </w:pPr>
      <w:r w:rsidRPr="0055101B">
        <w:rPr>
          <w:rFonts w:ascii="Times New Roman" w:hAnsi="Times New Roman" w:cs="Times New Roman"/>
          <w:sz w:val="24"/>
          <w:szCs w:val="24"/>
        </w:rPr>
        <w:t>МДС</w:t>
      </w:r>
      <w:r w:rsidR="00517979">
        <w:rPr>
          <w:rFonts w:ascii="Times New Roman" w:hAnsi="Times New Roman" w:cs="Times New Roman"/>
          <w:sz w:val="24"/>
          <w:szCs w:val="24"/>
        </w:rPr>
        <w:t xml:space="preserve"> – магнитодвижущая сила</w:t>
      </w:r>
    </w:p>
    <w:p w14:paraId="237E9EAA" w14:textId="77777777" w:rsidR="0055101B" w:rsidRPr="0055101B" w:rsidRDefault="0055101B" w:rsidP="000E449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МНК</w:t>
      </w:r>
      <w:r w:rsidR="00517979">
        <w:rPr>
          <w:rFonts w:ascii="Times New Roman" w:hAnsi="Times New Roman" w:cs="Times New Roman"/>
          <w:sz w:val="24"/>
          <w:szCs w:val="24"/>
        </w:rPr>
        <w:t xml:space="preserve"> – метод наименьших квадратов</w:t>
      </w:r>
    </w:p>
    <w:p w14:paraId="4B999CF9" w14:textId="77777777" w:rsidR="0055101B" w:rsidRPr="0055101B" w:rsidRDefault="0055101B" w:rsidP="000E449A">
      <w:pPr>
        <w:jc w:val="both"/>
        <w:rPr>
          <w:rFonts w:ascii="Times New Roman" w:hAnsi="Times New Roman" w:cs="Times New Roman"/>
          <w:sz w:val="24"/>
          <w:szCs w:val="24"/>
        </w:rPr>
      </w:pPr>
      <w:r w:rsidRPr="0055101B">
        <w:rPr>
          <w:rFonts w:ascii="Times New Roman" w:hAnsi="Times New Roman" w:cs="Times New Roman"/>
          <w:sz w:val="24"/>
          <w:szCs w:val="24"/>
        </w:rPr>
        <w:t>СНЛАУ</w:t>
      </w:r>
      <w:r w:rsidR="00517979">
        <w:rPr>
          <w:rFonts w:ascii="Times New Roman" w:hAnsi="Times New Roman" w:cs="Times New Roman"/>
          <w:sz w:val="24"/>
          <w:szCs w:val="24"/>
        </w:rPr>
        <w:t xml:space="preserve"> – система нелинейных алгебраических уравнений</w:t>
      </w:r>
    </w:p>
    <w:p w14:paraId="5F27E5A8" w14:textId="77777777" w:rsidR="0055101B" w:rsidRPr="0055101B" w:rsidRDefault="0055101B" w:rsidP="000E449A">
      <w:pPr>
        <w:jc w:val="both"/>
        <w:rPr>
          <w:rFonts w:ascii="Times New Roman" w:hAnsi="Times New Roman" w:cs="Times New Roman"/>
          <w:sz w:val="24"/>
          <w:szCs w:val="24"/>
        </w:rPr>
      </w:pPr>
      <w:r w:rsidRPr="0055101B">
        <w:rPr>
          <w:rFonts w:ascii="Times New Roman" w:hAnsi="Times New Roman" w:cs="Times New Roman"/>
          <w:sz w:val="24"/>
          <w:szCs w:val="24"/>
        </w:rPr>
        <w:t>СНДУ</w:t>
      </w:r>
      <w:r w:rsidR="00517979">
        <w:rPr>
          <w:rFonts w:ascii="Times New Roman" w:hAnsi="Times New Roman" w:cs="Times New Roman"/>
          <w:sz w:val="24"/>
          <w:szCs w:val="24"/>
        </w:rPr>
        <w:t xml:space="preserve"> – система нелинейных дифференциальных уравнений</w:t>
      </w:r>
    </w:p>
    <w:p w14:paraId="18A238C6" w14:textId="77777777" w:rsidR="0055101B" w:rsidRPr="0055101B" w:rsidRDefault="0055101B" w:rsidP="000E449A">
      <w:pPr>
        <w:jc w:val="both"/>
        <w:rPr>
          <w:rFonts w:ascii="Times New Roman" w:hAnsi="Times New Roman" w:cs="Times New Roman"/>
          <w:sz w:val="24"/>
          <w:szCs w:val="24"/>
        </w:rPr>
      </w:pPr>
      <w:r w:rsidRPr="0055101B">
        <w:rPr>
          <w:rFonts w:ascii="Times New Roman" w:hAnsi="Times New Roman" w:cs="Times New Roman"/>
          <w:sz w:val="24"/>
          <w:szCs w:val="24"/>
        </w:rPr>
        <w:t>СЛАУ</w:t>
      </w:r>
      <w:r w:rsidR="00517979">
        <w:rPr>
          <w:rFonts w:ascii="Times New Roman" w:hAnsi="Times New Roman" w:cs="Times New Roman"/>
          <w:sz w:val="24"/>
          <w:szCs w:val="24"/>
        </w:rPr>
        <w:t xml:space="preserve"> – система нелинейных алгебраических уравнений</w:t>
      </w:r>
    </w:p>
    <w:p w14:paraId="2268B622" w14:textId="77777777" w:rsidR="00517979" w:rsidRPr="0055101B" w:rsidRDefault="0055101B" w:rsidP="00517979">
      <w:pPr>
        <w:jc w:val="both"/>
        <w:rPr>
          <w:rFonts w:ascii="Times New Roman" w:hAnsi="Times New Roman" w:cs="Times New Roman"/>
          <w:sz w:val="24"/>
          <w:szCs w:val="24"/>
        </w:rPr>
      </w:pPr>
      <w:r w:rsidRPr="0055101B">
        <w:rPr>
          <w:rFonts w:ascii="Times New Roman" w:hAnsi="Times New Roman" w:cs="Times New Roman"/>
          <w:sz w:val="24"/>
          <w:szCs w:val="24"/>
        </w:rPr>
        <w:t>СЛДУ</w:t>
      </w:r>
      <w:r w:rsidR="00517979">
        <w:rPr>
          <w:rFonts w:ascii="Times New Roman" w:hAnsi="Times New Roman" w:cs="Times New Roman"/>
          <w:sz w:val="24"/>
          <w:szCs w:val="24"/>
        </w:rPr>
        <w:t xml:space="preserve"> – система линейных дифференциальных уравнений</w:t>
      </w:r>
    </w:p>
    <w:p w14:paraId="262004A7" w14:textId="77777777" w:rsidR="0055101B" w:rsidRPr="0055101B" w:rsidRDefault="00517979" w:rsidP="000E449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5F4D64" w14:textId="77777777" w:rsidR="00517979" w:rsidRDefault="0051797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2428BD30" w14:textId="77777777" w:rsidR="00AB4F66" w:rsidRPr="00E43AFB" w:rsidRDefault="00AB4F66" w:rsidP="00E43AFB">
      <w:pPr>
        <w:pStyle w:val="1"/>
        <w:spacing w:before="0" w:after="240"/>
        <w:jc w:val="center"/>
        <w:rPr>
          <w:rFonts w:ascii="Times New Roman" w:hAnsi="Times New Roman" w:cs="Times New Roman"/>
          <w:color w:val="auto"/>
          <w:sz w:val="24"/>
        </w:rPr>
      </w:pPr>
      <w:bookmarkStart w:id="4" w:name="_Toc5678896"/>
      <w:r w:rsidRPr="00E43AFB">
        <w:rPr>
          <w:rFonts w:ascii="Times New Roman" w:hAnsi="Times New Roman" w:cs="Times New Roman"/>
          <w:color w:val="auto"/>
          <w:sz w:val="24"/>
        </w:rPr>
        <w:lastRenderedPageBreak/>
        <w:t>1.</w:t>
      </w:r>
      <w:r w:rsidRPr="00E43AFB">
        <w:rPr>
          <w:rFonts w:ascii="Times New Roman" w:eastAsia="Times New Roman" w:hAnsi="Times New Roman" w:cs="Times New Roman"/>
          <w:color w:val="auto"/>
          <w:sz w:val="24"/>
          <w:lang w:eastAsia="zh-CN"/>
        </w:rPr>
        <w:t xml:space="preserve"> АППРОКСИМАЦИЯ ОБРАТНОЙ КРИВОЙ НАМАГНИЧИВАНИЯ ЭЛЕКТРИЧЕСКОЙ МАШИНЫ ПОСТОЯННОГО ТОКА НА ОСНОВЕ МЕТОДА НАИМЕНЬШИХ КВАДРАТОВ</w:t>
      </w:r>
      <w:bookmarkEnd w:id="4"/>
    </w:p>
    <w:p w14:paraId="49EE9555" w14:textId="77777777" w:rsidR="00B77A26" w:rsidRPr="00B77A26" w:rsidRDefault="00B77A26" w:rsidP="00B77A26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77A26">
        <w:rPr>
          <w:rFonts w:ascii="Times New Roman" w:hAnsi="Times New Roman" w:cs="Times New Roman"/>
          <w:sz w:val="24"/>
          <w:szCs w:val="24"/>
        </w:rPr>
        <w:t xml:space="preserve">Перед началом моделирования системы в первую очередь необходимо аппроксимировать нелинейную обратную кривую намагничивания ГПТ СВ </w:t>
      </w:r>
      <w:r w:rsidRPr="00B77A26">
        <w:rPr>
          <w:rFonts w:ascii="Times New Roman" w:hAnsi="Times New Roman" w:cs="Times New Roman"/>
          <w:i/>
          <w:iCs/>
          <w:sz w:val="24"/>
          <w:szCs w:val="24"/>
          <w:lang w:val="en-US"/>
        </w:rPr>
        <w:t>F</w:t>
      </w:r>
      <w:r w:rsidRPr="00B77A26">
        <w:rPr>
          <w:rFonts w:ascii="Times New Roman" w:hAnsi="Times New Roman" w:cs="Times New Roman"/>
          <w:sz w:val="24"/>
          <w:szCs w:val="24"/>
        </w:rPr>
        <w:t>(</w:t>
      </w:r>
      <w:r w:rsidRPr="00B77A26">
        <w:rPr>
          <w:rFonts w:ascii="Times New Roman" w:hAnsi="Times New Roman" w:cs="Times New Roman"/>
          <w:i/>
          <w:iCs/>
          <w:sz w:val="24"/>
          <w:szCs w:val="24"/>
        </w:rPr>
        <w:t>Ф</w:t>
      </w:r>
      <w:r w:rsidRPr="00B77A26">
        <w:rPr>
          <w:rFonts w:ascii="Times New Roman" w:hAnsi="Times New Roman" w:cs="Times New Roman"/>
          <w:sz w:val="24"/>
          <w:szCs w:val="24"/>
        </w:rPr>
        <w:t xml:space="preserve">). Это необходимо сделать из-за того, что в дальнейшем для моделирования системы понадобится вычисление значения </w:t>
      </w:r>
      <w:r w:rsidRPr="00B77A26">
        <w:rPr>
          <w:rFonts w:ascii="Times New Roman" w:hAnsi="Times New Roman" w:cs="Times New Roman"/>
          <w:i/>
          <w:iCs/>
          <w:sz w:val="24"/>
          <w:szCs w:val="24"/>
          <w:lang w:val="en-US"/>
        </w:rPr>
        <w:t>F</w:t>
      </w:r>
      <w:r w:rsidRPr="00B77A26">
        <w:rPr>
          <w:rFonts w:ascii="Times New Roman" w:hAnsi="Times New Roman" w:cs="Times New Roman"/>
          <w:sz w:val="24"/>
          <w:szCs w:val="24"/>
        </w:rPr>
        <w:t xml:space="preserve"> при любом значении </w:t>
      </w:r>
      <w:r w:rsidRPr="00B77A26">
        <w:rPr>
          <w:rFonts w:ascii="Times New Roman" w:hAnsi="Times New Roman" w:cs="Times New Roman"/>
          <w:i/>
          <w:iCs/>
          <w:sz w:val="24"/>
          <w:szCs w:val="24"/>
        </w:rPr>
        <w:t>Ф</w:t>
      </w:r>
      <w:r w:rsidRPr="00B77A26">
        <w:rPr>
          <w:rFonts w:ascii="Times New Roman" w:hAnsi="Times New Roman" w:cs="Times New Roman"/>
          <w:sz w:val="24"/>
          <w:szCs w:val="24"/>
        </w:rPr>
        <w:t xml:space="preserve">. Аппроксимировать кривую намагничивания можно с помощью полинома степени </w:t>
      </w:r>
      <w:r w:rsidRPr="00B77A26">
        <w:rPr>
          <w:rFonts w:ascii="Times New Roman" w:hAnsi="Times New Roman" w:cs="Times New Roman"/>
          <w:i/>
          <w:iCs/>
          <w:sz w:val="24"/>
          <w:szCs w:val="24"/>
          <w:lang w:val="en-US"/>
        </w:rPr>
        <w:t>n</w:t>
      </w:r>
      <w:r w:rsidRPr="00B77A26">
        <w:rPr>
          <w:rFonts w:ascii="Times New Roman" w:hAnsi="Times New Roman" w:cs="Times New Roman"/>
          <w:sz w:val="24"/>
          <w:szCs w:val="24"/>
        </w:rPr>
        <w:t xml:space="preserve">, который в общем случае записывается следующим образом: </w:t>
      </w:r>
      <w:r w:rsidRPr="00B77A26">
        <w:rPr>
          <w:rFonts w:ascii="Times New Roman" w:hAnsi="Times New Roman" w:cs="Times New Roman"/>
          <w:position w:val="-12"/>
          <w:sz w:val="24"/>
          <w:szCs w:val="24"/>
        </w:rPr>
        <w:object w:dxaOrig="3040" w:dyaOrig="440" w14:anchorId="358BAD60">
          <v:shape id="_x0000_i1037" type="#_x0000_t75" style="width:152.25pt;height:21.75pt" o:ole="" fillcolor="window">
            <v:imagedata r:id="rId34" o:title=""/>
          </v:shape>
          <o:OLEObject Type="Embed" ProgID="Equation.3" ShapeID="_x0000_i1037" DrawAspect="Content" ObjectID="_1739781605" r:id="rId35"/>
        </w:object>
      </w:r>
      <w:r w:rsidRPr="00B77A26">
        <w:rPr>
          <w:rFonts w:ascii="Times New Roman" w:hAnsi="Times New Roman" w:cs="Times New Roman"/>
          <w:sz w:val="24"/>
          <w:szCs w:val="24"/>
        </w:rPr>
        <w:t>.</w:t>
      </w:r>
    </w:p>
    <w:p w14:paraId="60E3AEE0" w14:textId="77777777" w:rsidR="00B77A26" w:rsidRPr="00B77A26" w:rsidRDefault="00B77A26" w:rsidP="00B77A26">
      <w:pPr>
        <w:pStyle w:val="af0"/>
        <w:spacing w:line="360" w:lineRule="auto"/>
        <w:ind w:firstLine="709"/>
        <w:jc w:val="both"/>
        <w:rPr>
          <w:rFonts w:eastAsia="Calibri"/>
          <w:szCs w:val="24"/>
          <w:lang w:eastAsia="en-US"/>
        </w:rPr>
      </w:pPr>
      <w:r w:rsidRPr="00B77A26">
        <w:rPr>
          <w:szCs w:val="24"/>
        </w:rPr>
        <w:t xml:space="preserve">При увеличении </w:t>
      </w:r>
      <w:r w:rsidRPr="00B77A26">
        <w:rPr>
          <w:szCs w:val="24"/>
          <w:lang w:val="en-US"/>
        </w:rPr>
        <w:t>n</w:t>
      </w:r>
      <w:r w:rsidRPr="00B77A26">
        <w:rPr>
          <w:szCs w:val="24"/>
        </w:rPr>
        <w:t xml:space="preserve"> увеличивается точность аппроксимации, но также увеличивается время расчета кривой намагничивания. Метод наименьших квадратов (МНК) позволяет аналитически определить коэффициенты полинома, когда критерием точности является функционал вида </w:t>
      </w:r>
      <w:r w:rsidRPr="00B77A26">
        <w:rPr>
          <w:position w:val="-30"/>
          <w:szCs w:val="24"/>
        </w:rPr>
        <w:object w:dxaOrig="4300" w:dyaOrig="740" w14:anchorId="4A87012F">
          <v:shape id="_x0000_i1038" type="#_x0000_t75" style="width:215.25pt;height:36.75pt" o:ole="" fillcolor="window">
            <v:imagedata r:id="rId36" o:title=""/>
          </v:shape>
          <o:OLEObject Type="Embed" ProgID="Equation.3" ShapeID="_x0000_i1038" DrawAspect="Content" ObjectID="_1739781606" r:id="rId37"/>
        </w:object>
      </w:r>
      <w:r w:rsidRPr="00B77A26">
        <w:rPr>
          <w:szCs w:val="24"/>
        </w:rPr>
        <w:t xml:space="preserve">где </w:t>
      </w:r>
      <w:r w:rsidRPr="00B77A26">
        <w:rPr>
          <w:position w:val="-6"/>
          <w:szCs w:val="24"/>
        </w:rPr>
        <w:object w:dxaOrig="300" w:dyaOrig="300" w14:anchorId="38454297">
          <v:shape id="_x0000_i1039" type="#_x0000_t75" style="width:15pt;height:15pt" o:ole="" fillcolor="window">
            <v:imagedata r:id="rId38" o:title=""/>
          </v:shape>
          <o:OLEObject Type="Embed" ProgID="Equation.3" ShapeID="_x0000_i1039" DrawAspect="Content" ObjectID="_1739781607" r:id="rId39"/>
        </w:object>
      </w:r>
      <w:r w:rsidRPr="00B77A26">
        <w:rPr>
          <w:szCs w:val="24"/>
        </w:rPr>
        <w:t xml:space="preserve"> - количество точек в таблице. В разность </w:t>
      </w:r>
      <w:r w:rsidRPr="00B77A26">
        <w:rPr>
          <w:position w:val="-12"/>
          <w:szCs w:val="24"/>
        </w:rPr>
        <w:object w:dxaOrig="1780" w:dyaOrig="380" w14:anchorId="54185E84">
          <v:shape id="_x0000_i1040" type="#_x0000_t75" style="width:89.25pt;height:18.75pt" o:ole="" fillcolor="window">
            <v:imagedata r:id="rId40" o:title=""/>
          </v:shape>
          <o:OLEObject Type="Embed" ProgID="Equation.3" ShapeID="_x0000_i1040" DrawAspect="Content" ObjectID="_1739781608" r:id="rId41"/>
        </w:object>
      </w:r>
      <w:r w:rsidRPr="00B77A26">
        <w:rPr>
          <w:szCs w:val="24"/>
        </w:rPr>
        <w:t>называется невязкой (</w:t>
      </w:r>
      <w:r w:rsidRPr="00B77A26">
        <w:rPr>
          <w:position w:val="-6"/>
          <w:szCs w:val="24"/>
        </w:rPr>
        <w:object w:dxaOrig="160" w:dyaOrig="279" w14:anchorId="45EEC89E">
          <v:shape id="_x0000_i1041" type="#_x0000_t75" style="width:8.25pt;height:14.25pt" o:ole="" fillcolor="window">
            <v:imagedata r:id="rId42" o:title=""/>
          </v:shape>
          <o:OLEObject Type="Embed" ProgID="Equation.3" ShapeID="_x0000_i1041" DrawAspect="Content" ObjectID="_1739781609" r:id="rId43"/>
        </w:object>
      </w:r>
      <w:r w:rsidRPr="00B77A26">
        <w:rPr>
          <w:szCs w:val="24"/>
        </w:rPr>
        <w:t xml:space="preserve">-ой точки), поэтому значение функционала </w:t>
      </w:r>
      <w:r w:rsidRPr="00B77A26">
        <w:rPr>
          <w:position w:val="-4"/>
          <w:szCs w:val="24"/>
        </w:rPr>
        <w:object w:dxaOrig="200" w:dyaOrig="279" w14:anchorId="749326FE">
          <v:shape id="_x0000_i1042" type="#_x0000_t75" style="width:9.75pt;height:14.25pt" o:ole="" fillcolor="window">
            <v:imagedata r:id="rId44" o:title=""/>
          </v:shape>
          <o:OLEObject Type="Embed" ProgID="Equation.3" ShapeID="_x0000_i1042" DrawAspect="Content" ObjectID="_1739781610" r:id="rId45"/>
        </w:object>
      </w:r>
      <w:r w:rsidRPr="00B77A26">
        <w:rPr>
          <w:szCs w:val="24"/>
        </w:rPr>
        <w:t xml:space="preserve"> есть сумма квадратов значений невязок по всем </w:t>
      </w:r>
      <w:r w:rsidRPr="00B77A26">
        <w:rPr>
          <w:position w:val="-6"/>
          <w:szCs w:val="24"/>
        </w:rPr>
        <w:object w:dxaOrig="300" w:dyaOrig="300" w14:anchorId="4C4BD70F">
          <v:shape id="_x0000_i1043" type="#_x0000_t75" style="width:15pt;height:15pt" o:ole="" fillcolor="window">
            <v:imagedata r:id="rId38" o:title=""/>
          </v:shape>
          <o:OLEObject Type="Embed" ProgID="Equation.3" ShapeID="_x0000_i1043" DrawAspect="Content" ObjectID="_1739781611" r:id="rId46"/>
        </w:object>
      </w:r>
      <w:r w:rsidRPr="00B77A26">
        <w:rPr>
          <w:szCs w:val="24"/>
        </w:rPr>
        <w:t xml:space="preserve"> точкам. Метод наименьших квадратов дает формулу для определения коэффициентов полинома, при которых значение функционала </w:t>
      </w:r>
      <w:r w:rsidRPr="00B77A26">
        <w:rPr>
          <w:position w:val="-4"/>
          <w:szCs w:val="24"/>
        </w:rPr>
        <w:object w:dxaOrig="200" w:dyaOrig="279" w14:anchorId="14862CCC">
          <v:shape id="_x0000_i1044" type="#_x0000_t75" style="width:9.75pt;height:14.25pt" o:ole="" fillcolor="window">
            <v:imagedata r:id="rId44" o:title=""/>
          </v:shape>
          <o:OLEObject Type="Embed" ProgID="Equation.3" ShapeID="_x0000_i1044" DrawAspect="Content" ObjectID="_1739781612" r:id="rId47"/>
        </w:object>
      </w:r>
      <w:r w:rsidRPr="00B77A26">
        <w:rPr>
          <w:szCs w:val="24"/>
        </w:rPr>
        <w:t xml:space="preserve"> будет наименьшим. </w:t>
      </w:r>
      <w:r w:rsidRPr="00B77A26">
        <w:rPr>
          <w:rFonts w:eastAsia="Calibri"/>
          <w:szCs w:val="24"/>
          <w:lang w:eastAsia="en-US"/>
        </w:rPr>
        <w:t xml:space="preserve">График </w:t>
      </w:r>
      <w:r w:rsidRPr="00B77A26">
        <w:rPr>
          <w:i/>
          <w:iCs/>
          <w:szCs w:val="24"/>
          <w:lang w:val="en-US"/>
        </w:rPr>
        <w:t>F</w:t>
      </w:r>
      <w:r w:rsidRPr="00B77A26">
        <w:rPr>
          <w:szCs w:val="24"/>
        </w:rPr>
        <w:t>(</w:t>
      </w:r>
      <w:r w:rsidRPr="00B77A26">
        <w:rPr>
          <w:i/>
          <w:iCs/>
          <w:szCs w:val="24"/>
        </w:rPr>
        <w:t>Ф</w:t>
      </w:r>
      <w:r w:rsidRPr="00B77A26">
        <w:rPr>
          <w:szCs w:val="24"/>
        </w:rPr>
        <w:t xml:space="preserve">) </w:t>
      </w:r>
      <w:r w:rsidRPr="00B77A26">
        <w:rPr>
          <w:rFonts w:eastAsia="Calibri"/>
          <w:szCs w:val="24"/>
          <w:lang w:eastAsia="en-US"/>
        </w:rPr>
        <w:t>симметричен относительно начала координат (</w:t>
      </w:r>
      <w:r w:rsidRPr="00B77A26">
        <w:rPr>
          <w:i/>
          <w:iCs/>
          <w:szCs w:val="24"/>
          <w:lang w:val="en-US"/>
        </w:rPr>
        <w:t>F</w:t>
      </w:r>
      <w:r w:rsidRPr="00B77A26">
        <w:rPr>
          <w:szCs w:val="24"/>
        </w:rPr>
        <w:t>(</w:t>
      </w:r>
      <w:r w:rsidRPr="00B77A26">
        <w:rPr>
          <w:i/>
          <w:iCs/>
          <w:szCs w:val="24"/>
        </w:rPr>
        <w:t>Ф</w:t>
      </w:r>
      <w:r w:rsidRPr="00B77A26">
        <w:rPr>
          <w:szCs w:val="24"/>
        </w:rPr>
        <w:t xml:space="preserve">) </w:t>
      </w:r>
      <w:r w:rsidRPr="00B77A26">
        <w:rPr>
          <w:rFonts w:eastAsia="Calibri"/>
          <w:szCs w:val="24"/>
          <w:lang w:eastAsia="en-US"/>
        </w:rPr>
        <w:t xml:space="preserve">– нечетная функция), следовательно, полином </w:t>
      </w:r>
      <m:oMath>
        <m:r>
          <w:rPr>
            <w:rFonts w:ascii="Cambria Math" w:eastAsia="Calibri" w:hAnsi="Cambria Math"/>
            <w:szCs w:val="24"/>
            <w:lang w:eastAsia="en-US"/>
          </w:rPr>
          <m:t>p</m:t>
        </m:r>
      </m:oMath>
      <w:r w:rsidRPr="00B77A26">
        <w:rPr>
          <w:rFonts w:eastAsia="Calibri"/>
          <w:szCs w:val="24"/>
          <w:lang w:eastAsia="en-US"/>
        </w:rPr>
        <w:t xml:space="preserve"> будет иметь нулевые коэффициенты при нечетных степенях переменной, а также </w:t>
      </w:r>
      <m:oMath>
        <m:sSub>
          <m:sSubPr>
            <m:ctrlPr>
              <w:rPr>
                <w:rFonts w:ascii="Cambria Math" w:eastAsia="Calibri" w:hAnsi="Cambria Math"/>
                <w:szCs w:val="24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Cs w:val="24"/>
                <w:lang w:eastAsia="en-US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  <w:szCs w:val="24"/>
                <w:lang w:eastAsia="en-US"/>
              </w:rPr>
              <m:t>0</m:t>
            </m:r>
          </m:sub>
        </m:sSub>
        <m:r>
          <m:rPr>
            <m:sty m:val="p"/>
          </m:rPr>
          <w:rPr>
            <w:rFonts w:ascii="Cambria Math" w:eastAsia="Calibri" w:hAnsi="Cambria Math"/>
            <w:szCs w:val="24"/>
            <w:lang w:eastAsia="en-US"/>
          </w:rPr>
          <m:t>=0</m:t>
        </m:r>
      </m:oMath>
      <w:r w:rsidRPr="00B77A26">
        <w:rPr>
          <w:rFonts w:eastAsia="Calibri"/>
          <w:szCs w:val="24"/>
          <w:lang w:eastAsia="en-US"/>
        </w:rPr>
        <w:t xml:space="preserve">. Поэтому рассчитывают только коэффициенты </w:t>
      </w:r>
      <m:oMath>
        <m:sSub>
          <m:sSubPr>
            <m:ctrlPr>
              <w:rPr>
                <w:rFonts w:ascii="Cambria Math" w:eastAsia="Calibri" w:hAnsi="Cambria Math"/>
                <w:szCs w:val="24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Cs w:val="24"/>
                <w:lang w:eastAsia="en-US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  <w:szCs w:val="24"/>
                <w:lang w:eastAsia="en-US"/>
              </w:rPr>
              <m:t>1</m:t>
            </m:r>
          </m:sub>
        </m:sSub>
        <m:r>
          <m:rPr>
            <m:sty m:val="p"/>
          </m:rPr>
          <w:rPr>
            <w:rFonts w:ascii="Cambria Math" w:eastAsia="Calibri" w:hAnsi="Cambria Math"/>
            <w:szCs w:val="24"/>
            <w:lang w:eastAsia="en-US"/>
          </w:rPr>
          <m:t>,</m:t>
        </m:r>
        <m:sSub>
          <m:sSubPr>
            <m:ctrlPr>
              <w:rPr>
                <w:rFonts w:ascii="Cambria Math" w:eastAsia="Calibri" w:hAnsi="Cambria Math"/>
                <w:szCs w:val="24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Cs w:val="24"/>
                <w:lang w:eastAsia="en-US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  <w:szCs w:val="24"/>
                <w:lang w:eastAsia="en-US"/>
              </w:rPr>
              <m:t>3</m:t>
            </m:r>
          </m:sub>
        </m:sSub>
        <m:r>
          <m:rPr>
            <m:sty m:val="p"/>
          </m:rPr>
          <w:rPr>
            <w:rFonts w:ascii="Cambria Math" w:eastAsia="Calibri" w:hAnsi="Cambria Math"/>
            <w:szCs w:val="24"/>
            <w:lang w:eastAsia="en-US"/>
          </w:rPr>
          <m:t>,…,</m:t>
        </m:r>
        <m:sSub>
          <m:sSubPr>
            <m:ctrlPr>
              <w:rPr>
                <w:rFonts w:ascii="Cambria Math" w:eastAsia="Calibri" w:hAnsi="Cambria Math"/>
                <w:szCs w:val="24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Cs w:val="24"/>
                <w:lang w:eastAsia="en-US"/>
              </w:rPr>
              <m:t>c</m:t>
            </m:r>
          </m:e>
          <m:sub>
            <m:r>
              <w:rPr>
                <w:rFonts w:ascii="Cambria Math" w:eastAsia="Calibri" w:hAnsi="Cambria Math"/>
                <w:szCs w:val="24"/>
                <w:lang w:eastAsia="en-US"/>
              </w:rPr>
              <m:t>n</m:t>
            </m:r>
          </m:sub>
        </m:sSub>
      </m:oMath>
      <w:r w:rsidRPr="00B77A26">
        <w:rPr>
          <w:rFonts w:eastAsia="Calibri"/>
          <w:szCs w:val="24"/>
          <w:lang w:eastAsia="en-US"/>
        </w:rPr>
        <w:t xml:space="preserve">, где </w:t>
      </w:r>
      <m:oMath>
        <m:r>
          <w:rPr>
            <w:rFonts w:ascii="Cambria Math" w:eastAsia="Calibri" w:hAnsi="Cambria Math"/>
            <w:szCs w:val="24"/>
            <w:lang w:eastAsia="en-US"/>
          </w:rPr>
          <m:t>n</m:t>
        </m:r>
      </m:oMath>
      <w:r w:rsidRPr="00B77A26">
        <w:rPr>
          <w:rFonts w:eastAsia="Calibri"/>
          <w:szCs w:val="24"/>
          <w:lang w:eastAsia="en-US"/>
        </w:rPr>
        <w:t xml:space="preserve"> должно быть нечетным. </w:t>
      </w:r>
    </w:p>
    <w:p w14:paraId="19B8AEC7" w14:textId="77777777" w:rsidR="00B77A26" w:rsidRPr="00B77A26" w:rsidRDefault="00B77A26" w:rsidP="00B77A26">
      <w:pPr>
        <w:pStyle w:val="ab"/>
        <w:spacing w:line="360" w:lineRule="auto"/>
        <w:ind w:firstLine="567"/>
        <w:jc w:val="both"/>
        <w:rPr>
          <w:szCs w:val="24"/>
        </w:rPr>
      </w:pPr>
      <w:r w:rsidRPr="00B77A26">
        <w:rPr>
          <w:szCs w:val="24"/>
        </w:rPr>
        <w:t xml:space="preserve">Используем уравнение невязки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=F-G*C</m:t>
        </m:r>
      </m:oMath>
      <w:r w:rsidRPr="00B77A26">
        <w:rPr>
          <w:szCs w:val="24"/>
        </w:rPr>
        <w:t>, где:</w:t>
      </w:r>
    </w:p>
    <w:p w14:paraId="5D15D53E" w14:textId="77777777" w:rsidR="00B77A26" w:rsidRPr="00B77A26" w:rsidRDefault="00B77A26" w:rsidP="00B77A26">
      <w:pPr>
        <w:pStyle w:val="ab"/>
        <w:numPr>
          <w:ilvl w:val="0"/>
          <w:numId w:val="8"/>
        </w:numPr>
        <w:spacing w:line="360" w:lineRule="auto"/>
        <w:ind w:left="0" w:firstLine="709"/>
        <w:jc w:val="both"/>
        <w:rPr>
          <w:szCs w:val="24"/>
        </w:rPr>
      </w:pPr>
      <m:oMath>
        <m:r>
          <w:rPr>
            <w:rFonts w:ascii="Cambria Math" w:hAnsi="Cambria Math"/>
            <w:szCs w:val="24"/>
          </w:rPr>
          <m:t>G=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G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G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3</m:t>
                </m:r>
              </m:sub>
            </m:sSub>
            <m:r>
              <w:rPr>
                <w:rFonts w:ascii="Cambria Math" w:hAnsi="Cambria Math"/>
                <w:szCs w:val="24"/>
              </w:rPr>
              <m:t>, …,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G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n</m:t>
                </m:r>
              </m:sub>
            </m:sSub>
          </m:e>
        </m:d>
      </m:oMath>
      <w:r w:rsidRPr="00B77A26">
        <w:rPr>
          <w:i/>
          <w:szCs w:val="24"/>
        </w:rPr>
        <w:t xml:space="preserve">, </w:t>
      </w:r>
      <w:r w:rsidRPr="00B77A26">
        <w:rPr>
          <w:szCs w:val="24"/>
        </w:rPr>
        <w:t xml:space="preserve">в которой каждый столбец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G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</m:oMath>
      <w:r w:rsidRPr="00B77A26">
        <w:rPr>
          <w:szCs w:val="24"/>
        </w:rPr>
        <w:t xml:space="preserve"> имеет вид: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G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i</m:t>
            </m:r>
          </m:sub>
        </m:sSub>
        <m:r>
          <w:rPr>
            <w:rFonts w:ascii="Cambria Math" w:hAnsi="Cambria Math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Ф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Ф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N</m:t>
                      </m:r>
                    </m:sub>
                  </m:sSub>
                </m:e>
              </m:mr>
            </m:m>
          </m:e>
        </m:d>
      </m:oMath>
    </w:p>
    <w:p w14:paraId="29A29A45" w14:textId="77777777" w:rsidR="00B77A26" w:rsidRPr="00B77A26" w:rsidRDefault="00B77A26" w:rsidP="00B77A26">
      <w:pPr>
        <w:pStyle w:val="ab"/>
        <w:numPr>
          <w:ilvl w:val="0"/>
          <w:numId w:val="8"/>
        </w:numPr>
        <w:spacing w:line="360" w:lineRule="auto"/>
        <w:ind w:left="0" w:firstLine="709"/>
        <w:jc w:val="both"/>
        <w:rPr>
          <w:i/>
          <w:szCs w:val="24"/>
        </w:rPr>
      </w:pPr>
      <m:oMath>
        <m:r>
          <w:rPr>
            <w:rFonts w:ascii="Cambria Math" w:hAnsi="Cambria Math"/>
            <w:szCs w:val="24"/>
          </w:rPr>
          <m:t>F</m:t>
        </m:r>
      </m:oMath>
      <w:r w:rsidRPr="00B77A26">
        <w:rPr>
          <w:szCs w:val="24"/>
        </w:rPr>
        <w:t xml:space="preserve"> – вектор-столбец значений </w:t>
      </w:r>
      <w:r w:rsidRPr="00B77A26">
        <w:rPr>
          <w:i/>
          <w:iCs/>
          <w:szCs w:val="24"/>
          <w:lang w:val="en-US"/>
        </w:rPr>
        <w:t>F</w:t>
      </w:r>
      <w:r w:rsidRPr="00B77A26">
        <w:rPr>
          <w:szCs w:val="24"/>
        </w:rPr>
        <w:t>(</w:t>
      </w:r>
      <w:r w:rsidRPr="00B77A26">
        <w:rPr>
          <w:i/>
          <w:iCs/>
          <w:szCs w:val="24"/>
        </w:rPr>
        <w:t>Ф</w:t>
      </w:r>
      <w:r w:rsidRPr="00B77A26">
        <w:rPr>
          <w:szCs w:val="24"/>
        </w:rPr>
        <w:t>) из таблицы 3</w:t>
      </w:r>
      <w:r w:rsidRPr="00B77A26">
        <w:rPr>
          <w:i/>
          <w:szCs w:val="24"/>
        </w:rPr>
        <w:t xml:space="preserve">. </w:t>
      </w:r>
    </w:p>
    <w:p w14:paraId="5E050E60" w14:textId="77777777" w:rsidR="00B77A26" w:rsidRPr="00B77A26" w:rsidRDefault="00B77A26" w:rsidP="00B77A26">
      <w:pPr>
        <w:pStyle w:val="ab"/>
        <w:numPr>
          <w:ilvl w:val="0"/>
          <w:numId w:val="8"/>
        </w:numPr>
        <w:spacing w:line="360" w:lineRule="auto"/>
        <w:ind w:left="0" w:firstLine="709"/>
        <w:jc w:val="both"/>
        <w:rPr>
          <w:szCs w:val="24"/>
        </w:rPr>
      </w:pPr>
      <m:oMath>
        <m:r>
          <w:rPr>
            <w:rFonts w:ascii="Cambria Math" w:hAnsi="Cambria Math"/>
            <w:szCs w:val="24"/>
          </w:rPr>
          <m:t>C</m:t>
        </m:r>
      </m:oMath>
      <w:r w:rsidRPr="00B77A26">
        <w:rPr>
          <w:szCs w:val="24"/>
        </w:rPr>
        <w:t xml:space="preserve"> – вектор коэффициентов полинома </w:t>
      </w:r>
      <m:oMath>
        <m:r>
          <w:rPr>
            <w:rFonts w:ascii="Cambria Math" w:hAnsi="Cambria Math"/>
            <w:szCs w:val="24"/>
          </w:rPr>
          <m:t>p</m:t>
        </m:r>
      </m:oMath>
      <w:r w:rsidRPr="00B77A26">
        <w:rPr>
          <w:szCs w:val="24"/>
        </w:rPr>
        <w:t xml:space="preserve"> при нечетных степенях, причем последний элемент вектора </w:t>
      </w:r>
      <w:r w:rsidRPr="00B77A26">
        <w:rPr>
          <w:i/>
          <w:szCs w:val="24"/>
        </w:rPr>
        <w:t>С</w:t>
      </w:r>
      <w:r w:rsidRPr="00B77A26">
        <w:rPr>
          <w:szCs w:val="24"/>
        </w:rPr>
        <w:t xml:space="preserve"> есть коэффициент при старшей степени. </w:t>
      </w:r>
    </w:p>
    <w:p w14:paraId="03055364" w14:textId="77777777" w:rsidR="00B77A26" w:rsidRPr="00B77A26" w:rsidRDefault="00B77A26" w:rsidP="00B77A26">
      <w:pPr>
        <w:pStyle w:val="ab"/>
        <w:spacing w:line="360" w:lineRule="auto"/>
        <w:ind w:firstLine="709"/>
        <w:jc w:val="both"/>
        <w:rPr>
          <w:szCs w:val="24"/>
        </w:rPr>
      </w:pPr>
      <w:r w:rsidRPr="00B77A26">
        <w:rPr>
          <w:szCs w:val="24"/>
        </w:rPr>
        <w:t>Получим формулу для расчёта коэффициентов полинома:</w:t>
      </w:r>
    </w:p>
    <w:p w14:paraId="7E5CE6FC" w14:textId="77777777" w:rsidR="00B77A26" w:rsidRPr="00B77A26" w:rsidRDefault="00B77A26" w:rsidP="00B77A26">
      <w:pPr>
        <w:pStyle w:val="ab"/>
        <w:spacing w:line="360" w:lineRule="auto"/>
        <w:ind w:firstLine="360"/>
        <w:jc w:val="both"/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C=</m:t>
          </m:r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G</m:t>
                      </m:r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Cs w:val="24"/>
                    </w:rPr>
                    <m:t>G</m:t>
                  </m:r>
                </m:e>
              </m:d>
            </m:e>
            <m:sup>
              <m:r>
                <w:rPr>
                  <w:rFonts w:ascii="Cambria Math" w:hAnsi="Cambria Math"/>
                  <w:szCs w:val="24"/>
                </w:rPr>
                <m:t>-1</m:t>
              </m:r>
            </m:sup>
          </m:sSup>
          <m:r>
            <w:rPr>
              <w:rFonts w:ascii="Cambria Math" w:hAnsi="Cambria Math"/>
              <w:szCs w:val="24"/>
            </w:rPr>
            <m:t>[</m:t>
          </m:r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G</m:t>
              </m:r>
            </m:e>
            <m:sup>
              <m:r>
                <w:rPr>
                  <w:rFonts w:ascii="Cambria Math" w:hAnsi="Cambria Math"/>
                  <w:szCs w:val="24"/>
                </w:rPr>
                <m:t>T</m:t>
              </m:r>
            </m:sup>
          </m:sSup>
          <m:r>
            <w:rPr>
              <w:rFonts w:ascii="Cambria Math" w:hAnsi="Cambria Math"/>
              <w:szCs w:val="24"/>
            </w:rPr>
            <m:t>F]</m:t>
          </m:r>
        </m:oMath>
      </m:oMathPara>
    </w:p>
    <w:p w14:paraId="4D165293" w14:textId="77777777" w:rsidR="00A711D3" w:rsidRPr="00B77A26" w:rsidRDefault="00A711D3" w:rsidP="00A711D3">
      <w:pPr>
        <w:jc w:val="both"/>
        <w:rPr>
          <w:rFonts w:ascii="Times New Roman" w:hAnsi="Times New Roman" w:cs="Times New Roman"/>
          <w:sz w:val="24"/>
        </w:rPr>
      </w:pPr>
    </w:p>
    <w:p w14:paraId="6C6ABA13" w14:textId="77777777" w:rsidR="00B77A26" w:rsidRPr="005C3E3C" w:rsidRDefault="00B77A26" w:rsidP="00B77A26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Код</w:t>
      </w:r>
      <w:r w:rsidRPr="005C3E3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программы</w:t>
      </w:r>
      <w:r w:rsidRPr="005C3E3C">
        <w:rPr>
          <w:rFonts w:ascii="Times New Roman" w:hAnsi="Times New Roman" w:cs="Times New Roman"/>
          <w:sz w:val="24"/>
        </w:rPr>
        <w:t>:</w:t>
      </w:r>
    </w:p>
    <w:p w14:paraId="55716196" w14:textId="77777777" w:rsidR="00B77A26" w:rsidRPr="005C3E3C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76895">
        <w:rPr>
          <w:rFonts w:ascii="Courier New" w:hAnsi="Courier New" w:cs="Courier New"/>
          <w:lang w:val="en-US"/>
        </w:rPr>
        <w:t>rv</w:t>
      </w:r>
      <w:r w:rsidRPr="005C3E3C">
        <w:rPr>
          <w:rFonts w:ascii="Courier New" w:hAnsi="Courier New" w:cs="Courier New"/>
        </w:rPr>
        <w:t>=97.2;</w:t>
      </w:r>
    </w:p>
    <w:p w14:paraId="79B9ACE7" w14:textId="77777777" w:rsidR="00B77A26" w:rsidRPr="005C3E3C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76895">
        <w:rPr>
          <w:rFonts w:ascii="Courier New" w:hAnsi="Courier New" w:cs="Courier New"/>
          <w:lang w:val="en-US"/>
        </w:rPr>
        <w:t>ry</w:t>
      </w:r>
      <w:r w:rsidRPr="005C3E3C">
        <w:rPr>
          <w:rFonts w:ascii="Courier New" w:hAnsi="Courier New" w:cs="Courier New"/>
        </w:rPr>
        <w:t>=0.05;</w:t>
      </w:r>
    </w:p>
    <w:p w14:paraId="632B0BF5" w14:textId="77777777" w:rsidR="00B77A26" w:rsidRPr="005C3E3C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76895">
        <w:rPr>
          <w:rFonts w:ascii="Courier New" w:hAnsi="Courier New" w:cs="Courier New"/>
          <w:lang w:val="en-US"/>
        </w:rPr>
        <w:lastRenderedPageBreak/>
        <w:t>w</w:t>
      </w:r>
      <w:r w:rsidRPr="005C3E3C">
        <w:rPr>
          <w:rFonts w:ascii="Courier New" w:hAnsi="Courier New" w:cs="Courier New"/>
        </w:rPr>
        <w:t>=3000;</w:t>
      </w:r>
    </w:p>
    <w:p w14:paraId="0576A188" w14:textId="77777777" w:rsidR="00B77A26" w:rsidRPr="00B77A26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>Ly=0.03;</w:t>
      </w:r>
    </w:p>
    <w:p w14:paraId="331F849F" w14:textId="77777777" w:rsidR="00B77A26" w:rsidRPr="00B77A26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>R0=4;</w:t>
      </w:r>
    </w:p>
    <w:p w14:paraId="5B2F93AA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ce=130; </w:t>
      </w:r>
    </w:p>
    <w:p w14:paraId="4B40BAAC" w14:textId="77777777" w:rsidR="00B77A26" w:rsidRPr="00B77A26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>cm=120;</w:t>
      </w:r>
    </w:p>
    <w:p w14:paraId="0D463121" w14:textId="77777777" w:rsidR="00B77A26" w:rsidRPr="00BF4C71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>Flow0=10;</w:t>
      </w:r>
    </w:p>
    <w:p w14:paraId="58D76DE4" w14:textId="77777777" w:rsidR="00B77A26" w:rsidRPr="00BF4C71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>J=1.2;</w:t>
      </w:r>
    </w:p>
    <w:p w14:paraId="5B9FB8CA" w14:textId="77777777" w:rsidR="00B77A26" w:rsidRPr="00BF4C71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>in=100;</w:t>
      </w:r>
    </w:p>
    <w:p w14:paraId="19810BFB" w14:textId="77777777" w:rsidR="00B77A26" w:rsidRPr="00BF4C71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>Flow_n=0.01;</w:t>
      </w:r>
    </w:p>
    <w:p w14:paraId="06B5538F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>Flow_norm=[0 0.66 0.93 1.18 1.38 1.5 1.6 1.67 1.79]';</w:t>
      </w:r>
    </w:p>
    <w:p w14:paraId="75535157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>Flow=Flow_n*[0 0.66 0.93 1.18 1.38 1.5 1.6 1.67 1.79]';</w:t>
      </w:r>
    </w:p>
    <w:p w14:paraId="18645FE2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>MmF=1000*[0 1 1.5 2 2.5 3 3.5 4 5]';</w:t>
      </w:r>
    </w:p>
    <w:p w14:paraId="5DBF1C85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>MmF_norm=MmF*rv/(in*R0*w);</w:t>
      </w:r>
    </w:p>
    <w:p w14:paraId="07B5F5BC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>for order=[3 5]</w:t>
      </w:r>
    </w:p>
    <w:p w14:paraId="6AA0D17C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G=[];</w:t>
      </w:r>
    </w:p>
    <w:p w14:paraId="369177FC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GG=[];</w:t>
      </w:r>
    </w:p>
    <w:p w14:paraId="05B4D4A5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p=[];</w:t>
      </w:r>
    </w:p>
    <w:p w14:paraId="054E661B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pp=[];</w:t>
      </w:r>
    </w:p>
    <w:p w14:paraId="2BAFDB13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n=order;</w:t>
      </w:r>
    </w:p>
    <w:p w14:paraId="14742366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for i=1:2:n</w:t>
      </w:r>
    </w:p>
    <w:p w14:paraId="467EBC12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    G = [G (Flow_norm).^ i];</w:t>
      </w:r>
    </w:p>
    <w:p w14:paraId="0701EB57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    GG=[GG (Flow).^ i];</w:t>
      </w:r>
    </w:p>
    <w:p w14:paraId="6FAE1230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end</w:t>
      </w:r>
    </w:p>
    <w:p w14:paraId="03FCB460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A=G'*G;</w:t>
      </w:r>
    </w:p>
    <w:p w14:paraId="10A080F3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AA=GG'*GG;</w:t>
      </w:r>
    </w:p>
    <w:p w14:paraId="787F94FC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B=G'*MmF_norm;</w:t>
      </w:r>
    </w:p>
    <w:p w14:paraId="518375EA" w14:textId="77777777" w:rsidR="00B77A26" w:rsidRPr="00BF4C71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</w:t>
      </w:r>
      <w:r w:rsidRPr="00BF4C71">
        <w:rPr>
          <w:rFonts w:ascii="Courier New" w:hAnsi="Courier New" w:cs="Courier New"/>
          <w:lang w:val="en-US"/>
        </w:rPr>
        <w:t>BB=GG'*MmF;</w:t>
      </w:r>
    </w:p>
    <w:p w14:paraId="3B4F8147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F4C71">
        <w:rPr>
          <w:rFonts w:ascii="Courier New" w:hAnsi="Courier New" w:cs="Courier New"/>
          <w:lang w:val="en-US"/>
        </w:rPr>
        <w:t xml:space="preserve">    </w:t>
      </w:r>
      <w:r w:rsidRPr="00476895">
        <w:rPr>
          <w:rFonts w:ascii="Courier New" w:hAnsi="Courier New" w:cs="Courier New"/>
          <w:lang w:val="en-US"/>
        </w:rPr>
        <w:t>C=inv(A)*B;</w:t>
      </w:r>
    </w:p>
    <w:p w14:paraId="741F5084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CC=inv(AA)*BB;</w:t>
      </w:r>
    </w:p>
    <w:p w14:paraId="7060BBFB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E=MmF_norm-(G*C)</w:t>
      </w:r>
    </w:p>
    <w:p w14:paraId="4A1878E7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I=0;</w:t>
      </w:r>
    </w:p>
    <w:p w14:paraId="27E32557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for i=1:9</w:t>
      </w:r>
    </w:p>
    <w:p w14:paraId="501C31E7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I=I+(E(i))^2;</w:t>
      </w:r>
    </w:p>
    <w:p w14:paraId="64B346B4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end</w:t>
      </w:r>
    </w:p>
    <w:p w14:paraId="4CAC54C9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disp(I);</w:t>
      </w:r>
    </w:p>
    <w:p w14:paraId="0A3D845B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x=0:Flow_n:2;</w:t>
      </w:r>
    </w:p>
    <w:p w14:paraId="750B48A9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xx=0:0.0001:0.02;</w:t>
      </w:r>
    </w:p>
    <w:p w14:paraId="4CEF5EAD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for i=(n+1)/2:-1:1</w:t>
      </w:r>
    </w:p>
    <w:p w14:paraId="160FE040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    p=[p, C(i), 0];</w:t>
      </w:r>
    </w:p>
    <w:p w14:paraId="7A1AC313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    pp=[pp, CC(i), 0];</w:t>
      </w:r>
    </w:p>
    <w:p w14:paraId="6FBAA935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end</w:t>
      </w:r>
    </w:p>
    <w:p w14:paraId="66FA5974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z=polyval(p, x);</w:t>
      </w:r>
    </w:p>
    <w:p w14:paraId="2D469314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zz=polyval(pp,xx);</w:t>
      </w:r>
    </w:p>
    <w:p w14:paraId="07853B3D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s(1)=subplot(2,2, (n-1)/2);</w:t>
      </w:r>
    </w:p>
    <w:p w14:paraId="1D3E45E4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plot(x, z, 'k-');</w:t>
      </w:r>
    </w:p>
    <w:p w14:paraId="790BEE2D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hold on;</w:t>
      </w:r>
    </w:p>
    <w:p w14:paraId="59BD36F2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grid on;</w:t>
      </w:r>
    </w:p>
    <w:p w14:paraId="4AF1D2D5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s(2)=subplot(2, 2, (n-1)/2);</w:t>
      </w:r>
    </w:p>
    <w:p w14:paraId="3A3204F4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plot(Flow_norm, MmF_norm, 'k*');</w:t>
      </w:r>
    </w:p>
    <w:p w14:paraId="2BF4DABC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s(3)=subplot(2,2, ((n-1)/2)+2);</w:t>
      </w:r>
    </w:p>
    <w:p w14:paraId="6B782CD2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plot(xx, zz, 'k-');</w:t>
      </w:r>
    </w:p>
    <w:p w14:paraId="7C5C5BE9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hold on;</w:t>
      </w:r>
    </w:p>
    <w:p w14:paraId="7E3F01F0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grid on</w:t>
      </w:r>
    </w:p>
    <w:p w14:paraId="523A3D9C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s(4)=subplot(2, 2, ((n-1)/2)+2);</w:t>
      </w:r>
    </w:p>
    <w:p w14:paraId="1F5A7964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plot(Flow, MmF, 'k*');</w:t>
      </w:r>
    </w:p>
    <w:p w14:paraId="6CEFC47F" w14:textId="77777777" w:rsidR="00B77A26" w:rsidRPr="00BF4C71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E5B78">
        <w:rPr>
          <w:rFonts w:ascii="Courier New" w:hAnsi="Courier New" w:cs="Courier New"/>
          <w:lang w:val="en-US"/>
        </w:rPr>
        <w:t xml:space="preserve">    </w:t>
      </w:r>
      <w:r w:rsidRPr="00476895">
        <w:rPr>
          <w:rFonts w:ascii="Courier New" w:hAnsi="Courier New" w:cs="Courier New"/>
          <w:lang w:val="en-US"/>
        </w:rPr>
        <w:t>title</w:t>
      </w:r>
      <w:r w:rsidRPr="00BF4C71">
        <w:rPr>
          <w:rFonts w:ascii="Courier New" w:hAnsi="Courier New" w:cs="Courier New"/>
        </w:rPr>
        <w:t>(</w:t>
      </w:r>
      <w:r w:rsidRPr="00476895">
        <w:rPr>
          <w:rFonts w:ascii="Courier New" w:hAnsi="Courier New" w:cs="Courier New"/>
          <w:lang w:val="en-US"/>
        </w:rPr>
        <w:t>s</w:t>
      </w:r>
      <w:r w:rsidRPr="00BF4C71">
        <w:rPr>
          <w:rFonts w:ascii="Courier New" w:hAnsi="Courier New" w:cs="Courier New"/>
        </w:rPr>
        <w:t>(1),'</w:t>
      </w:r>
      <w:r w:rsidRPr="00476895">
        <w:rPr>
          <w:rFonts w:ascii="Courier New" w:hAnsi="Courier New" w:cs="Courier New"/>
        </w:rPr>
        <w:t>Норм</w:t>
      </w:r>
      <w:r>
        <w:rPr>
          <w:rFonts w:ascii="Courier New" w:hAnsi="Courier New" w:cs="Courier New"/>
        </w:rPr>
        <w:t>ированный</w:t>
      </w:r>
      <w:r w:rsidRPr="00BF4C71">
        <w:rPr>
          <w:rFonts w:ascii="Courier New" w:hAnsi="Courier New" w:cs="Courier New"/>
        </w:rPr>
        <w:t xml:space="preserve">. </w:t>
      </w:r>
      <w:r w:rsidRPr="00476895">
        <w:rPr>
          <w:rFonts w:ascii="Courier New" w:hAnsi="Courier New" w:cs="Courier New"/>
        </w:rPr>
        <w:t>полином</w:t>
      </w:r>
      <w:r w:rsidRPr="00BF4C71">
        <w:rPr>
          <w:rFonts w:ascii="Courier New" w:hAnsi="Courier New" w:cs="Courier New"/>
        </w:rPr>
        <w:t>');</w:t>
      </w:r>
    </w:p>
    <w:p w14:paraId="45522DCE" w14:textId="77777777" w:rsidR="00B77A26" w:rsidRPr="00BF4C71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F4C71">
        <w:rPr>
          <w:rFonts w:ascii="Courier New" w:hAnsi="Courier New" w:cs="Courier New"/>
        </w:rPr>
        <w:t xml:space="preserve">    </w:t>
      </w:r>
      <w:r w:rsidRPr="00476895">
        <w:rPr>
          <w:rFonts w:ascii="Courier New" w:hAnsi="Courier New" w:cs="Courier New"/>
          <w:lang w:val="en-US"/>
        </w:rPr>
        <w:t>title</w:t>
      </w:r>
      <w:r w:rsidRPr="00BF4C71">
        <w:rPr>
          <w:rFonts w:ascii="Courier New" w:hAnsi="Courier New" w:cs="Courier New"/>
        </w:rPr>
        <w:t>(</w:t>
      </w:r>
      <w:r w:rsidRPr="00476895">
        <w:rPr>
          <w:rFonts w:ascii="Courier New" w:hAnsi="Courier New" w:cs="Courier New"/>
          <w:lang w:val="en-US"/>
        </w:rPr>
        <w:t>s</w:t>
      </w:r>
      <w:r w:rsidRPr="00BF4C71">
        <w:rPr>
          <w:rFonts w:ascii="Courier New" w:hAnsi="Courier New" w:cs="Courier New"/>
        </w:rPr>
        <w:t>(2),'</w:t>
      </w:r>
      <w:r w:rsidRPr="00476895">
        <w:rPr>
          <w:rFonts w:ascii="Courier New" w:hAnsi="Courier New" w:cs="Courier New"/>
        </w:rPr>
        <w:t>Норм</w:t>
      </w:r>
      <w:r>
        <w:rPr>
          <w:rFonts w:ascii="Courier New" w:hAnsi="Courier New" w:cs="Courier New"/>
        </w:rPr>
        <w:t>ированный</w:t>
      </w:r>
      <w:r w:rsidRPr="00BF4C71">
        <w:rPr>
          <w:rFonts w:ascii="Courier New" w:hAnsi="Courier New" w:cs="Courier New"/>
        </w:rPr>
        <w:t xml:space="preserve">. </w:t>
      </w:r>
      <w:r w:rsidRPr="00476895">
        <w:rPr>
          <w:rFonts w:ascii="Courier New" w:hAnsi="Courier New" w:cs="Courier New"/>
        </w:rPr>
        <w:t>полином</w:t>
      </w:r>
      <w:r w:rsidRPr="00BF4C71">
        <w:rPr>
          <w:rFonts w:ascii="Courier New" w:hAnsi="Courier New" w:cs="Courier New"/>
        </w:rPr>
        <w:t>');</w:t>
      </w:r>
    </w:p>
    <w:p w14:paraId="7CB40070" w14:textId="77777777" w:rsidR="00B77A26" w:rsidRPr="00BF4C71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F4C71">
        <w:rPr>
          <w:rFonts w:ascii="Courier New" w:hAnsi="Courier New" w:cs="Courier New"/>
        </w:rPr>
        <w:t xml:space="preserve">    </w:t>
      </w:r>
      <w:r w:rsidRPr="00476895">
        <w:rPr>
          <w:rFonts w:ascii="Courier New" w:hAnsi="Courier New" w:cs="Courier New"/>
          <w:lang w:val="en-US"/>
        </w:rPr>
        <w:t>title</w:t>
      </w:r>
      <w:r w:rsidRPr="00BF4C71">
        <w:rPr>
          <w:rFonts w:ascii="Courier New" w:hAnsi="Courier New" w:cs="Courier New"/>
        </w:rPr>
        <w:t>(</w:t>
      </w:r>
      <w:r w:rsidRPr="00476895">
        <w:rPr>
          <w:rFonts w:ascii="Courier New" w:hAnsi="Courier New" w:cs="Courier New"/>
          <w:lang w:val="en-US"/>
        </w:rPr>
        <w:t>s</w:t>
      </w:r>
      <w:r w:rsidRPr="00BF4C71">
        <w:rPr>
          <w:rFonts w:ascii="Courier New" w:hAnsi="Courier New" w:cs="Courier New"/>
        </w:rPr>
        <w:t>(3),'</w:t>
      </w:r>
      <w:r w:rsidRPr="00476895">
        <w:rPr>
          <w:rFonts w:ascii="Courier New" w:hAnsi="Courier New" w:cs="Courier New"/>
        </w:rPr>
        <w:t>Не</w:t>
      </w:r>
      <w:r>
        <w:rPr>
          <w:rFonts w:ascii="Courier New" w:hAnsi="Courier New" w:cs="Courier New"/>
        </w:rPr>
        <w:t>н</w:t>
      </w:r>
      <w:r w:rsidRPr="00476895">
        <w:rPr>
          <w:rFonts w:ascii="Courier New" w:hAnsi="Courier New" w:cs="Courier New"/>
        </w:rPr>
        <w:t>орм</w:t>
      </w:r>
      <w:r>
        <w:rPr>
          <w:rFonts w:ascii="Courier New" w:hAnsi="Courier New" w:cs="Courier New"/>
        </w:rPr>
        <w:t>ированный</w:t>
      </w:r>
      <w:r w:rsidRPr="00BF4C71">
        <w:rPr>
          <w:rFonts w:ascii="Courier New" w:hAnsi="Courier New" w:cs="Courier New"/>
        </w:rPr>
        <w:t xml:space="preserve">. </w:t>
      </w:r>
      <w:r w:rsidRPr="00476895">
        <w:rPr>
          <w:rFonts w:ascii="Courier New" w:hAnsi="Courier New" w:cs="Courier New"/>
        </w:rPr>
        <w:t>полином</w:t>
      </w:r>
      <w:r w:rsidRPr="00BF4C71">
        <w:rPr>
          <w:rFonts w:ascii="Courier New" w:hAnsi="Courier New" w:cs="Courier New"/>
        </w:rPr>
        <w:t>');</w:t>
      </w:r>
    </w:p>
    <w:p w14:paraId="2081C944" w14:textId="77777777" w:rsidR="00B77A26" w:rsidRPr="00BF4C71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F4C71">
        <w:rPr>
          <w:rFonts w:ascii="Courier New" w:hAnsi="Courier New" w:cs="Courier New"/>
        </w:rPr>
        <w:lastRenderedPageBreak/>
        <w:t xml:space="preserve">    </w:t>
      </w:r>
      <w:r w:rsidRPr="00476895">
        <w:rPr>
          <w:rFonts w:ascii="Courier New" w:hAnsi="Courier New" w:cs="Courier New"/>
          <w:lang w:val="en-US"/>
        </w:rPr>
        <w:t>title</w:t>
      </w:r>
      <w:r w:rsidRPr="00BF4C71">
        <w:rPr>
          <w:rFonts w:ascii="Courier New" w:hAnsi="Courier New" w:cs="Courier New"/>
        </w:rPr>
        <w:t>(</w:t>
      </w:r>
      <w:r w:rsidRPr="00476895">
        <w:rPr>
          <w:rFonts w:ascii="Courier New" w:hAnsi="Courier New" w:cs="Courier New"/>
          <w:lang w:val="en-US"/>
        </w:rPr>
        <w:t>s</w:t>
      </w:r>
      <w:r w:rsidRPr="00BF4C71">
        <w:rPr>
          <w:rFonts w:ascii="Courier New" w:hAnsi="Courier New" w:cs="Courier New"/>
        </w:rPr>
        <w:t>(4),'</w:t>
      </w:r>
      <w:r w:rsidRPr="00476895">
        <w:rPr>
          <w:rFonts w:ascii="Courier New" w:hAnsi="Courier New" w:cs="Courier New"/>
        </w:rPr>
        <w:t>Ненорм</w:t>
      </w:r>
      <w:r>
        <w:rPr>
          <w:rFonts w:ascii="Courier New" w:hAnsi="Courier New" w:cs="Courier New"/>
        </w:rPr>
        <w:t>ированный</w:t>
      </w:r>
      <w:r w:rsidRPr="00BF4C71">
        <w:rPr>
          <w:rFonts w:ascii="Courier New" w:hAnsi="Courier New" w:cs="Courier New"/>
        </w:rPr>
        <w:t xml:space="preserve">. </w:t>
      </w:r>
      <w:r w:rsidRPr="00476895">
        <w:rPr>
          <w:rFonts w:ascii="Courier New" w:hAnsi="Courier New" w:cs="Courier New"/>
        </w:rPr>
        <w:t>полином</w:t>
      </w:r>
      <w:r w:rsidRPr="00BF4C71">
        <w:rPr>
          <w:rFonts w:ascii="Courier New" w:hAnsi="Courier New" w:cs="Courier New"/>
        </w:rPr>
        <w:t>');</w:t>
      </w:r>
    </w:p>
    <w:p w14:paraId="2E1303DB" w14:textId="77777777" w:rsidR="00B77A26" w:rsidRPr="00EE5B78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76895">
        <w:rPr>
          <w:rFonts w:ascii="Courier New" w:hAnsi="Courier New" w:cs="Courier New"/>
          <w:lang w:val="en-US"/>
        </w:rPr>
        <w:t>end</w:t>
      </w:r>
    </w:p>
    <w:p w14:paraId="2A87AD58" w14:textId="77777777" w:rsidR="00B77A26" w:rsidRPr="00EE5B78" w:rsidRDefault="00B77A26" w:rsidP="00B77A26">
      <w:pPr>
        <w:jc w:val="both"/>
        <w:rPr>
          <w:rFonts w:ascii="Times New Roman" w:hAnsi="Times New Roman" w:cs="Times New Roman"/>
          <w:sz w:val="24"/>
        </w:rPr>
      </w:pPr>
    </w:p>
    <w:p w14:paraId="3211D911" w14:textId="77777777" w:rsidR="00B77A26" w:rsidRDefault="00B77A26" w:rsidP="00B77A26">
      <w:pPr>
        <w:jc w:val="both"/>
        <w:rPr>
          <w:rFonts w:ascii="Times New Roman" w:hAnsi="Times New Roman" w:cs="Times New Roman"/>
          <w:sz w:val="24"/>
        </w:rPr>
      </w:pPr>
      <w:r w:rsidRPr="00451F39">
        <w:rPr>
          <w:rFonts w:ascii="Times New Roman" w:hAnsi="Times New Roman" w:cs="Times New Roman"/>
          <w:sz w:val="24"/>
        </w:rPr>
        <w:t>Значения коэффициентов аппроксимирующих полиномов третьей и пятой степени</w:t>
      </w:r>
      <w:r>
        <w:rPr>
          <w:rFonts w:ascii="Times New Roman" w:hAnsi="Times New Roman" w:cs="Times New Roman"/>
          <w:sz w:val="24"/>
        </w:rPr>
        <w:t xml:space="preserve"> для нормированных значений приведены ниже.</w:t>
      </w:r>
    </w:p>
    <w:p w14:paraId="71C141AE" w14:textId="77777777" w:rsidR="00B77A26" w:rsidRDefault="00B77A26" w:rsidP="00B77A26">
      <w:pPr>
        <w:spacing w:after="0"/>
        <w:jc w:val="both"/>
        <w:rPr>
          <w:rFonts w:ascii="Times New Roman" w:hAnsi="Times New Roman" w:cs="Times New Roman"/>
          <w:sz w:val="24"/>
          <w:vertAlign w:val="superscript"/>
        </w:rPr>
      </w:pPr>
      <w:r>
        <w:rPr>
          <w:rFonts w:ascii="Times New Roman" w:hAnsi="Times New Roman" w:cs="Times New Roman"/>
          <w:sz w:val="24"/>
        </w:rPr>
        <w:t xml:space="preserve">Полином 5-й степени: </w:t>
      </w:r>
      <w:r>
        <w:rPr>
          <w:rFonts w:ascii="Times New Roman" w:hAnsi="Times New Roman" w:cs="Times New Roman"/>
          <w:sz w:val="24"/>
          <w:lang w:val="en-US"/>
        </w:rPr>
        <w:t>p</w:t>
      </w:r>
      <w:r w:rsidRPr="00737A5E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</w:rPr>
        <w:t>Ф) = 0,0174∙Ф – 0,0292∙Ф</w:t>
      </w:r>
      <w:r>
        <w:rPr>
          <w:rFonts w:ascii="Times New Roman" w:hAnsi="Times New Roman" w:cs="Times New Roman"/>
          <w:sz w:val="24"/>
          <w:vertAlign w:val="superscript"/>
        </w:rPr>
        <w:t>3</w:t>
      </w:r>
      <w:r>
        <w:rPr>
          <w:rFonts w:ascii="Times New Roman" w:hAnsi="Times New Roman" w:cs="Times New Roman"/>
          <w:sz w:val="24"/>
        </w:rPr>
        <w:t xml:space="preserve"> + 0,14∙Ф</w:t>
      </w:r>
      <w:r>
        <w:rPr>
          <w:rFonts w:ascii="Times New Roman" w:hAnsi="Times New Roman" w:cs="Times New Roman"/>
          <w:sz w:val="24"/>
          <w:vertAlign w:val="superscript"/>
        </w:rPr>
        <w:t>5</w:t>
      </w:r>
    </w:p>
    <w:p w14:paraId="1E01AE9E" w14:textId="77777777" w:rsidR="00B77A26" w:rsidRPr="00077F85" w:rsidRDefault="00B77A26" w:rsidP="00B77A26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Значение функционала для полинома 5-й степени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077F85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p</w:t>
      </w:r>
      <w:r w:rsidRPr="00077F85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= 7,58∙10</w:t>
      </w:r>
      <w:r>
        <w:rPr>
          <w:rFonts w:ascii="Times New Roman" w:hAnsi="Times New Roman" w:cs="Times New Roman"/>
          <w:sz w:val="24"/>
          <w:vertAlign w:val="superscript"/>
        </w:rPr>
        <w:t>-5</w:t>
      </w:r>
      <w:r>
        <w:rPr>
          <w:rFonts w:ascii="Times New Roman" w:hAnsi="Times New Roman" w:cs="Times New Roman"/>
          <w:sz w:val="24"/>
        </w:rPr>
        <w:t>.</w:t>
      </w:r>
    </w:p>
    <w:p w14:paraId="4194A75C" w14:textId="77777777" w:rsidR="00B77A26" w:rsidRDefault="00B77A26" w:rsidP="00B77A26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Полином 3-й степени: </w:t>
      </w:r>
      <w:r>
        <w:rPr>
          <w:rFonts w:ascii="Times New Roman" w:hAnsi="Times New Roman" w:cs="Times New Roman"/>
          <w:sz w:val="24"/>
          <w:lang w:val="en-US"/>
        </w:rPr>
        <w:t>p</w:t>
      </w:r>
      <w:r w:rsidRPr="00737A5E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</w:rPr>
        <w:t>Ф) = 0,0419∙Ф + 0,0782∙Ф</w:t>
      </w:r>
      <w:r>
        <w:rPr>
          <w:rFonts w:ascii="Times New Roman" w:hAnsi="Times New Roman" w:cs="Times New Roman"/>
          <w:sz w:val="24"/>
          <w:vertAlign w:val="superscript"/>
        </w:rPr>
        <w:t>3</w:t>
      </w:r>
      <w:r>
        <w:rPr>
          <w:rFonts w:ascii="Times New Roman" w:hAnsi="Times New Roman" w:cs="Times New Roman"/>
          <w:sz w:val="24"/>
        </w:rPr>
        <w:t xml:space="preserve"> </w:t>
      </w:r>
    </w:p>
    <w:p w14:paraId="7EE54497" w14:textId="77777777" w:rsidR="00B77A26" w:rsidRDefault="00B77A26" w:rsidP="00B77A26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Значение функционала для полинома 3-й степени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077F85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p</w:t>
      </w:r>
      <w:r w:rsidRPr="00077F85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= 0,0018.</w:t>
      </w:r>
    </w:p>
    <w:p w14:paraId="3C8562B2" w14:textId="77777777" w:rsidR="00B77A26" w:rsidRPr="00F64842" w:rsidRDefault="00B77A26" w:rsidP="00B77A26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Таблицы значений </w:t>
      </w:r>
      <w:r>
        <w:rPr>
          <w:rFonts w:ascii="Times New Roman" w:hAnsi="Times New Roman" w:cs="Times New Roman"/>
          <w:sz w:val="24"/>
          <w:lang w:val="en-US"/>
        </w:rPr>
        <w:t>F</w:t>
      </w:r>
      <w:r w:rsidRPr="00646C67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</w:rPr>
        <w:t xml:space="preserve">Ф) и </w:t>
      </w:r>
      <w:r>
        <w:rPr>
          <w:rFonts w:ascii="Times New Roman" w:hAnsi="Times New Roman" w:cs="Times New Roman"/>
          <w:sz w:val="24"/>
          <w:lang w:val="en-US"/>
        </w:rPr>
        <w:t>p</w:t>
      </w:r>
      <w:r w:rsidRPr="00F64842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</w:rPr>
        <w:t>Ф) приведены в таблицах 4 и 5 соответственно.</w:t>
      </w:r>
    </w:p>
    <w:p w14:paraId="64281AA8" w14:textId="77777777" w:rsidR="00B77A26" w:rsidRPr="00F64842" w:rsidRDefault="00B77A26" w:rsidP="00B77A26">
      <w:pPr>
        <w:spacing w:after="0"/>
        <w:jc w:val="right"/>
        <w:rPr>
          <w:rFonts w:ascii="Times New Roman" w:hAnsi="Times New Roman" w:cs="Times New Roman"/>
          <w:i/>
        </w:rPr>
      </w:pPr>
      <w:r w:rsidRPr="00F64842">
        <w:rPr>
          <w:rFonts w:ascii="Times New Roman" w:hAnsi="Times New Roman" w:cs="Times New Roman"/>
          <w:i/>
        </w:rPr>
        <w:t xml:space="preserve">Таблица </w:t>
      </w:r>
      <w:r>
        <w:rPr>
          <w:rFonts w:ascii="Times New Roman" w:hAnsi="Times New Roman" w:cs="Times New Roman"/>
          <w:i/>
        </w:rPr>
        <w:t>4</w:t>
      </w:r>
      <w:r w:rsidRPr="00F64842">
        <w:rPr>
          <w:rFonts w:ascii="Times New Roman" w:hAnsi="Times New Roman" w:cs="Times New Roman"/>
          <w:i/>
        </w:rPr>
        <w:t>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3369"/>
        <w:gridCol w:w="3402"/>
      </w:tblGrid>
      <w:tr w:rsidR="00B77A26" w:rsidRPr="00B77A26" w14:paraId="796D3660" w14:textId="77777777" w:rsidTr="000B44EB">
        <w:trPr>
          <w:jc w:val="center"/>
        </w:trPr>
        <w:tc>
          <w:tcPr>
            <w:tcW w:w="3369" w:type="dxa"/>
          </w:tcPr>
          <w:p w14:paraId="7193909F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</w:rPr>
              <w:t xml:space="preserve">Таблица значений ненормированного </w:t>
            </w:r>
            <w:r w:rsidRPr="00B77A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B77A26">
              <w:rPr>
                <w:rFonts w:ascii="Times New Roman" w:hAnsi="Times New Roman" w:cs="Times New Roman"/>
                <w:sz w:val="28"/>
                <w:szCs w:val="28"/>
              </w:rPr>
              <w:t>(Ф)</w:t>
            </w:r>
          </w:p>
        </w:tc>
        <w:tc>
          <w:tcPr>
            <w:tcW w:w="3402" w:type="dxa"/>
          </w:tcPr>
          <w:p w14:paraId="45200BB0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</w:rPr>
              <w:t xml:space="preserve">Таблица значений нормированного </w:t>
            </w:r>
            <w:r w:rsidRPr="00B77A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B77A26">
              <w:rPr>
                <w:rFonts w:ascii="Times New Roman" w:hAnsi="Times New Roman" w:cs="Times New Roman"/>
                <w:sz w:val="28"/>
                <w:szCs w:val="28"/>
              </w:rPr>
              <w:t>(Ф)</w:t>
            </w:r>
          </w:p>
        </w:tc>
      </w:tr>
      <w:tr w:rsidR="00B77A26" w:rsidRPr="00B77A26" w14:paraId="402B88D1" w14:textId="77777777" w:rsidTr="000B44EB">
        <w:trPr>
          <w:jc w:val="center"/>
        </w:trPr>
        <w:tc>
          <w:tcPr>
            <w:tcW w:w="3369" w:type="dxa"/>
          </w:tcPr>
          <w:p w14:paraId="6DCC001A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402" w:type="dxa"/>
          </w:tcPr>
          <w:p w14:paraId="462CCFC5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B77A26" w:rsidRPr="00B77A26" w14:paraId="06F83DAE" w14:textId="77777777" w:rsidTr="000B44EB">
        <w:trPr>
          <w:jc w:val="center"/>
        </w:trPr>
        <w:tc>
          <w:tcPr>
            <w:tcW w:w="3369" w:type="dxa"/>
          </w:tcPr>
          <w:p w14:paraId="612C8201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3402" w:type="dxa"/>
          </w:tcPr>
          <w:p w14:paraId="03845687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7A2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0.0810</w:t>
            </w:r>
          </w:p>
        </w:tc>
      </w:tr>
      <w:tr w:rsidR="00B77A26" w:rsidRPr="00B77A26" w14:paraId="3CB0C0C8" w14:textId="77777777" w:rsidTr="000B44EB">
        <w:trPr>
          <w:jc w:val="center"/>
        </w:trPr>
        <w:tc>
          <w:tcPr>
            <w:tcW w:w="3369" w:type="dxa"/>
          </w:tcPr>
          <w:p w14:paraId="7C62FE5F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</w:rPr>
              <w:t>1500</w:t>
            </w:r>
          </w:p>
        </w:tc>
        <w:tc>
          <w:tcPr>
            <w:tcW w:w="3402" w:type="dxa"/>
          </w:tcPr>
          <w:p w14:paraId="7CC56B42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7A2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0.1215</w:t>
            </w:r>
          </w:p>
        </w:tc>
      </w:tr>
      <w:tr w:rsidR="00B77A26" w:rsidRPr="00B77A26" w14:paraId="29C35EE7" w14:textId="77777777" w:rsidTr="000B44EB">
        <w:trPr>
          <w:jc w:val="center"/>
        </w:trPr>
        <w:tc>
          <w:tcPr>
            <w:tcW w:w="3369" w:type="dxa"/>
          </w:tcPr>
          <w:p w14:paraId="63E09198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</w:rPr>
              <w:t>2000</w:t>
            </w:r>
          </w:p>
        </w:tc>
        <w:tc>
          <w:tcPr>
            <w:tcW w:w="3402" w:type="dxa"/>
          </w:tcPr>
          <w:p w14:paraId="393E655C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7A2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0.1620</w:t>
            </w:r>
          </w:p>
        </w:tc>
      </w:tr>
      <w:tr w:rsidR="00B77A26" w:rsidRPr="00B77A26" w14:paraId="2C5FB5B4" w14:textId="77777777" w:rsidTr="000B44EB">
        <w:trPr>
          <w:jc w:val="center"/>
        </w:trPr>
        <w:tc>
          <w:tcPr>
            <w:tcW w:w="3369" w:type="dxa"/>
          </w:tcPr>
          <w:p w14:paraId="471C8DA6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</w:rPr>
              <w:t>2500</w:t>
            </w:r>
          </w:p>
        </w:tc>
        <w:tc>
          <w:tcPr>
            <w:tcW w:w="3402" w:type="dxa"/>
          </w:tcPr>
          <w:p w14:paraId="2D72E8F4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7A2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0.2025</w:t>
            </w:r>
          </w:p>
        </w:tc>
      </w:tr>
      <w:tr w:rsidR="00B77A26" w:rsidRPr="00B77A26" w14:paraId="64AE48B8" w14:textId="77777777" w:rsidTr="000B44EB">
        <w:trPr>
          <w:jc w:val="center"/>
        </w:trPr>
        <w:tc>
          <w:tcPr>
            <w:tcW w:w="3369" w:type="dxa"/>
          </w:tcPr>
          <w:p w14:paraId="6ECA84CB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</w:rPr>
              <w:t>3000</w:t>
            </w:r>
          </w:p>
        </w:tc>
        <w:tc>
          <w:tcPr>
            <w:tcW w:w="3402" w:type="dxa"/>
          </w:tcPr>
          <w:p w14:paraId="6A5547BF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7A2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0.2430</w:t>
            </w:r>
          </w:p>
        </w:tc>
      </w:tr>
      <w:tr w:rsidR="00B77A26" w:rsidRPr="00B77A26" w14:paraId="2C92ACE7" w14:textId="77777777" w:rsidTr="000B44EB">
        <w:trPr>
          <w:jc w:val="center"/>
        </w:trPr>
        <w:tc>
          <w:tcPr>
            <w:tcW w:w="3369" w:type="dxa"/>
          </w:tcPr>
          <w:p w14:paraId="0D28AEFC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</w:rPr>
              <w:t>3500</w:t>
            </w:r>
          </w:p>
        </w:tc>
        <w:tc>
          <w:tcPr>
            <w:tcW w:w="3402" w:type="dxa"/>
          </w:tcPr>
          <w:p w14:paraId="6CCDC1DA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7A2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0.2835</w:t>
            </w:r>
          </w:p>
        </w:tc>
      </w:tr>
      <w:tr w:rsidR="00B77A26" w:rsidRPr="00B77A26" w14:paraId="1B45DB2E" w14:textId="77777777" w:rsidTr="000B44EB">
        <w:trPr>
          <w:jc w:val="center"/>
        </w:trPr>
        <w:tc>
          <w:tcPr>
            <w:tcW w:w="3369" w:type="dxa"/>
          </w:tcPr>
          <w:p w14:paraId="11FFD231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</w:rPr>
              <w:t>4000</w:t>
            </w:r>
          </w:p>
        </w:tc>
        <w:tc>
          <w:tcPr>
            <w:tcW w:w="3402" w:type="dxa"/>
          </w:tcPr>
          <w:p w14:paraId="1E2F6517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7A2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0.3240</w:t>
            </w:r>
          </w:p>
        </w:tc>
      </w:tr>
      <w:tr w:rsidR="00B77A26" w:rsidRPr="00B77A26" w14:paraId="3B3A0185" w14:textId="77777777" w:rsidTr="000B44EB">
        <w:trPr>
          <w:jc w:val="center"/>
        </w:trPr>
        <w:tc>
          <w:tcPr>
            <w:tcW w:w="3369" w:type="dxa"/>
          </w:tcPr>
          <w:p w14:paraId="61F6338C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</w:rPr>
              <w:t>4500</w:t>
            </w:r>
          </w:p>
        </w:tc>
        <w:tc>
          <w:tcPr>
            <w:tcW w:w="3402" w:type="dxa"/>
          </w:tcPr>
          <w:p w14:paraId="3D2478C5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7A2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0.4050</w:t>
            </w:r>
          </w:p>
        </w:tc>
      </w:tr>
    </w:tbl>
    <w:p w14:paraId="3B5930FF" w14:textId="77777777" w:rsidR="00B77A26" w:rsidRDefault="00B77A26" w:rsidP="00B77A26">
      <w:pPr>
        <w:spacing w:after="0"/>
        <w:jc w:val="right"/>
        <w:rPr>
          <w:rFonts w:ascii="Times New Roman" w:hAnsi="Times New Roman" w:cs="Times New Roman"/>
          <w:i/>
        </w:rPr>
      </w:pPr>
    </w:p>
    <w:p w14:paraId="67B96CC4" w14:textId="77777777" w:rsidR="00B77A26" w:rsidRPr="00B77A26" w:rsidRDefault="00B77A26" w:rsidP="00B77A26">
      <w:pPr>
        <w:spacing w:after="0"/>
        <w:jc w:val="right"/>
        <w:rPr>
          <w:rFonts w:ascii="Times New Roman" w:hAnsi="Times New Roman" w:cs="Times New Roman"/>
          <w:i/>
        </w:rPr>
      </w:pPr>
      <w:r w:rsidRPr="00F64842">
        <w:rPr>
          <w:rFonts w:ascii="Times New Roman" w:hAnsi="Times New Roman" w:cs="Times New Roman"/>
          <w:i/>
        </w:rPr>
        <w:t xml:space="preserve">Таблица </w:t>
      </w:r>
      <w:r>
        <w:rPr>
          <w:rFonts w:ascii="Times New Roman" w:hAnsi="Times New Roman" w:cs="Times New Roman"/>
          <w:i/>
        </w:rPr>
        <w:t>5</w:t>
      </w:r>
      <w:r w:rsidRPr="00F64842">
        <w:rPr>
          <w:rFonts w:ascii="Times New Roman" w:hAnsi="Times New Roman" w:cs="Times New Roman"/>
          <w:i/>
        </w:rPr>
        <w:t>.</w:t>
      </w:r>
    </w:p>
    <w:tbl>
      <w:tblPr>
        <w:tblStyle w:val="a3"/>
        <w:tblW w:w="0" w:type="auto"/>
        <w:tblInd w:w="1384" w:type="dxa"/>
        <w:tblLook w:val="04A0" w:firstRow="1" w:lastRow="0" w:firstColumn="1" w:lastColumn="0" w:noHBand="0" w:noVBand="1"/>
      </w:tblPr>
      <w:tblGrid>
        <w:gridCol w:w="3401"/>
        <w:gridCol w:w="3403"/>
      </w:tblGrid>
      <w:tr w:rsidR="00B77A26" w14:paraId="0253A8A9" w14:textId="77777777" w:rsidTr="000B44EB">
        <w:tc>
          <w:tcPr>
            <w:tcW w:w="3401" w:type="dxa"/>
          </w:tcPr>
          <w:p w14:paraId="4F8E9C01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</w:rPr>
              <w:t>Таблица нормированных значений полинома 3-й степ</w:t>
            </w:r>
            <w:r w:rsidR="000B44EB">
              <w:rPr>
                <w:rFonts w:ascii="Times New Roman" w:hAnsi="Times New Roman" w:cs="Times New Roman"/>
                <w:sz w:val="28"/>
                <w:szCs w:val="28"/>
              </w:rPr>
              <w:t>ени</w:t>
            </w:r>
          </w:p>
        </w:tc>
        <w:tc>
          <w:tcPr>
            <w:tcW w:w="3403" w:type="dxa"/>
          </w:tcPr>
          <w:p w14:paraId="2D03B56C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</w:rPr>
              <w:t>Таблица нормированных значений полинома 5-й степ</w:t>
            </w:r>
            <w:r w:rsidR="000B44EB">
              <w:rPr>
                <w:rFonts w:ascii="Times New Roman" w:hAnsi="Times New Roman" w:cs="Times New Roman"/>
                <w:sz w:val="28"/>
                <w:szCs w:val="28"/>
              </w:rPr>
              <w:t>ени</w:t>
            </w:r>
          </w:p>
        </w:tc>
      </w:tr>
      <w:tr w:rsidR="00B77A26" w14:paraId="0A64628B" w14:textId="77777777" w:rsidTr="000B44EB">
        <w:tc>
          <w:tcPr>
            <w:tcW w:w="3401" w:type="dxa"/>
          </w:tcPr>
          <w:p w14:paraId="5E7A0641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403" w:type="dxa"/>
          </w:tcPr>
          <w:p w14:paraId="0A4EC190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B77A26" w14:paraId="206D9D77" w14:textId="77777777" w:rsidTr="000B44EB">
        <w:tc>
          <w:tcPr>
            <w:tcW w:w="3401" w:type="dxa"/>
          </w:tcPr>
          <w:p w14:paraId="48252EEF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B77A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,0637</w:t>
            </w:r>
          </w:p>
        </w:tc>
        <w:tc>
          <w:tcPr>
            <w:tcW w:w="3403" w:type="dxa"/>
          </w:tcPr>
          <w:p w14:paraId="558668C1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0,0862</w:t>
            </w:r>
          </w:p>
        </w:tc>
      </w:tr>
      <w:tr w:rsidR="00B77A26" w14:paraId="2A087B57" w14:textId="77777777" w:rsidTr="000B44EB">
        <w:tc>
          <w:tcPr>
            <w:tcW w:w="3401" w:type="dxa"/>
          </w:tcPr>
          <w:p w14:paraId="283EA08B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0,1065</w:t>
            </w:r>
          </w:p>
        </w:tc>
        <w:tc>
          <w:tcPr>
            <w:tcW w:w="3403" w:type="dxa"/>
          </w:tcPr>
          <w:p w14:paraId="05A1C4D3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0,1189</w:t>
            </w:r>
          </w:p>
        </w:tc>
      </w:tr>
      <w:tr w:rsidR="00B77A26" w14:paraId="0F67850D" w14:textId="77777777" w:rsidTr="000B44EB">
        <w:tc>
          <w:tcPr>
            <w:tcW w:w="3401" w:type="dxa"/>
          </w:tcPr>
          <w:p w14:paraId="22708449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0,1612</w:t>
            </w:r>
          </w:p>
        </w:tc>
        <w:tc>
          <w:tcPr>
            <w:tcW w:w="3403" w:type="dxa"/>
          </w:tcPr>
          <w:p w14:paraId="518FA987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0,1571</w:t>
            </w:r>
          </w:p>
        </w:tc>
      </w:tr>
      <w:tr w:rsidR="00B77A26" w14:paraId="731BDB39" w14:textId="77777777" w:rsidTr="000B44EB">
        <w:tc>
          <w:tcPr>
            <w:tcW w:w="3401" w:type="dxa"/>
          </w:tcPr>
          <w:p w14:paraId="1167F182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0,2182</w:t>
            </w:r>
          </w:p>
        </w:tc>
        <w:tc>
          <w:tcPr>
            <w:tcW w:w="3403" w:type="dxa"/>
          </w:tcPr>
          <w:p w14:paraId="5BA8BB07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0,2036</w:t>
            </w:r>
          </w:p>
        </w:tc>
      </w:tr>
      <w:tr w:rsidR="00B77A26" w14:paraId="4D736654" w14:textId="77777777" w:rsidTr="000B44EB">
        <w:tc>
          <w:tcPr>
            <w:tcW w:w="3401" w:type="dxa"/>
          </w:tcPr>
          <w:p w14:paraId="0EB61830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0,2589</w:t>
            </w:r>
          </w:p>
        </w:tc>
        <w:tc>
          <w:tcPr>
            <w:tcW w:w="3403" w:type="dxa"/>
          </w:tcPr>
          <w:p w14:paraId="7ACAB44A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0,2437</w:t>
            </w:r>
          </w:p>
        </w:tc>
      </w:tr>
      <w:tr w:rsidR="00B77A26" w14:paraId="57B3DEA5" w14:textId="77777777" w:rsidTr="000B44EB">
        <w:tc>
          <w:tcPr>
            <w:tcW w:w="3401" w:type="dxa"/>
          </w:tcPr>
          <w:p w14:paraId="5F2990A3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0,2969</w:t>
            </w:r>
          </w:p>
        </w:tc>
        <w:tc>
          <w:tcPr>
            <w:tcW w:w="3403" w:type="dxa"/>
          </w:tcPr>
          <w:p w14:paraId="589E9B2C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0,2870</w:t>
            </w:r>
          </w:p>
        </w:tc>
      </w:tr>
      <w:tr w:rsidR="00B77A26" w14:paraId="6DE2886B" w14:textId="77777777" w:rsidTr="000B44EB">
        <w:tc>
          <w:tcPr>
            <w:tcW w:w="3401" w:type="dxa"/>
          </w:tcPr>
          <w:p w14:paraId="2A713CDB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0,3259</w:t>
            </w:r>
          </w:p>
        </w:tc>
        <w:tc>
          <w:tcPr>
            <w:tcW w:w="3403" w:type="dxa"/>
          </w:tcPr>
          <w:p w14:paraId="55385A06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0,3240</w:t>
            </w:r>
          </w:p>
        </w:tc>
      </w:tr>
      <w:tr w:rsidR="00B77A26" w14:paraId="74F0EA31" w14:textId="77777777" w:rsidTr="000B44EB">
        <w:tc>
          <w:tcPr>
            <w:tcW w:w="3401" w:type="dxa"/>
          </w:tcPr>
          <w:p w14:paraId="269874D2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0,3805</w:t>
            </w:r>
          </w:p>
        </w:tc>
        <w:tc>
          <w:tcPr>
            <w:tcW w:w="3403" w:type="dxa"/>
          </w:tcPr>
          <w:p w14:paraId="41C6712F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0,4031</w:t>
            </w:r>
          </w:p>
        </w:tc>
      </w:tr>
    </w:tbl>
    <w:p w14:paraId="59555D00" w14:textId="77777777" w:rsidR="00B77A26" w:rsidRPr="00451F39" w:rsidRDefault="00B77A26" w:rsidP="00B77A26">
      <w:pPr>
        <w:jc w:val="both"/>
        <w:rPr>
          <w:rFonts w:ascii="Times New Roman" w:hAnsi="Times New Roman" w:cs="Times New Roman"/>
          <w:sz w:val="24"/>
        </w:rPr>
      </w:pPr>
    </w:p>
    <w:p w14:paraId="3ADDA4F0" w14:textId="77777777" w:rsidR="00B77A26" w:rsidRDefault="00B77A26" w:rsidP="00B77A26">
      <w:r>
        <w:rPr>
          <w:noProof/>
          <w:lang w:eastAsia="ru-RU"/>
        </w:rPr>
        <w:lastRenderedPageBreak/>
        <w:drawing>
          <wp:inline distT="0" distB="0" distL="0" distR="0" wp14:anchorId="7A71597C" wp14:editId="6982DFE8">
            <wp:extent cx="5940425" cy="44361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6028" w14:textId="77777777" w:rsidR="00B77A26" w:rsidRPr="005B746E" w:rsidRDefault="00B77A26" w:rsidP="00B77A26">
      <w:pPr>
        <w:jc w:val="center"/>
        <w:rPr>
          <w:rFonts w:ascii="Times New Roman" w:hAnsi="Times New Roman" w:cs="Times New Roman"/>
          <w:i/>
          <w:sz w:val="24"/>
        </w:rPr>
      </w:pPr>
      <w:r w:rsidRPr="005B746E">
        <w:rPr>
          <w:rFonts w:ascii="Times New Roman" w:hAnsi="Times New Roman" w:cs="Times New Roman"/>
          <w:i/>
        </w:rPr>
        <w:t>Рис. 3. Результаты аппроксимации для полиномов 3-й и 5-й степеней</w:t>
      </w:r>
    </w:p>
    <w:p w14:paraId="702EB79E" w14:textId="77777777" w:rsidR="00B77A26" w:rsidRDefault="00B77A26" w:rsidP="00B77A26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t>В</w:t>
      </w:r>
      <w:r>
        <w:rPr>
          <w:rFonts w:ascii="Times New Roman" w:hAnsi="Times New Roman" w:cs="Times New Roman"/>
          <w:sz w:val="24"/>
        </w:rPr>
        <w:t xml:space="preserve"> результате были получены аппроксимирующие полиномы 3-й и 5-й степеней для обратной кривой намагничивания:</w:t>
      </w:r>
    </w:p>
    <w:p w14:paraId="4B47277A" w14:textId="77777777" w:rsidR="00B77A26" w:rsidRDefault="00B77A26" w:rsidP="00B77A26">
      <w:pPr>
        <w:spacing w:after="0"/>
        <w:jc w:val="both"/>
        <w:rPr>
          <w:rFonts w:ascii="Times New Roman" w:hAnsi="Times New Roman" w:cs="Times New Roman"/>
          <w:sz w:val="24"/>
          <w:vertAlign w:val="superscript"/>
        </w:rPr>
      </w:pPr>
      <w:r>
        <w:rPr>
          <w:rFonts w:ascii="Times New Roman" w:hAnsi="Times New Roman" w:cs="Times New Roman"/>
          <w:sz w:val="24"/>
        </w:rPr>
        <w:t xml:space="preserve">Полином 5-й степени: </w:t>
      </w:r>
      <w:r>
        <w:rPr>
          <w:rFonts w:ascii="Times New Roman" w:hAnsi="Times New Roman" w:cs="Times New Roman"/>
          <w:sz w:val="24"/>
          <w:lang w:val="en-US"/>
        </w:rPr>
        <w:t>p</w:t>
      </w:r>
      <w:r w:rsidRPr="00737A5E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</w:rPr>
        <w:t>Ф) = 0,0174∙Ф – 0,0292∙Ф</w:t>
      </w:r>
      <w:r>
        <w:rPr>
          <w:rFonts w:ascii="Times New Roman" w:hAnsi="Times New Roman" w:cs="Times New Roman"/>
          <w:sz w:val="24"/>
          <w:vertAlign w:val="superscript"/>
        </w:rPr>
        <w:t>3</w:t>
      </w:r>
      <w:r>
        <w:rPr>
          <w:rFonts w:ascii="Times New Roman" w:hAnsi="Times New Roman" w:cs="Times New Roman"/>
          <w:sz w:val="24"/>
        </w:rPr>
        <w:t xml:space="preserve"> + 0,14∙Ф</w:t>
      </w:r>
      <w:r>
        <w:rPr>
          <w:rFonts w:ascii="Times New Roman" w:hAnsi="Times New Roman" w:cs="Times New Roman"/>
          <w:sz w:val="24"/>
          <w:vertAlign w:val="superscript"/>
        </w:rPr>
        <w:t>5</w:t>
      </w:r>
    </w:p>
    <w:p w14:paraId="03C24F90" w14:textId="77777777" w:rsidR="00B77A26" w:rsidRDefault="00B77A26" w:rsidP="00B77A26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Полином 3-й степени: </w:t>
      </w:r>
      <w:r>
        <w:rPr>
          <w:rFonts w:ascii="Times New Roman" w:hAnsi="Times New Roman" w:cs="Times New Roman"/>
          <w:sz w:val="24"/>
          <w:lang w:val="en-US"/>
        </w:rPr>
        <w:t>p</w:t>
      </w:r>
      <w:r w:rsidRPr="00737A5E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</w:rPr>
        <w:t>Ф) = 0,0419∙Ф + 0,0782∙Ф</w:t>
      </w:r>
      <w:r>
        <w:rPr>
          <w:rFonts w:ascii="Times New Roman" w:hAnsi="Times New Roman" w:cs="Times New Roman"/>
          <w:sz w:val="24"/>
          <w:vertAlign w:val="superscript"/>
        </w:rPr>
        <w:t>3</w:t>
      </w:r>
      <w:r>
        <w:rPr>
          <w:rFonts w:ascii="Times New Roman" w:hAnsi="Times New Roman" w:cs="Times New Roman"/>
          <w:sz w:val="24"/>
        </w:rPr>
        <w:t xml:space="preserve"> </w:t>
      </w:r>
    </w:p>
    <w:p w14:paraId="5072EB6D" w14:textId="77777777" w:rsidR="00B77A26" w:rsidRPr="00F64842" w:rsidRDefault="00B77A26" w:rsidP="00F93839">
      <w:pPr>
        <w:spacing w:before="240" w:after="0"/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Наибольшую точность аппроксимации имеет полином с более высокой степенью, так как он имеет наименьшие отклонения от исходных значений, что подтверждают значения функционала и расхождения в таблицах значений.</w:t>
      </w:r>
    </w:p>
    <w:p w14:paraId="63BEA391" w14:textId="77777777" w:rsidR="00AB4F66" w:rsidRPr="00E43AFB" w:rsidRDefault="00D96667" w:rsidP="00E43AFB">
      <w:pPr>
        <w:pStyle w:val="1"/>
        <w:spacing w:before="0" w:after="240"/>
        <w:jc w:val="center"/>
        <w:rPr>
          <w:rFonts w:ascii="Times New Roman" w:hAnsi="Times New Roman" w:cs="Times New Roman"/>
          <w:i/>
        </w:rPr>
      </w:pPr>
      <w:r>
        <w:rPr>
          <w:i/>
        </w:rPr>
        <w:br w:type="page"/>
      </w:r>
      <w:bookmarkStart w:id="5" w:name="_Toc5678897"/>
      <w:r w:rsidR="001C384E" w:rsidRPr="00E43AFB">
        <w:rPr>
          <w:rFonts w:ascii="Times New Roman" w:hAnsi="Times New Roman" w:cs="Times New Roman"/>
          <w:color w:val="auto"/>
          <w:sz w:val="24"/>
        </w:rPr>
        <w:lastRenderedPageBreak/>
        <w:t>2.</w:t>
      </w:r>
      <w:r w:rsidR="001C384E" w:rsidRPr="00E43AFB">
        <w:rPr>
          <w:rFonts w:ascii="Times New Roman" w:eastAsia="Times New Roman" w:hAnsi="Times New Roman" w:cs="Times New Roman"/>
          <w:color w:val="auto"/>
          <w:sz w:val="24"/>
          <w:lang w:eastAsia="zh-CN"/>
        </w:rPr>
        <w:t xml:space="preserve"> ИССЛЕДОВАНИЕ СТАТИЧЕСКИХ РЕЖИМОВ ДИНАМИЧЕСКОЙ СИСТЕМЫ</w:t>
      </w:r>
      <w:bookmarkEnd w:id="5"/>
    </w:p>
    <w:p w14:paraId="2395CBE4" w14:textId="77777777" w:rsidR="00A86336" w:rsidRPr="00DE5D6C" w:rsidRDefault="00A86336" w:rsidP="00945846">
      <w:pPr>
        <w:ind w:firstLine="708"/>
        <w:jc w:val="both"/>
        <w:rPr>
          <w:rFonts w:ascii="Times New Roman" w:hAnsi="Times New Roman" w:cs="Times New Roman"/>
          <w:sz w:val="24"/>
        </w:rPr>
      </w:pPr>
      <w:r w:rsidRPr="00DE5D6C">
        <w:rPr>
          <w:rFonts w:ascii="Times New Roman" w:hAnsi="Times New Roman" w:cs="Times New Roman"/>
          <w:sz w:val="24"/>
        </w:rPr>
        <w:t>Статический режим динамической системы – это е</w:t>
      </w:r>
      <w:r>
        <w:rPr>
          <w:rFonts w:ascii="Times New Roman" w:hAnsi="Times New Roman" w:cs="Times New Roman"/>
          <w:sz w:val="24"/>
        </w:rPr>
        <w:t>ё</w:t>
      </w:r>
      <w:r w:rsidRPr="00DE5D6C">
        <w:rPr>
          <w:rFonts w:ascii="Times New Roman" w:hAnsi="Times New Roman" w:cs="Times New Roman"/>
          <w:sz w:val="24"/>
        </w:rPr>
        <w:t xml:space="preserve"> равновесное состояние, соответствующее окончанию переходных процессов. Например, изменение напряжения возбуждения на новое постоянное значение вызывает изменение МДС, магнитного потока, тока и напряжения генератора и т.д. Переходный процесс заканчивается новыми установившимися значениями этих величин, т.е. новым статическим режимом. Статический режим будет описывать система алгебраических уравнений, т.е. уравнений, куда не входят производные, так как последние в статическом режиме равны нулю.  </w:t>
      </w:r>
    </w:p>
    <w:p w14:paraId="44BBB7FA" w14:textId="77777777" w:rsidR="00A86336" w:rsidRPr="00DE5D6C" w:rsidRDefault="00A86336" w:rsidP="00945846">
      <w:pPr>
        <w:ind w:firstLine="708"/>
        <w:jc w:val="both"/>
        <w:rPr>
          <w:rFonts w:ascii="Times New Roman" w:hAnsi="Times New Roman" w:cs="Times New Roman"/>
          <w:sz w:val="24"/>
        </w:rPr>
      </w:pPr>
      <w:r w:rsidRPr="00DE5D6C">
        <w:rPr>
          <w:rFonts w:ascii="Times New Roman" w:hAnsi="Times New Roman" w:cs="Times New Roman"/>
          <w:sz w:val="24"/>
        </w:rPr>
        <w:t xml:space="preserve">Все статические режимы могут быть описаны СНЛАУ, записанной в обобщенной форме относительно компонент векторов </w:t>
      </w:r>
      <w:r w:rsidRPr="00DE5D6C">
        <w:rPr>
          <w:rFonts w:ascii="Times New Roman" w:hAnsi="Times New Roman" w:cs="Times New Roman"/>
          <w:i/>
          <w:sz w:val="24"/>
          <w:lang w:val="en-US"/>
        </w:rPr>
        <w:t>u</w:t>
      </w:r>
      <w:r w:rsidRPr="00DE5D6C">
        <w:rPr>
          <w:rFonts w:ascii="Times New Roman" w:hAnsi="Times New Roman" w:cs="Times New Roman"/>
          <w:sz w:val="24"/>
        </w:rPr>
        <w:t xml:space="preserve"> и </w:t>
      </w:r>
      <w:r w:rsidRPr="00DE5D6C">
        <w:rPr>
          <w:rFonts w:ascii="Times New Roman" w:hAnsi="Times New Roman" w:cs="Times New Roman"/>
          <w:i/>
          <w:sz w:val="24"/>
        </w:rPr>
        <w:t>х</w:t>
      </w:r>
      <w:r w:rsidRPr="00DE5D6C">
        <w:rPr>
          <w:rFonts w:ascii="Times New Roman" w:hAnsi="Times New Roman" w:cs="Times New Roman"/>
          <w:sz w:val="24"/>
        </w:rPr>
        <w:t>:</w:t>
      </w:r>
    </w:p>
    <w:p w14:paraId="708DDCF7" w14:textId="77777777" w:rsidR="00A86336" w:rsidRPr="00DE5D6C" w:rsidRDefault="00A86336" w:rsidP="00A86336">
      <w:pPr>
        <w:jc w:val="center"/>
        <w:rPr>
          <w:rFonts w:ascii="Times New Roman" w:hAnsi="Times New Roman" w:cs="Times New Roman"/>
          <w:sz w:val="24"/>
        </w:rPr>
      </w:pPr>
      <m:oMath>
        <m:r>
          <w:rPr>
            <w:rFonts w:ascii="Cambria Math" w:hAnsi="Cambria Math" w:cs="Times New Roman"/>
            <w:sz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x,u</m:t>
            </m:r>
          </m:e>
        </m:d>
        <m:r>
          <w:rPr>
            <w:rFonts w:ascii="Cambria Math" w:hAnsi="Cambria Math" w:cs="Times New Roman"/>
            <w:sz w:val="24"/>
          </w:rPr>
          <m:t>=0</m:t>
        </m:r>
      </m:oMath>
      <w:r w:rsidRPr="00DE5D6C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</w:t>
      </w:r>
      <w:r w:rsidRPr="00DE5D6C">
        <w:rPr>
          <w:rFonts w:ascii="Times New Roman" w:hAnsi="Times New Roman" w:cs="Times New Roman"/>
          <w:sz w:val="24"/>
        </w:rPr>
        <w:t>или</w:t>
      </w:r>
      <m:oMath>
        <m:r>
          <w:rPr>
            <w:rFonts w:ascii="Cambria Math" w:hAnsi="Cambria Math" w:cs="Times New Roman"/>
            <w:sz w:val="24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x,u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</w:rPr>
                  <m:t>=0</m:t>
                </m:r>
              </m:e>
              <m:e>
                <m:r>
                  <w:rPr>
                    <w:rFonts w:ascii="Cambria Math" w:hAnsi="Cambria Math" w:cs="Times New Roman"/>
                    <w:sz w:val="24"/>
                  </w:rPr>
                  <m:t>…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x,u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</w:rPr>
                  <m:t>=0</m:t>
                </m:r>
              </m:e>
            </m:eqArr>
          </m:e>
        </m:d>
      </m:oMath>
    </w:p>
    <w:p w14:paraId="0D62E632" w14:textId="77777777" w:rsidR="00A86336" w:rsidRPr="00DE5D6C" w:rsidRDefault="00A86336" w:rsidP="00A86336">
      <w:pPr>
        <w:jc w:val="both"/>
        <w:rPr>
          <w:rFonts w:ascii="Times New Roman" w:hAnsi="Times New Roman" w:cs="Times New Roman"/>
          <w:sz w:val="24"/>
        </w:rPr>
      </w:pPr>
      <w:r w:rsidRPr="00DE5D6C">
        <w:rPr>
          <w:rFonts w:ascii="Times New Roman" w:hAnsi="Times New Roman" w:cs="Times New Roman"/>
          <w:sz w:val="24"/>
        </w:rPr>
        <w:t>Имея описание нелинейной динамической системы в виде</w:t>
      </w:r>
      <w:r>
        <w:rPr>
          <w:rFonts w:ascii="Times New Roman" w:hAnsi="Times New Roman" w:cs="Times New Roman"/>
          <w:sz w:val="24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eqArr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x</m:t>
                    </m:r>
                  </m:e>
                </m:acc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</w:rPr>
                  <m:t>=f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</w:rPr>
                      <m:t>,u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t</m:t>
                        </m:r>
                      </m:e>
                    </m:d>
                  </m:e>
                </m:d>
              </m:e>
              <m:e>
                <m:r>
                  <w:rPr>
                    <w:rFonts w:ascii="Cambria Math" w:hAnsi="Cambria Math" w:cs="Times New Roman"/>
                    <w:sz w:val="24"/>
                  </w:rPr>
                  <m:t>y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</w:rPr>
                  <m:t>=g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</w:rPr>
                      <m:t>,u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t</m:t>
                        </m:r>
                      </m:e>
                    </m:d>
                  </m:e>
                </m:d>
              </m:e>
            </m:eqArr>
          </m:e>
        </m:d>
      </m:oMath>
      <w:r w:rsidRPr="00DE5D6C">
        <w:rPr>
          <w:rFonts w:ascii="Times New Roman" w:hAnsi="Times New Roman" w:cs="Times New Roman"/>
          <w:sz w:val="24"/>
        </w:rPr>
        <w:t>,</w:t>
      </w:r>
    </w:p>
    <w:p w14:paraId="2625C663" w14:textId="77777777" w:rsidR="00A86336" w:rsidRDefault="00A86336" w:rsidP="00A86336">
      <w:pPr>
        <w:jc w:val="both"/>
        <w:rPr>
          <w:rFonts w:ascii="Times New Roman" w:hAnsi="Times New Roman" w:cs="Times New Roman"/>
          <w:sz w:val="24"/>
        </w:rPr>
      </w:pPr>
      <w:r w:rsidRPr="00DE5D6C">
        <w:rPr>
          <w:rFonts w:ascii="Times New Roman" w:hAnsi="Times New Roman" w:cs="Times New Roman"/>
          <w:sz w:val="24"/>
        </w:rPr>
        <w:t>легко получить обобщ</w:t>
      </w:r>
      <w:r>
        <w:rPr>
          <w:rFonts w:ascii="Times New Roman" w:hAnsi="Times New Roman" w:cs="Times New Roman"/>
          <w:sz w:val="24"/>
        </w:rPr>
        <w:t>ё</w:t>
      </w:r>
      <w:r w:rsidRPr="00DE5D6C">
        <w:rPr>
          <w:rFonts w:ascii="Times New Roman" w:hAnsi="Times New Roman" w:cs="Times New Roman"/>
          <w:sz w:val="24"/>
        </w:rPr>
        <w:t>нную форму записи СНЛАУ, при этом алгебраическое уравнение из описания нелинейной динамической системы не рассматривается.</w:t>
      </w:r>
    </w:p>
    <w:p w14:paraId="12387C9D" w14:textId="77777777" w:rsidR="00A86336" w:rsidRPr="005D633B" w:rsidRDefault="00A86336" w:rsidP="00945846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  <w:r w:rsidRPr="005D633B">
        <w:rPr>
          <w:rFonts w:ascii="Times New Roman" w:hAnsi="Times New Roman" w:cs="Times New Roman"/>
          <w:sz w:val="24"/>
        </w:rPr>
        <w:t>Система уравнений, описывающая динамическую систему:</w:t>
      </w:r>
    </w:p>
    <w:p w14:paraId="1C1152CD" w14:textId="77777777" w:rsidR="00A86336" w:rsidRPr="002034FA" w:rsidRDefault="00A86336" w:rsidP="00A86336">
      <w:pPr>
        <w:widowControl w:val="0"/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F=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в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val="en-US" w:eastAsia="ru-RU"/>
          </w:rPr>
          <m:t>w</m:t>
        </m:r>
      </m:oMath>
      <w:r w:rsidRPr="002034FA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                                                             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F=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в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val="en-US" w:eastAsia="ru-RU"/>
          </w:rPr>
          <m:t>w</m:t>
        </m:r>
      </m:oMath>
    </w:p>
    <w:p w14:paraId="5FA24C0D" w14:textId="77777777" w:rsidR="00A86336" w:rsidRPr="00A86336" w:rsidRDefault="00A86336" w:rsidP="00A86336">
      <w:pPr>
        <w:widowControl w:val="0"/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val="en-US" w:eastAsia="ru-RU"/>
          </w:rPr>
          <m:t>Φ</m:t>
        </m:r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Ф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0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val="en-US" w:eastAsia="ru-RU"/>
          </w:rPr>
          <m:t>Λ</m:t>
        </m:r>
        <m:d>
          <m:dPr>
            <m:ctrlP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F</m:t>
            </m:r>
          </m:e>
        </m:d>
      </m:oMath>
      <w:r w:rsidRPr="00A863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→            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val="en-US" w:eastAsia="ru-RU"/>
          </w:rPr>
          <m:t>Φ</m:t>
        </m:r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Ф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0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val="en-US" w:eastAsia="ru-RU"/>
          </w:rPr>
          <m:t>Λ</m:t>
        </m:r>
        <m:d>
          <m:dPr>
            <m:ctrlP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Ф</m:t>
            </m:r>
          </m:e>
        </m:d>
      </m:oMath>
    </w:p>
    <w:p w14:paraId="704C76CC" w14:textId="77777777" w:rsidR="00A86336" w:rsidRPr="00A86336" w:rsidRDefault="009E6771" w:rsidP="00A86336">
      <w:pPr>
        <w:widowControl w:val="0"/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e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val="en-US" w:eastAsia="ru-RU"/>
          </w:rPr>
          <m:t>Φ</m:t>
        </m:r>
        <m:r>
          <w:rPr>
            <w:rFonts w:ascii="Cambria Math" w:eastAsia="Times New Roman" w:hAnsi="Cambria Math" w:cs="Times New Roman"/>
            <w:sz w:val="24"/>
            <w:szCs w:val="24"/>
            <w:lang w:val="en-US" w:eastAsia="ru-RU"/>
          </w:rPr>
          <m:t>w</m:t>
        </m:r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</m:t>
        </m:r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  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г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я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я</m:t>
            </m:r>
          </m:sub>
        </m:sSub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d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г</m:t>
                </m:r>
              </m:sub>
            </m:sSub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dt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н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0</m:t>
            </m:r>
          </m:sub>
        </m:sSub>
      </m:oMath>
      <w:r w:rsidR="00A86336" w:rsidRPr="00A8633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→            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0</m:t>
        </m:r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г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я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н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e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val="en-US" w:eastAsia="ru-RU"/>
          </w:rPr>
          <m:t>Φ</m:t>
        </m:r>
        <m:r>
          <w:rPr>
            <w:rFonts w:ascii="Cambria Math" w:eastAsia="Times New Roman" w:hAnsi="Cambria Math" w:cs="Times New Roman"/>
            <w:sz w:val="24"/>
            <w:szCs w:val="24"/>
            <w:lang w:val="en-US" w:eastAsia="ru-RU"/>
          </w:rPr>
          <m:t>w</m:t>
        </m:r>
      </m:oMath>
    </w:p>
    <w:p w14:paraId="4076556A" w14:textId="77777777" w:rsidR="00A86336" w:rsidRPr="00A86336" w:rsidRDefault="00A86336" w:rsidP="00A86336">
      <w:pPr>
        <w:widowControl w:val="0"/>
        <w:autoSpaceDE w:val="0"/>
        <w:autoSpaceDN w:val="0"/>
        <w:adjustRightInd w:val="0"/>
        <w:spacing w:line="288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m:oMath>
        <m:r>
          <w:rPr>
            <w:rFonts w:ascii="Cambria Math" w:eastAsia="Times New Roman" w:hAnsi="Cambria Math" w:cs="Times New Roman"/>
            <w:sz w:val="24"/>
            <w:szCs w:val="24"/>
            <w:lang w:val="en-US" w:eastAsia="ru-RU"/>
          </w:rPr>
          <m:t>J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dw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dt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ru-RU"/>
              </w:rPr>
            </m:ctrlPr>
          </m:sSub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М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в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-</m:t>
            </m:r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M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val="en-US" w:eastAsia="ru-RU"/>
          </w:rPr>
          <m:t>Φ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г</m:t>
            </m:r>
          </m:sub>
        </m:sSub>
      </m:oMath>
      <w:r w:rsidRPr="00A8633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A8633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A8633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               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0=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ru-RU"/>
              </w:rPr>
            </m:ctrlPr>
          </m:sSub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М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в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-</m:t>
            </m:r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M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val="en-US" w:eastAsia="ru-RU"/>
          </w:rPr>
          <m:t>Φ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г</m:t>
            </m:r>
          </m:sub>
        </m:sSub>
      </m:oMath>
    </w:p>
    <w:p w14:paraId="16B78D2A" w14:textId="77777777" w:rsidR="00A86336" w:rsidRPr="002034FA" w:rsidRDefault="00A86336" w:rsidP="00945846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  <w:r w:rsidRPr="002034FA">
        <w:rPr>
          <w:rFonts w:ascii="Times New Roman" w:hAnsi="Times New Roman" w:cs="Times New Roman"/>
          <w:sz w:val="24"/>
        </w:rPr>
        <w:t>Исключим переменные, которые не являются переменными состояния</w:t>
      </w:r>
      <w:r>
        <w:rPr>
          <w:rFonts w:ascii="Times New Roman" w:hAnsi="Times New Roman" w:cs="Times New Roman"/>
          <w:sz w:val="24"/>
        </w:rPr>
        <w:t>:</w:t>
      </w:r>
    </w:p>
    <w:p w14:paraId="1AAF4CF1" w14:textId="77777777" w:rsidR="00A86336" w:rsidRPr="002034FA" w:rsidRDefault="009E6771" w:rsidP="00A86336">
      <w:pPr>
        <w:spacing w:after="0" w:line="276" w:lineRule="auto"/>
        <w:rPr>
          <w:rFonts w:ascii="Times New Roman" w:hAnsi="Times New Roman" w:cs="Times New Roman"/>
          <w:i/>
          <w:sz w:val="24"/>
          <w:lang w:val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в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w-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-1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Ф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=0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г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я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н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e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lang w:val="en-US"/>
                    </w:rPr>
                    <m:t>Φ</m:t>
                  </m:r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w=0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М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в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</w:rPr>
                        <m:t>-</m:t>
                      </m:r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M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lang w:val="en-US"/>
                    </w:rPr>
                    <m:t>Φ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г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=0</m:t>
                  </m:r>
                </m:e>
              </m:eqArr>
            </m:e>
          </m:d>
        </m:oMath>
      </m:oMathPara>
    </w:p>
    <w:p w14:paraId="5227745E" w14:textId="77777777" w:rsidR="00A86336" w:rsidRPr="002034FA" w:rsidRDefault="00A86336" w:rsidP="00945846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  <w:r w:rsidRPr="002034FA">
        <w:rPr>
          <w:rFonts w:ascii="Times New Roman" w:hAnsi="Times New Roman" w:cs="Times New Roman"/>
          <w:sz w:val="24"/>
        </w:rPr>
        <w:t>Произвед</w:t>
      </w:r>
      <w:r>
        <w:rPr>
          <w:rFonts w:ascii="Times New Roman" w:hAnsi="Times New Roman" w:cs="Times New Roman"/>
          <w:sz w:val="24"/>
        </w:rPr>
        <w:t>ё</w:t>
      </w:r>
      <w:r w:rsidRPr="002034FA">
        <w:rPr>
          <w:rFonts w:ascii="Times New Roman" w:hAnsi="Times New Roman" w:cs="Times New Roman"/>
          <w:sz w:val="24"/>
        </w:rPr>
        <w:t>м нормирование всех переменных входа и выхода</w:t>
      </w:r>
      <w:r>
        <w:rPr>
          <w:rFonts w:ascii="Times New Roman" w:hAnsi="Times New Roman" w:cs="Times New Roman"/>
          <w:sz w:val="24"/>
        </w:rPr>
        <w:t>:</w:t>
      </w:r>
    </w:p>
    <w:p w14:paraId="4EA82A8A" w14:textId="77777777" w:rsidR="00A86336" w:rsidRPr="005D633B" w:rsidRDefault="009E6771" w:rsidP="00A86336">
      <w:pPr>
        <w:spacing w:after="0" w:line="276" w:lineRule="auto"/>
        <w:rPr>
          <w:rFonts w:ascii="Times New Roman" w:hAnsi="Times New Roman" w:cs="Times New Roman"/>
          <w:i/>
          <w:sz w:val="24"/>
          <w:lang w:val="en-US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</w:rPr>
                <m:t>Ф</m:t>
              </m:r>
            </m:e>
          </m:acc>
          <m:r>
            <w:rPr>
              <w:rFonts w:ascii="Cambria Math" w:hAnsi="Cambria Math" w:cs="Times New Roman"/>
              <w:sz w:val="24"/>
            </w:rPr>
            <m:t>=Ф/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Ф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н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 xml:space="preserve"> ,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в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4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в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4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вн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4"/>
                </w:rPr>
                <m:t xml:space="preserve">,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г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4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г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4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гн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4"/>
                </w:rPr>
                <m:t xml:space="preserve">,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w</m:t>
                  </m:r>
                </m:e>
              </m:acc>
              <m:r>
                <w:rPr>
                  <w:rFonts w:ascii="Cambria Math" w:hAnsi="Cambria Math" w:cs="Times New Roman"/>
                  <w:sz w:val="24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</w:rPr>
                    <m:t>w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4"/>
                </w:rPr>
                <m:t xml:space="preserve">,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в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4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в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4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вн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4"/>
                </w:rPr>
                <m:t xml:space="preserve">,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в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4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М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в</m:t>
                  </m:r>
                </m:sub>
              </m:sSub>
              <m:r>
                <w:rPr>
                  <w:rFonts w:ascii="Cambria Math" w:hAnsi="Cambria Math" w:cs="Times New Roman"/>
                  <w:sz w:val="24"/>
                </w:rPr>
                <m:t>/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М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вн</m:t>
                  </m:r>
                </m:sub>
              </m:sSub>
              <m:r>
                <w:rPr>
                  <w:rFonts w:ascii="Cambria Math" w:hAnsi="Cambria Math" w:cs="Times New Roman"/>
                  <w:sz w:val="24"/>
                </w:rPr>
                <m:t xml:space="preserve">   </m:t>
              </m:r>
            </m:e>
            <m:sub/>
          </m:sSub>
        </m:oMath>
      </m:oMathPara>
    </w:p>
    <w:p w14:paraId="2474DBA8" w14:textId="77777777" w:rsidR="00A86336" w:rsidRPr="002034FA" w:rsidRDefault="009E6771" w:rsidP="00A86336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eqArr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в</m:t>
                          </m:r>
                        </m:sub>
                      </m:sSub>
                    </m:e>
                  </m:acc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вн</m:t>
                      </m:r>
                    </m:sub>
                  </m:sSub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 xml:space="preserve"> w</m:t>
                      </m:r>
                    </m:e>
                  </m:acc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m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Φ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=0</m:t>
                  </m:r>
                </m:e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г</m:t>
                          </m:r>
                        </m:sub>
                      </m:sSub>
                    </m:e>
                  </m:acc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гн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я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e</m:t>
                      </m:r>
                    </m:sub>
                  </m:sSub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Ф</m:t>
                      </m:r>
                    </m:e>
                  </m:acc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н</m:t>
                      </m:r>
                    </m:sub>
                  </m:sSub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 xml:space="preserve"> w</m:t>
                      </m:r>
                    </m:e>
                  </m:acc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>=0</m:t>
                  </m:r>
                </m:e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en-US"/>
                            </w:rPr>
                            <m:t>М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в</m:t>
                          </m:r>
                        </m:sub>
                      </m:sSub>
                    </m:e>
                  </m:acc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вн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-c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M</m:t>
                      </m:r>
                    </m:sub>
                  </m:sSub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Ф</m:t>
                      </m:r>
                    </m:e>
                  </m:acc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н</m:t>
                      </m:r>
                    </m:sub>
                  </m:sSub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г</m:t>
                          </m:r>
                        </m:sub>
                      </m:sSub>
                    </m:e>
                  </m:acc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гн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=0</m:t>
                  </m:r>
                </m:e>
              </m:eqArr>
            </m:e>
          </m:d>
        </m:oMath>
      </m:oMathPara>
    </w:p>
    <w:p w14:paraId="321B889C" w14:textId="77777777" w:rsidR="00A86336" w:rsidRDefault="00A86336" w:rsidP="00945846">
      <w:pPr>
        <w:spacing w:after="0"/>
        <w:ind w:firstLine="708"/>
        <w:jc w:val="both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sz w:val="24"/>
        </w:rPr>
        <w:t xml:space="preserve">Перепишем </w:t>
      </w:r>
      <w:r w:rsidRPr="002034FA">
        <w:rPr>
          <w:rFonts w:ascii="Times New Roman" w:hAnsi="Times New Roman" w:cs="Times New Roman"/>
          <w:sz w:val="24"/>
        </w:rPr>
        <w:t xml:space="preserve">эту систему через переменные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</w:rPr>
            </m:ctrlPr>
          </m:sSubPr>
          <m:e>
            <m:r>
              <w:rPr>
                <w:rFonts w:ascii="Cambria Math" w:hAnsi="Times New Roman" w:cs="Times New Roman"/>
                <w:sz w:val="24"/>
              </w:rPr>
              <m:t>x</m:t>
            </m:r>
          </m:e>
          <m:sub>
            <m:r>
              <w:rPr>
                <w:rFonts w:ascii="Cambria Math" w:hAnsi="Times New Roman" w:cs="Times New Roman"/>
                <w:sz w:val="24"/>
              </w:rPr>
              <m:t>1</m:t>
            </m:r>
          </m:sub>
        </m:sSub>
        <m:r>
          <w:rPr>
            <w:rFonts w:ascii="Cambria Math" w:hAnsi="Times New Roman" w:cs="Times New Roman"/>
            <w:sz w:val="24"/>
          </w:rPr>
          <m:t>,</m:t>
        </m:r>
        <m:r>
          <w:rPr>
            <w:rFonts w:ascii="Cambria Math" w:hAnsi="Times New Roman" w:cs="Times New Roman"/>
            <w:sz w:val="24"/>
          </w:rPr>
          <m:t> </m:t>
        </m:r>
        <m:sSub>
          <m:sSubPr>
            <m:ctrlPr>
              <w:rPr>
                <w:rFonts w:ascii="Cambria Math" w:hAnsi="Times New Roman" w:cs="Times New Roman"/>
                <w:i/>
                <w:sz w:val="24"/>
              </w:rPr>
            </m:ctrlPr>
          </m:sSubPr>
          <m:e>
            <m:r>
              <w:rPr>
                <w:rFonts w:ascii="Cambria Math" w:hAnsi="Times New Roman" w:cs="Times New Roman"/>
                <w:sz w:val="24"/>
              </w:rPr>
              <m:t>x</m:t>
            </m:r>
          </m:e>
          <m:sub>
            <m:r>
              <w:rPr>
                <w:rFonts w:ascii="Cambria Math" w:hAnsi="Times New Roman" w:cs="Times New Roman"/>
                <w:sz w:val="24"/>
              </w:rPr>
              <m:t>2</m:t>
            </m:r>
          </m:sub>
        </m:sSub>
        <m:r>
          <w:rPr>
            <w:rFonts w:ascii="Cambria Math" w:hAnsi="Times New Roman" w:cs="Times New Roman"/>
            <w:sz w:val="24"/>
          </w:rPr>
          <m:t>,</m:t>
        </m:r>
        <m:r>
          <w:rPr>
            <w:rFonts w:ascii="Cambria Math" w:hAnsi="Times New Roman" w:cs="Times New Roman"/>
            <w:sz w:val="24"/>
          </w:rPr>
          <m:t> </m:t>
        </m:r>
        <m:sSub>
          <m:sSubPr>
            <m:ctrlPr>
              <w:rPr>
                <w:rFonts w:ascii="Cambria Math" w:hAnsi="Times New Roman" w:cs="Times New Roman"/>
                <w:i/>
                <w:sz w:val="24"/>
              </w:rPr>
            </m:ctrlPr>
          </m:sSubPr>
          <m:e>
            <m:r>
              <w:rPr>
                <w:rFonts w:ascii="Cambria Math" w:hAnsi="Times New Roman" w:cs="Times New Roman"/>
                <w:sz w:val="24"/>
              </w:rPr>
              <m:t>x</m:t>
            </m:r>
          </m:e>
          <m:sub>
            <m:r>
              <w:rPr>
                <w:rFonts w:ascii="Cambria Math" w:hAnsi="Times New Roman" w:cs="Times New Roman"/>
                <w:sz w:val="24"/>
              </w:rPr>
              <m:t>3</m:t>
            </m:r>
          </m:sub>
        </m:sSub>
        <m:r>
          <w:rPr>
            <w:rFonts w:ascii="Cambria Math" w:hAnsi="Times New Roman" w:cs="Times New Roman"/>
            <w:sz w:val="24"/>
          </w:rPr>
          <m:t>,</m:t>
        </m:r>
        <m:r>
          <w:rPr>
            <w:rFonts w:ascii="Cambria Math" w:hAnsi="Times New Roman" w:cs="Times New Roman"/>
            <w:sz w:val="24"/>
          </w:rPr>
          <m:t> </m:t>
        </m:r>
        <m:sSub>
          <m:sSubPr>
            <m:ctrlPr>
              <w:rPr>
                <w:rFonts w:ascii="Cambria Math" w:hAnsi="Times New Roman" w:cs="Times New Roman"/>
                <w:i/>
                <w:sz w:val="24"/>
              </w:rPr>
            </m:ctrlPr>
          </m:sSubPr>
          <m:e>
            <m:r>
              <w:rPr>
                <w:rFonts w:ascii="Cambria Math" w:hAnsi="Times New Roman" w:cs="Times New Roman"/>
                <w:sz w:val="24"/>
              </w:rPr>
              <m:t>u</m:t>
            </m:r>
          </m:e>
          <m:sub>
            <m:r>
              <w:rPr>
                <w:rFonts w:ascii="Cambria Math" w:hAnsi="Times New Roman" w:cs="Times New Roman"/>
                <w:sz w:val="24"/>
              </w:rPr>
              <m:t>1</m:t>
            </m:r>
          </m:sub>
        </m:sSub>
        <m:r>
          <w:rPr>
            <w:rFonts w:ascii="Cambria Math" w:hAnsi="Times New Roman" w:cs="Times New Roman"/>
            <w:sz w:val="24"/>
          </w:rPr>
          <m:t>,</m:t>
        </m:r>
        <m:r>
          <w:rPr>
            <w:rFonts w:ascii="Cambria Math" w:hAnsi="Times New Roman" w:cs="Times New Roman"/>
            <w:sz w:val="24"/>
          </w:rPr>
          <m:t> </m:t>
        </m:r>
        <m:sSub>
          <m:sSubPr>
            <m:ctrlPr>
              <w:rPr>
                <w:rFonts w:ascii="Cambria Math" w:hAnsi="Times New Roman" w:cs="Times New Roman"/>
                <w:i/>
                <w:sz w:val="24"/>
              </w:rPr>
            </m:ctrlPr>
          </m:sSubPr>
          <m:e>
            <m:r>
              <w:rPr>
                <w:rFonts w:ascii="Cambria Math" w:hAnsi="Times New Roman" w:cs="Times New Roman"/>
                <w:sz w:val="24"/>
              </w:rPr>
              <m:t>u</m:t>
            </m:r>
          </m:e>
          <m:sub>
            <m:r>
              <w:rPr>
                <w:rFonts w:ascii="Cambria Math" w:hAnsi="Times New Roman" w:cs="Times New Roman"/>
                <w:sz w:val="24"/>
              </w:rPr>
              <m:t>2</m:t>
            </m:r>
          </m:sub>
        </m:sSub>
      </m:oMath>
      <w:r w:rsidRPr="002034FA">
        <w:rPr>
          <w:rFonts w:ascii="Times New Roman" w:hAnsi="Times New Roman" w:cs="Times New Roman"/>
          <w:sz w:val="24"/>
        </w:rPr>
        <w:t xml:space="preserve"> и приве</w:t>
      </w:r>
      <w:r>
        <w:rPr>
          <w:rFonts w:ascii="Times New Roman" w:hAnsi="Times New Roman" w:cs="Times New Roman"/>
          <w:sz w:val="24"/>
        </w:rPr>
        <w:t>дём</w:t>
      </w:r>
      <w:r w:rsidRPr="002034FA">
        <w:rPr>
          <w:rFonts w:ascii="Times New Roman" w:hAnsi="Times New Roman" w:cs="Times New Roman"/>
          <w:sz w:val="24"/>
        </w:rPr>
        <w:t xml:space="preserve"> уравнение к стандартной форме относительно компонент векторов </w:t>
      </w:r>
      <w:r w:rsidRPr="00DF03A2">
        <w:rPr>
          <w:rFonts w:ascii="Times New Roman" w:hAnsi="Times New Roman" w:cs="Times New Roman"/>
          <w:i/>
          <w:sz w:val="24"/>
          <w:lang w:val="en-US"/>
        </w:rPr>
        <w:t>u</w:t>
      </w:r>
      <w:r w:rsidRPr="00DF03A2">
        <w:rPr>
          <w:rFonts w:ascii="Times New Roman" w:hAnsi="Times New Roman" w:cs="Times New Roman"/>
          <w:i/>
          <w:sz w:val="24"/>
        </w:rPr>
        <w:t xml:space="preserve"> </w:t>
      </w:r>
      <w:r w:rsidRPr="00DF03A2">
        <w:rPr>
          <w:rFonts w:ascii="Times New Roman" w:hAnsi="Times New Roman" w:cs="Times New Roman"/>
          <w:sz w:val="24"/>
        </w:rPr>
        <w:t xml:space="preserve">и </w:t>
      </w:r>
      <w:r w:rsidRPr="00DF03A2">
        <w:rPr>
          <w:rFonts w:ascii="Times New Roman" w:hAnsi="Times New Roman" w:cs="Times New Roman"/>
          <w:i/>
          <w:sz w:val="24"/>
        </w:rPr>
        <w:t>х</w:t>
      </w:r>
      <w:r w:rsidRPr="002034FA">
        <w:rPr>
          <w:rFonts w:ascii="Times New Roman" w:hAnsi="Times New Roman" w:cs="Times New Roman"/>
          <w:i/>
          <w:sz w:val="24"/>
        </w:rPr>
        <w:t>:</w:t>
      </w:r>
    </w:p>
    <w:p w14:paraId="65549493" w14:textId="77777777" w:rsidR="00A86336" w:rsidRPr="002034FA" w:rsidRDefault="009E6771" w:rsidP="00A86336">
      <w:pPr>
        <w:rPr>
          <w:rFonts w:ascii="Times New Roman" w:hAnsi="Times New Roman" w:cs="Times New Roman"/>
          <w:sz w:val="24"/>
          <w:lang w:val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вн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m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=0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гн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я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e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н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>=0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вн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-c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н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гн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=0</m:t>
                  </m:r>
                </m:e>
              </m:eqArr>
            </m:e>
          </m:d>
        </m:oMath>
      </m:oMathPara>
    </w:p>
    <w:p w14:paraId="78D4A550" w14:textId="77777777" w:rsidR="00B92F98" w:rsidRDefault="00B92F98" w:rsidP="00A86336">
      <w:pPr>
        <w:rPr>
          <w:rFonts w:ascii="Times New Roman" w:hAnsi="Times New Roman" w:cs="Times New Roman"/>
          <w:sz w:val="24"/>
        </w:rPr>
      </w:pPr>
    </w:p>
    <w:p w14:paraId="10D6ED12" w14:textId="77777777" w:rsidR="00B92F98" w:rsidRDefault="00B92F98" w:rsidP="00A86336">
      <w:pPr>
        <w:rPr>
          <w:rFonts w:ascii="Times New Roman" w:hAnsi="Times New Roman" w:cs="Times New Roman"/>
          <w:sz w:val="24"/>
        </w:rPr>
      </w:pPr>
    </w:p>
    <w:p w14:paraId="20517A85" w14:textId="77777777" w:rsidR="00A86336" w:rsidRPr="002034FA" w:rsidRDefault="00A86336" w:rsidP="00945846">
      <w:pPr>
        <w:ind w:firstLine="708"/>
        <w:rPr>
          <w:rFonts w:ascii="Times New Roman" w:hAnsi="Times New Roman" w:cs="Times New Roman"/>
          <w:sz w:val="24"/>
        </w:rPr>
      </w:pPr>
      <w:r w:rsidRPr="002034FA">
        <w:rPr>
          <w:rFonts w:ascii="Times New Roman" w:hAnsi="Times New Roman" w:cs="Times New Roman"/>
          <w:sz w:val="24"/>
        </w:rPr>
        <w:lastRenderedPageBreak/>
        <w:t xml:space="preserve">Для реализации метода Ньютона необходимо найти матрицу частных производных: </w:t>
      </w:r>
    </w:p>
    <w:p w14:paraId="70D615E2" w14:textId="77777777" w:rsidR="00A86336" w:rsidRPr="005B4B90" w:rsidRDefault="00A86336" w:rsidP="00A86336">
      <w:pPr>
        <w:rPr>
          <w:rFonts w:ascii="Times New Roman" w:hAnsi="Times New Roman" w:cs="Times New Roman"/>
          <w:sz w:val="24"/>
        </w:rPr>
      </w:pPr>
      <m:oMathPara>
        <m:oMathParaPr>
          <m:jc m:val="left"/>
        </m:oMathParaPr>
        <m:oMath>
          <m:r>
            <w:rPr>
              <w:rFonts w:ascii="Cambria Math" w:hAnsi="Times New Roman" w:cs="Times New Roman"/>
              <w:sz w:val="24"/>
            </w:rPr>
            <m:t>G</m:t>
          </m:r>
          <m:d>
            <m:dPr>
              <m:ctrlPr>
                <w:rPr>
                  <w:rFonts w:ascii="Cambria Math" w:hAnsi="Times New Roman" w:cs="Times New Roman"/>
                  <w:i/>
                  <w:sz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Times New Roman" w:cs="Times New Roman"/>
                  <w:sz w:val="24"/>
                </w:rPr>
                <m:t>x</m:t>
              </m:r>
            </m:e>
          </m:d>
          <m:r>
            <w:rPr>
              <w:rFonts w:ascii="Cambria Math" w:hAnsi="Times New Roman" w:cs="Times New Roman"/>
              <w:sz w:val="24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Times New Roman" w:cs="Times New Roman"/>
                  <w:sz w:val="24"/>
                </w:rPr>
                <m:t>df(x)</m:t>
              </m:r>
            </m:num>
            <m:den>
              <m:r>
                <w:rPr>
                  <w:rFonts w:ascii="Cambria Math" w:hAnsi="Times New Roman" w:cs="Times New Roman"/>
                  <w:sz w:val="24"/>
                </w:rPr>
                <m:t>dx</m:t>
              </m:r>
            </m:den>
          </m:f>
          <m:r>
            <w:rPr>
              <w:rFonts w:ascii="Cambria Math" w:hAnsi="Times New Roman" w:cs="Times New Roman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Times New Roman" w:cs="Times New Roman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Times New Roman" w:cs="Times New Roman"/>
                      <w:i/>
                      <w:sz w:val="24"/>
                    </w:rPr>
                  </m:ctrlPr>
                </m:mPr>
                <m:mr>
                  <m:e>
                    <m:f>
                      <m:fPr>
                        <m:type m:val="lin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Times New Roman" w:cs="Times New Roman"/>
                            <w:sz w:val="2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Times New Roman" w:cs="Times New Roman"/>
                            <w:sz w:val="2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type m:val="lin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Times New Roman" w:cs="Times New Roman"/>
                            <w:sz w:val="2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Times New Roman" w:cs="Times New Roman"/>
                            <w:sz w:val="2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type m:val="lin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Times New Roman" w:cs="Times New Roman"/>
                            <w:sz w:val="2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Times New Roman" w:cs="Times New Roman"/>
                            <w:sz w:val="2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3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f>
                      <m:fPr>
                        <m:type m:val="lin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Times New Roman" w:cs="Times New Roman"/>
                            <w:sz w:val="2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Times New Roman" w:cs="Times New Roman"/>
                            <w:sz w:val="2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type m:val="lin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Times New Roman" w:cs="Times New Roman"/>
                            <w:sz w:val="2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Times New Roman" w:cs="Times New Roman"/>
                            <w:sz w:val="2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type m:val="lin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Times New Roman" w:cs="Times New Roman"/>
                            <w:sz w:val="2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Times New Roman" w:cs="Times New Roman"/>
                            <w:sz w:val="2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3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f>
                      <m:fPr>
                        <m:type m:val="lin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Times New Roman" w:cs="Times New Roman"/>
                            <w:sz w:val="2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3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Times New Roman" w:cs="Times New Roman"/>
                            <w:sz w:val="2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type m:val="lin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Times New Roman" w:cs="Times New Roman"/>
                            <w:sz w:val="2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3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Times New Roman" w:cs="Times New Roman"/>
                            <w:sz w:val="2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type m:val="lin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Times New Roman" w:cs="Times New Roman"/>
                            <w:sz w:val="2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3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Times New Roman" w:cs="Times New Roman"/>
                            <w:sz w:val="2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3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  <m:r>
            <w:rPr>
              <w:rFonts w:ascii="Cambria Math" w:hAnsi="Times New Roman" w:cs="Times New Roman"/>
              <w:sz w:val="24"/>
            </w:rPr>
            <m:t>=</m:t>
          </m:r>
        </m:oMath>
      </m:oMathPara>
    </w:p>
    <w:p w14:paraId="60126993" w14:textId="77777777" w:rsidR="00A86336" w:rsidRDefault="00A86336" w:rsidP="00A86336">
      <w:pPr>
        <w:ind w:left="-1418" w:right="-710"/>
        <w:rPr>
          <w:rFonts w:ascii="Cambria Math" w:hAnsi="Cambria Math" w:cs="Times New Roman"/>
          <w:sz w:val="16"/>
          <w:szCs w:val="14"/>
          <w:oMath/>
        </w:rPr>
        <w:sectPr w:rsidR="00A86336" w:rsidSect="00A86336">
          <w:footerReference w:type="default" r:id="rId4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3D690A96" w14:textId="77777777" w:rsidR="00A86336" w:rsidRPr="005B746E" w:rsidRDefault="00A86336" w:rsidP="00BA223E">
      <w:pPr>
        <w:ind w:left="567" w:right="-2"/>
        <w:rPr>
          <w:rFonts w:ascii="Times New Roman" w:eastAsiaTheme="minorEastAsia" w:hAnsi="Times New Roman" w:cs="Times New Roman"/>
          <w:sz w:val="18"/>
          <w:szCs w:val="18"/>
        </w:rPr>
      </w:pPr>
      <m:oMathPara>
        <m:oMath>
          <m:r>
            <w:rPr>
              <w:rFonts w:ascii="Cambria Math" w:hAnsi="Cambria Math" w:cs="Times New Roman"/>
              <w:sz w:val="18"/>
              <w:szCs w:val="1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18"/>
                  <w:szCs w:val="1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18"/>
                      <w:szCs w:val="18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  <w:lang w:val="en-US"/>
                      </w:rPr>
                      <m:t>(1/(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н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  <w:lang w:val="en-US"/>
                      </w:rPr>
                      <m:t>∙w))(-3∙p(1)∙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в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  <w:lang w:val="en-US"/>
                      </w:rPr>
                      <m:t>∙x(1)∙x(1)/w-p(3)∙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в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  <w:lang w:val="en-US"/>
                      </w:rPr>
                      <m:t>/w)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  <w:lang w:val="en-US"/>
                      </w:rPr>
                      <m:t>(1/(La∙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гн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  <w:lang w:val="en-US"/>
                      </w:rPr>
                      <m:t>))∙(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  <w:lang w:val="en-US"/>
                          </w:rPr>
                          <m:t>e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  <w:lang w:val="en-US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н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  <w:lang w:val="en-US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н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  <w:lang w:val="en-US"/>
                      </w:rPr>
                      <m:t>∙x(3))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  <w:lang w:val="en-US"/>
                      </w:rPr>
                      <m:t>(1/(La∙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гн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  <w:lang w:val="en-US"/>
                      </w:rPr>
                      <m:t>))(-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гн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  <w:lang w:val="en-US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я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  <w:lang w:val="en-US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  <w:lang w:val="en-US"/>
                      </w:rPr>
                      <m:t>(1/(La∙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гн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  <w:lang w:val="en-US"/>
                      </w:rPr>
                      <m:t>))(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  <w:lang w:val="en-US"/>
                          </w:rPr>
                          <m:t>e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  <w:lang w:val="en-US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н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  <w:lang w:val="en-US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н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  <w:lang w:val="en-US"/>
                      </w:rPr>
                      <m:t>∙x(1))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  <w:lang w:val="en-US"/>
                      </w:rPr>
                      <m:t>(1/(J∙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н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  <w:lang w:val="en-US"/>
                      </w:rPr>
                      <m:t>))∙(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  <w:lang w:val="en-US"/>
                          </w:rPr>
                          <m:t>M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  <w:lang w:val="en-US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н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  <w:lang w:val="en-US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гн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  <w:lang w:val="en-US"/>
                      </w:rPr>
                      <m:t>∙x(2))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  <w:lang w:val="en-US"/>
                      </w:rPr>
                      <m:t>(1/(J∙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н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  <w:lang w:val="en-US"/>
                      </w:rPr>
                      <m:t>))(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  <w:lang w:val="en-US"/>
                          </w:rPr>
                          <m:t>M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  <w:lang w:val="en-US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н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  <w:lang w:val="en-US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гн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  <w:lang w:val="en-US"/>
                      </w:rPr>
                      <m:t>∙x(1))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0</m:t>
                    </m:r>
                  </m:e>
                </m:mr>
              </m:m>
            </m:e>
          </m:d>
        </m:oMath>
      </m:oMathPara>
    </w:p>
    <w:p w14:paraId="01C802B3" w14:textId="77777777" w:rsidR="00B92F98" w:rsidRDefault="00B92F98" w:rsidP="00A86336">
      <w:pPr>
        <w:ind w:left="709"/>
        <w:rPr>
          <w:rFonts w:ascii="Times New Roman" w:eastAsiaTheme="minorEastAsia" w:hAnsi="Times New Roman" w:cs="Times New Roman"/>
          <w:sz w:val="24"/>
          <w:szCs w:val="18"/>
        </w:rPr>
      </w:pPr>
    </w:p>
    <w:p w14:paraId="711C3736" w14:textId="77777777" w:rsidR="007C580F" w:rsidRPr="0078691B" w:rsidRDefault="007C580F" w:rsidP="007C580F">
      <w:pPr>
        <w:spacing w:line="276" w:lineRule="auto"/>
        <w:ind w:right="-1"/>
        <w:rPr>
          <w:rFonts w:ascii="Times New Roman" w:eastAsiaTheme="minorEastAsia" w:hAnsi="Times New Roman" w:cs="Times New Roman"/>
          <w:sz w:val="24"/>
          <w:szCs w:val="18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18"/>
        </w:rPr>
        <w:t>Код</w:t>
      </w:r>
      <w:r w:rsidRPr="0078691B">
        <w:rPr>
          <w:rFonts w:ascii="Times New Roman" w:eastAsiaTheme="minorEastAsia" w:hAnsi="Times New Roman" w:cs="Times New Roman"/>
          <w:sz w:val="24"/>
          <w:szCs w:val="1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18"/>
        </w:rPr>
        <w:t>программы</w:t>
      </w:r>
      <w:r w:rsidRPr="0078691B">
        <w:rPr>
          <w:rFonts w:ascii="Times New Roman" w:eastAsiaTheme="minorEastAsia" w:hAnsi="Times New Roman" w:cs="Times New Roman"/>
          <w:sz w:val="24"/>
          <w:szCs w:val="18"/>
          <w:lang w:val="en-US"/>
        </w:rPr>
        <w:t>:</w:t>
      </w:r>
    </w:p>
    <w:p w14:paraId="627EF692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FF"/>
          <w:sz w:val="20"/>
          <w:szCs w:val="20"/>
          <w:lang w:val="en-US"/>
        </w:rPr>
        <w:t>global</w:t>
      </w: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rv rya w R0 ce cm Flow_n w_n in Mvn factor p_5 </w:t>
      </w:r>
    </w:p>
    <w:p w14:paraId="3BC63BCC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rv=97.2; </w:t>
      </w:r>
    </w:p>
    <w:p w14:paraId="3EF0C525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>rya=0.05;</w:t>
      </w:r>
    </w:p>
    <w:p w14:paraId="35C7F395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w=3000; </w:t>
      </w:r>
    </w:p>
    <w:p w14:paraId="52D87E7C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R0=4; </w:t>
      </w:r>
    </w:p>
    <w:p w14:paraId="56792F57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>ce=130;</w:t>
      </w:r>
    </w:p>
    <w:p w14:paraId="021A03B6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>cm=120;</w:t>
      </w:r>
    </w:p>
    <w:p w14:paraId="3B0D0E32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>Flow_n=0.01;</w:t>
      </w:r>
    </w:p>
    <w:p w14:paraId="7EE66D07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>w_n=100;</w:t>
      </w:r>
    </w:p>
    <w:p w14:paraId="68F1A6B8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in=100; </w:t>
      </w:r>
    </w:p>
    <w:p w14:paraId="1995C061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>Mvn=300;</w:t>
      </w:r>
    </w:p>
    <w:p w14:paraId="2102136B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factor=w*in*R0/rv; </w:t>
      </w:r>
    </w:p>
    <w:p w14:paraId="67AFC2F7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97B08">
        <w:rPr>
          <w:rFonts w:ascii="Courier New" w:hAnsi="Courier New" w:cs="Courier New"/>
          <w:color w:val="000000"/>
          <w:sz w:val="20"/>
          <w:szCs w:val="20"/>
        </w:rPr>
        <w:t>p_5=[-0.0014 0.1621 -0.4051 0.3404 0.0503 0.0012];</w:t>
      </w:r>
    </w:p>
    <w:p w14:paraId="5CD7686D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97B08">
        <w:rPr>
          <w:rFonts w:ascii="Courier New" w:hAnsi="Courier New" w:cs="Courier New"/>
          <w:color w:val="000000"/>
          <w:sz w:val="20"/>
          <w:szCs w:val="20"/>
        </w:rPr>
        <w:t xml:space="preserve">eps=0.001; </w:t>
      </w:r>
    </w:p>
    <w:p w14:paraId="4ECE109D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97B08">
        <w:rPr>
          <w:rFonts w:ascii="Courier New" w:hAnsi="Courier New" w:cs="Courier New"/>
          <w:color w:val="3C763D"/>
          <w:sz w:val="20"/>
          <w:szCs w:val="20"/>
        </w:rPr>
        <w:t>%Формируем значения вектора: (U2=const, U1=var)</w:t>
      </w:r>
    </w:p>
    <w:p w14:paraId="526029E8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>U1=2.6:-0.2:0.4; U2=4*ones(size(U1));</w:t>
      </w:r>
    </w:p>
    <w:p w14:paraId="4E347F13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>u=[U1; U2];</w:t>
      </w:r>
    </w:p>
    <w:p w14:paraId="4EFBD4EB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>x0=[1; 1; 1]; xx=[];</w:t>
      </w:r>
    </w:p>
    <w:p w14:paraId="2E240D1F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i=1: 1:length(U1)</w:t>
      </w:r>
    </w:p>
    <w:p w14:paraId="38181842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x=newton(</w:t>
      </w:r>
      <w:r w:rsidRPr="00397B08">
        <w:rPr>
          <w:rFonts w:ascii="Courier New" w:hAnsi="Courier New" w:cs="Courier New"/>
          <w:color w:val="A020F0"/>
          <w:sz w:val="20"/>
          <w:szCs w:val="20"/>
          <w:lang w:val="en-US"/>
        </w:rPr>
        <w:t>'fun_F'</w:t>
      </w: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397B08">
        <w:rPr>
          <w:rFonts w:ascii="Courier New" w:hAnsi="Courier New" w:cs="Courier New"/>
          <w:color w:val="A020F0"/>
          <w:sz w:val="20"/>
          <w:szCs w:val="20"/>
          <w:lang w:val="en-US"/>
        </w:rPr>
        <w:t>'fun_G'</w:t>
      </w: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>,x0,u(:,i), eps);</w:t>
      </w:r>
    </w:p>
    <w:p w14:paraId="0F676615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xx=[xx x];</w:t>
      </w:r>
    </w:p>
    <w:p w14:paraId="0CC3FFC2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x0=x;</w:t>
      </w:r>
    </w:p>
    <w:p w14:paraId="56377DEE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29E7061A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>x1=xx(1,:); x2=xx(2,:); x3=xx(3,:);</w:t>
      </w:r>
    </w:p>
    <w:p w14:paraId="1EE1E9D7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3C763D"/>
          <w:sz w:val="20"/>
          <w:szCs w:val="20"/>
          <w:lang w:val="en-US"/>
        </w:rPr>
        <w:t>%</w:t>
      </w:r>
      <w:r w:rsidRPr="00397B08">
        <w:rPr>
          <w:rFonts w:ascii="Courier New" w:hAnsi="Courier New" w:cs="Courier New"/>
          <w:color w:val="3C763D"/>
          <w:sz w:val="20"/>
          <w:szCs w:val="20"/>
        </w:rPr>
        <w:t>Построение</w:t>
      </w:r>
      <w:r w:rsidRPr="00397B08">
        <w:rPr>
          <w:rFonts w:ascii="Courier New" w:hAnsi="Courier New" w:cs="Courier New"/>
          <w:color w:val="3C763D"/>
          <w:sz w:val="20"/>
          <w:szCs w:val="20"/>
          <w:lang w:val="en-US"/>
        </w:rPr>
        <w:t xml:space="preserve"> </w:t>
      </w:r>
      <w:r w:rsidRPr="00397B08">
        <w:rPr>
          <w:rFonts w:ascii="Courier New" w:hAnsi="Courier New" w:cs="Courier New"/>
          <w:color w:val="3C763D"/>
          <w:sz w:val="20"/>
          <w:szCs w:val="20"/>
        </w:rPr>
        <w:t>графиков</w:t>
      </w:r>
      <w:r w:rsidRPr="00397B08">
        <w:rPr>
          <w:rFonts w:ascii="Courier New" w:hAnsi="Courier New" w:cs="Courier New"/>
          <w:color w:val="3C763D"/>
          <w:sz w:val="20"/>
          <w:szCs w:val="20"/>
          <w:lang w:val="en-US"/>
        </w:rPr>
        <w:t>:</w:t>
      </w:r>
    </w:p>
    <w:p w14:paraId="5BD4A124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>plot(U1,x1,</w:t>
      </w:r>
      <w:r w:rsidRPr="00397B08">
        <w:rPr>
          <w:rFonts w:ascii="Courier New" w:hAnsi="Courier New" w:cs="Courier New"/>
          <w:color w:val="A020F0"/>
          <w:sz w:val="20"/>
          <w:szCs w:val="20"/>
          <w:lang w:val="en-US"/>
        </w:rPr>
        <w:t>'k'</w:t>
      </w: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U1, x2, </w:t>
      </w:r>
      <w:r w:rsidRPr="00397B08">
        <w:rPr>
          <w:rFonts w:ascii="Courier New" w:hAnsi="Courier New" w:cs="Courier New"/>
          <w:color w:val="A020F0"/>
          <w:sz w:val="20"/>
          <w:szCs w:val="20"/>
          <w:lang w:val="en-US"/>
        </w:rPr>
        <w:t>'k --'</w:t>
      </w: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U1, x3, </w:t>
      </w:r>
      <w:r w:rsidRPr="00397B08">
        <w:rPr>
          <w:rFonts w:ascii="Courier New" w:hAnsi="Courier New" w:cs="Courier New"/>
          <w:color w:val="A020F0"/>
          <w:sz w:val="20"/>
          <w:szCs w:val="20"/>
          <w:lang w:val="en-US"/>
        </w:rPr>
        <w:t>'k -.'</w:t>
      </w: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>), grid;</w:t>
      </w:r>
    </w:p>
    <w:p w14:paraId="0736B939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>legend(</w:t>
      </w:r>
      <w:r w:rsidRPr="00397B0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97B08">
        <w:rPr>
          <w:rFonts w:ascii="Courier New" w:hAnsi="Courier New" w:cs="Courier New"/>
          <w:color w:val="A020F0"/>
          <w:sz w:val="20"/>
          <w:szCs w:val="20"/>
        </w:rPr>
        <w:t>Ф</w:t>
      </w:r>
      <w:r w:rsidRPr="00397B08">
        <w:rPr>
          <w:rFonts w:ascii="Courier New" w:hAnsi="Courier New" w:cs="Courier New"/>
          <w:color w:val="A020F0"/>
          <w:sz w:val="20"/>
          <w:szCs w:val="20"/>
          <w:lang w:val="en-US"/>
        </w:rPr>
        <w:t>(</w:t>
      </w:r>
      <w:r w:rsidRPr="00397B08">
        <w:rPr>
          <w:rFonts w:ascii="Courier New" w:hAnsi="Courier New" w:cs="Courier New"/>
          <w:color w:val="A020F0"/>
          <w:sz w:val="20"/>
          <w:szCs w:val="20"/>
        </w:rPr>
        <w:t>Мв</w:t>
      </w:r>
      <w:r w:rsidRPr="00397B08">
        <w:rPr>
          <w:rFonts w:ascii="Courier New" w:hAnsi="Courier New" w:cs="Courier New"/>
          <w:color w:val="A020F0"/>
          <w:sz w:val="20"/>
          <w:szCs w:val="20"/>
          <w:lang w:val="en-US"/>
        </w:rPr>
        <w:t>)'</w:t>
      </w: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397B08">
        <w:rPr>
          <w:rFonts w:ascii="Courier New" w:hAnsi="Courier New" w:cs="Courier New"/>
          <w:color w:val="A020F0"/>
          <w:sz w:val="20"/>
          <w:szCs w:val="20"/>
          <w:lang w:val="en-US"/>
        </w:rPr>
        <w:t>'i</w:t>
      </w:r>
      <w:r w:rsidRPr="00397B08">
        <w:rPr>
          <w:rFonts w:ascii="Courier New" w:hAnsi="Courier New" w:cs="Courier New"/>
          <w:color w:val="A020F0"/>
          <w:sz w:val="20"/>
          <w:szCs w:val="20"/>
        </w:rPr>
        <w:t>г</w:t>
      </w:r>
      <w:r w:rsidRPr="00397B08">
        <w:rPr>
          <w:rFonts w:ascii="Courier New" w:hAnsi="Courier New" w:cs="Courier New"/>
          <w:color w:val="A020F0"/>
          <w:sz w:val="20"/>
          <w:szCs w:val="20"/>
          <w:lang w:val="en-US"/>
        </w:rPr>
        <w:t>(</w:t>
      </w:r>
      <w:r w:rsidRPr="00397B08">
        <w:rPr>
          <w:rFonts w:ascii="Courier New" w:hAnsi="Courier New" w:cs="Courier New"/>
          <w:color w:val="A020F0"/>
          <w:sz w:val="20"/>
          <w:szCs w:val="20"/>
        </w:rPr>
        <w:t>Мв</w:t>
      </w:r>
      <w:r w:rsidRPr="00397B08">
        <w:rPr>
          <w:rFonts w:ascii="Courier New" w:hAnsi="Courier New" w:cs="Courier New"/>
          <w:color w:val="A020F0"/>
          <w:sz w:val="20"/>
          <w:szCs w:val="20"/>
          <w:lang w:val="en-US"/>
        </w:rPr>
        <w:t>)'</w:t>
      </w: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397B08">
        <w:rPr>
          <w:rFonts w:ascii="Courier New" w:hAnsi="Courier New" w:cs="Courier New"/>
          <w:color w:val="A020F0"/>
          <w:sz w:val="20"/>
          <w:szCs w:val="20"/>
          <w:lang w:val="en-US"/>
        </w:rPr>
        <w:t>'w(</w:t>
      </w:r>
      <w:r w:rsidRPr="00397B08">
        <w:rPr>
          <w:rFonts w:ascii="Courier New" w:hAnsi="Courier New" w:cs="Courier New"/>
          <w:color w:val="A020F0"/>
          <w:sz w:val="20"/>
          <w:szCs w:val="20"/>
        </w:rPr>
        <w:t>Мв</w:t>
      </w:r>
      <w:r w:rsidRPr="00397B08">
        <w:rPr>
          <w:rFonts w:ascii="Courier New" w:hAnsi="Courier New" w:cs="Courier New"/>
          <w:color w:val="A020F0"/>
          <w:sz w:val="20"/>
          <w:szCs w:val="20"/>
          <w:lang w:val="en-US"/>
        </w:rPr>
        <w:t>)'</w:t>
      </w: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96C7CB3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97B08">
        <w:rPr>
          <w:rFonts w:ascii="Courier New" w:hAnsi="Courier New" w:cs="Courier New"/>
          <w:color w:val="000000"/>
          <w:sz w:val="20"/>
          <w:szCs w:val="20"/>
        </w:rPr>
        <w:t>title(</w:t>
      </w:r>
      <w:r w:rsidRPr="00397B08">
        <w:rPr>
          <w:rFonts w:ascii="Courier New" w:hAnsi="Courier New" w:cs="Courier New"/>
          <w:color w:val="A020F0"/>
          <w:sz w:val="20"/>
          <w:szCs w:val="20"/>
        </w:rPr>
        <w:t>'Статические характеристики при Мв=var, R0=const'</w:t>
      </w:r>
      <w:r w:rsidRPr="00397B08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1F8B353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97B08">
        <w:rPr>
          <w:rFonts w:ascii="Courier New" w:hAnsi="Courier New" w:cs="Courier New"/>
          <w:color w:val="000000"/>
          <w:sz w:val="20"/>
          <w:szCs w:val="20"/>
        </w:rPr>
        <w:t>figure;</w:t>
      </w:r>
    </w:p>
    <w:p w14:paraId="2D0437E4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97B08">
        <w:rPr>
          <w:rFonts w:ascii="Courier New" w:hAnsi="Courier New" w:cs="Courier New"/>
          <w:color w:val="3C763D"/>
          <w:sz w:val="20"/>
          <w:szCs w:val="20"/>
        </w:rPr>
        <w:t>%Формируем значения вектора: (U1=const, U2=var)</w:t>
      </w:r>
    </w:p>
    <w:p w14:paraId="15E0FD46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>U2=4.2:-0.2:0.2; U1=4*ones(size(U2));</w:t>
      </w:r>
    </w:p>
    <w:p w14:paraId="736118EE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>u=[U1; U2];</w:t>
      </w:r>
    </w:p>
    <w:p w14:paraId="6F064CA2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>x0=[1; 1; 1]; xx=[];</w:t>
      </w:r>
    </w:p>
    <w:p w14:paraId="5FB6CB86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i=1: 1:length(U2)</w:t>
      </w:r>
    </w:p>
    <w:p w14:paraId="02AACA72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x=newton(</w:t>
      </w:r>
      <w:r w:rsidRPr="00397B08">
        <w:rPr>
          <w:rFonts w:ascii="Courier New" w:hAnsi="Courier New" w:cs="Courier New"/>
          <w:color w:val="A020F0"/>
          <w:sz w:val="20"/>
          <w:szCs w:val="20"/>
          <w:lang w:val="en-US"/>
        </w:rPr>
        <w:t>'fun_F'</w:t>
      </w: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397B08">
        <w:rPr>
          <w:rFonts w:ascii="Courier New" w:hAnsi="Courier New" w:cs="Courier New"/>
          <w:color w:val="A020F0"/>
          <w:sz w:val="20"/>
          <w:szCs w:val="20"/>
          <w:lang w:val="en-US"/>
        </w:rPr>
        <w:t>'fun_G'</w:t>
      </w: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>,x0,u(:,i), eps);</w:t>
      </w:r>
    </w:p>
    <w:p w14:paraId="6D252711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xx=[xx x];</w:t>
      </w:r>
    </w:p>
    <w:p w14:paraId="4558A519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x0=x;</w:t>
      </w:r>
    </w:p>
    <w:p w14:paraId="74C28C77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6693B002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>x1=xx(1,:); x2=xx(2,:); x3=xx(3,:);</w:t>
      </w:r>
    </w:p>
    <w:p w14:paraId="4AD42374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3C763D"/>
          <w:sz w:val="20"/>
          <w:szCs w:val="20"/>
          <w:lang w:val="en-US"/>
        </w:rPr>
        <w:t>%</w:t>
      </w:r>
      <w:r w:rsidRPr="00397B08">
        <w:rPr>
          <w:rFonts w:ascii="Courier New" w:hAnsi="Courier New" w:cs="Courier New"/>
          <w:color w:val="3C763D"/>
          <w:sz w:val="20"/>
          <w:szCs w:val="20"/>
        </w:rPr>
        <w:t>Построение</w:t>
      </w:r>
      <w:r w:rsidRPr="00397B08">
        <w:rPr>
          <w:rFonts w:ascii="Courier New" w:hAnsi="Courier New" w:cs="Courier New"/>
          <w:color w:val="3C763D"/>
          <w:sz w:val="20"/>
          <w:szCs w:val="20"/>
          <w:lang w:val="en-US"/>
        </w:rPr>
        <w:t xml:space="preserve"> </w:t>
      </w:r>
      <w:r w:rsidRPr="00397B08">
        <w:rPr>
          <w:rFonts w:ascii="Courier New" w:hAnsi="Courier New" w:cs="Courier New"/>
          <w:color w:val="3C763D"/>
          <w:sz w:val="20"/>
          <w:szCs w:val="20"/>
        </w:rPr>
        <w:t>графиков</w:t>
      </w:r>
      <w:r w:rsidRPr="00397B08">
        <w:rPr>
          <w:rFonts w:ascii="Courier New" w:hAnsi="Courier New" w:cs="Courier New"/>
          <w:color w:val="3C763D"/>
          <w:sz w:val="20"/>
          <w:szCs w:val="20"/>
          <w:lang w:val="en-US"/>
        </w:rPr>
        <w:t>:</w:t>
      </w:r>
    </w:p>
    <w:p w14:paraId="4760F41A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>plot(U2,x1,</w:t>
      </w:r>
      <w:r w:rsidRPr="00397B08">
        <w:rPr>
          <w:rFonts w:ascii="Courier New" w:hAnsi="Courier New" w:cs="Courier New"/>
          <w:color w:val="A020F0"/>
          <w:sz w:val="20"/>
          <w:szCs w:val="20"/>
          <w:lang w:val="en-US"/>
        </w:rPr>
        <w:t>'k'</w:t>
      </w: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U2, x2, </w:t>
      </w:r>
      <w:r w:rsidRPr="00397B08">
        <w:rPr>
          <w:rFonts w:ascii="Courier New" w:hAnsi="Courier New" w:cs="Courier New"/>
          <w:color w:val="A020F0"/>
          <w:sz w:val="20"/>
          <w:szCs w:val="20"/>
          <w:lang w:val="en-US"/>
        </w:rPr>
        <w:t>'k --'</w:t>
      </w: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U2, x3, </w:t>
      </w:r>
      <w:r w:rsidRPr="00397B08">
        <w:rPr>
          <w:rFonts w:ascii="Courier New" w:hAnsi="Courier New" w:cs="Courier New"/>
          <w:color w:val="A020F0"/>
          <w:sz w:val="20"/>
          <w:szCs w:val="20"/>
          <w:lang w:val="en-US"/>
        </w:rPr>
        <w:t>'k -.'</w:t>
      </w: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>), grid;</w:t>
      </w:r>
    </w:p>
    <w:p w14:paraId="6D8176EA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>legend(</w:t>
      </w:r>
      <w:r w:rsidRPr="00397B0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97B08">
        <w:rPr>
          <w:rFonts w:ascii="Courier New" w:hAnsi="Courier New" w:cs="Courier New"/>
          <w:color w:val="A020F0"/>
          <w:sz w:val="20"/>
          <w:szCs w:val="20"/>
        </w:rPr>
        <w:t>Ф</w:t>
      </w:r>
      <w:r w:rsidRPr="00397B08">
        <w:rPr>
          <w:rFonts w:ascii="Courier New" w:hAnsi="Courier New" w:cs="Courier New"/>
          <w:color w:val="A020F0"/>
          <w:sz w:val="20"/>
          <w:szCs w:val="20"/>
          <w:lang w:val="en-US"/>
        </w:rPr>
        <w:t>(R0)'</w:t>
      </w: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397B08">
        <w:rPr>
          <w:rFonts w:ascii="Courier New" w:hAnsi="Courier New" w:cs="Courier New"/>
          <w:color w:val="A020F0"/>
          <w:sz w:val="20"/>
          <w:szCs w:val="20"/>
          <w:lang w:val="en-US"/>
        </w:rPr>
        <w:t>'i</w:t>
      </w:r>
      <w:r w:rsidRPr="00397B08">
        <w:rPr>
          <w:rFonts w:ascii="Courier New" w:hAnsi="Courier New" w:cs="Courier New"/>
          <w:color w:val="A020F0"/>
          <w:sz w:val="20"/>
          <w:szCs w:val="20"/>
        </w:rPr>
        <w:t>г</w:t>
      </w:r>
      <w:r w:rsidRPr="00397B08">
        <w:rPr>
          <w:rFonts w:ascii="Courier New" w:hAnsi="Courier New" w:cs="Courier New"/>
          <w:color w:val="A020F0"/>
          <w:sz w:val="20"/>
          <w:szCs w:val="20"/>
          <w:lang w:val="en-US"/>
        </w:rPr>
        <w:t>(R0)'</w:t>
      </w: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397B08">
        <w:rPr>
          <w:rFonts w:ascii="Courier New" w:hAnsi="Courier New" w:cs="Courier New"/>
          <w:color w:val="A020F0"/>
          <w:sz w:val="20"/>
          <w:szCs w:val="20"/>
          <w:lang w:val="en-US"/>
        </w:rPr>
        <w:t>'w(R0)'</w:t>
      </w: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ABBD750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97B08">
        <w:rPr>
          <w:rFonts w:ascii="Courier New" w:hAnsi="Courier New" w:cs="Courier New"/>
          <w:color w:val="000000"/>
          <w:sz w:val="20"/>
          <w:szCs w:val="20"/>
        </w:rPr>
        <w:t>title(</w:t>
      </w:r>
      <w:r w:rsidRPr="00397B08">
        <w:rPr>
          <w:rFonts w:ascii="Courier New" w:hAnsi="Courier New" w:cs="Courier New"/>
          <w:color w:val="A020F0"/>
          <w:sz w:val="20"/>
          <w:szCs w:val="20"/>
        </w:rPr>
        <w:t>'Статические характеристики при Мв=const R0=var'</w:t>
      </w:r>
      <w:r w:rsidRPr="00397B08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33FC58C" w14:textId="77777777" w:rsidR="007C580F" w:rsidRPr="007C580F" w:rsidRDefault="007C580F" w:rsidP="007C580F">
      <w:pPr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Функция</w:t>
      </w:r>
      <w:r w:rsidRPr="007C58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4165A">
        <w:rPr>
          <w:rFonts w:ascii="Times New Roman" w:hAnsi="Times New Roman" w:cs="Times New Roman"/>
          <w:i/>
          <w:sz w:val="24"/>
          <w:szCs w:val="24"/>
          <w:lang w:val="en-US"/>
        </w:rPr>
        <w:t>newton</w:t>
      </w:r>
      <w:r w:rsidRPr="007C580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08A4927" w14:textId="77777777" w:rsidR="007C580F" w:rsidRPr="0014165A" w:rsidRDefault="007C580F" w:rsidP="007C580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14165A">
        <w:rPr>
          <w:rFonts w:ascii="Courier New" w:hAnsi="Courier New" w:cs="Courier New"/>
          <w:sz w:val="20"/>
          <w:szCs w:val="20"/>
          <w:lang w:val="en-US"/>
        </w:rPr>
        <w:t>function [result]=newton(F,G,x0,u,eps)</w:t>
      </w:r>
    </w:p>
    <w:p w14:paraId="442526F9" w14:textId="77777777" w:rsidR="007C580F" w:rsidRPr="0014165A" w:rsidRDefault="007C580F" w:rsidP="007C580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14165A">
        <w:rPr>
          <w:rFonts w:ascii="Courier New" w:hAnsi="Courier New" w:cs="Courier New"/>
          <w:sz w:val="20"/>
          <w:szCs w:val="20"/>
          <w:lang w:val="en-US"/>
        </w:rPr>
        <w:t xml:space="preserve">    arr=feval(F,x0,u); result=x0;</w:t>
      </w:r>
    </w:p>
    <w:p w14:paraId="6054F513" w14:textId="77777777" w:rsidR="007C580F" w:rsidRPr="0014165A" w:rsidRDefault="007C580F" w:rsidP="007C580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14165A">
        <w:rPr>
          <w:rFonts w:ascii="Courier New" w:hAnsi="Courier New" w:cs="Courier New"/>
          <w:sz w:val="20"/>
          <w:szCs w:val="20"/>
          <w:lang w:val="en-US"/>
        </w:rPr>
        <w:t xml:space="preserve">    while(norm(arr)&gt; eps)</w:t>
      </w:r>
    </w:p>
    <w:p w14:paraId="364AB2D8" w14:textId="77777777" w:rsidR="007C580F" w:rsidRPr="0014165A" w:rsidRDefault="007C580F" w:rsidP="007C580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14165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f_G=feval(G,result,u);</w:t>
      </w:r>
    </w:p>
    <w:p w14:paraId="6ABBD33F" w14:textId="77777777" w:rsidR="007C580F" w:rsidRPr="0014165A" w:rsidRDefault="007C580F" w:rsidP="007C580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14165A">
        <w:rPr>
          <w:rFonts w:ascii="Courier New" w:hAnsi="Courier New" w:cs="Courier New"/>
          <w:sz w:val="20"/>
          <w:szCs w:val="20"/>
          <w:lang w:val="en-US"/>
        </w:rPr>
        <w:t xml:space="preserve">        result=result-(f_G)\arr;</w:t>
      </w:r>
    </w:p>
    <w:p w14:paraId="42A3FC5E" w14:textId="77777777" w:rsidR="007C580F" w:rsidRPr="0014165A" w:rsidRDefault="007C580F" w:rsidP="007C580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14165A">
        <w:rPr>
          <w:rFonts w:ascii="Courier New" w:hAnsi="Courier New" w:cs="Courier New"/>
          <w:sz w:val="20"/>
          <w:szCs w:val="20"/>
          <w:lang w:val="en-US"/>
        </w:rPr>
        <w:t xml:space="preserve">        arr=feval(F,result,u);</w:t>
      </w:r>
    </w:p>
    <w:p w14:paraId="28156BE1" w14:textId="77777777" w:rsidR="007C580F" w:rsidRPr="0078691B" w:rsidRDefault="007C580F" w:rsidP="007C580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14165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78691B">
        <w:rPr>
          <w:rFonts w:ascii="Courier New" w:hAnsi="Courier New" w:cs="Courier New"/>
          <w:sz w:val="20"/>
          <w:szCs w:val="20"/>
          <w:lang w:val="en-US"/>
        </w:rPr>
        <w:t>end</w:t>
      </w:r>
    </w:p>
    <w:p w14:paraId="58D86663" w14:textId="77777777" w:rsidR="007C580F" w:rsidRPr="0078691B" w:rsidRDefault="007C580F" w:rsidP="007C580F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78691B">
        <w:rPr>
          <w:rFonts w:ascii="Courier New" w:hAnsi="Courier New" w:cs="Courier New"/>
          <w:sz w:val="20"/>
          <w:szCs w:val="20"/>
          <w:lang w:val="en-US"/>
        </w:rPr>
        <w:t>end</w:t>
      </w:r>
    </w:p>
    <w:p w14:paraId="00DCC108" w14:textId="77777777" w:rsidR="007C580F" w:rsidRPr="0014165A" w:rsidRDefault="007C580F" w:rsidP="007C580F">
      <w:pPr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Функция</w:t>
      </w:r>
      <w:r w:rsidRPr="001416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f</w:t>
      </w:r>
      <w:r w:rsidRPr="0014165A">
        <w:rPr>
          <w:rFonts w:ascii="Times New Roman" w:hAnsi="Times New Roman" w:cs="Times New Roman"/>
          <w:i/>
          <w:sz w:val="24"/>
          <w:szCs w:val="24"/>
          <w:lang w:val="en-US"/>
        </w:rPr>
        <w:t>un_F</w:t>
      </w:r>
      <w:r w:rsidRPr="0014165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FE5F3F3" w14:textId="77777777" w:rsidR="007C580F" w:rsidRPr="0014165A" w:rsidRDefault="007C580F" w:rsidP="007C580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14165A">
        <w:rPr>
          <w:rFonts w:ascii="Courier New" w:hAnsi="Courier New" w:cs="Courier New"/>
          <w:sz w:val="20"/>
          <w:szCs w:val="20"/>
          <w:lang w:val="en-US"/>
        </w:rPr>
        <w:t>function [result]=fun_F(x,u)</w:t>
      </w:r>
    </w:p>
    <w:p w14:paraId="23CC72EB" w14:textId="77777777" w:rsidR="007C580F" w:rsidRPr="0014165A" w:rsidRDefault="007C580F" w:rsidP="007C580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14165A">
        <w:rPr>
          <w:rFonts w:ascii="Courier New" w:hAnsi="Courier New" w:cs="Courier New"/>
          <w:sz w:val="20"/>
          <w:szCs w:val="20"/>
          <w:lang w:val="en-US"/>
        </w:rPr>
        <w:t xml:space="preserve">global rv rya w ce cm Flow_n w_n in Mvn factor p_5         </w:t>
      </w:r>
    </w:p>
    <w:p w14:paraId="756164D7" w14:textId="77777777" w:rsidR="007C580F" w:rsidRPr="0014165A" w:rsidRDefault="007C580F" w:rsidP="007C580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14165A">
        <w:rPr>
          <w:rFonts w:ascii="Courier New" w:hAnsi="Courier New" w:cs="Courier New"/>
          <w:sz w:val="20"/>
          <w:szCs w:val="20"/>
          <w:lang w:val="en-US"/>
        </w:rPr>
        <w:t>result=[((polyval(p_5,x(1))*factor)/w)-(u(2)*in*x(2)/(u(2)+rv)); ...</w:t>
      </w:r>
    </w:p>
    <w:p w14:paraId="34668EE5" w14:textId="77777777" w:rsidR="007C580F" w:rsidRPr="0014165A" w:rsidRDefault="007C580F" w:rsidP="007C580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14165A">
        <w:rPr>
          <w:rFonts w:ascii="Courier New" w:hAnsi="Courier New" w:cs="Courier New"/>
          <w:sz w:val="20"/>
          <w:szCs w:val="20"/>
          <w:lang w:val="en-US"/>
        </w:rPr>
        <w:t xml:space="preserve">    ce*Flow_n*w_n*x(1)*x(3)-(rya+(u(2)*rv/(u(2)+rv)))*in*x(2); ...</w:t>
      </w:r>
    </w:p>
    <w:p w14:paraId="5D84AFF2" w14:textId="77777777" w:rsidR="007C580F" w:rsidRPr="0014165A" w:rsidRDefault="007C580F" w:rsidP="007C580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14165A">
        <w:rPr>
          <w:rFonts w:ascii="Courier New" w:hAnsi="Courier New" w:cs="Courier New"/>
          <w:sz w:val="20"/>
          <w:szCs w:val="20"/>
          <w:lang w:val="en-US"/>
        </w:rPr>
        <w:t xml:space="preserve">    Mvn*u(1)-cm*Flow_n*in*x(1)*x(2)];</w:t>
      </w:r>
    </w:p>
    <w:p w14:paraId="465EBF10" w14:textId="77777777" w:rsidR="007C580F" w:rsidRPr="00F942E9" w:rsidRDefault="007C580F" w:rsidP="007C580F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F942E9">
        <w:rPr>
          <w:rFonts w:ascii="Courier New" w:hAnsi="Courier New" w:cs="Courier New"/>
          <w:sz w:val="20"/>
          <w:szCs w:val="20"/>
          <w:lang w:val="en-US"/>
        </w:rPr>
        <w:t>end</w:t>
      </w:r>
    </w:p>
    <w:p w14:paraId="3BD4B516" w14:textId="77777777" w:rsidR="007C580F" w:rsidRPr="0014165A" w:rsidRDefault="007C580F" w:rsidP="007C580F">
      <w:pPr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Функция</w:t>
      </w:r>
      <w:r w:rsidRPr="001416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f</w:t>
      </w:r>
      <w:r w:rsidRPr="0014165A">
        <w:rPr>
          <w:rFonts w:ascii="Times New Roman" w:hAnsi="Times New Roman" w:cs="Times New Roman"/>
          <w:i/>
          <w:sz w:val="24"/>
          <w:szCs w:val="24"/>
          <w:lang w:val="en-US"/>
        </w:rPr>
        <w:t>un_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G</w:t>
      </w:r>
      <w:r w:rsidRPr="0014165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A33D286" w14:textId="77777777" w:rsidR="007C580F" w:rsidRPr="00F942E9" w:rsidRDefault="007C580F" w:rsidP="007C580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F942E9">
        <w:rPr>
          <w:rFonts w:ascii="Courier New" w:hAnsi="Courier New" w:cs="Courier New"/>
          <w:sz w:val="20"/>
          <w:szCs w:val="20"/>
          <w:lang w:val="en-US"/>
        </w:rPr>
        <w:t>function [result]=fun_G(x,u)</w:t>
      </w:r>
    </w:p>
    <w:p w14:paraId="61204E19" w14:textId="77777777" w:rsidR="007C580F" w:rsidRPr="00F942E9" w:rsidRDefault="007C580F" w:rsidP="007C580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F942E9">
        <w:rPr>
          <w:rFonts w:ascii="Courier New" w:hAnsi="Courier New" w:cs="Courier New"/>
          <w:sz w:val="20"/>
          <w:szCs w:val="20"/>
          <w:lang w:val="en-US"/>
        </w:rPr>
        <w:t xml:space="preserve">global rv rya w ce cm Flow_n w_n in factor p_5 </w:t>
      </w:r>
    </w:p>
    <w:p w14:paraId="2F60F2BE" w14:textId="77777777" w:rsidR="007C580F" w:rsidRPr="00F942E9" w:rsidRDefault="007C580F" w:rsidP="007C580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F942E9">
        <w:rPr>
          <w:rFonts w:ascii="Courier New" w:hAnsi="Courier New" w:cs="Courier New"/>
          <w:sz w:val="20"/>
          <w:szCs w:val="20"/>
          <w:lang w:val="en-US"/>
        </w:rPr>
        <w:t>p=polyder(p_5);</w:t>
      </w:r>
    </w:p>
    <w:p w14:paraId="354D3ED0" w14:textId="77777777" w:rsidR="007C580F" w:rsidRPr="00F942E9" w:rsidRDefault="007C580F" w:rsidP="007C580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F942E9">
        <w:rPr>
          <w:rFonts w:ascii="Courier New" w:hAnsi="Courier New" w:cs="Courier New"/>
          <w:sz w:val="20"/>
          <w:szCs w:val="20"/>
          <w:lang w:val="en-US"/>
        </w:rPr>
        <w:t>result=[factor*polyval(p,x(1))/w -u(2)*in/(u(2)+rv) 0;...</w:t>
      </w:r>
    </w:p>
    <w:p w14:paraId="6F6F7898" w14:textId="77777777" w:rsidR="007C580F" w:rsidRPr="00F942E9" w:rsidRDefault="007C580F" w:rsidP="007C580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F942E9">
        <w:rPr>
          <w:rFonts w:ascii="Courier New" w:hAnsi="Courier New" w:cs="Courier New"/>
          <w:sz w:val="20"/>
          <w:szCs w:val="20"/>
          <w:lang w:val="en-US"/>
        </w:rPr>
        <w:t xml:space="preserve">    ce*Flow_n*w_n*x(3)-u(2)*polyval(p,x(1)) (-rya-u(2))*in</w:t>
      </w:r>
      <w:r w:rsidRPr="002F3C9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942E9">
        <w:rPr>
          <w:rFonts w:ascii="Courier New" w:hAnsi="Courier New" w:cs="Courier New"/>
          <w:sz w:val="20"/>
          <w:szCs w:val="20"/>
          <w:lang w:val="en-US"/>
        </w:rPr>
        <w:t>ce*Flow_n*w_n*x(1);...</w:t>
      </w:r>
    </w:p>
    <w:p w14:paraId="2272408E" w14:textId="77777777" w:rsidR="007C580F" w:rsidRPr="00F942E9" w:rsidRDefault="007C580F" w:rsidP="007C580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F942E9">
        <w:rPr>
          <w:rFonts w:ascii="Courier New" w:hAnsi="Courier New" w:cs="Courier New"/>
          <w:sz w:val="20"/>
          <w:szCs w:val="20"/>
          <w:lang w:val="en-US"/>
        </w:rPr>
        <w:t xml:space="preserve">    -cm*Flow_n*in*x(2) -cm*Flow_n*in*x(1) 0];</w:t>
      </w:r>
    </w:p>
    <w:p w14:paraId="14233944" w14:textId="77777777" w:rsidR="007C580F" w:rsidRDefault="007C580F" w:rsidP="007C580F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sz w:val="20"/>
          <w:szCs w:val="20"/>
        </w:rPr>
      </w:pPr>
      <w:r w:rsidRPr="00F942E9">
        <w:rPr>
          <w:rFonts w:ascii="Courier New" w:hAnsi="Courier New" w:cs="Courier New"/>
          <w:sz w:val="20"/>
          <w:szCs w:val="20"/>
        </w:rPr>
        <w:t>end</w:t>
      </w:r>
    </w:p>
    <w:p w14:paraId="2658A997" w14:textId="77777777" w:rsidR="007C580F" w:rsidRDefault="007C580F" w:rsidP="007C580F">
      <w:pPr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Построим графики статических характеристик.</w:t>
      </w:r>
    </w:p>
    <w:p w14:paraId="326ECF10" w14:textId="77777777" w:rsidR="007C580F" w:rsidRDefault="007C580F" w:rsidP="007C580F">
      <w:pPr>
        <w:autoSpaceDE w:val="0"/>
        <w:autoSpaceDN w:val="0"/>
        <w:adjustRightInd w:val="0"/>
        <w:spacing w:line="276" w:lineRule="auto"/>
        <w:rPr>
          <w:noProof/>
        </w:rPr>
      </w:pPr>
    </w:p>
    <w:p w14:paraId="600A5E0B" w14:textId="77777777" w:rsidR="007C580F" w:rsidRDefault="007C580F" w:rsidP="007C580F">
      <w:pPr>
        <w:autoSpaceDE w:val="0"/>
        <w:autoSpaceDN w:val="0"/>
        <w:adjustRightInd w:val="0"/>
        <w:spacing w:line="276" w:lineRule="auto"/>
        <w:jc w:val="center"/>
        <w:rPr>
          <w:rFonts w:ascii="Times New Roman" w:hAnsi="Times New Roman" w:cs="Times New Roman"/>
          <w:i/>
          <w:noProof/>
          <w:lang w:eastAsia="ru-RU"/>
        </w:rPr>
      </w:pPr>
      <w:r>
        <w:rPr>
          <w:rFonts w:ascii="Times New Roman" w:hAnsi="Times New Roman" w:cs="Times New Roman"/>
          <w:i/>
          <w:noProof/>
          <w:lang w:eastAsia="ru-RU"/>
        </w:rPr>
        <w:drawing>
          <wp:inline distT="0" distB="0" distL="0" distR="0" wp14:anchorId="5CD4BCD8" wp14:editId="685D8415">
            <wp:extent cx="5159488" cy="2796540"/>
            <wp:effectExtent l="19050" t="0" r="3062" b="0"/>
            <wp:docPr id="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509" cy="2795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C6C5E8" w14:textId="77777777" w:rsidR="005B746E" w:rsidRPr="005B746E" w:rsidRDefault="005B746E" w:rsidP="005B746E">
      <w:pPr>
        <w:jc w:val="center"/>
        <w:rPr>
          <w:rFonts w:ascii="Times New Roman" w:hAnsi="Times New Roman" w:cs="Times New Roman"/>
          <w:i/>
          <w:sz w:val="24"/>
        </w:rPr>
      </w:pPr>
      <w:r w:rsidRPr="005B746E">
        <w:rPr>
          <w:rFonts w:ascii="Times New Roman" w:hAnsi="Times New Roman" w:cs="Times New Roman"/>
          <w:i/>
        </w:rPr>
        <w:t xml:space="preserve">Рис. </w:t>
      </w:r>
      <w:r>
        <w:rPr>
          <w:rFonts w:ascii="Times New Roman" w:hAnsi="Times New Roman" w:cs="Times New Roman"/>
          <w:i/>
        </w:rPr>
        <w:t>4</w:t>
      </w:r>
      <w:r w:rsidRPr="005B746E">
        <w:rPr>
          <w:rFonts w:ascii="Times New Roman" w:hAnsi="Times New Roman" w:cs="Times New Roman"/>
          <w:i/>
        </w:rPr>
        <w:t xml:space="preserve">. </w:t>
      </w:r>
      <w:r>
        <w:rPr>
          <w:rFonts w:ascii="Times New Roman" w:hAnsi="Times New Roman" w:cs="Times New Roman"/>
          <w:i/>
        </w:rPr>
        <w:t xml:space="preserve">Статические характеристики при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</w:rPr>
              <m:t>в</m:t>
            </m:r>
          </m:sub>
        </m:sSub>
      </m:oMath>
      <w:r>
        <w:rPr>
          <w:rFonts w:ascii="Times New Roman" w:hAnsi="Times New Roman" w:cs="Times New Roman"/>
          <w:i/>
        </w:rPr>
        <w:t>=</w:t>
      </w:r>
      <w:r>
        <w:rPr>
          <w:rFonts w:ascii="Times New Roman" w:hAnsi="Times New Roman" w:cs="Times New Roman"/>
          <w:i/>
          <w:lang w:val="en-US"/>
        </w:rPr>
        <w:t>const</w:t>
      </w:r>
      <w:r w:rsidRPr="005B746E">
        <w:rPr>
          <w:rFonts w:ascii="Times New Roman" w:hAnsi="Times New Roman" w:cs="Times New Roman"/>
          <w:i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</m:oMath>
      <w:r w:rsidRPr="005B746E">
        <w:rPr>
          <w:rFonts w:ascii="Times New Roman" w:hAnsi="Times New Roman" w:cs="Times New Roman"/>
          <w:i/>
        </w:rPr>
        <w:t>=</w:t>
      </w:r>
      <w:r>
        <w:rPr>
          <w:rFonts w:ascii="Times New Roman" w:hAnsi="Times New Roman" w:cs="Times New Roman"/>
          <w:i/>
          <w:lang w:val="en-US"/>
        </w:rPr>
        <w:t>var</w:t>
      </w:r>
    </w:p>
    <w:p w14:paraId="4CA31D10" w14:textId="77777777" w:rsidR="005B746E" w:rsidRDefault="005B746E" w:rsidP="005B746E">
      <w:pPr>
        <w:jc w:val="center"/>
        <w:rPr>
          <w:rFonts w:ascii="Times New Roman" w:hAnsi="Times New Roman" w:cs="Times New Roman"/>
          <w:i/>
          <w:noProof/>
          <w:lang w:eastAsia="ru-RU"/>
        </w:rPr>
      </w:pPr>
    </w:p>
    <w:p w14:paraId="289EC91A" w14:textId="77777777" w:rsidR="005B746E" w:rsidRPr="005B746E" w:rsidRDefault="005B746E" w:rsidP="005B746E">
      <w:pPr>
        <w:tabs>
          <w:tab w:val="center" w:pos="4677"/>
        </w:tabs>
        <w:rPr>
          <w:rFonts w:ascii="Times New Roman" w:hAnsi="Times New Roman" w:cs="Times New Roman"/>
        </w:rPr>
        <w:sectPr w:rsidR="005B746E" w:rsidRPr="005B746E" w:rsidSect="005B746E">
          <w:type w:val="continuous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</w:rPr>
        <w:tab/>
      </w:r>
    </w:p>
    <w:p w14:paraId="6E95BF90" w14:textId="77777777" w:rsidR="007C580F" w:rsidRDefault="007C580F" w:rsidP="005B746E">
      <w:pPr>
        <w:autoSpaceDE w:val="0"/>
        <w:autoSpaceDN w:val="0"/>
        <w:adjustRightInd w:val="0"/>
        <w:spacing w:line="276" w:lineRule="auto"/>
        <w:jc w:val="center"/>
        <w:rPr>
          <w:rFonts w:ascii="Times New Roman" w:hAnsi="Times New Roman" w:cs="Times New Roman"/>
          <w:i/>
          <w:noProof/>
        </w:rPr>
      </w:pPr>
      <w:r>
        <w:rPr>
          <w:rFonts w:ascii="Times New Roman" w:hAnsi="Times New Roman" w:cs="Times New Roman"/>
          <w:i/>
          <w:noProof/>
          <w:lang w:eastAsia="ru-RU"/>
        </w:rPr>
        <w:lastRenderedPageBreak/>
        <w:drawing>
          <wp:inline distT="0" distB="0" distL="0" distR="0" wp14:anchorId="66A0FCC2" wp14:editId="490D843B">
            <wp:extent cx="5247944" cy="2788128"/>
            <wp:effectExtent l="19050" t="0" r="0" b="0"/>
            <wp:docPr id="1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878" cy="2787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E2DE58" w14:textId="77777777" w:rsidR="005B746E" w:rsidRPr="005B746E" w:rsidRDefault="005B746E" w:rsidP="005B746E">
      <w:pPr>
        <w:jc w:val="center"/>
        <w:rPr>
          <w:rFonts w:ascii="Times New Roman" w:hAnsi="Times New Roman" w:cs="Times New Roman"/>
          <w:i/>
          <w:sz w:val="24"/>
        </w:rPr>
      </w:pPr>
      <w:r w:rsidRPr="005B746E">
        <w:rPr>
          <w:rFonts w:ascii="Times New Roman" w:hAnsi="Times New Roman" w:cs="Times New Roman"/>
          <w:i/>
        </w:rPr>
        <w:t xml:space="preserve">Рис. 5. </w:t>
      </w:r>
      <w:r>
        <w:rPr>
          <w:rFonts w:ascii="Times New Roman" w:hAnsi="Times New Roman" w:cs="Times New Roman"/>
          <w:i/>
        </w:rPr>
        <w:t xml:space="preserve">Статические характеристики при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</w:rPr>
              <m:t>в</m:t>
            </m:r>
          </m:sub>
        </m:sSub>
      </m:oMath>
      <w:r>
        <w:rPr>
          <w:rFonts w:ascii="Times New Roman" w:hAnsi="Times New Roman" w:cs="Times New Roman"/>
          <w:i/>
        </w:rPr>
        <w:t>=</w:t>
      </w:r>
      <w:r>
        <w:rPr>
          <w:rFonts w:ascii="Times New Roman" w:hAnsi="Times New Roman" w:cs="Times New Roman"/>
          <w:i/>
          <w:lang w:val="en-US"/>
        </w:rPr>
        <w:t>var</w:t>
      </w:r>
      <w:r w:rsidRPr="005B746E">
        <w:rPr>
          <w:rFonts w:ascii="Times New Roman" w:hAnsi="Times New Roman" w:cs="Times New Roman"/>
          <w:i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</m:oMath>
      <w:r w:rsidRPr="005B746E">
        <w:rPr>
          <w:rFonts w:ascii="Times New Roman" w:hAnsi="Times New Roman" w:cs="Times New Roman"/>
          <w:i/>
        </w:rPr>
        <w:t>=</w:t>
      </w:r>
      <w:r>
        <w:rPr>
          <w:rFonts w:ascii="Times New Roman" w:hAnsi="Times New Roman" w:cs="Times New Roman"/>
          <w:i/>
          <w:lang w:val="en-US"/>
        </w:rPr>
        <w:t>const</w:t>
      </w:r>
    </w:p>
    <w:p w14:paraId="77788026" w14:textId="77777777" w:rsidR="007C580F" w:rsidRDefault="007C580F" w:rsidP="005B746E">
      <w:pPr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i/>
          <w:noProof/>
        </w:rPr>
        <w:tab/>
      </w:r>
      <w:r>
        <w:rPr>
          <w:rFonts w:ascii="Times New Roman" w:hAnsi="Times New Roman" w:cs="Times New Roman"/>
          <w:i/>
          <w:noProof/>
        </w:rPr>
        <w:tab/>
      </w:r>
      <w:r>
        <w:rPr>
          <w:rFonts w:ascii="Times New Roman" w:hAnsi="Times New Roman" w:cs="Times New Roman"/>
          <w:i/>
          <w:noProof/>
        </w:rPr>
        <w:tab/>
      </w:r>
      <w:r>
        <w:rPr>
          <w:rFonts w:ascii="Times New Roman" w:hAnsi="Times New Roman" w:cs="Times New Roman"/>
          <w:i/>
          <w:noProof/>
        </w:rPr>
        <w:tab/>
      </w:r>
      <w:r>
        <w:rPr>
          <w:rFonts w:ascii="Times New Roman" w:hAnsi="Times New Roman" w:cs="Times New Roman"/>
          <w:i/>
          <w:noProof/>
        </w:rPr>
        <w:tab/>
      </w:r>
      <w:r>
        <w:rPr>
          <w:rFonts w:ascii="Times New Roman" w:hAnsi="Times New Roman" w:cs="Times New Roman"/>
          <w:i/>
          <w:noProof/>
        </w:rPr>
        <w:tab/>
      </w:r>
    </w:p>
    <w:p w14:paraId="64D93C1F" w14:textId="77777777" w:rsidR="007C580F" w:rsidRDefault="007C580F" w:rsidP="005B746E">
      <w:pPr>
        <w:autoSpaceDE w:val="0"/>
        <w:autoSpaceDN w:val="0"/>
        <w:adjustRightInd w:val="0"/>
        <w:spacing w:after="0" w:line="276" w:lineRule="auto"/>
        <w:jc w:val="right"/>
        <w:rPr>
          <w:rFonts w:ascii="Times New Roman" w:hAnsi="Times New Roman" w:cs="Times New Roman"/>
          <w:i/>
          <w:noProof/>
        </w:rPr>
      </w:pPr>
      <w:r w:rsidRPr="006D2D11">
        <w:rPr>
          <w:rFonts w:ascii="Times New Roman" w:hAnsi="Times New Roman" w:cs="Times New Roman"/>
          <w:i/>
          <w:noProof/>
        </w:rPr>
        <w:t>Табл</w:t>
      </w:r>
      <w:r w:rsidR="000565E0">
        <w:rPr>
          <w:rFonts w:ascii="Times New Roman" w:hAnsi="Times New Roman" w:cs="Times New Roman"/>
          <w:i/>
          <w:noProof/>
        </w:rPr>
        <w:t>ица</w:t>
      </w:r>
      <w:r w:rsidRPr="006D2D11">
        <w:rPr>
          <w:rFonts w:ascii="Times New Roman" w:hAnsi="Times New Roman" w:cs="Times New Roman"/>
          <w:i/>
          <w:noProof/>
        </w:rPr>
        <w:t xml:space="preserve">. </w:t>
      </w:r>
      <w:r w:rsidR="005B746E">
        <w:rPr>
          <w:rFonts w:ascii="Times New Roman" w:hAnsi="Times New Roman" w:cs="Times New Roman"/>
          <w:i/>
          <w:noProof/>
          <w:lang w:val="en-US"/>
        </w:rPr>
        <w:t>6</w:t>
      </w:r>
      <w:r w:rsidRPr="006D2D11">
        <w:rPr>
          <w:rFonts w:ascii="Times New Roman" w:hAnsi="Times New Roman" w:cs="Times New Roman"/>
          <w:i/>
          <w:noProof/>
        </w:rPr>
        <w:t>. Таблица результатов расчётов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701"/>
        <w:gridCol w:w="1852"/>
        <w:gridCol w:w="1552"/>
      </w:tblGrid>
      <w:tr w:rsidR="007C580F" w14:paraId="40A70199" w14:textId="77777777" w:rsidTr="005B746E">
        <w:trPr>
          <w:jc w:val="center"/>
        </w:trPr>
        <w:tc>
          <w:tcPr>
            <w:tcW w:w="1701" w:type="dxa"/>
            <w:vAlign w:val="center"/>
          </w:tcPr>
          <w:p w14:paraId="7CE46E04" w14:textId="77777777" w:rsidR="007C580F" w:rsidRPr="006D2D11" w:rsidRDefault="007C580F" w:rsidP="005B746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6D2D11">
              <w:rPr>
                <w:rFonts w:ascii="Times New Roman" w:hAnsi="Times New Roman" w:cs="Times New Roman"/>
                <w:noProof/>
                <w:sz w:val="24"/>
              </w:rPr>
              <w:t>Ф</w:t>
            </w:r>
          </w:p>
        </w:tc>
        <w:tc>
          <w:tcPr>
            <w:tcW w:w="1852" w:type="dxa"/>
            <w:vAlign w:val="center"/>
          </w:tcPr>
          <w:p w14:paraId="625D79D9" w14:textId="77777777" w:rsidR="007C580F" w:rsidRPr="006D2D11" w:rsidRDefault="007C580F" w:rsidP="005B746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i/>
                <w:noProof/>
                <w:sz w:val="24"/>
              </w:rPr>
            </w:pPr>
            <w:r w:rsidRPr="006D2D11">
              <w:rPr>
                <w:rFonts w:ascii="Times New Roman" w:hAnsi="Times New Roman" w:cs="Times New Roman"/>
                <w:i/>
                <w:noProof/>
                <w:sz w:val="24"/>
                <w:lang w:val="en-US"/>
              </w:rPr>
              <w:t>i</w:t>
            </w:r>
            <w:r w:rsidRPr="006D2D11">
              <w:rPr>
                <w:rFonts w:ascii="Times New Roman" w:hAnsi="Times New Roman" w:cs="Times New Roman"/>
                <w:noProof/>
                <w:sz w:val="24"/>
                <w:vertAlign w:val="subscript"/>
              </w:rPr>
              <w:t>г</w:t>
            </w:r>
          </w:p>
        </w:tc>
        <w:tc>
          <w:tcPr>
            <w:tcW w:w="1552" w:type="dxa"/>
            <w:vAlign w:val="center"/>
          </w:tcPr>
          <w:p w14:paraId="37187756" w14:textId="77777777" w:rsidR="007C580F" w:rsidRPr="006D2D11" w:rsidRDefault="007C580F" w:rsidP="005B746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ω</w:t>
            </w:r>
          </w:p>
        </w:tc>
      </w:tr>
      <w:tr w:rsidR="007C580F" w14:paraId="656022B4" w14:textId="77777777" w:rsidTr="005B746E">
        <w:trPr>
          <w:jc w:val="center"/>
        </w:trPr>
        <w:tc>
          <w:tcPr>
            <w:tcW w:w="1701" w:type="dxa"/>
            <w:vAlign w:val="center"/>
          </w:tcPr>
          <w:p w14:paraId="61F51EE0" w14:textId="77777777" w:rsidR="007C580F" w:rsidRDefault="008F2A67" w:rsidP="005B746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2,078</w:t>
            </w:r>
          </w:p>
        </w:tc>
        <w:tc>
          <w:tcPr>
            <w:tcW w:w="1852" w:type="dxa"/>
            <w:vAlign w:val="center"/>
          </w:tcPr>
          <w:p w14:paraId="13AE5E7B" w14:textId="77777777" w:rsidR="007C580F" w:rsidRDefault="008F2A67" w:rsidP="005B746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1,953</w:t>
            </w:r>
          </w:p>
        </w:tc>
        <w:tc>
          <w:tcPr>
            <w:tcW w:w="1552" w:type="dxa"/>
            <w:vAlign w:val="center"/>
          </w:tcPr>
          <w:p w14:paraId="236B45C4" w14:textId="77777777" w:rsidR="007C580F" w:rsidRDefault="008F2A67" w:rsidP="005B746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1,369</w:t>
            </w:r>
          </w:p>
        </w:tc>
      </w:tr>
    </w:tbl>
    <w:p w14:paraId="34203D91" w14:textId="77777777" w:rsidR="007C580F" w:rsidRDefault="007C580F" w:rsidP="007C580F">
      <w:pPr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noProof/>
          <w:sz w:val="24"/>
        </w:rPr>
      </w:pPr>
    </w:p>
    <w:p w14:paraId="53E6A5E9" w14:textId="77777777" w:rsidR="008F2A67" w:rsidRPr="008F2A67" w:rsidRDefault="008F2A67" w:rsidP="008F2A67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8F2A67">
        <w:rPr>
          <w:rFonts w:ascii="Times New Roman" w:hAnsi="Times New Roman" w:cs="Times New Roman"/>
          <w:noProof/>
          <w:sz w:val="24"/>
          <w:szCs w:val="24"/>
        </w:rPr>
        <w:t xml:space="preserve">Рассчитаны статические характеристики динамической системы в виде СНЛАУ при помощи метода Ньютона. </w:t>
      </w:r>
      <w:r w:rsidR="000565E0" w:rsidRPr="008F2A67">
        <w:rPr>
          <w:rFonts w:ascii="Times New Roman" w:hAnsi="Times New Roman" w:cs="Times New Roman"/>
          <w:sz w:val="24"/>
          <w:szCs w:val="24"/>
        </w:rPr>
        <w:t xml:space="preserve">Статические характеристики строились для переменных состояния </w:t>
      </w:r>
      <m:oMath>
        <m:acc>
          <m:accPr>
            <m:chr m:val="̅"/>
            <m:ctrlPr>
              <w:rPr>
                <w:rFonts w:ascii="Cambria Math" w:eastAsia="Calibri" w:hAnsi="Cambria Math" w:cs="Times New Roman"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Ф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,</m:t>
        </m:r>
        <m:acc>
          <m:accPr>
            <m:chr m:val="̅"/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г</m:t>
                </m:r>
              </m:sub>
            </m:sSub>
          </m:e>
        </m:acc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acc>
          <m:accPr>
            <m:chr m:val="̅"/>
            <m:ctrlPr>
              <w:rPr>
                <w:rFonts w:ascii="Cambria Math" w:eastAsia="Calibri" w:hAnsi="Cambria Math" w:cs="Times New Roman"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="000565E0" w:rsidRPr="008F2A67">
        <w:rPr>
          <w:rFonts w:ascii="Times New Roman" w:hAnsi="Times New Roman" w:cs="Times New Roman"/>
          <w:sz w:val="24"/>
          <w:szCs w:val="24"/>
        </w:rPr>
        <w:t xml:space="preserve">при изменении одной из входных переменных </w:t>
      </w:r>
      <m:oMath>
        <m:acc>
          <m:accPr>
            <m:chr m:val="̅"/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в</m:t>
                </m:r>
              </m:sub>
            </m:sSub>
          </m:e>
        </m:acc>
      </m:oMath>
      <w:r w:rsidR="000565E0" w:rsidRPr="008F2A67">
        <w:rPr>
          <w:rFonts w:ascii="Times New Roman" w:hAnsi="Times New Roman" w:cs="Times New Roman"/>
          <w:sz w:val="24"/>
          <w:szCs w:val="24"/>
        </w:rPr>
        <w:t xml:space="preserve"> или </w:t>
      </w:r>
      <m:oMath>
        <m:acc>
          <m:accPr>
            <m:chr m:val="̅"/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</m:e>
        </m:acc>
      </m:oMath>
      <w:r w:rsidR="000565E0" w:rsidRPr="008F2A67">
        <w:rPr>
          <w:rFonts w:ascii="Times New Roman" w:hAnsi="Times New Roman" w:cs="Times New Roman"/>
          <w:sz w:val="24"/>
          <w:szCs w:val="24"/>
        </w:rPr>
        <w:t xml:space="preserve"> с одновременной фиксацией другой входной переменной. При построении статических характеристик входное значение, которое остается постоянным при варьировании другого входного значения, численно равно единице, что соответствует значению соответствующего входного воздействия в номинальном режиме.</w:t>
      </w:r>
      <w:r w:rsidRPr="008F2A67">
        <w:rPr>
          <w:rFonts w:ascii="Times New Roman" w:hAnsi="Times New Roman" w:cs="Times New Roman"/>
          <w:noProof/>
          <w:sz w:val="24"/>
          <w:szCs w:val="24"/>
        </w:rPr>
        <w:t xml:space="preserve"> Значение магнитного потока практически не зависит от изменения вращающего момента и сопротивления нагрузки.</w:t>
      </w:r>
    </w:p>
    <w:p w14:paraId="5277CB5D" w14:textId="77777777" w:rsidR="000565E0" w:rsidRPr="000565E0" w:rsidRDefault="000565E0" w:rsidP="000565E0">
      <w:pPr>
        <w:pStyle w:val="af"/>
        <w:spacing w:line="360" w:lineRule="auto"/>
        <w:ind w:firstLine="709"/>
        <w:jc w:val="both"/>
      </w:pPr>
    </w:p>
    <w:p w14:paraId="58C181F4" w14:textId="77777777" w:rsidR="000565E0" w:rsidRDefault="000565E0" w:rsidP="000565E0">
      <w:pPr>
        <w:autoSpaceDE w:val="0"/>
        <w:autoSpaceDN w:val="0"/>
        <w:adjustRightInd w:val="0"/>
        <w:spacing w:line="276" w:lineRule="auto"/>
        <w:ind w:firstLine="708"/>
        <w:jc w:val="both"/>
        <w:rPr>
          <w:rFonts w:ascii="Times New Roman" w:hAnsi="Times New Roman" w:cs="Times New Roman"/>
          <w:noProof/>
          <w:sz w:val="24"/>
        </w:rPr>
      </w:pPr>
    </w:p>
    <w:p w14:paraId="12A35F4F" w14:textId="77777777" w:rsidR="00461423" w:rsidRDefault="0046142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208C223B" w14:textId="77777777" w:rsidR="009765F5" w:rsidRPr="00E43AFB" w:rsidRDefault="00B92F98" w:rsidP="00E43AFB">
      <w:pPr>
        <w:pStyle w:val="1"/>
        <w:spacing w:before="0" w:after="240"/>
        <w:jc w:val="center"/>
        <w:rPr>
          <w:rFonts w:ascii="Times New Roman" w:hAnsi="Times New Roman" w:cs="Times New Roman"/>
          <w:color w:val="auto"/>
          <w:sz w:val="24"/>
        </w:rPr>
      </w:pPr>
      <w:bookmarkStart w:id="6" w:name="_Toc5678898"/>
      <w:r w:rsidRPr="00E43AFB">
        <w:rPr>
          <w:rFonts w:ascii="Times New Roman" w:hAnsi="Times New Roman" w:cs="Times New Roman"/>
          <w:color w:val="auto"/>
          <w:sz w:val="24"/>
        </w:rPr>
        <w:lastRenderedPageBreak/>
        <w:t>3.</w:t>
      </w:r>
      <w:r w:rsidRPr="00E43AFB">
        <w:rPr>
          <w:rFonts w:ascii="Times New Roman" w:eastAsia="Times New Roman" w:hAnsi="Times New Roman" w:cs="Times New Roman"/>
          <w:color w:val="auto"/>
          <w:sz w:val="24"/>
          <w:lang w:eastAsia="zh-CN"/>
        </w:rPr>
        <w:t xml:space="preserve"> ИССЛЕДОВАНИЕ ПЕРЕХОДНЫХ ПРОЦЕССОВ ДИНАМИЧЕСКОЙ СИСТЕМЫ</w:t>
      </w:r>
      <w:bookmarkEnd w:id="6"/>
    </w:p>
    <w:p w14:paraId="3B0A04AE" w14:textId="77777777" w:rsidR="009765F5" w:rsidRPr="00D15979" w:rsidRDefault="009765F5" w:rsidP="00945846">
      <w:pPr>
        <w:ind w:firstLine="708"/>
        <w:jc w:val="both"/>
        <w:rPr>
          <w:rFonts w:ascii="Times New Roman" w:hAnsi="Times New Roman" w:cs="Times New Roman"/>
          <w:sz w:val="24"/>
        </w:rPr>
      </w:pPr>
      <w:r w:rsidRPr="00D15979">
        <w:rPr>
          <w:rFonts w:ascii="Times New Roman" w:hAnsi="Times New Roman" w:cs="Times New Roman"/>
          <w:sz w:val="24"/>
        </w:rPr>
        <w:t>Исследование переходных процессов подразумевает расч</w:t>
      </w:r>
      <w:r w:rsidR="00461423">
        <w:rPr>
          <w:rFonts w:ascii="Times New Roman" w:hAnsi="Times New Roman" w:cs="Times New Roman"/>
          <w:sz w:val="24"/>
        </w:rPr>
        <w:t>ё</w:t>
      </w:r>
      <w:r w:rsidRPr="00D15979">
        <w:rPr>
          <w:rFonts w:ascii="Times New Roman" w:hAnsi="Times New Roman" w:cs="Times New Roman"/>
          <w:sz w:val="24"/>
        </w:rPr>
        <w:t>т изменения во времени всех переменных в системе уравнений, что может быть осуществлено любым численным методом интегрирования. Однако для решения численным методом необходимо: во-первых, избавиться от алгебраических уравнений (исключив промежуточные переменные); во-вторых, записать дифференциальные уравнения в канонической форме Коши. Принято представлять уравнения динамической системы в виде векторного</w:t>
      </w:r>
      <w:r>
        <w:rPr>
          <w:rFonts w:ascii="Times New Roman" w:hAnsi="Times New Roman" w:cs="Times New Roman"/>
          <w:sz w:val="24"/>
        </w:rPr>
        <w:t xml:space="preserve"> </w:t>
      </w:r>
      <w:r w:rsidRPr="00D15979">
        <w:rPr>
          <w:rFonts w:ascii="Times New Roman" w:hAnsi="Times New Roman" w:cs="Times New Roman"/>
          <w:sz w:val="24"/>
        </w:rPr>
        <w:t xml:space="preserve">дифференциального уравнения состояния и алгебраического уравнения выхода:  </w:t>
      </w:r>
    </w:p>
    <w:p w14:paraId="0A62597C" w14:textId="77777777" w:rsidR="009765F5" w:rsidRPr="00D15979" w:rsidRDefault="009E6771" w:rsidP="009765F5">
      <w:pPr>
        <w:jc w:val="both"/>
        <w:rPr>
          <w:rFonts w:ascii="Times New Roman" w:hAnsi="Times New Roman" w:cs="Times New Roman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x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</w:rPr>
                    <m:t>=f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4"/>
                        </w:rPr>
                        <m:t>,u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t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 w:cs="Times New Roman"/>
                      <w:sz w:val="24"/>
                    </w:rPr>
                    <m:t>;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</w:rPr>
                    <m:t>=g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4"/>
                        </w:rPr>
                        <m:t>,u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t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 w:cs="Times New Roman"/>
                      <w:sz w:val="24"/>
                    </w:rPr>
                    <m:t>.</m:t>
                  </m:r>
                </m:e>
              </m:eqArr>
            </m:e>
          </m:d>
        </m:oMath>
      </m:oMathPara>
    </w:p>
    <w:p w14:paraId="7A0FAE74" w14:textId="77777777" w:rsidR="00C15F33" w:rsidRDefault="009765F5" w:rsidP="00461423">
      <w:pPr>
        <w:jc w:val="both"/>
        <w:rPr>
          <w:rFonts w:ascii="Times New Roman" w:hAnsi="Times New Roman" w:cs="Times New Roman"/>
          <w:sz w:val="24"/>
        </w:rPr>
      </w:pPr>
      <w:r w:rsidRPr="00211B3B">
        <w:rPr>
          <w:rFonts w:ascii="Times New Roman" w:hAnsi="Times New Roman" w:cs="Times New Roman"/>
          <w:sz w:val="24"/>
        </w:rPr>
        <w:t xml:space="preserve">где </w:t>
      </w:r>
      <m:oMath>
        <m:r>
          <w:rPr>
            <w:rFonts w:ascii="Cambria Math" w:hAnsi="Cambria Math" w:cs="Times New Roman"/>
            <w:sz w:val="24"/>
          </w:rPr>
          <m:t>x∈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</w:rPr>
              <m:t>n</m:t>
            </m:r>
          </m:sup>
        </m:sSup>
      </m:oMath>
      <w:r w:rsidRPr="00211B3B">
        <w:rPr>
          <w:rFonts w:ascii="Times New Roman" w:hAnsi="Times New Roman" w:cs="Times New Roman"/>
          <w:sz w:val="24"/>
        </w:rPr>
        <w:t xml:space="preserve">, </w:t>
      </w:r>
      <m:oMath>
        <m:r>
          <w:rPr>
            <w:rFonts w:ascii="Cambria Math" w:hAnsi="Cambria Math" w:cs="Times New Roman"/>
            <w:sz w:val="24"/>
          </w:rPr>
          <m:t>u∈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</w:rPr>
              <m:t>l</m:t>
            </m:r>
          </m:sup>
        </m:sSup>
      </m:oMath>
      <w:r w:rsidRPr="00211B3B">
        <w:rPr>
          <w:rFonts w:ascii="Times New Roman" w:hAnsi="Times New Roman" w:cs="Times New Roman"/>
          <w:sz w:val="24"/>
        </w:rPr>
        <w:t xml:space="preserve">; функция </w:t>
      </w:r>
      <w:r w:rsidRPr="008A41D1">
        <w:rPr>
          <w:rFonts w:ascii="Times New Roman" w:hAnsi="Times New Roman" w:cs="Times New Roman"/>
          <w:i/>
          <w:sz w:val="24"/>
        </w:rPr>
        <w:t>g(x,</w:t>
      </w:r>
      <w:r w:rsidRPr="008A41D1">
        <w:rPr>
          <w:rFonts w:ascii="Times New Roman" w:hAnsi="Times New Roman" w:cs="Times New Roman"/>
          <w:i/>
          <w:sz w:val="24"/>
          <w:lang w:val="en-US"/>
        </w:rPr>
        <w:t>u</w:t>
      </w:r>
      <w:r w:rsidRPr="008A41D1">
        <w:rPr>
          <w:rFonts w:ascii="Times New Roman" w:hAnsi="Times New Roman" w:cs="Times New Roman"/>
          <w:i/>
          <w:sz w:val="24"/>
        </w:rPr>
        <w:t>)</w:t>
      </w:r>
      <w:r w:rsidRPr="00211B3B">
        <w:rPr>
          <w:rFonts w:ascii="Times New Roman" w:hAnsi="Times New Roman" w:cs="Times New Roman"/>
          <w:sz w:val="24"/>
        </w:rPr>
        <w:t xml:space="preserve"> действует из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</w:rPr>
              <m:t>n+l</m:t>
            </m:r>
          </m:sup>
        </m:sSup>
      </m:oMath>
      <w:r w:rsidRPr="00211B3B">
        <w:rPr>
          <w:rFonts w:ascii="Times New Roman" w:hAnsi="Times New Roman" w:cs="Times New Roman"/>
          <w:sz w:val="24"/>
        </w:rPr>
        <w:t xml:space="preserve"> в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</w:rPr>
              <m:t>m</m:t>
            </m:r>
          </m:sup>
        </m:sSup>
      </m:oMath>
      <w:r w:rsidRPr="00211B3B">
        <w:rPr>
          <w:rFonts w:ascii="Times New Roman" w:hAnsi="Times New Roman" w:cs="Times New Roman"/>
          <w:sz w:val="24"/>
        </w:rPr>
        <w:t xml:space="preserve"> и является в общем случае нелинейной. Переменная </w:t>
      </w:r>
      <m:oMath>
        <m:r>
          <w:rPr>
            <w:rFonts w:ascii="Cambria Math" w:hAnsi="Cambria Math" w:cs="Times New Roman"/>
            <w:sz w:val="24"/>
            <w:lang w:val="en-US"/>
          </w:rPr>
          <m:t>y</m:t>
        </m:r>
        <m:r>
          <w:rPr>
            <w:rFonts w:ascii="Cambria Math" w:hAnsi="Cambria Math" w:cs="Times New Roman"/>
            <w:sz w:val="24"/>
          </w:rPr>
          <m:t>∈</m:t>
        </m:r>
        <m:sSup>
          <m:sSup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en-US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lang w:val="en-US"/>
              </w:rPr>
              <m:t>m</m:t>
            </m:r>
          </m:sup>
        </m:sSup>
      </m:oMath>
      <w:r w:rsidRPr="00211B3B">
        <w:rPr>
          <w:rFonts w:ascii="Times New Roman" w:hAnsi="Times New Roman" w:cs="Times New Roman"/>
          <w:sz w:val="24"/>
        </w:rPr>
        <w:t xml:space="preserve"> есть вектор выходных координат, т.е. переменных, значения которых доступны измерению. Непосредственно измерить все компоненты вектора х в большинстве случаев невозможно. Измерениям доступна, как правило, лишь некоторая функция переменных состояния и управления. Значение этой функции в любой момент времени t, т.е. </w:t>
      </w:r>
      <w:r w:rsidRPr="008A41D1">
        <w:rPr>
          <w:rFonts w:ascii="Times New Roman" w:hAnsi="Times New Roman" w:cs="Times New Roman"/>
          <w:i/>
          <w:sz w:val="24"/>
        </w:rPr>
        <w:t>y(t),</w:t>
      </w:r>
      <w:r w:rsidRPr="00211B3B">
        <w:rPr>
          <w:rFonts w:ascii="Times New Roman" w:hAnsi="Times New Roman" w:cs="Times New Roman"/>
          <w:sz w:val="24"/>
        </w:rPr>
        <w:t xml:space="preserve"> есть вектор измеряемых переменных – информация, по которой можно судить о том, что происходит в системе.</w:t>
      </w:r>
    </w:p>
    <w:p w14:paraId="46A49220" w14:textId="77777777" w:rsidR="009765F5" w:rsidRDefault="009765F5" w:rsidP="00945846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Приведём систему к канонической форме Коши:</w:t>
      </w:r>
    </w:p>
    <w:p w14:paraId="3286A460" w14:textId="77777777" w:rsidR="009765F5" w:rsidRPr="00F26BDB" w:rsidRDefault="009E6771" w:rsidP="009765F5">
      <w:pPr>
        <w:jc w:val="both"/>
        <w:rPr>
          <w:rFonts w:ascii="Times New Roman" w:eastAsiaTheme="minorEastAsia" w:hAnsi="Times New Roman" w:cs="Times New Roman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d</m:t>
                      </m:r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Φ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=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w</m:t>
                      </m:r>
                    </m:den>
                  </m:f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</w:rPr>
                        <m:t>н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4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</w:rPr>
                        <m:t>в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4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</w:rPr>
                        <m:t>в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)</m:t>
                  </m:r>
                </m:e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4"/>
                            </w:rPr>
                            <m:t>г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=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4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4"/>
                            </w:rPr>
                            <m:t>я</m:t>
                          </m:r>
                        </m:sub>
                      </m:sSub>
                    </m:den>
                  </m:f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lang w:val="en-US"/>
                            </w:rPr>
                            <m:t>e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Φ</m:t>
                      </m:r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ω</m:t>
                      </m:r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-</m:t>
                      </m:r>
                      <m:r>
                        <w:rPr>
                          <w:rFonts w:ascii="Cambria Math" w:eastAsia="Calibri" w:hAnsi="Cambria Math" w:cs="Times New Roman"/>
                          <w:sz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</w:rPr>
                        <m:t>н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4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</w:rPr>
                        <m:t>г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4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</w:rPr>
                        <m:t>я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)</m:t>
                  </m:r>
                </m:e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dω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</w:rPr>
                    <m:t>=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J</m:t>
                      </m:r>
                    </m:den>
                  </m:f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4"/>
                            </w:rPr>
                            <m:t>М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4"/>
                            </w:rPr>
                            <m:t>в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z w:val="24"/>
                        </w:rPr>
                        <m:t>-</m:t>
                      </m:r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M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4"/>
                      <w:lang w:val="en-US"/>
                    </w:rPr>
                    <m:t>Φ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</w:rPr>
                        <m:t>г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libri" w:hAnsi="Cambria Math" w:cs="Times New Roman"/>
                      <w:sz w:val="24"/>
                    </w:rPr>
                    <m:t>F=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-1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4"/>
                      <w:lang w:val="en-US"/>
                    </w:rPr>
                    <m:t>(Ф-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Ф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4"/>
                      <w:lang w:val="en-US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в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=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w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-1</m:t>
                      </m:r>
                    </m:sup>
                  </m:sSup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Ф-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4"/>
                              <w:lang w:val="en-US"/>
                            </w:rPr>
                            <m:t>Ф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4"/>
                              <w:lang w:val="en-US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eastAsia="Calibri" w:hAnsi="Cambria Math" w:cs="Times New Roman"/>
                      <w:sz w:val="24"/>
                      <w:lang w:val="en-US"/>
                    </w:rPr>
                    <m:t>=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w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н</m:t>
                          </m:r>
                        </m:sub>
                      </m:sSub>
                    </m:den>
                  </m:f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4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4"/>
                            </w:rPr>
                            <m:t>н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z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</w:rPr>
                        <m:t>m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Ф-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4"/>
                              <w:lang w:val="en-US"/>
                            </w:rPr>
                            <m:t>Ф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4"/>
                              <w:lang w:val="en-US"/>
                            </w:rPr>
                            <m:t>0</m:t>
                          </m:r>
                        </m:sub>
                      </m:sSub>
                    </m:e>
                  </m:d>
                  <m:ctrlPr>
                    <w:rPr>
                      <w:rFonts w:ascii="Cambria Math" w:eastAsia="Cambria Math" w:hAnsi="Cambria Math" w:cs="Cambria Math"/>
                      <w:sz w:val="24"/>
                      <w:lang w:val="en-US"/>
                    </w:rPr>
                  </m:ctrlPr>
                </m:e>
                <m:e>
                  <m:acc>
                    <m:accPr>
                      <m:chr m:val="̅"/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</w:rPr>
                        <m:t>F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</w:rPr>
                        <m:t>m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Calibri" w:hAnsi="Cambria Math" w:cs="Times New Roman"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bar>
                        <m:barPr>
                          <m:pos m:val="top"/>
                          <m:ctrlPr>
                            <w:rPr>
                              <w:rFonts w:ascii="Cambria Math" w:eastAsia="Calibri" w:hAnsi="Cambria Math" w:cs="Times New Roman"/>
                              <w:sz w:val="24"/>
                              <w:lang w:val="en-US"/>
                            </w:rPr>
                          </m:ctrlPr>
                        </m:bar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libri" w:hAnsi="Cambria Math" w:cs="Times New Roman"/>
                              <w:sz w:val="24"/>
                              <w:lang w:val="en-US"/>
                            </w:rPr>
                            <m:t>Ф-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4"/>
                                  <w:lang w:val="en-US"/>
                                </w:rPr>
                                <m:t>Ф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4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</m:e>
                      </m:bar>
                    </m:e>
                  </m:d>
                </m:e>
              </m:eqArr>
            </m:e>
          </m:d>
        </m:oMath>
      </m:oMathPara>
    </w:p>
    <w:p w14:paraId="725CCD0A" w14:textId="77777777" w:rsidR="009765F5" w:rsidRDefault="009765F5" w:rsidP="00945846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Произведём нормирование всех переменных входа и выхода:</w:t>
      </w:r>
    </w:p>
    <w:p w14:paraId="6D32F47D" w14:textId="77777777" w:rsidR="009765F5" w:rsidRPr="00F26BDB" w:rsidRDefault="009E6771" w:rsidP="009765F5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Ф</m:t>
              </m:r>
            </m:e>
          </m:acc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Ф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Ф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, 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в</m:t>
                  </m:r>
                </m:sub>
              </m:sSub>
            </m:e>
          </m:acc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в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вн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, 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г</m:t>
                  </m:r>
                </m:sub>
              </m:sSub>
            </m:e>
          </m:acc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г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гн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, 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4"/>
                  <w:lang w:val="en-US"/>
                </w:rPr>
                <m:t>ω</m:t>
              </m:r>
            </m:e>
          </m:acc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4"/>
                  <w:lang w:val="en-US"/>
                </w:rPr>
                <m:t>ω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, 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в</m:t>
                  </m:r>
                </m:sub>
              </m:sSub>
            </m:e>
          </m:acc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в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вн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,</m:t>
          </m:r>
          <m:r>
            <m:rPr>
              <m:sty m:val="p"/>
            </m:rPr>
            <w:rPr>
              <w:rFonts w:ascii="Cambria Math" w:eastAsia="Calibri" w:hAnsi="Cambria Math"/>
              <w:sz w:val="24"/>
              <w:szCs w:val="24"/>
            </w:rPr>
            <m:t xml:space="preserve"> </m:t>
          </m:r>
          <m:acc>
            <m:accPr>
              <m:chr m:val="̅"/>
              <m:ctrlPr>
                <w:rPr>
                  <w:rFonts w:ascii="Cambria Math" w:eastAsia="Calibri" w:hAnsi="Cambria Math"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</w:rPr>
                    <m:t>0</m:t>
                  </m:r>
                </m:sub>
              </m:sSub>
            </m:e>
          </m:acc>
          <m:r>
            <m:rPr>
              <m:sty m:val="p"/>
            </m:rPr>
            <w:rPr>
              <w:rFonts w:ascii="Cambria Math" w:eastAsia="Calibri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libri" w:hAnsi="Cambria Math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</w:rPr>
                    <m:t>0н</m:t>
                  </m:r>
                </m:sub>
              </m:sSub>
            </m:den>
          </m:f>
        </m:oMath>
      </m:oMathPara>
    </w:p>
    <w:p w14:paraId="56DA42FD" w14:textId="77777777" w:rsidR="009765F5" w:rsidRPr="000F44C3" w:rsidRDefault="009E6771" w:rsidP="009765F5">
      <w:pPr>
        <w:spacing w:after="0"/>
        <w:jc w:val="both"/>
        <w:rPr>
          <w:rFonts w:ascii="Times New Roman" w:eastAsiaTheme="minorEastAsia" w:hAnsi="Times New Roman" w:cs="Times New Roman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d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="Calibri" w:hAnsi="Cambria Math" w:cs="Times New Roman"/>
                              <w:sz w:val="24"/>
                              <w:lang w:val="en-US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libri" w:hAnsi="Cambria Math" w:cs="Times New Roman"/>
                              <w:sz w:val="24"/>
                              <w:lang w:val="en-US"/>
                            </w:rPr>
                            <m:t>Φ</m:t>
                          </m:r>
                        </m:e>
                      </m:acc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=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w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Ф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н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4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4"/>
                            </w:rPr>
                            <m:t>н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z w:val="24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4"/>
                            </w:rPr>
                            <m:t>0н</m:t>
                          </m:r>
                        </m:sub>
                      </m:sSub>
                      <m:acc>
                        <m:accPr>
                          <m:chr m:val="̅"/>
                          <m:ctrlPr>
                            <w:rPr>
                              <w:rFonts w:ascii="Cambria Math" w:eastAsia="Calibri" w:hAnsi="Cambria Math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Calibri" w:hAnsi="Cambria Math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eastAsia="Calibri" w:hAnsi="Cambria Math" w:cs="Times New Roman"/>
                          <w:sz w:val="24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4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4"/>
                                </w:rPr>
                                <m:t>в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4"/>
                              <w:lang w:val="en-US"/>
                            </w:rPr>
                            <m:t>w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н</m:t>
                              </m:r>
                            </m:sub>
                          </m:sSub>
                        </m:den>
                      </m:f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4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4"/>
                                </w:rPr>
                                <m:t>н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Times New Roman"/>
                              <w:sz w:val="24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4"/>
                            </w:rPr>
                            <m:t>m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="Calibri" w:hAnsi="Cambria Math" w:cs="Times New Roman"/>
                                  <w:sz w:val="24"/>
                                  <w:lang w:val="en-US"/>
                                </w:rPr>
                              </m:ctrlPr>
                            </m:bar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Calibri" w:hAnsi="Cambria Math" w:cs="Times New Roman"/>
                                  <w:sz w:val="24"/>
                                  <w:lang w:val="en-US"/>
                                </w:rPr>
                                <m:t>Ф-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4"/>
                                      <w:lang w:val="en-US"/>
                                    </w:rPr>
                                    <m:t>Ф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z w:val="24"/>
                                      <w:lang w:val="en-US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bar>
                        </m:e>
                      </m:d>
                      <m:r>
                        <w:rPr>
                          <w:rFonts w:ascii="Cambria Math" w:eastAsia="Calibri" w:hAnsi="Cambria Math" w:cs="Times New Roman"/>
                          <w:sz w:val="24"/>
                        </w:rPr>
                        <m:t xml:space="preserve"> </m:t>
                      </m: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</w:rPr>
                      </m:ctrlPr>
                    </m:e>
                  </m:d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d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4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4"/>
                                </w:rPr>
                                <m:t>г</m:t>
                              </m:r>
                            </m:sub>
                          </m:sSub>
                        </m:e>
                      </m:acc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=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4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4"/>
                            </w:rPr>
                            <m:t>я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гн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lang w:val="en-US"/>
                                </w:rPr>
                                <m:t>e</m:t>
                              </m:r>
                            </m:sub>
                          </m:sSub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Ф</m:t>
                              </m:r>
                            </m:e>
                          </m:acc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Ф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н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 xml:space="preserve"> 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4"/>
                                  <w:lang w:val="en-US"/>
                                </w:rPr>
                                <m:t>ω</m:t>
                              </m:r>
                            </m:e>
                          </m:acc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4"/>
                                  <w:lang w:val="en-US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н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lang w:val="en-US"/>
                            </w:rPr>
                            <m:t>-</m:t>
                          </m:r>
                          <m:r>
                            <w:rPr>
                              <w:rFonts w:ascii="Cambria Math" w:eastAsia="Calibri" w:hAnsi="Cambria Math" w:cs="Times New Roman"/>
                              <w:sz w:val="24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4"/>
                            </w:rPr>
                            <m:t>н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z w:val="24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4"/>
                            </w:rPr>
                            <m:t>0н</m:t>
                          </m:r>
                        </m:sub>
                      </m:sSub>
                      <m:acc>
                        <m:accPr>
                          <m:chr m:val="̅"/>
                          <m:ctrlPr>
                            <w:rPr>
                              <w:rFonts w:ascii="Cambria Math" w:eastAsia="Calibri" w:hAnsi="Cambria Math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Calibri" w:hAnsi="Cambria Math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eastAsia="Calibri" w:hAnsi="Cambria Math" w:cs="Times New Roman"/>
                          <w:sz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4"/>
                            </w:rPr>
                            <m:t>гн</m:t>
                          </m:r>
                        </m:sub>
                      </m:sSub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г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eastAsia="Calibri" w:hAnsi="Cambria Math" w:cs="Times New Roman"/>
                          <w:sz w:val="24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4"/>
                            </w:rPr>
                            <m:t>я</m:t>
                          </m:r>
                        </m:sub>
                      </m:sSub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</w:rPr>
                      </m:ctrlPr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d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4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Calibri" w:hAnsi="Cambria Math" w:cs="Times New Roman"/>
                              <w:sz w:val="24"/>
                              <w:lang w:val="en-US"/>
                            </w:rPr>
                            <m:t>ω</m:t>
                          </m:r>
                        </m:e>
                      </m:acc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</w:rPr>
                    <m:t>=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J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4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н</m:t>
                          </m:r>
                        </m:sub>
                      </m:sSub>
                    </m:den>
                  </m:f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en-US"/>
                            </w:rPr>
                            <m:t>М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вн</m:t>
                          </m:r>
                        </m:sub>
                      </m:sSub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lang w:val="en-US"/>
                                </w:rPr>
                                <m:t>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в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eastAsia="Calibri" w:hAnsi="Cambria Math" w:cs="Times New Roman"/>
                          <w:sz w:val="24"/>
                        </w:rPr>
                        <m:t>-</m:t>
                      </m:r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M</m:t>
                      </m:r>
                    </m:sub>
                  </m:sSub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Ф</m:t>
                      </m:r>
                    </m:e>
                  </m:acc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н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</w:rPr>
                        <m:t>гн</m:t>
                      </m:r>
                    </m:sub>
                  </m:sSub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г</m:t>
                          </m:r>
                        </m:sub>
                      </m:sSub>
                    </m:e>
                  </m:acc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)</m:t>
                  </m: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e>
              </m:eqArr>
            </m:e>
          </m:d>
        </m:oMath>
      </m:oMathPara>
    </w:p>
    <w:p w14:paraId="0E48CD30" w14:textId="77777777" w:rsidR="009765F5" w:rsidRDefault="009765F5" w:rsidP="009765F5">
      <w:pPr>
        <w:spacing w:after="0"/>
        <w:jc w:val="both"/>
        <w:rPr>
          <w:rFonts w:ascii="Times New Roman" w:eastAsiaTheme="minorEastAsia" w:hAnsi="Times New Roman" w:cs="Times New Roman"/>
          <w:sz w:val="24"/>
        </w:rPr>
      </w:pPr>
    </w:p>
    <w:p w14:paraId="19F465C9" w14:textId="77777777" w:rsidR="009765F5" w:rsidRDefault="009765F5" w:rsidP="00945846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Перейдём к переменным </w:t>
      </w:r>
      <w:r w:rsidRPr="00752D74">
        <w:rPr>
          <w:rFonts w:ascii="Times New Roman" w:hAnsi="Times New Roman" w:cs="Times New Roman"/>
          <w:i/>
          <w:sz w:val="24"/>
          <w:lang w:val="en-US"/>
        </w:rPr>
        <w:t>x</w:t>
      </w:r>
      <w:r w:rsidRPr="00752D74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r w:rsidRPr="00752D74">
        <w:rPr>
          <w:rFonts w:ascii="Times New Roman" w:hAnsi="Times New Roman" w:cs="Times New Roman"/>
          <w:i/>
          <w:sz w:val="24"/>
          <w:lang w:val="en-US"/>
        </w:rPr>
        <w:t>u</w:t>
      </w:r>
      <w:r w:rsidRPr="00752D74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 вычислим значения коэффициентов:</w:t>
      </w:r>
    </w:p>
    <w:p w14:paraId="4FF17E1A" w14:textId="77777777" w:rsidR="009765F5" w:rsidRPr="005C7B57" w:rsidRDefault="009E6771" w:rsidP="009765F5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Calibri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Calibri" w:hAnsi="Cambria Math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Calibri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libri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libri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eastAsia="Calibri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Calibri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Calibri" w:hAnsi="Cambria Math"/>
                      <w:sz w:val="24"/>
                      <w:szCs w:val="24"/>
                    </w:rPr>
                  </m:ctrlPr>
                </m:mPr>
                <m:mr>
                  <m:e>
                    <m:acc>
                      <m:accPr>
                        <m:chr m:val="̅"/>
                        <m:ctrlPr>
                          <w:rPr>
                            <w:rFonts w:ascii="Cambria Math" w:eastAsia="Calibri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/>
                            <w:sz w:val="24"/>
                            <w:szCs w:val="24"/>
                          </w:rPr>
                          <m:t>Ф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hr m:val="̅"/>
                        <m:ctrlPr>
                          <w:rPr>
                            <w:rFonts w:ascii="Cambria Math" w:eastAsia="Calibri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 w:val="24"/>
                                <w:szCs w:val="24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Calibri" w:hAnsi="Cambria Math"/>
                                <w:sz w:val="24"/>
                                <w:szCs w:val="24"/>
                              </w:rPr>
                              <m:t>г</m:t>
                            </m:r>
                          </m:sub>
                        </m:sSub>
                      </m:e>
                    </m:acc>
                  </m:e>
                </m:mr>
                <m:mr>
                  <m:e>
                    <m:acc>
                      <m:accPr>
                        <m:chr m:val="̅"/>
                        <m:ctrlPr>
                          <w:rPr>
                            <w:rFonts w:ascii="Cambria Math" w:eastAsia="Calibri" w:hAnsi="Cambria Math" w:cs="Times New Roman"/>
                            <w:i/>
                            <w:sz w:val="24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="Calibri" w:hAnsi="Cambria Math" w:cs="Times New Roman"/>
                            <w:sz w:val="24"/>
                            <w:lang w:val="en-US"/>
                          </w:rPr>
                          <m:t>w</m:t>
                        </m:r>
                      </m:e>
                    </m:acc>
                  </m:e>
                </m:mr>
              </m:m>
            </m:e>
          </m:d>
        </m:oMath>
      </m:oMathPara>
    </w:p>
    <w:p w14:paraId="7E7F7A1E" w14:textId="77777777" w:rsidR="009765F5" w:rsidRPr="005C7B57" w:rsidRDefault="009E6771" w:rsidP="009765F5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Calibri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Calibri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Calibri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 w:val="24"/>
                            <w:szCs w:val="24"/>
                          </w:rPr>
                          <m:t>u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libri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 w:val="24"/>
                            <w:szCs w:val="24"/>
                          </w:rPr>
                          <m:t>u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eastAsia="Calibri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Calibri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Calibri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acc>
                      <m:accPr>
                        <m:chr m:val="̅"/>
                        <m:ctrlPr>
                          <w:rPr>
                            <w:rFonts w:ascii="Cambria Math" w:eastAsia="Calibri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 w:val="24"/>
                                <w:szCs w:val="24"/>
                              </w:rPr>
                              <m:t>M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Calibri" w:hAnsi="Cambria Math"/>
                                <w:sz w:val="24"/>
                                <w:szCs w:val="24"/>
                              </w:rPr>
                              <m:t>в</m:t>
                            </m:r>
                          </m:sub>
                        </m:sSub>
                      </m:e>
                    </m:acc>
                  </m:e>
                </m:mr>
                <m:mr>
                  <m:e>
                    <m:acc>
                      <m:accPr>
                        <m:chr m:val="̅"/>
                        <m:ctrlPr>
                          <w:rPr>
                            <w:rFonts w:ascii="Cambria Math" w:eastAsia="Calibri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 w:val="24"/>
                                <w:szCs w:val="24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Calibri" w:hAnsi="Cambria Math"/>
                                <w:sz w:val="24"/>
                                <w:szCs w:val="24"/>
                              </w:rPr>
                              <m:t>0</m:t>
                            </m:r>
                          </m:sub>
                        </m:sSub>
                      </m:e>
                    </m:acc>
                  </m:e>
                </m:mr>
              </m:m>
            </m:e>
          </m:d>
        </m:oMath>
      </m:oMathPara>
    </w:p>
    <w:p w14:paraId="7B7CC675" w14:textId="77777777" w:rsidR="009765F5" w:rsidRPr="006B4014" w:rsidRDefault="009E6771" w:rsidP="009765F5">
      <w:pPr>
        <w:spacing w:after="0"/>
        <w:jc w:val="both"/>
        <w:rPr>
          <w:rFonts w:ascii="Times New Roman" w:hAnsi="Times New Roman" w:cs="Times New Roman"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</w:rPr>
                    <m:t>i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</w:rPr>
                    <m:t>н</m:t>
                  </m:r>
                </m:sub>
              </m:sSub>
              <m:r>
                <w:rPr>
                  <w:rFonts w:ascii="Cambria Math" w:eastAsia="Calibri" w:hAnsi="Cambria Math" w:cs="Times New Roman"/>
                  <w:sz w:val="24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</w:rPr>
                    <m:t>0н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4"/>
                  <w:lang w:val="en-US"/>
                </w:rPr>
                <m:t>w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Ф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н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13.33</m:t>
          </m:r>
        </m:oMath>
      </m:oMathPara>
    </w:p>
    <w:p w14:paraId="7CD6768E" w14:textId="77777777" w:rsidR="009765F5" w:rsidRPr="005C7B57" w:rsidRDefault="009E6771" w:rsidP="009765F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</w:rPr>
                    <m:t>я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гн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=0,33; 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н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Ф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н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=130; 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н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0н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=400; 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гн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я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=5 </m:t>
          </m:r>
        </m:oMath>
      </m:oMathPara>
    </w:p>
    <w:p w14:paraId="4A8F0FC2" w14:textId="77777777" w:rsidR="009765F5" w:rsidRPr="005C7B57" w:rsidRDefault="009E6771" w:rsidP="009765F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4"/>
                  <w:lang w:val="en-US"/>
                </w:rPr>
                <m:t>J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н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=0,0083; 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М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вн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=300; 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м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Ф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н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гн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=120;</m:t>
          </m:r>
        </m:oMath>
      </m:oMathPara>
    </w:p>
    <w:p w14:paraId="6D5C6E26" w14:textId="77777777" w:rsidR="009765F5" w:rsidRPr="005C7B57" w:rsidRDefault="009E6771" w:rsidP="00461423">
      <w:p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eqArr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dt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sz w:val="24"/>
                              <w:szCs w:val="24"/>
                            </w:rPr>
                            <m:t>u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Calibri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)</m:t>
                      </m:r>
                    </m:e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dt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sz w:val="24"/>
                              <w:szCs w:val="24"/>
                            </w:rPr>
                            <m:t>u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Calibri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)</m:t>
                      </m:r>
                    </m:e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3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dt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30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31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u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32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eqArr>
                </m:e>
              </m:eqArr>
            </m:e>
          </m:d>
        </m:oMath>
      </m:oMathPara>
    </w:p>
    <w:p w14:paraId="0DFA9E7F" w14:textId="77777777" w:rsidR="009765F5" w:rsidRDefault="009765F5" w:rsidP="00945846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Построим структурную схему системы, которая представлена на рис.1</w:t>
      </w:r>
      <w:r w:rsidR="00461423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29F16D2" w14:textId="77777777" w:rsidR="00A372B5" w:rsidRDefault="00A372B5" w:rsidP="00945846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Определим статические режимы, в которые будет осуществляться переход системы:</w:t>
      </w:r>
    </w:p>
    <w:p w14:paraId="0C3B6855" w14:textId="77777777" w:rsidR="00A372B5" w:rsidRDefault="00A372B5" w:rsidP="00A372B5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25">
        <w:rPr>
          <w:rFonts w:ascii="Times New Roman" w:hAnsi="Times New Roman" w:cs="Times New Roman"/>
          <w:sz w:val="24"/>
          <w:szCs w:val="24"/>
        </w:rPr>
        <w:t>(u</w:t>
      </w:r>
      <w:r w:rsidRPr="008D1F25">
        <w:rPr>
          <w:rFonts w:ascii="Times New Roman" w:hAnsi="Times New Roman" w:cs="Times New Roman"/>
          <w:sz w:val="24"/>
          <w:szCs w:val="24"/>
          <w:vertAlign w:val="superscript"/>
        </w:rPr>
        <w:t>(1)</w:t>
      </w:r>
      <w:r w:rsidRPr="008D1F25">
        <w:rPr>
          <w:rFonts w:ascii="Times New Roman" w:hAnsi="Times New Roman" w:cs="Times New Roman"/>
          <w:sz w:val="24"/>
          <w:szCs w:val="24"/>
        </w:rPr>
        <w:t>, x</w:t>
      </w:r>
      <w:r w:rsidRPr="008D1F25">
        <w:rPr>
          <w:rFonts w:ascii="Times New Roman" w:hAnsi="Times New Roman" w:cs="Times New Roman"/>
          <w:sz w:val="24"/>
          <w:szCs w:val="24"/>
          <w:vertAlign w:val="superscript"/>
        </w:rPr>
        <w:t>(1)</w:t>
      </w:r>
      <w:r w:rsidRPr="008D1F25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: изменение 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B46117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B461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 +20%;</w:t>
      </w:r>
    </w:p>
    <w:p w14:paraId="5E1E49E3" w14:textId="77777777" w:rsidR="00A372B5" w:rsidRDefault="00A372B5" w:rsidP="00A372B5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25">
        <w:rPr>
          <w:rFonts w:ascii="Times New Roman" w:hAnsi="Times New Roman" w:cs="Times New Roman"/>
          <w:sz w:val="24"/>
          <w:szCs w:val="24"/>
        </w:rPr>
        <w:t>(u</w:t>
      </w:r>
      <w:r w:rsidRPr="008D1F25">
        <w:rPr>
          <w:rFonts w:ascii="Times New Roman" w:hAnsi="Times New Roman" w:cs="Times New Roman"/>
          <w:sz w:val="24"/>
          <w:szCs w:val="24"/>
          <w:vertAlign w:val="superscript"/>
        </w:rPr>
        <w:t>(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8D1F25">
        <w:rPr>
          <w:rFonts w:ascii="Times New Roman" w:hAnsi="Times New Roman" w:cs="Times New Roman"/>
          <w:sz w:val="24"/>
          <w:szCs w:val="24"/>
          <w:vertAlign w:val="superscript"/>
        </w:rPr>
        <w:t>)</w:t>
      </w:r>
      <w:r w:rsidRPr="008D1F25">
        <w:rPr>
          <w:rFonts w:ascii="Times New Roman" w:hAnsi="Times New Roman" w:cs="Times New Roman"/>
          <w:sz w:val="24"/>
          <w:szCs w:val="24"/>
        </w:rPr>
        <w:t>, x</w:t>
      </w:r>
      <w:r w:rsidRPr="008D1F25">
        <w:rPr>
          <w:rFonts w:ascii="Times New Roman" w:hAnsi="Times New Roman" w:cs="Times New Roman"/>
          <w:sz w:val="24"/>
          <w:szCs w:val="24"/>
          <w:vertAlign w:val="superscript"/>
        </w:rPr>
        <w:t>(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8D1F25">
        <w:rPr>
          <w:rFonts w:ascii="Times New Roman" w:hAnsi="Times New Roman" w:cs="Times New Roman"/>
          <w:sz w:val="24"/>
          <w:szCs w:val="24"/>
          <w:vertAlign w:val="superscript"/>
        </w:rPr>
        <w:t>)</w:t>
      </w:r>
      <w:r w:rsidRPr="008D1F25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: изменение 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B461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 +20%;</w:t>
      </w:r>
    </w:p>
    <w:p w14:paraId="4B056E78" w14:textId="77777777" w:rsidR="00A372B5" w:rsidRDefault="00A372B5" w:rsidP="00A372B5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25">
        <w:rPr>
          <w:rFonts w:ascii="Times New Roman" w:hAnsi="Times New Roman" w:cs="Times New Roman"/>
          <w:sz w:val="24"/>
          <w:szCs w:val="24"/>
        </w:rPr>
        <w:t>(u</w:t>
      </w:r>
      <w:r w:rsidRPr="008D1F25">
        <w:rPr>
          <w:rFonts w:ascii="Times New Roman" w:hAnsi="Times New Roman" w:cs="Times New Roman"/>
          <w:sz w:val="24"/>
          <w:szCs w:val="24"/>
          <w:vertAlign w:val="superscript"/>
        </w:rPr>
        <w:t>(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8D1F25">
        <w:rPr>
          <w:rFonts w:ascii="Times New Roman" w:hAnsi="Times New Roman" w:cs="Times New Roman"/>
          <w:sz w:val="24"/>
          <w:szCs w:val="24"/>
          <w:vertAlign w:val="superscript"/>
        </w:rPr>
        <w:t>)</w:t>
      </w:r>
      <w:r w:rsidRPr="008D1F25">
        <w:rPr>
          <w:rFonts w:ascii="Times New Roman" w:hAnsi="Times New Roman" w:cs="Times New Roman"/>
          <w:sz w:val="24"/>
          <w:szCs w:val="24"/>
        </w:rPr>
        <w:t>, x</w:t>
      </w:r>
      <w:r w:rsidRPr="008D1F25">
        <w:rPr>
          <w:rFonts w:ascii="Times New Roman" w:hAnsi="Times New Roman" w:cs="Times New Roman"/>
          <w:sz w:val="24"/>
          <w:szCs w:val="24"/>
          <w:vertAlign w:val="superscript"/>
        </w:rPr>
        <w:t>(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8D1F25">
        <w:rPr>
          <w:rFonts w:ascii="Times New Roman" w:hAnsi="Times New Roman" w:cs="Times New Roman"/>
          <w:sz w:val="24"/>
          <w:szCs w:val="24"/>
          <w:vertAlign w:val="superscript"/>
        </w:rPr>
        <w:t>)</w:t>
      </w:r>
      <w:r w:rsidRPr="008D1F25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: изменение 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B46117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B461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 −20%;</w:t>
      </w:r>
    </w:p>
    <w:p w14:paraId="2A6BC5BD" w14:textId="77777777" w:rsidR="00A372B5" w:rsidRDefault="00A372B5" w:rsidP="00A372B5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25">
        <w:rPr>
          <w:rFonts w:ascii="Times New Roman" w:hAnsi="Times New Roman" w:cs="Times New Roman"/>
          <w:sz w:val="24"/>
          <w:szCs w:val="24"/>
        </w:rPr>
        <w:t>(u</w:t>
      </w:r>
      <w:r w:rsidRPr="008D1F25">
        <w:rPr>
          <w:rFonts w:ascii="Times New Roman" w:hAnsi="Times New Roman" w:cs="Times New Roman"/>
          <w:sz w:val="24"/>
          <w:szCs w:val="24"/>
          <w:vertAlign w:val="superscript"/>
        </w:rPr>
        <w:t>(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Pr="008D1F25">
        <w:rPr>
          <w:rFonts w:ascii="Times New Roman" w:hAnsi="Times New Roman" w:cs="Times New Roman"/>
          <w:sz w:val="24"/>
          <w:szCs w:val="24"/>
          <w:vertAlign w:val="superscript"/>
        </w:rPr>
        <w:t>)</w:t>
      </w:r>
      <w:r w:rsidRPr="008D1F25">
        <w:rPr>
          <w:rFonts w:ascii="Times New Roman" w:hAnsi="Times New Roman" w:cs="Times New Roman"/>
          <w:sz w:val="24"/>
          <w:szCs w:val="24"/>
        </w:rPr>
        <w:t>, x</w:t>
      </w:r>
      <w:r w:rsidRPr="008D1F25">
        <w:rPr>
          <w:rFonts w:ascii="Times New Roman" w:hAnsi="Times New Roman" w:cs="Times New Roman"/>
          <w:sz w:val="24"/>
          <w:szCs w:val="24"/>
          <w:vertAlign w:val="superscript"/>
        </w:rPr>
        <w:t>(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Pr="008D1F25">
        <w:rPr>
          <w:rFonts w:ascii="Times New Roman" w:hAnsi="Times New Roman" w:cs="Times New Roman"/>
          <w:sz w:val="24"/>
          <w:szCs w:val="24"/>
          <w:vertAlign w:val="superscript"/>
        </w:rPr>
        <w:t>)</w:t>
      </w:r>
      <w:r w:rsidRPr="008D1F25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: изменение 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B461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 −20%;</w:t>
      </w:r>
    </w:p>
    <w:p w14:paraId="038DBCD4" w14:textId="77777777" w:rsidR="00A372B5" w:rsidRPr="00B46117" w:rsidRDefault="00A372B5" w:rsidP="00A372B5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25">
        <w:rPr>
          <w:rFonts w:ascii="Times New Roman" w:hAnsi="Times New Roman" w:cs="Times New Roman"/>
          <w:sz w:val="24"/>
          <w:szCs w:val="24"/>
        </w:rPr>
        <w:t>(u</w:t>
      </w:r>
      <w:r w:rsidRPr="008D1F25">
        <w:rPr>
          <w:rFonts w:ascii="Times New Roman" w:hAnsi="Times New Roman" w:cs="Times New Roman"/>
          <w:sz w:val="24"/>
          <w:szCs w:val="24"/>
          <w:vertAlign w:val="superscript"/>
        </w:rPr>
        <w:t>(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5</w:t>
      </w:r>
      <w:r w:rsidRPr="008D1F25">
        <w:rPr>
          <w:rFonts w:ascii="Times New Roman" w:hAnsi="Times New Roman" w:cs="Times New Roman"/>
          <w:sz w:val="24"/>
          <w:szCs w:val="24"/>
          <w:vertAlign w:val="superscript"/>
        </w:rPr>
        <w:t>)</w:t>
      </w:r>
      <w:r w:rsidRPr="008D1F25">
        <w:rPr>
          <w:rFonts w:ascii="Times New Roman" w:hAnsi="Times New Roman" w:cs="Times New Roman"/>
          <w:sz w:val="24"/>
          <w:szCs w:val="24"/>
        </w:rPr>
        <w:t>, x</w:t>
      </w:r>
      <w:r w:rsidRPr="008D1F25">
        <w:rPr>
          <w:rFonts w:ascii="Times New Roman" w:hAnsi="Times New Roman" w:cs="Times New Roman"/>
          <w:sz w:val="24"/>
          <w:szCs w:val="24"/>
          <w:vertAlign w:val="superscript"/>
        </w:rPr>
        <w:t>(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5</w:t>
      </w:r>
      <w:r w:rsidRPr="008D1F25">
        <w:rPr>
          <w:rFonts w:ascii="Times New Roman" w:hAnsi="Times New Roman" w:cs="Times New Roman"/>
          <w:sz w:val="24"/>
          <w:szCs w:val="24"/>
          <w:vertAlign w:val="superscript"/>
        </w:rPr>
        <w:t>)</w:t>
      </w:r>
      <w:r w:rsidRPr="008D1F25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: изменение 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B46117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B461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+20% и 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B461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 +20%.</w:t>
      </w:r>
    </w:p>
    <w:p w14:paraId="6F91CA55" w14:textId="77777777" w:rsidR="00A372B5" w:rsidRPr="00A372B5" w:rsidRDefault="00A372B5" w:rsidP="0046142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Код</w:t>
      </w:r>
      <w:r w:rsidRPr="00A372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программы</w:t>
      </w:r>
      <w:r w:rsidRPr="00A372B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70C1D5C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figure('name', 'M=1 R=1', 'color','white');</w:t>
      </w:r>
    </w:p>
    <w:p w14:paraId="36CF1D47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subplot(2,3,1);</w:t>
      </w:r>
    </w:p>
    <w:p w14:paraId="42A2F1E1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plot(flow(:,1),flow(:,2), '-k');</w:t>
      </w:r>
    </w:p>
    <w:p w14:paraId="00260A5A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grid on;</w:t>
      </w:r>
    </w:p>
    <w:p w14:paraId="4E67C85B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grid minor;</w:t>
      </w:r>
    </w:p>
    <w:p w14:paraId="7E7E2499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xlabel('t');</w:t>
      </w:r>
    </w:p>
    <w:p w14:paraId="484EEC21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ylabel('Flow');</w:t>
      </w:r>
    </w:p>
    <w:p w14:paraId="16C59338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subplot(2,3,2);</w:t>
      </w:r>
    </w:p>
    <w:p w14:paraId="34AD8E08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plot(i(:,1),i(:,2), '-k');</w:t>
      </w:r>
    </w:p>
    <w:p w14:paraId="012E95B6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xlabel('t');</w:t>
      </w:r>
    </w:p>
    <w:p w14:paraId="7332218F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ylabel('i</w:t>
      </w:r>
      <w:r w:rsidRPr="00461423">
        <w:rPr>
          <w:rFonts w:ascii="Courier New" w:hAnsi="Courier New" w:cs="Courier New"/>
          <w:sz w:val="20"/>
          <w:szCs w:val="20"/>
        </w:rPr>
        <w:t>г</w:t>
      </w:r>
      <w:r w:rsidRPr="00461423">
        <w:rPr>
          <w:rFonts w:ascii="Courier New" w:hAnsi="Courier New" w:cs="Courier New"/>
          <w:sz w:val="20"/>
          <w:szCs w:val="20"/>
          <w:lang w:val="en-US"/>
        </w:rPr>
        <w:t>');</w:t>
      </w:r>
    </w:p>
    <w:p w14:paraId="653E5EDD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subplot(2,3,3);</w:t>
      </w:r>
    </w:p>
    <w:p w14:paraId="24CA29AA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plot(w(:,1),w(:,2), '-k');</w:t>
      </w:r>
    </w:p>
    <w:p w14:paraId="7AAD2F61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grid on;</w:t>
      </w:r>
    </w:p>
    <w:p w14:paraId="60FF8729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grid minor;</w:t>
      </w:r>
    </w:p>
    <w:p w14:paraId="45F11187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xlabel('t');</w:t>
      </w:r>
    </w:p>
    <w:p w14:paraId="4C3A3585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ylabel('w');</w:t>
      </w:r>
    </w:p>
    <w:p w14:paraId="7024021C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subplot(2,3,2);</w:t>
      </w:r>
    </w:p>
    <w:p w14:paraId="3071E15C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grid on;</w:t>
      </w:r>
    </w:p>
    <w:p w14:paraId="1BDF638F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grid minor;</w:t>
      </w:r>
    </w:p>
    <w:p w14:paraId="63FB3652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subplot(2,3,4);</w:t>
      </w:r>
    </w:p>
    <w:p w14:paraId="375FCBAB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plot(flow(:,2),i(:,2), '-k');</w:t>
      </w:r>
    </w:p>
    <w:p w14:paraId="71153DD4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grid on;</w:t>
      </w:r>
    </w:p>
    <w:p w14:paraId="56F1DEA2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grid minor;</w:t>
      </w:r>
    </w:p>
    <w:p w14:paraId="17F6C6FE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xlabel('Flow');</w:t>
      </w:r>
    </w:p>
    <w:p w14:paraId="713CC574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ylabel('i</w:t>
      </w:r>
      <w:r w:rsidRPr="00461423">
        <w:rPr>
          <w:rFonts w:ascii="Courier New" w:hAnsi="Courier New" w:cs="Courier New"/>
          <w:sz w:val="20"/>
          <w:szCs w:val="20"/>
        </w:rPr>
        <w:t>г</w:t>
      </w:r>
      <w:r w:rsidRPr="00461423">
        <w:rPr>
          <w:rFonts w:ascii="Courier New" w:hAnsi="Courier New" w:cs="Courier New"/>
          <w:sz w:val="20"/>
          <w:szCs w:val="20"/>
          <w:lang w:val="en-US"/>
        </w:rPr>
        <w:t>');</w:t>
      </w:r>
    </w:p>
    <w:p w14:paraId="436FE269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subplot(2,3,5);</w:t>
      </w:r>
    </w:p>
    <w:p w14:paraId="364DA5F2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plot(flow(:,2),w(:,2), '-k');</w:t>
      </w:r>
    </w:p>
    <w:p w14:paraId="5BE3F98C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 xml:space="preserve">grid on; </w:t>
      </w:r>
    </w:p>
    <w:p w14:paraId="53E95862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grid minor;</w:t>
      </w:r>
    </w:p>
    <w:p w14:paraId="39F0905A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 xml:space="preserve">xlabel('Flow'); </w:t>
      </w:r>
    </w:p>
    <w:p w14:paraId="5CDEA3FC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lastRenderedPageBreak/>
        <w:t>ylabel('w')</w:t>
      </w:r>
    </w:p>
    <w:p w14:paraId="6445EBD6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subplot(2,3,6);</w:t>
      </w:r>
    </w:p>
    <w:p w14:paraId="69756328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plot(i(:,2),w(:,2), '-k');</w:t>
      </w:r>
    </w:p>
    <w:p w14:paraId="5769DD61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 xml:space="preserve">grid on; </w:t>
      </w:r>
    </w:p>
    <w:p w14:paraId="135EC901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grid minor;</w:t>
      </w:r>
    </w:p>
    <w:p w14:paraId="3651DB05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xlabel('i</w:t>
      </w:r>
      <w:r w:rsidRPr="00461423">
        <w:rPr>
          <w:rFonts w:ascii="Courier New" w:hAnsi="Courier New" w:cs="Courier New"/>
          <w:sz w:val="20"/>
          <w:szCs w:val="20"/>
        </w:rPr>
        <w:t>г</w:t>
      </w:r>
      <w:r w:rsidRPr="00461423">
        <w:rPr>
          <w:rFonts w:ascii="Courier New" w:hAnsi="Courier New" w:cs="Courier New"/>
          <w:sz w:val="20"/>
          <w:szCs w:val="20"/>
          <w:lang w:val="en-US"/>
        </w:rPr>
        <w:t xml:space="preserve">'); </w:t>
      </w:r>
    </w:p>
    <w:p w14:paraId="7D4C165F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61423">
        <w:rPr>
          <w:rFonts w:ascii="Courier New" w:hAnsi="Courier New" w:cs="Courier New"/>
          <w:sz w:val="20"/>
          <w:szCs w:val="20"/>
        </w:rPr>
        <w:t>ylabel('w');</w:t>
      </w:r>
    </w:p>
    <w:p w14:paraId="6B032642" w14:textId="77777777" w:rsidR="00A372B5" w:rsidRPr="00891C8F" w:rsidRDefault="00A372B5" w:rsidP="00A372B5">
      <w:pPr>
        <w:spacing w:after="0"/>
        <w:jc w:val="both"/>
        <w:rPr>
          <w:rFonts w:ascii="Times New Roman" w:hAnsi="Times New Roman" w:cs="Times New Roman"/>
          <w:sz w:val="20"/>
          <w:szCs w:val="24"/>
        </w:rPr>
      </w:pPr>
    </w:p>
    <w:p w14:paraId="72DF939B" w14:textId="77777777" w:rsidR="00A372B5" w:rsidRDefault="00A372B5" w:rsidP="00A372B5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6969889" wp14:editId="7A669615">
            <wp:extent cx="5940425" cy="249936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953A" w14:textId="77777777" w:rsidR="00A372B5" w:rsidRDefault="00A372B5" w:rsidP="00A372B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Cs w:val="24"/>
        </w:rPr>
        <w:t xml:space="preserve">Рис. </w:t>
      </w:r>
      <w:r w:rsidR="005C3E3C">
        <w:rPr>
          <w:rFonts w:ascii="Times New Roman" w:hAnsi="Times New Roman" w:cs="Times New Roman"/>
          <w:i/>
          <w:szCs w:val="24"/>
        </w:rPr>
        <w:t>6</w:t>
      </w:r>
      <w:r>
        <w:rPr>
          <w:rFonts w:ascii="Times New Roman" w:hAnsi="Times New Roman" w:cs="Times New Roman"/>
          <w:i/>
          <w:szCs w:val="24"/>
        </w:rPr>
        <w:t>. Структурная схема динамической системы</w:t>
      </w:r>
    </w:p>
    <w:p w14:paraId="441F858C" w14:textId="77777777" w:rsidR="00A372B5" w:rsidRPr="00891C8F" w:rsidRDefault="00A372B5" w:rsidP="00945846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91C8F">
        <w:rPr>
          <w:rFonts w:ascii="Times New Roman" w:hAnsi="Times New Roman" w:cs="Times New Roman"/>
          <w:sz w:val="24"/>
          <w:szCs w:val="24"/>
        </w:rPr>
        <w:t xml:space="preserve">Для исследования переходных процессов в среде </w:t>
      </w:r>
      <w:r w:rsidRPr="00891C8F">
        <w:rPr>
          <w:rFonts w:ascii="Times New Roman" w:hAnsi="Times New Roman" w:cs="Times New Roman"/>
          <w:sz w:val="24"/>
          <w:szCs w:val="24"/>
          <w:lang w:val="en-US"/>
        </w:rPr>
        <w:t>Simulink</w:t>
      </w:r>
      <w:r w:rsidRPr="00891C8F">
        <w:rPr>
          <w:rFonts w:ascii="Times New Roman" w:hAnsi="Times New Roman" w:cs="Times New Roman"/>
          <w:sz w:val="24"/>
          <w:szCs w:val="24"/>
        </w:rPr>
        <w:t xml:space="preserve"> был выбран метод решения СНДУ Рунге-Кутта 4 порядка точности</w:t>
      </w:r>
      <w:r>
        <w:rPr>
          <w:rFonts w:ascii="Times New Roman" w:hAnsi="Times New Roman" w:cs="Times New Roman"/>
          <w:sz w:val="24"/>
          <w:szCs w:val="24"/>
        </w:rPr>
        <w:t xml:space="preserve"> (решатель </w:t>
      </w:r>
      <w:r>
        <w:rPr>
          <w:rFonts w:ascii="Times New Roman" w:hAnsi="Times New Roman" w:cs="Times New Roman"/>
          <w:sz w:val="24"/>
          <w:szCs w:val="24"/>
          <w:lang w:val="en-US"/>
        </w:rPr>
        <w:t>ode</w:t>
      </w:r>
      <w:r w:rsidRPr="00891C8F">
        <w:rPr>
          <w:rFonts w:ascii="Times New Roman" w:hAnsi="Times New Roman" w:cs="Times New Roman"/>
          <w:sz w:val="24"/>
          <w:szCs w:val="24"/>
        </w:rPr>
        <w:t>45). Итерационная формула метода:</w:t>
      </w:r>
    </w:p>
    <w:p w14:paraId="08531D89" w14:textId="77777777" w:rsidR="00A372B5" w:rsidRPr="00891C8F" w:rsidRDefault="009E6771" w:rsidP="00A372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=h∙f(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)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=f(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)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=f(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)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=f(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+h,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+h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)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)</m:t>
                  </m:r>
                </m:e>
              </m:eqArr>
            </m:e>
          </m:d>
        </m:oMath>
      </m:oMathPara>
    </w:p>
    <w:p w14:paraId="77A0C3CB" w14:textId="77777777" w:rsidR="00A372B5" w:rsidRDefault="00A372B5" w:rsidP="0046142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1C8F">
        <w:rPr>
          <w:rFonts w:ascii="Times New Roman" w:hAnsi="Times New Roman" w:cs="Times New Roman"/>
          <w:sz w:val="24"/>
          <w:szCs w:val="24"/>
        </w:rPr>
        <w:t xml:space="preserve">Данный метод относится к явным методам, т.е. значения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i+1</m:t>
            </m:r>
          </m:sub>
        </m:sSub>
      </m:oMath>
      <w:r w:rsidRPr="00891C8F">
        <w:rPr>
          <w:rFonts w:ascii="Times New Roman" w:hAnsi="Times New Roman" w:cs="Times New Roman"/>
          <w:sz w:val="24"/>
          <w:szCs w:val="24"/>
        </w:rPr>
        <w:t xml:space="preserve"> вычисляются по ранее найденным значениям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Pr="00891C8F">
        <w:rPr>
          <w:rFonts w:ascii="Times New Roman" w:hAnsi="Times New Roman" w:cs="Times New Roman"/>
          <w:sz w:val="24"/>
          <w:szCs w:val="24"/>
        </w:rPr>
        <w:t>.</w:t>
      </w:r>
    </w:p>
    <w:p w14:paraId="6D843755" w14:textId="77777777" w:rsidR="00A372B5" w:rsidRPr="00CC4409" w:rsidRDefault="00A372B5" w:rsidP="00945846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bookmarkStart w:id="7" w:name="_Hlk4941165"/>
      <w:r>
        <w:rPr>
          <w:rFonts w:ascii="Times New Roman" w:hAnsi="Times New Roman" w:cs="Times New Roman"/>
          <w:sz w:val="24"/>
          <w:szCs w:val="24"/>
        </w:rPr>
        <w:t>Переходные процессы и фазовые портреты динамической системы представлены на рис.</w:t>
      </w:r>
      <w:r w:rsidR="005C3E3C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-</w:t>
      </w:r>
      <w:r w:rsidR="00461423">
        <w:rPr>
          <w:rFonts w:ascii="Times New Roman" w:hAnsi="Times New Roman" w:cs="Times New Roman"/>
          <w:sz w:val="24"/>
          <w:szCs w:val="24"/>
        </w:rPr>
        <w:t>1</w:t>
      </w:r>
      <w:r w:rsidR="005C3E3C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7"/>
    <w:p w14:paraId="044BAA00" w14:textId="77777777" w:rsidR="00A372B5" w:rsidRDefault="003D7C68" w:rsidP="00A372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D7C68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C98AD6C" wp14:editId="1841E393">
            <wp:extent cx="5940425" cy="35737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567B0" w14:textId="77777777" w:rsidR="00A372B5" w:rsidRPr="008D1F25" w:rsidRDefault="00A372B5" w:rsidP="00A372B5">
      <w:pPr>
        <w:jc w:val="center"/>
        <w:rPr>
          <w:rFonts w:ascii="Times New Roman" w:hAnsi="Times New Roman" w:cs="Times New Roman"/>
          <w:i/>
          <w:szCs w:val="24"/>
        </w:rPr>
      </w:pPr>
      <w:r>
        <w:rPr>
          <w:rFonts w:ascii="Times New Roman" w:hAnsi="Times New Roman" w:cs="Times New Roman"/>
          <w:i/>
          <w:szCs w:val="24"/>
        </w:rPr>
        <w:t xml:space="preserve">Рис. </w:t>
      </w:r>
      <w:r w:rsidR="005C3E3C">
        <w:rPr>
          <w:rFonts w:ascii="Times New Roman" w:hAnsi="Times New Roman" w:cs="Times New Roman"/>
          <w:i/>
          <w:szCs w:val="24"/>
        </w:rPr>
        <w:t>7</w:t>
      </w:r>
      <w:r>
        <w:rPr>
          <w:rFonts w:ascii="Times New Roman" w:hAnsi="Times New Roman" w:cs="Times New Roman"/>
          <w:i/>
          <w:szCs w:val="24"/>
        </w:rPr>
        <w:t>. Переходные процессы и фазовые портреты при номинальных данных</w:t>
      </w:r>
    </w:p>
    <w:p w14:paraId="6127B2C9" w14:textId="77777777" w:rsidR="00A372B5" w:rsidRDefault="003D7C68" w:rsidP="00A372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D7C6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2C441FD" wp14:editId="2E245A9B">
            <wp:extent cx="5940425" cy="35928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2BFC8" w14:textId="77777777" w:rsidR="00A372B5" w:rsidRPr="00FA1A19" w:rsidRDefault="00A372B5" w:rsidP="00A372B5">
      <w:pPr>
        <w:jc w:val="center"/>
        <w:rPr>
          <w:rFonts w:ascii="Times New Roman" w:hAnsi="Times New Roman" w:cs="Times New Roman"/>
          <w:i/>
          <w:szCs w:val="24"/>
        </w:rPr>
      </w:pPr>
      <w:r>
        <w:rPr>
          <w:rFonts w:ascii="Times New Roman" w:hAnsi="Times New Roman" w:cs="Times New Roman"/>
          <w:i/>
          <w:szCs w:val="24"/>
        </w:rPr>
        <w:t xml:space="preserve">Рис. </w:t>
      </w:r>
      <w:r w:rsidR="005C3E3C">
        <w:rPr>
          <w:rFonts w:ascii="Times New Roman" w:hAnsi="Times New Roman" w:cs="Times New Roman"/>
          <w:i/>
          <w:szCs w:val="24"/>
        </w:rPr>
        <w:t>8</w:t>
      </w:r>
      <w:r>
        <w:rPr>
          <w:rFonts w:ascii="Times New Roman" w:hAnsi="Times New Roman" w:cs="Times New Roman"/>
          <w:i/>
          <w:szCs w:val="24"/>
        </w:rPr>
        <w:t>. Переходные процессы и фазовые портреты в статическом режиме 1</w:t>
      </w:r>
    </w:p>
    <w:p w14:paraId="438431AD" w14:textId="77777777" w:rsidR="00A372B5" w:rsidRDefault="003D7C68" w:rsidP="00A372B5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D7C68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3B4C207" wp14:editId="08845898">
            <wp:extent cx="5940425" cy="35394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28168" w14:textId="77777777" w:rsidR="00A372B5" w:rsidRPr="00FA1A19" w:rsidRDefault="00A372B5" w:rsidP="00A372B5">
      <w:pPr>
        <w:jc w:val="center"/>
        <w:rPr>
          <w:rFonts w:ascii="Times New Roman" w:hAnsi="Times New Roman" w:cs="Times New Roman"/>
          <w:i/>
          <w:szCs w:val="24"/>
        </w:rPr>
      </w:pPr>
      <w:r>
        <w:rPr>
          <w:rFonts w:ascii="Times New Roman" w:hAnsi="Times New Roman" w:cs="Times New Roman"/>
          <w:i/>
          <w:szCs w:val="24"/>
        </w:rPr>
        <w:t xml:space="preserve">Рис. </w:t>
      </w:r>
      <w:r w:rsidR="005C3E3C">
        <w:rPr>
          <w:rFonts w:ascii="Times New Roman" w:hAnsi="Times New Roman" w:cs="Times New Roman"/>
          <w:i/>
          <w:szCs w:val="24"/>
        </w:rPr>
        <w:t>9</w:t>
      </w:r>
      <w:r>
        <w:rPr>
          <w:rFonts w:ascii="Times New Roman" w:hAnsi="Times New Roman" w:cs="Times New Roman"/>
          <w:i/>
          <w:szCs w:val="24"/>
        </w:rPr>
        <w:t>. Переходные процессы и фазовые портреты в статическом режиме 2</w:t>
      </w:r>
    </w:p>
    <w:p w14:paraId="60DB382A" w14:textId="77777777" w:rsidR="00A372B5" w:rsidRDefault="003D7C68" w:rsidP="00A372B5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D7C6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8476EB9" wp14:editId="476F8F31">
            <wp:extent cx="5940425" cy="36728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684BD" w14:textId="77777777" w:rsidR="00A372B5" w:rsidRPr="00FA1A19" w:rsidRDefault="00A372B5" w:rsidP="00A372B5">
      <w:pPr>
        <w:jc w:val="center"/>
        <w:rPr>
          <w:rFonts w:ascii="Times New Roman" w:hAnsi="Times New Roman" w:cs="Times New Roman"/>
          <w:i/>
          <w:szCs w:val="24"/>
        </w:rPr>
      </w:pPr>
      <w:r>
        <w:rPr>
          <w:rFonts w:ascii="Times New Roman" w:hAnsi="Times New Roman" w:cs="Times New Roman"/>
          <w:i/>
          <w:szCs w:val="24"/>
        </w:rPr>
        <w:t xml:space="preserve">Рис. </w:t>
      </w:r>
      <w:r w:rsidR="00461423">
        <w:rPr>
          <w:rFonts w:ascii="Times New Roman" w:hAnsi="Times New Roman" w:cs="Times New Roman"/>
          <w:i/>
          <w:szCs w:val="24"/>
        </w:rPr>
        <w:t>1</w:t>
      </w:r>
      <w:r w:rsidR="005C3E3C">
        <w:rPr>
          <w:rFonts w:ascii="Times New Roman" w:hAnsi="Times New Roman" w:cs="Times New Roman"/>
          <w:i/>
          <w:szCs w:val="24"/>
        </w:rPr>
        <w:t>0</w:t>
      </w:r>
      <w:r>
        <w:rPr>
          <w:rFonts w:ascii="Times New Roman" w:hAnsi="Times New Roman" w:cs="Times New Roman"/>
          <w:i/>
          <w:szCs w:val="24"/>
        </w:rPr>
        <w:t>. Переходные процессы и фазовые портреты в статическом режиме 3</w:t>
      </w:r>
    </w:p>
    <w:p w14:paraId="761F2C8F" w14:textId="77777777" w:rsidR="00A372B5" w:rsidRDefault="003D7C68" w:rsidP="00A372B5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D7C68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DD5186E" wp14:editId="1316EE55">
            <wp:extent cx="5857875" cy="35433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D6B5A" w14:textId="77777777" w:rsidR="00A372B5" w:rsidRPr="00FA1A19" w:rsidRDefault="00A372B5" w:rsidP="00A372B5">
      <w:pPr>
        <w:jc w:val="center"/>
        <w:rPr>
          <w:rFonts w:ascii="Times New Roman" w:hAnsi="Times New Roman" w:cs="Times New Roman"/>
          <w:i/>
          <w:szCs w:val="24"/>
        </w:rPr>
      </w:pPr>
      <w:r>
        <w:rPr>
          <w:rFonts w:ascii="Times New Roman" w:hAnsi="Times New Roman" w:cs="Times New Roman"/>
          <w:i/>
          <w:szCs w:val="24"/>
        </w:rPr>
        <w:t xml:space="preserve">Рис. </w:t>
      </w:r>
      <w:r w:rsidR="00461423">
        <w:rPr>
          <w:rFonts w:ascii="Times New Roman" w:hAnsi="Times New Roman" w:cs="Times New Roman"/>
          <w:i/>
          <w:szCs w:val="24"/>
        </w:rPr>
        <w:t>1</w:t>
      </w:r>
      <w:r w:rsidR="005C3E3C">
        <w:rPr>
          <w:rFonts w:ascii="Times New Roman" w:hAnsi="Times New Roman" w:cs="Times New Roman"/>
          <w:i/>
          <w:szCs w:val="24"/>
        </w:rPr>
        <w:t>1</w:t>
      </w:r>
      <w:r>
        <w:rPr>
          <w:rFonts w:ascii="Times New Roman" w:hAnsi="Times New Roman" w:cs="Times New Roman"/>
          <w:i/>
          <w:szCs w:val="24"/>
        </w:rPr>
        <w:t>. Переходные процессы и фазовые портреты в статическом режиме 4</w:t>
      </w:r>
    </w:p>
    <w:p w14:paraId="290C29D9" w14:textId="77777777" w:rsidR="00A372B5" w:rsidRDefault="003D7C68" w:rsidP="00A372B5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D7C6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1C1F975" wp14:editId="398C01C1">
            <wp:extent cx="5940425" cy="34766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E2E9E" w14:textId="77777777" w:rsidR="00A372B5" w:rsidRDefault="00A372B5" w:rsidP="00A372B5">
      <w:pPr>
        <w:jc w:val="center"/>
        <w:rPr>
          <w:rFonts w:ascii="Times New Roman" w:hAnsi="Times New Roman" w:cs="Times New Roman"/>
          <w:i/>
          <w:szCs w:val="24"/>
        </w:rPr>
      </w:pPr>
      <w:r>
        <w:rPr>
          <w:rFonts w:ascii="Times New Roman" w:hAnsi="Times New Roman" w:cs="Times New Roman"/>
          <w:i/>
          <w:szCs w:val="24"/>
        </w:rPr>
        <w:t xml:space="preserve">Рис. </w:t>
      </w:r>
      <w:r w:rsidR="00461423">
        <w:rPr>
          <w:rFonts w:ascii="Times New Roman" w:hAnsi="Times New Roman" w:cs="Times New Roman"/>
          <w:i/>
          <w:szCs w:val="24"/>
        </w:rPr>
        <w:t>1</w:t>
      </w:r>
      <w:r w:rsidR="005C3E3C">
        <w:rPr>
          <w:rFonts w:ascii="Times New Roman" w:hAnsi="Times New Roman" w:cs="Times New Roman"/>
          <w:i/>
          <w:szCs w:val="24"/>
        </w:rPr>
        <w:t>2</w:t>
      </w:r>
      <w:r>
        <w:rPr>
          <w:rFonts w:ascii="Times New Roman" w:hAnsi="Times New Roman" w:cs="Times New Roman"/>
          <w:i/>
          <w:szCs w:val="24"/>
        </w:rPr>
        <w:t>. Переходные процессы и фазовые портреты в статическом режиме 5</w:t>
      </w:r>
    </w:p>
    <w:p w14:paraId="7F3F337E" w14:textId="77777777" w:rsidR="00A372B5" w:rsidRDefault="00A372B5" w:rsidP="0094584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таблице </w:t>
      </w:r>
      <w:r w:rsidR="005C3E3C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приведены установившиеся значения переменных состояния в различных статических режимах.</w:t>
      </w:r>
    </w:p>
    <w:p w14:paraId="36A76FA5" w14:textId="77777777" w:rsidR="00A372B5" w:rsidRDefault="00A372B5">
      <w:pPr>
        <w:rPr>
          <w:rFonts w:ascii="Times New Roman" w:hAnsi="Times New Roman" w:cs="Times New Roman"/>
          <w:i/>
          <w:szCs w:val="24"/>
        </w:rPr>
      </w:pPr>
      <w:r>
        <w:rPr>
          <w:rFonts w:ascii="Times New Roman" w:hAnsi="Times New Roman" w:cs="Times New Roman"/>
          <w:i/>
          <w:szCs w:val="24"/>
        </w:rPr>
        <w:br w:type="page"/>
      </w:r>
    </w:p>
    <w:p w14:paraId="5072E4FB" w14:textId="77777777" w:rsidR="00A372B5" w:rsidRPr="00AD097C" w:rsidRDefault="00A372B5" w:rsidP="00A372B5">
      <w:pPr>
        <w:spacing w:after="0"/>
        <w:jc w:val="right"/>
        <w:rPr>
          <w:rFonts w:ascii="Times New Roman" w:hAnsi="Times New Roman" w:cs="Times New Roman"/>
          <w:i/>
          <w:szCs w:val="24"/>
        </w:rPr>
      </w:pPr>
      <w:r>
        <w:rPr>
          <w:rFonts w:ascii="Times New Roman" w:hAnsi="Times New Roman" w:cs="Times New Roman"/>
          <w:i/>
          <w:szCs w:val="24"/>
        </w:rPr>
        <w:lastRenderedPageBreak/>
        <w:t xml:space="preserve">Таблица </w:t>
      </w:r>
      <w:r w:rsidR="005C3E3C">
        <w:rPr>
          <w:rFonts w:ascii="Times New Roman" w:hAnsi="Times New Roman" w:cs="Times New Roman"/>
          <w:i/>
          <w:szCs w:val="24"/>
        </w:rPr>
        <w:t>7</w:t>
      </w:r>
      <w:r>
        <w:rPr>
          <w:rFonts w:ascii="Times New Roman" w:hAnsi="Times New Roman" w:cs="Times New Roman"/>
          <w:i/>
          <w:szCs w:val="24"/>
        </w:rPr>
        <w:t>. Установившиеся значения переменных состояния</w:t>
      </w:r>
    </w:p>
    <w:tbl>
      <w:tblPr>
        <w:tblStyle w:val="a3"/>
        <w:tblW w:w="0" w:type="auto"/>
        <w:jc w:val="right"/>
        <w:tblLook w:val="04A0" w:firstRow="1" w:lastRow="0" w:firstColumn="1" w:lastColumn="0" w:noHBand="0" w:noVBand="1"/>
      </w:tblPr>
      <w:tblGrid>
        <w:gridCol w:w="4258"/>
        <w:gridCol w:w="1701"/>
        <w:gridCol w:w="1852"/>
        <w:gridCol w:w="1552"/>
      </w:tblGrid>
      <w:tr w:rsidR="00A372B5" w14:paraId="1390367C" w14:textId="77777777" w:rsidTr="00A372B5">
        <w:trPr>
          <w:jc w:val="right"/>
        </w:trPr>
        <w:tc>
          <w:tcPr>
            <w:tcW w:w="4258" w:type="dxa"/>
          </w:tcPr>
          <w:p w14:paraId="62C75B6E" w14:textId="77777777" w:rsidR="00A372B5" w:rsidRPr="006D2D11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Режим</w:t>
            </w:r>
          </w:p>
        </w:tc>
        <w:tc>
          <w:tcPr>
            <w:tcW w:w="1701" w:type="dxa"/>
            <w:vAlign w:val="center"/>
          </w:tcPr>
          <w:p w14:paraId="150B7A88" w14:textId="77777777" w:rsidR="00A372B5" w:rsidRPr="006D2D11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6D2D11">
              <w:rPr>
                <w:rFonts w:ascii="Times New Roman" w:hAnsi="Times New Roman" w:cs="Times New Roman"/>
                <w:noProof/>
                <w:sz w:val="24"/>
              </w:rPr>
              <w:t>Ф</w:t>
            </w:r>
          </w:p>
        </w:tc>
        <w:tc>
          <w:tcPr>
            <w:tcW w:w="1852" w:type="dxa"/>
            <w:vAlign w:val="center"/>
          </w:tcPr>
          <w:p w14:paraId="746878A3" w14:textId="77777777" w:rsidR="00A372B5" w:rsidRPr="006D2D11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i/>
                <w:noProof/>
                <w:sz w:val="24"/>
              </w:rPr>
            </w:pPr>
            <w:r w:rsidRPr="006D2D11">
              <w:rPr>
                <w:rFonts w:ascii="Times New Roman" w:hAnsi="Times New Roman" w:cs="Times New Roman"/>
                <w:i/>
                <w:noProof/>
                <w:sz w:val="24"/>
                <w:lang w:val="en-US"/>
              </w:rPr>
              <w:t>i</w:t>
            </w:r>
            <w:r w:rsidRPr="006D2D11">
              <w:rPr>
                <w:rFonts w:ascii="Times New Roman" w:hAnsi="Times New Roman" w:cs="Times New Roman"/>
                <w:noProof/>
                <w:sz w:val="24"/>
                <w:vertAlign w:val="subscript"/>
              </w:rPr>
              <w:t>г</w:t>
            </w:r>
          </w:p>
        </w:tc>
        <w:tc>
          <w:tcPr>
            <w:tcW w:w="1552" w:type="dxa"/>
            <w:vAlign w:val="center"/>
          </w:tcPr>
          <w:p w14:paraId="66E8FF1F" w14:textId="77777777" w:rsidR="00A372B5" w:rsidRPr="006D2D11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ω</w:t>
            </w:r>
          </w:p>
        </w:tc>
      </w:tr>
      <w:tr w:rsidR="00A372B5" w14:paraId="0729B5A1" w14:textId="77777777" w:rsidTr="00A372B5">
        <w:trPr>
          <w:jc w:val="right"/>
        </w:trPr>
        <w:tc>
          <w:tcPr>
            <w:tcW w:w="4258" w:type="dxa"/>
          </w:tcPr>
          <w:p w14:paraId="1E86EDF1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Номинальные данные</w:t>
            </w:r>
          </w:p>
        </w:tc>
        <w:tc>
          <w:tcPr>
            <w:tcW w:w="1701" w:type="dxa"/>
            <w:vAlign w:val="center"/>
          </w:tcPr>
          <w:p w14:paraId="3963078D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2,124</w:t>
            </w:r>
          </w:p>
        </w:tc>
        <w:tc>
          <w:tcPr>
            <w:tcW w:w="1852" w:type="dxa"/>
            <w:vAlign w:val="center"/>
          </w:tcPr>
          <w:p w14:paraId="27256D43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1,141</w:t>
            </w:r>
          </w:p>
        </w:tc>
        <w:tc>
          <w:tcPr>
            <w:tcW w:w="1552" w:type="dxa"/>
            <w:vAlign w:val="center"/>
          </w:tcPr>
          <w:p w14:paraId="61DD704A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1,471</w:t>
            </w:r>
          </w:p>
        </w:tc>
      </w:tr>
      <w:tr w:rsidR="00A372B5" w14:paraId="2F1E872C" w14:textId="77777777" w:rsidTr="00A372B5">
        <w:trPr>
          <w:jc w:val="right"/>
        </w:trPr>
        <w:tc>
          <w:tcPr>
            <w:tcW w:w="4258" w:type="dxa"/>
          </w:tcPr>
          <w:p w14:paraId="6629A6CC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Статический режим 1</w:t>
            </w:r>
          </w:p>
        </w:tc>
        <w:tc>
          <w:tcPr>
            <w:tcW w:w="1701" w:type="dxa"/>
            <w:vAlign w:val="center"/>
          </w:tcPr>
          <w:p w14:paraId="66F0BA9F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2,123</w:t>
            </w:r>
          </w:p>
        </w:tc>
        <w:tc>
          <w:tcPr>
            <w:tcW w:w="1852" w:type="dxa"/>
            <w:vAlign w:val="center"/>
          </w:tcPr>
          <w:p w14:paraId="3C344FC9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1,386</w:t>
            </w:r>
          </w:p>
        </w:tc>
        <w:tc>
          <w:tcPr>
            <w:tcW w:w="1552" w:type="dxa"/>
            <w:vAlign w:val="center"/>
          </w:tcPr>
          <w:p w14:paraId="3DE5ACAF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1,478</w:t>
            </w:r>
          </w:p>
        </w:tc>
      </w:tr>
      <w:tr w:rsidR="00A372B5" w14:paraId="3613D26E" w14:textId="77777777" w:rsidTr="00A372B5">
        <w:trPr>
          <w:jc w:val="right"/>
        </w:trPr>
        <w:tc>
          <w:tcPr>
            <w:tcW w:w="4258" w:type="dxa"/>
          </w:tcPr>
          <w:p w14:paraId="41347568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Статический режим 2</w:t>
            </w:r>
          </w:p>
        </w:tc>
        <w:tc>
          <w:tcPr>
            <w:tcW w:w="1701" w:type="dxa"/>
            <w:vAlign w:val="center"/>
          </w:tcPr>
          <w:p w14:paraId="1488E921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2,212</w:t>
            </w:r>
          </w:p>
        </w:tc>
        <w:tc>
          <w:tcPr>
            <w:tcW w:w="1852" w:type="dxa"/>
            <w:vAlign w:val="center"/>
          </w:tcPr>
          <w:p w14:paraId="6364625D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1,19</w:t>
            </w:r>
          </w:p>
        </w:tc>
        <w:tc>
          <w:tcPr>
            <w:tcW w:w="1552" w:type="dxa"/>
            <w:vAlign w:val="center"/>
          </w:tcPr>
          <w:p w14:paraId="1D1E7FA6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1,687</w:t>
            </w:r>
          </w:p>
        </w:tc>
      </w:tr>
      <w:tr w:rsidR="00A372B5" w14:paraId="472D7CA3" w14:textId="77777777" w:rsidTr="00A372B5">
        <w:trPr>
          <w:jc w:val="right"/>
        </w:trPr>
        <w:tc>
          <w:tcPr>
            <w:tcW w:w="4258" w:type="dxa"/>
          </w:tcPr>
          <w:p w14:paraId="317C989C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Статический режим 3</w:t>
            </w:r>
          </w:p>
        </w:tc>
        <w:tc>
          <w:tcPr>
            <w:tcW w:w="1701" w:type="dxa"/>
            <w:vAlign w:val="center"/>
          </w:tcPr>
          <w:p w14:paraId="13F75990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2,124</w:t>
            </w:r>
          </w:p>
        </w:tc>
        <w:tc>
          <w:tcPr>
            <w:tcW w:w="1852" w:type="dxa"/>
            <w:vAlign w:val="center"/>
          </w:tcPr>
          <w:p w14:paraId="1333A855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0,8902</w:t>
            </w:r>
          </w:p>
        </w:tc>
        <w:tc>
          <w:tcPr>
            <w:tcW w:w="1552" w:type="dxa"/>
            <w:vAlign w:val="center"/>
          </w:tcPr>
          <w:p w14:paraId="3FCD6F24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1,472</w:t>
            </w:r>
          </w:p>
        </w:tc>
      </w:tr>
      <w:tr w:rsidR="00A372B5" w14:paraId="40FC6636" w14:textId="77777777" w:rsidTr="00A372B5">
        <w:trPr>
          <w:jc w:val="right"/>
        </w:trPr>
        <w:tc>
          <w:tcPr>
            <w:tcW w:w="4258" w:type="dxa"/>
          </w:tcPr>
          <w:p w14:paraId="37135AC6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Статический режим 4</w:t>
            </w:r>
          </w:p>
        </w:tc>
        <w:tc>
          <w:tcPr>
            <w:tcW w:w="1701" w:type="dxa"/>
            <w:vAlign w:val="center"/>
          </w:tcPr>
          <w:p w14:paraId="7C8E246F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2,017</w:t>
            </w:r>
          </w:p>
        </w:tc>
        <w:tc>
          <w:tcPr>
            <w:tcW w:w="1852" w:type="dxa"/>
            <w:vAlign w:val="center"/>
          </w:tcPr>
          <w:p w14:paraId="7418B39A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1,282</w:t>
            </w:r>
          </w:p>
        </w:tc>
        <w:tc>
          <w:tcPr>
            <w:tcW w:w="1552" w:type="dxa"/>
            <w:vAlign w:val="center"/>
          </w:tcPr>
          <w:p w14:paraId="72AF0FC1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1,242</w:t>
            </w:r>
          </w:p>
        </w:tc>
      </w:tr>
      <w:tr w:rsidR="00A372B5" w14:paraId="426EA8C2" w14:textId="77777777" w:rsidTr="00A372B5">
        <w:trPr>
          <w:jc w:val="right"/>
        </w:trPr>
        <w:tc>
          <w:tcPr>
            <w:tcW w:w="4258" w:type="dxa"/>
          </w:tcPr>
          <w:p w14:paraId="2DE9EC47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Статический режим 5</w:t>
            </w:r>
          </w:p>
        </w:tc>
        <w:tc>
          <w:tcPr>
            <w:tcW w:w="1701" w:type="dxa"/>
            <w:vAlign w:val="center"/>
          </w:tcPr>
          <w:p w14:paraId="021A1E4A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2,212</w:t>
            </w:r>
          </w:p>
        </w:tc>
        <w:tc>
          <w:tcPr>
            <w:tcW w:w="1852" w:type="dxa"/>
            <w:vAlign w:val="center"/>
          </w:tcPr>
          <w:p w14:paraId="3F089CBA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1,324</w:t>
            </w:r>
          </w:p>
        </w:tc>
        <w:tc>
          <w:tcPr>
            <w:tcW w:w="1552" w:type="dxa"/>
            <w:vAlign w:val="center"/>
          </w:tcPr>
          <w:p w14:paraId="48716CFB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1,692</w:t>
            </w:r>
          </w:p>
        </w:tc>
      </w:tr>
      <w:tr w:rsidR="00A372B5" w14:paraId="1EAA4B61" w14:textId="77777777" w:rsidTr="00A372B5">
        <w:trPr>
          <w:jc w:val="right"/>
        </w:trPr>
        <w:tc>
          <w:tcPr>
            <w:tcW w:w="4258" w:type="dxa"/>
          </w:tcPr>
          <w:p w14:paraId="2A4CF092" w14:textId="77777777" w:rsidR="00A372B5" w:rsidRDefault="00A372B5" w:rsidP="0046142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 xml:space="preserve">Значения из </w:t>
            </w:r>
            <w:r w:rsidR="00461423">
              <w:rPr>
                <w:rFonts w:ascii="Times New Roman" w:hAnsi="Times New Roman" w:cs="Times New Roman"/>
                <w:noProof/>
                <w:sz w:val="24"/>
              </w:rPr>
              <w:t xml:space="preserve">пункта </w:t>
            </w:r>
            <w:r>
              <w:rPr>
                <w:rFonts w:ascii="Times New Roman" w:hAnsi="Times New Roman" w:cs="Times New Roman"/>
                <w:noProof/>
                <w:sz w:val="24"/>
              </w:rPr>
              <w:t>2</w:t>
            </w:r>
          </w:p>
        </w:tc>
        <w:tc>
          <w:tcPr>
            <w:tcW w:w="1701" w:type="dxa"/>
            <w:vAlign w:val="center"/>
          </w:tcPr>
          <w:p w14:paraId="64B5DF90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2,172</w:t>
            </w:r>
          </w:p>
        </w:tc>
        <w:tc>
          <w:tcPr>
            <w:tcW w:w="1852" w:type="dxa"/>
            <w:vAlign w:val="center"/>
          </w:tcPr>
          <w:p w14:paraId="304E7EF1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1,151</w:t>
            </w:r>
          </w:p>
        </w:tc>
        <w:tc>
          <w:tcPr>
            <w:tcW w:w="1552" w:type="dxa"/>
            <w:vAlign w:val="center"/>
          </w:tcPr>
          <w:p w14:paraId="4E689F0B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1,586</w:t>
            </w:r>
          </w:p>
        </w:tc>
      </w:tr>
    </w:tbl>
    <w:p w14:paraId="061A8EAD" w14:textId="77777777" w:rsidR="00A372B5" w:rsidRDefault="00A372B5" w:rsidP="00A372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3E02C6F" w14:textId="77777777" w:rsidR="005C3E3C" w:rsidRPr="00513AD9" w:rsidRDefault="005C3E3C" w:rsidP="005C3E3C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C3E3C">
        <w:rPr>
          <w:rFonts w:ascii="Times New Roman" w:hAnsi="Times New Roman" w:cs="Times New Roman"/>
          <w:sz w:val="24"/>
          <w:szCs w:val="24"/>
        </w:rPr>
        <w:t xml:space="preserve">Установившиеся значения переходных процессов совпадают со значениями статических характеристик из </w:t>
      </w:r>
      <w:r w:rsidR="00833423">
        <w:rPr>
          <w:rFonts w:ascii="Times New Roman" w:hAnsi="Times New Roman" w:cs="Times New Roman"/>
          <w:sz w:val="24"/>
          <w:szCs w:val="24"/>
        </w:rPr>
        <w:t>пункта 2</w:t>
      </w:r>
      <w:r w:rsidRPr="005C3E3C">
        <w:rPr>
          <w:rFonts w:ascii="Times New Roman" w:hAnsi="Times New Roman" w:cs="Times New Roman"/>
          <w:sz w:val="24"/>
          <w:szCs w:val="24"/>
        </w:rPr>
        <w:t xml:space="preserve">. Все фазовые траектории соответствуют графикам переходных процессов. Также следует отметить, что график </w:t>
      </w:r>
      <m:oMath>
        <m:r>
          <w:rPr>
            <w:rFonts w:ascii="Cambria Math" w:hAnsi="Cambria Math" w:cs="Times New Roman"/>
            <w:sz w:val="24"/>
            <w:szCs w:val="24"/>
          </w:rPr>
          <m:t>Ф(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t</m:t>
        </m:r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5C3E3C">
        <w:rPr>
          <w:rFonts w:ascii="Times New Roman" w:hAnsi="Times New Roman" w:cs="Times New Roman"/>
          <w:sz w:val="24"/>
          <w:szCs w:val="24"/>
        </w:rPr>
        <w:t xml:space="preserve"> имеет монотонный характер, график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д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t</m:t>
        </m:r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5C3E3C">
        <w:rPr>
          <w:rFonts w:ascii="Times New Roman" w:hAnsi="Times New Roman" w:cs="Times New Roman"/>
          <w:sz w:val="24"/>
          <w:szCs w:val="24"/>
        </w:rPr>
        <w:t xml:space="preserve"> имеет колебательный характер, а график </w:t>
      </w:r>
      <m:oMath>
        <m:r>
          <w:rPr>
            <w:rFonts w:ascii="Cambria Math" w:hAnsi="Cambria Math" w:cs="Times New Roman"/>
            <w:sz w:val="24"/>
            <w:szCs w:val="24"/>
          </w:rPr>
          <m:t>ω(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t</m:t>
        </m:r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5C3E3C">
        <w:rPr>
          <w:rFonts w:ascii="Times New Roman" w:hAnsi="Times New Roman" w:cs="Times New Roman"/>
          <w:sz w:val="24"/>
          <w:szCs w:val="24"/>
        </w:rPr>
        <w:t xml:space="preserve"> – </w:t>
      </w:r>
      <w:r w:rsidR="00833423">
        <w:rPr>
          <w:rFonts w:ascii="Times New Roman" w:hAnsi="Times New Roman" w:cs="Times New Roman"/>
          <w:sz w:val="24"/>
          <w:szCs w:val="24"/>
        </w:rPr>
        <w:t>колебательный</w:t>
      </w:r>
      <w:r w:rsidRPr="005C3E3C">
        <w:rPr>
          <w:rFonts w:ascii="Times New Roman" w:hAnsi="Times New Roman" w:cs="Times New Roman"/>
          <w:sz w:val="24"/>
          <w:szCs w:val="24"/>
        </w:rPr>
        <w:t xml:space="preserve"> характер.</w:t>
      </w:r>
      <w:r w:rsidR="00833423">
        <w:rPr>
          <w:rFonts w:ascii="Times New Roman" w:hAnsi="Times New Roman" w:cs="Times New Roman"/>
          <w:sz w:val="24"/>
          <w:szCs w:val="24"/>
        </w:rPr>
        <w:t xml:space="preserve"> Фазовый портрет </w:t>
      </w:r>
      <w:r w:rsidR="00833423">
        <w:rPr>
          <w:rFonts w:ascii="Times New Roman" w:hAnsi="Times New Roman" w:cs="Times New Roman"/>
          <w:sz w:val="24"/>
          <w:szCs w:val="24"/>
          <w:lang w:val="en-US"/>
        </w:rPr>
        <w:t>w</w:t>
      </w:r>
      <w:r w:rsidR="00833423" w:rsidRPr="00833423">
        <w:rPr>
          <w:rFonts w:ascii="Times New Roman" w:hAnsi="Times New Roman" w:cs="Times New Roman"/>
          <w:sz w:val="24"/>
          <w:szCs w:val="24"/>
        </w:rPr>
        <w:t>(</w:t>
      </w:r>
      <w:r w:rsidR="00833423"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833423" w:rsidRPr="00833423">
        <w:rPr>
          <w:rFonts w:ascii="Times New Roman" w:hAnsi="Times New Roman" w:cs="Times New Roman"/>
          <w:sz w:val="16"/>
          <w:szCs w:val="16"/>
          <w:lang w:val="en-US"/>
        </w:rPr>
        <w:t>r</w:t>
      </w:r>
      <w:r w:rsidR="00833423" w:rsidRPr="00833423">
        <w:rPr>
          <w:rFonts w:ascii="Times New Roman" w:hAnsi="Times New Roman" w:cs="Times New Roman"/>
          <w:sz w:val="24"/>
          <w:szCs w:val="24"/>
        </w:rPr>
        <w:t xml:space="preserve">) – </w:t>
      </w:r>
      <w:r w:rsidR="00833423">
        <w:rPr>
          <w:rFonts w:ascii="Times New Roman" w:hAnsi="Times New Roman" w:cs="Times New Roman"/>
          <w:sz w:val="24"/>
          <w:szCs w:val="24"/>
        </w:rPr>
        <w:t xml:space="preserve">устойчивый фокус, </w:t>
      </w:r>
      <w:r w:rsidR="00833423"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833423" w:rsidRPr="00833423">
        <w:rPr>
          <w:rFonts w:ascii="Times New Roman" w:hAnsi="Times New Roman" w:cs="Times New Roman"/>
          <w:sz w:val="16"/>
          <w:szCs w:val="16"/>
          <w:lang w:val="en-US"/>
        </w:rPr>
        <w:t>r</w:t>
      </w:r>
      <w:r w:rsidR="00833423">
        <w:rPr>
          <w:rFonts w:ascii="Times New Roman" w:hAnsi="Times New Roman" w:cs="Times New Roman"/>
          <w:sz w:val="16"/>
          <w:szCs w:val="16"/>
        </w:rPr>
        <w:t>(</w:t>
      </w:r>
      <w:r w:rsidR="00833423">
        <w:rPr>
          <w:rFonts w:ascii="Times New Roman" w:hAnsi="Times New Roman" w:cs="Times New Roman"/>
          <w:sz w:val="24"/>
          <w:szCs w:val="24"/>
          <w:lang w:val="en-US"/>
        </w:rPr>
        <w:t>flow</w:t>
      </w:r>
      <w:r w:rsidR="00833423" w:rsidRPr="00833423">
        <w:rPr>
          <w:rFonts w:ascii="Times New Roman" w:hAnsi="Times New Roman" w:cs="Times New Roman"/>
          <w:sz w:val="24"/>
          <w:szCs w:val="24"/>
        </w:rPr>
        <w:t>)</w:t>
      </w:r>
      <w:r w:rsidR="00833423">
        <w:rPr>
          <w:rFonts w:ascii="Times New Roman" w:hAnsi="Times New Roman" w:cs="Times New Roman"/>
          <w:sz w:val="24"/>
          <w:szCs w:val="24"/>
        </w:rPr>
        <w:t xml:space="preserve"> и </w:t>
      </w:r>
      <w:r w:rsidR="00833423">
        <w:rPr>
          <w:rFonts w:ascii="Times New Roman" w:hAnsi="Times New Roman" w:cs="Times New Roman"/>
          <w:sz w:val="24"/>
          <w:szCs w:val="24"/>
          <w:lang w:val="en-US"/>
        </w:rPr>
        <w:t>w</w:t>
      </w:r>
      <w:r w:rsidR="00833423" w:rsidRPr="00833423">
        <w:rPr>
          <w:rFonts w:ascii="Times New Roman" w:hAnsi="Times New Roman" w:cs="Times New Roman"/>
          <w:sz w:val="24"/>
          <w:szCs w:val="24"/>
        </w:rPr>
        <w:t>(</w:t>
      </w:r>
      <w:r w:rsidR="00833423">
        <w:rPr>
          <w:rFonts w:ascii="Times New Roman" w:hAnsi="Times New Roman" w:cs="Times New Roman"/>
          <w:sz w:val="24"/>
          <w:szCs w:val="24"/>
          <w:lang w:val="en-US"/>
        </w:rPr>
        <w:t>flow</w:t>
      </w:r>
      <w:r w:rsidR="00833423" w:rsidRPr="00513AD9">
        <w:rPr>
          <w:rFonts w:ascii="Times New Roman" w:hAnsi="Times New Roman" w:cs="Times New Roman"/>
          <w:sz w:val="24"/>
          <w:szCs w:val="24"/>
        </w:rPr>
        <w:t>)</w:t>
      </w:r>
      <w:r w:rsidR="00833423" w:rsidRPr="00833423">
        <w:rPr>
          <w:rFonts w:ascii="Times New Roman" w:hAnsi="Times New Roman" w:cs="Times New Roman"/>
          <w:sz w:val="24"/>
          <w:szCs w:val="24"/>
        </w:rPr>
        <w:t>-</w:t>
      </w:r>
      <w:r w:rsidR="00833423">
        <w:rPr>
          <w:rFonts w:ascii="Times New Roman" w:hAnsi="Times New Roman" w:cs="Times New Roman"/>
          <w:sz w:val="24"/>
          <w:szCs w:val="24"/>
        </w:rPr>
        <w:t>устойчивый узел</w:t>
      </w:r>
      <w:r w:rsidR="00833423" w:rsidRPr="00513AD9">
        <w:rPr>
          <w:rFonts w:ascii="Times New Roman" w:hAnsi="Times New Roman" w:cs="Times New Roman"/>
          <w:sz w:val="24"/>
          <w:szCs w:val="24"/>
        </w:rPr>
        <w:t>/</w:t>
      </w:r>
    </w:p>
    <w:p w14:paraId="0A1570E6" w14:textId="77777777" w:rsidR="00A372B5" w:rsidRDefault="00A372B5" w:rsidP="00833423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733B2">
        <w:rPr>
          <w:rFonts w:ascii="Times New Roman" w:hAnsi="Times New Roman" w:cs="Times New Roman"/>
          <w:sz w:val="24"/>
          <w:szCs w:val="24"/>
        </w:rPr>
        <w:t>Измени</w:t>
      </w:r>
      <w:r>
        <w:rPr>
          <w:rFonts w:ascii="Times New Roman" w:hAnsi="Times New Roman" w:cs="Times New Roman"/>
          <w:sz w:val="24"/>
          <w:szCs w:val="24"/>
        </w:rPr>
        <w:t>м</w:t>
      </w:r>
      <w:r w:rsidRPr="007733B2">
        <w:rPr>
          <w:rFonts w:ascii="Times New Roman" w:hAnsi="Times New Roman" w:cs="Times New Roman"/>
          <w:sz w:val="24"/>
          <w:szCs w:val="24"/>
        </w:rPr>
        <w:t xml:space="preserve"> исходные данные – увеличи</w:t>
      </w:r>
      <w:r>
        <w:rPr>
          <w:rFonts w:ascii="Times New Roman" w:hAnsi="Times New Roman" w:cs="Times New Roman"/>
          <w:sz w:val="24"/>
          <w:szCs w:val="24"/>
        </w:rPr>
        <w:t>м</w:t>
      </w:r>
      <w:r w:rsidRPr="007733B2">
        <w:rPr>
          <w:rFonts w:ascii="Times New Roman" w:hAnsi="Times New Roman" w:cs="Times New Roman"/>
          <w:sz w:val="24"/>
          <w:szCs w:val="24"/>
        </w:rPr>
        <w:t xml:space="preserve"> в 10 раз значение индуктивности якоря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398E179" w14:textId="77777777" w:rsidR="00A372B5" w:rsidRDefault="00A372B5" w:rsidP="00A372B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7733B2">
        <w:rPr>
          <w:rFonts w:ascii="Times New Roman" w:hAnsi="Times New Roman" w:cs="Times New Roman"/>
          <w:sz w:val="24"/>
          <w:szCs w:val="24"/>
          <w:vertAlign w:val="subscript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 = 0,03∙10 = 0,3 Гн.</w:t>
      </w:r>
    </w:p>
    <w:p w14:paraId="4B0EC875" w14:textId="77777777" w:rsidR="00A372B5" w:rsidRPr="007733B2" w:rsidRDefault="00A372B5" w:rsidP="0094584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733B2">
        <w:rPr>
          <w:rFonts w:ascii="Times New Roman" w:hAnsi="Times New Roman" w:cs="Times New Roman"/>
          <w:sz w:val="24"/>
          <w:szCs w:val="24"/>
        </w:rPr>
        <w:t xml:space="preserve">Переходные процессы и фазовые портреты системы </w:t>
      </w:r>
      <w:r>
        <w:rPr>
          <w:rFonts w:ascii="Times New Roman" w:hAnsi="Times New Roman" w:cs="Times New Roman"/>
          <w:sz w:val="24"/>
          <w:szCs w:val="24"/>
        </w:rPr>
        <w:t xml:space="preserve">при новом значении индуктивности </w:t>
      </w:r>
      <w:r w:rsidRPr="007733B2">
        <w:rPr>
          <w:rFonts w:ascii="Times New Roman" w:hAnsi="Times New Roman" w:cs="Times New Roman"/>
          <w:sz w:val="24"/>
          <w:szCs w:val="24"/>
        </w:rPr>
        <w:t>представлены на рис.</w:t>
      </w:r>
      <w:r w:rsidR="00461423">
        <w:rPr>
          <w:rFonts w:ascii="Times New Roman" w:hAnsi="Times New Roman" w:cs="Times New Roman"/>
          <w:sz w:val="24"/>
          <w:szCs w:val="24"/>
        </w:rPr>
        <w:t>1</w:t>
      </w:r>
      <w:r w:rsidR="00897F6D">
        <w:rPr>
          <w:rFonts w:ascii="Times New Roman" w:hAnsi="Times New Roman" w:cs="Times New Roman"/>
          <w:sz w:val="24"/>
          <w:szCs w:val="24"/>
        </w:rPr>
        <w:t>3</w:t>
      </w:r>
      <w:r w:rsidRPr="007733B2">
        <w:rPr>
          <w:rFonts w:ascii="Times New Roman" w:hAnsi="Times New Roman" w:cs="Times New Roman"/>
          <w:sz w:val="24"/>
          <w:szCs w:val="24"/>
        </w:rPr>
        <w:t>-</w:t>
      </w:r>
      <w:r w:rsidR="00897F6D">
        <w:rPr>
          <w:rFonts w:ascii="Times New Roman" w:hAnsi="Times New Roman" w:cs="Times New Roman"/>
          <w:sz w:val="24"/>
          <w:szCs w:val="24"/>
        </w:rPr>
        <w:t>18</w:t>
      </w:r>
      <w:r w:rsidRPr="007733B2">
        <w:rPr>
          <w:rFonts w:ascii="Times New Roman" w:hAnsi="Times New Roman" w:cs="Times New Roman"/>
          <w:sz w:val="24"/>
          <w:szCs w:val="24"/>
        </w:rPr>
        <w:t>.</w:t>
      </w:r>
    </w:p>
    <w:p w14:paraId="112D00C1" w14:textId="77777777" w:rsidR="00A372B5" w:rsidRPr="00E75D4B" w:rsidRDefault="003D7C68" w:rsidP="00A372B5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D7C6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B2C1384" wp14:editId="74F596F3">
            <wp:extent cx="5940425" cy="34982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2B433" w14:textId="77777777" w:rsidR="00A372B5" w:rsidRPr="00572B33" w:rsidRDefault="00A372B5" w:rsidP="00A372B5">
      <w:pPr>
        <w:jc w:val="center"/>
        <w:rPr>
          <w:rFonts w:ascii="Times New Roman" w:hAnsi="Times New Roman" w:cs="Times New Roman"/>
          <w:i/>
          <w:szCs w:val="24"/>
        </w:rPr>
      </w:pPr>
      <w:r>
        <w:rPr>
          <w:rFonts w:ascii="Times New Roman" w:hAnsi="Times New Roman" w:cs="Times New Roman"/>
          <w:i/>
          <w:szCs w:val="24"/>
        </w:rPr>
        <w:t xml:space="preserve">Рис. </w:t>
      </w:r>
      <w:r w:rsidR="00461423">
        <w:rPr>
          <w:rFonts w:ascii="Times New Roman" w:hAnsi="Times New Roman" w:cs="Times New Roman"/>
          <w:i/>
          <w:szCs w:val="24"/>
        </w:rPr>
        <w:t>1</w:t>
      </w:r>
      <w:r w:rsidR="00897F6D">
        <w:rPr>
          <w:rFonts w:ascii="Times New Roman" w:hAnsi="Times New Roman" w:cs="Times New Roman"/>
          <w:i/>
          <w:szCs w:val="24"/>
        </w:rPr>
        <w:t>3</w:t>
      </w:r>
      <w:r>
        <w:rPr>
          <w:rFonts w:ascii="Times New Roman" w:hAnsi="Times New Roman" w:cs="Times New Roman"/>
          <w:i/>
          <w:szCs w:val="24"/>
        </w:rPr>
        <w:t>. Переходные процессы и фазовые портреты при номинальных данных</w:t>
      </w:r>
    </w:p>
    <w:p w14:paraId="5F47B1F6" w14:textId="77777777" w:rsidR="00A372B5" w:rsidRDefault="003D7C68" w:rsidP="00A372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D7C68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CACECFB" wp14:editId="610C00AB">
            <wp:extent cx="5940425" cy="34988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3155D" w14:textId="77777777" w:rsidR="00A372B5" w:rsidRPr="00572B33" w:rsidRDefault="00A372B5" w:rsidP="00A372B5">
      <w:pPr>
        <w:jc w:val="center"/>
        <w:rPr>
          <w:rFonts w:ascii="Times New Roman" w:hAnsi="Times New Roman" w:cs="Times New Roman"/>
          <w:i/>
          <w:szCs w:val="24"/>
        </w:rPr>
      </w:pPr>
      <w:r>
        <w:rPr>
          <w:rFonts w:ascii="Times New Roman" w:hAnsi="Times New Roman" w:cs="Times New Roman"/>
          <w:i/>
          <w:szCs w:val="24"/>
        </w:rPr>
        <w:t xml:space="preserve">Рис. </w:t>
      </w:r>
      <w:r w:rsidR="00461423">
        <w:rPr>
          <w:rFonts w:ascii="Times New Roman" w:hAnsi="Times New Roman" w:cs="Times New Roman"/>
          <w:i/>
          <w:szCs w:val="24"/>
        </w:rPr>
        <w:t>1</w:t>
      </w:r>
      <w:r w:rsidR="00897F6D">
        <w:rPr>
          <w:rFonts w:ascii="Times New Roman" w:hAnsi="Times New Roman" w:cs="Times New Roman"/>
          <w:i/>
          <w:szCs w:val="24"/>
        </w:rPr>
        <w:t>4</w:t>
      </w:r>
      <w:r>
        <w:rPr>
          <w:rFonts w:ascii="Times New Roman" w:hAnsi="Times New Roman" w:cs="Times New Roman"/>
          <w:i/>
          <w:szCs w:val="24"/>
        </w:rPr>
        <w:t>. Переходные процессы и фазовые портреты в статическом режиме 1</w:t>
      </w:r>
    </w:p>
    <w:p w14:paraId="2BD77950" w14:textId="77777777" w:rsidR="00A372B5" w:rsidRDefault="003D7C68" w:rsidP="00A372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D7C6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48295C3" wp14:editId="40B8140F">
            <wp:extent cx="5940425" cy="343408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5B474" w14:textId="77777777" w:rsidR="00A372B5" w:rsidRDefault="00A372B5" w:rsidP="00A372B5">
      <w:pPr>
        <w:jc w:val="center"/>
        <w:rPr>
          <w:rFonts w:ascii="Times New Roman" w:hAnsi="Times New Roman" w:cs="Times New Roman"/>
          <w:i/>
          <w:szCs w:val="24"/>
        </w:rPr>
      </w:pPr>
      <w:r>
        <w:rPr>
          <w:rFonts w:ascii="Times New Roman" w:hAnsi="Times New Roman" w:cs="Times New Roman"/>
          <w:i/>
          <w:szCs w:val="24"/>
        </w:rPr>
        <w:t>Рис. 1</w:t>
      </w:r>
      <w:r w:rsidR="00897F6D">
        <w:rPr>
          <w:rFonts w:ascii="Times New Roman" w:hAnsi="Times New Roman" w:cs="Times New Roman"/>
          <w:i/>
          <w:szCs w:val="24"/>
        </w:rPr>
        <w:t>5</w:t>
      </w:r>
      <w:r>
        <w:rPr>
          <w:rFonts w:ascii="Times New Roman" w:hAnsi="Times New Roman" w:cs="Times New Roman"/>
          <w:i/>
          <w:szCs w:val="24"/>
        </w:rPr>
        <w:t>. Переходные процессы и фазовые портреты в статическом режиме 2</w:t>
      </w:r>
    </w:p>
    <w:p w14:paraId="66F87711" w14:textId="77777777" w:rsidR="00A372B5" w:rsidRDefault="003D7C68" w:rsidP="00A372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D7C68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0E66275" wp14:editId="515C08A1">
            <wp:extent cx="5940425" cy="345757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CB877" w14:textId="77777777" w:rsidR="00A372B5" w:rsidRPr="00572B33" w:rsidRDefault="00A372B5" w:rsidP="00A372B5">
      <w:pPr>
        <w:jc w:val="center"/>
        <w:rPr>
          <w:rFonts w:ascii="Times New Roman" w:hAnsi="Times New Roman" w:cs="Times New Roman"/>
          <w:i/>
          <w:szCs w:val="24"/>
        </w:rPr>
      </w:pPr>
      <w:r>
        <w:rPr>
          <w:rFonts w:ascii="Times New Roman" w:hAnsi="Times New Roman" w:cs="Times New Roman"/>
          <w:i/>
          <w:szCs w:val="24"/>
        </w:rPr>
        <w:t xml:space="preserve">Рис. </w:t>
      </w:r>
      <w:r w:rsidR="00897F6D">
        <w:rPr>
          <w:rFonts w:ascii="Times New Roman" w:hAnsi="Times New Roman" w:cs="Times New Roman"/>
          <w:i/>
          <w:szCs w:val="24"/>
        </w:rPr>
        <w:t>16</w:t>
      </w:r>
      <w:r>
        <w:rPr>
          <w:rFonts w:ascii="Times New Roman" w:hAnsi="Times New Roman" w:cs="Times New Roman"/>
          <w:i/>
          <w:szCs w:val="24"/>
        </w:rPr>
        <w:t>. Переходные процессы и фазовые портреты в статическом режиме 3</w:t>
      </w:r>
    </w:p>
    <w:p w14:paraId="4E3D9FA5" w14:textId="77777777" w:rsidR="00A372B5" w:rsidRDefault="003D7C68" w:rsidP="00A372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D7C6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2C3F881" wp14:editId="43215BE8">
            <wp:extent cx="5940425" cy="346837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264CB" w14:textId="77777777" w:rsidR="00A372B5" w:rsidRPr="00F509E7" w:rsidRDefault="00461423" w:rsidP="00A372B5">
      <w:pPr>
        <w:jc w:val="center"/>
        <w:rPr>
          <w:rFonts w:ascii="Times New Roman" w:hAnsi="Times New Roman" w:cs="Times New Roman"/>
          <w:i/>
          <w:szCs w:val="24"/>
        </w:rPr>
      </w:pPr>
      <w:r>
        <w:rPr>
          <w:rFonts w:ascii="Times New Roman" w:hAnsi="Times New Roman" w:cs="Times New Roman"/>
          <w:i/>
          <w:szCs w:val="24"/>
        </w:rPr>
        <w:t xml:space="preserve">Рис. </w:t>
      </w:r>
      <w:r w:rsidR="00897F6D">
        <w:rPr>
          <w:rFonts w:ascii="Times New Roman" w:hAnsi="Times New Roman" w:cs="Times New Roman"/>
          <w:i/>
          <w:szCs w:val="24"/>
        </w:rPr>
        <w:t>17</w:t>
      </w:r>
      <w:r w:rsidR="00A372B5">
        <w:rPr>
          <w:rFonts w:ascii="Times New Roman" w:hAnsi="Times New Roman" w:cs="Times New Roman"/>
          <w:i/>
          <w:szCs w:val="24"/>
        </w:rPr>
        <w:t>. Переходные процессы и фазовые портреты в статическом режиме 4</w:t>
      </w:r>
    </w:p>
    <w:p w14:paraId="1B819026" w14:textId="77777777" w:rsidR="00A372B5" w:rsidRDefault="003D7C68" w:rsidP="00A372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D7C68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1CFB476" wp14:editId="484B0342">
            <wp:extent cx="5940425" cy="347472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3B175" w14:textId="77777777" w:rsidR="00A372B5" w:rsidRPr="00F509E7" w:rsidRDefault="00A372B5" w:rsidP="00A372B5">
      <w:pPr>
        <w:jc w:val="center"/>
        <w:rPr>
          <w:rFonts w:ascii="Times New Roman" w:hAnsi="Times New Roman" w:cs="Times New Roman"/>
          <w:i/>
          <w:szCs w:val="24"/>
        </w:rPr>
      </w:pPr>
      <w:r>
        <w:rPr>
          <w:rFonts w:ascii="Times New Roman" w:hAnsi="Times New Roman" w:cs="Times New Roman"/>
          <w:i/>
          <w:szCs w:val="24"/>
        </w:rPr>
        <w:t xml:space="preserve">Рис. </w:t>
      </w:r>
      <w:r w:rsidR="00897F6D">
        <w:rPr>
          <w:rFonts w:ascii="Times New Roman" w:hAnsi="Times New Roman" w:cs="Times New Roman"/>
          <w:i/>
          <w:szCs w:val="24"/>
        </w:rPr>
        <w:t>18</w:t>
      </w:r>
      <w:r>
        <w:rPr>
          <w:rFonts w:ascii="Times New Roman" w:hAnsi="Times New Roman" w:cs="Times New Roman"/>
          <w:i/>
          <w:szCs w:val="24"/>
        </w:rPr>
        <w:t>. Переходные процессы и фазовые портреты в статическом режиме 5</w:t>
      </w:r>
    </w:p>
    <w:p w14:paraId="5B3BC36C" w14:textId="77777777" w:rsidR="00A372B5" w:rsidRDefault="00A372B5" w:rsidP="0094584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таблице </w:t>
      </w:r>
      <w:r w:rsidR="00897F6D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приведены установившиеся значения переменных состояния в различных статических режимах при увеличенной индуктивности.</w:t>
      </w:r>
    </w:p>
    <w:p w14:paraId="1EC4F1FC" w14:textId="77777777" w:rsidR="00A372B5" w:rsidRPr="00AD097C" w:rsidRDefault="00A372B5" w:rsidP="00A372B5">
      <w:pPr>
        <w:spacing w:after="0"/>
        <w:jc w:val="right"/>
        <w:rPr>
          <w:rFonts w:ascii="Times New Roman" w:hAnsi="Times New Roman" w:cs="Times New Roman"/>
          <w:i/>
          <w:szCs w:val="24"/>
        </w:rPr>
      </w:pPr>
      <w:r>
        <w:rPr>
          <w:rFonts w:ascii="Times New Roman" w:hAnsi="Times New Roman" w:cs="Times New Roman"/>
          <w:i/>
          <w:szCs w:val="24"/>
        </w:rPr>
        <w:t xml:space="preserve">Таблица </w:t>
      </w:r>
      <w:r w:rsidR="00897F6D">
        <w:rPr>
          <w:rFonts w:ascii="Times New Roman" w:hAnsi="Times New Roman" w:cs="Times New Roman"/>
          <w:i/>
          <w:szCs w:val="24"/>
        </w:rPr>
        <w:t>8</w:t>
      </w:r>
      <w:r>
        <w:rPr>
          <w:rFonts w:ascii="Times New Roman" w:hAnsi="Times New Roman" w:cs="Times New Roman"/>
          <w:i/>
          <w:szCs w:val="24"/>
        </w:rPr>
        <w:t>. Установившиеся значения переменных состояния</w:t>
      </w:r>
    </w:p>
    <w:tbl>
      <w:tblPr>
        <w:tblStyle w:val="a3"/>
        <w:tblW w:w="0" w:type="auto"/>
        <w:jc w:val="right"/>
        <w:tblLook w:val="04A0" w:firstRow="1" w:lastRow="0" w:firstColumn="1" w:lastColumn="0" w:noHBand="0" w:noVBand="1"/>
      </w:tblPr>
      <w:tblGrid>
        <w:gridCol w:w="4249"/>
        <w:gridCol w:w="1698"/>
        <w:gridCol w:w="1849"/>
        <w:gridCol w:w="1549"/>
      </w:tblGrid>
      <w:tr w:rsidR="00A372B5" w14:paraId="258FD13C" w14:textId="77777777" w:rsidTr="00A372B5">
        <w:trPr>
          <w:jc w:val="right"/>
        </w:trPr>
        <w:tc>
          <w:tcPr>
            <w:tcW w:w="4249" w:type="dxa"/>
          </w:tcPr>
          <w:p w14:paraId="04840BAB" w14:textId="77777777" w:rsidR="00A372B5" w:rsidRPr="006D2D11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Режим</w:t>
            </w:r>
          </w:p>
        </w:tc>
        <w:tc>
          <w:tcPr>
            <w:tcW w:w="1698" w:type="dxa"/>
            <w:vAlign w:val="center"/>
          </w:tcPr>
          <w:p w14:paraId="58C05EA9" w14:textId="77777777" w:rsidR="00A372B5" w:rsidRPr="006D2D11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6D2D11">
              <w:rPr>
                <w:rFonts w:ascii="Times New Roman" w:hAnsi="Times New Roman" w:cs="Times New Roman"/>
                <w:noProof/>
                <w:sz w:val="24"/>
              </w:rPr>
              <w:t>Ф</w:t>
            </w:r>
          </w:p>
        </w:tc>
        <w:tc>
          <w:tcPr>
            <w:tcW w:w="1849" w:type="dxa"/>
            <w:vAlign w:val="center"/>
          </w:tcPr>
          <w:p w14:paraId="66FC546E" w14:textId="77777777" w:rsidR="00A372B5" w:rsidRPr="006D2D11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i/>
                <w:noProof/>
                <w:sz w:val="24"/>
              </w:rPr>
            </w:pPr>
            <w:r w:rsidRPr="006D2D11">
              <w:rPr>
                <w:rFonts w:ascii="Times New Roman" w:hAnsi="Times New Roman" w:cs="Times New Roman"/>
                <w:i/>
                <w:noProof/>
                <w:sz w:val="24"/>
                <w:lang w:val="en-US"/>
              </w:rPr>
              <w:t>i</w:t>
            </w:r>
            <w:r w:rsidRPr="006D2D11">
              <w:rPr>
                <w:rFonts w:ascii="Times New Roman" w:hAnsi="Times New Roman" w:cs="Times New Roman"/>
                <w:noProof/>
                <w:sz w:val="24"/>
                <w:vertAlign w:val="subscript"/>
              </w:rPr>
              <w:t>г</w:t>
            </w:r>
          </w:p>
        </w:tc>
        <w:tc>
          <w:tcPr>
            <w:tcW w:w="1549" w:type="dxa"/>
            <w:vAlign w:val="center"/>
          </w:tcPr>
          <w:p w14:paraId="793FF465" w14:textId="77777777" w:rsidR="00A372B5" w:rsidRPr="006D2D11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ω</w:t>
            </w:r>
          </w:p>
        </w:tc>
      </w:tr>
      <w:tr w:rsidR="00A372B5" w14:paraId="1BEE2B78" w14:textId="77777777" w:rsidTr="00A372B5">
        <w:trPr>
          <w:jc w:val="right"/>
        </w:trPr>
        <w:tc>
          <w:tcPr>
            <w:tcW w:w="4249" w:type="dxa"/>
          </w:tcPr>
          <w:p w14:paraId="195ABF18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Номинальные данные</w:t>
            </w:r>
          </w:p>
        </w:tc>
        <w:tc>
          <w:tcPr>
            <w:tcW w:w="1698" w:type="dxa"/>
            <w:vAlign w:val="center"/>
          </w:tcPr>
          <w:p w14:paraId="4961BC75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2,118</w:t>
            </w:r>
          </w:p>
        </w:tc>
        <w:tc>
          <w:tcPr>
            <w:tcW w:w="1849" w:type="dxa"/>
            <w:vAlign w:val="center"/>
          </w:tcPr>
          <w:p w14:paraId="4587ABF2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1,167</w:t>
            </w:r>
          </w:p>
        </w:tc>
        <w:tc>
          <w:tcPr>
            <w:tcW w:w="1549" w:type="dxa"/>
            <w:vAlign w:val="center"/>
          </w:tcPr>
          <w:p w14:paraId="00DC3BC8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1,484</w:t>
            </w:r>
          </w:p>
        </w:tc>
      </w:tr>
      <w:tr w:rsidR="00A372B5" w14:paraId="0929AC47" w14:textId="77777777" w:rsidTr="00A372B5">
        <w:trPr>
          <w:jc w:val="right"/>
        </w:trPr>
        <w:tc>
          <w:tcPr>
            <w:tcW w:w="4249" w:type="dxa"/>
          </w:tcPr>
          <w:p w14:paraId="1B065CD6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Статический режим 1</w:t>
            </w:r>
          </w:p>
        </w:tc>
        <w:tc>
          <w:tcPr>
            <w:tcW w:w="1698" w:type="dxa"/>
            <w:vAlign w:val="center"/>
          </w:tcPr>
          <w:p w14:paraId="5E242C3C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2,122</w:t>
            </w:r>
          </w:p>
        </w:tc>
        <w:tc>
          <w:tcPr>
            <w:tcW w:w="1849" w:type="dxa"/>
            <w:vAlign w:val="center"/>
          </w:tcPr>
          <w:p w14:paraId="2CC1DB9E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1,383</w:t>
            </w:r>
          </w:p>
        </w:tc>
        <w:tc>
          <w:tcPr>
            <w:tcW w:w="1549" w:type="dxa"/>
            <w:vAlign w:val="center"/>
          </w:tcPr>
          <w:p w14:paraId="24130814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1,489</w:t>
            </w:r>
          </w:p>
        </w:tc>
      </w:tr>
      <w:tr w:rsidR="00A372B5" w14:paraId="7F20E715" w14:textId="77777777" w:rsidTr="00A372B5">
        <w:trPr>
          <w:jc w:val="right"/>
        </w:trPr>
        <w:tc>
          <w:tcPr>
            <w:tcW w:w="4249" w:type="dxa"/>
          </w:tcPr>
          <w:p w14:paraId="1EC2DE6F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Статический режим 2</w:t>
            </w:r>
          </w:p>
        </w:tc>
        <w:tc>
          <w:tcPr>
            <w:tcW w:w="1698" w:type="dxa"/>
            <w:vAlign w:val="center"/>
          </w:tcPr>
          <w:p w14:paraId="34DC1C78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2,209</w:t>
            </w:r>
          </w:p>
        </w:tc>
        <w:tc>
          <w:tcPr>
            <w:tcW w:w="1849" w:type="dxa"/>
            <w:vAlign w:val="center"/>
          </w:tcPr>
          <w:p w14:paraId="7B3D00C1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1,122</w:t>
            </w:r>
          </w:p>
        </w:tc>
        <w:tc>
          <w:tcPr>
            <w:tcW w:w="1549" w:type="dxa"/>
            <w:vAlign w:val="center"/>
          </w:tcPr>
          <w:p w14:paraId="6E52F228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1,673</w:t>
            </w:r>
          </w:p>
        </w:tc>
      </w:tr>
      <w:tr w:rsidR="00A372B5" w14:paraId="76A8E2AE" w14:textId="77777777" w:rsidTr="00A372B5">
        <w:trPr>
          <w:jc w:val="right"/>
        </w:trPr>
        <w:tc>
          <w:tcPr>
            <w:tcW w:w="4249" w:type="dxa"/>
          </w:tcPr>
          <w:p w14:paraId="2C4E08E4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Статический режим 3</w:t>
            </w:r>
          </w:p>
        </w:tc>
        <w:tc>
          <w:tcPr>
            <w:tcW w:w="1698" w:type="dxa"/>
            <w:vAlign w:val="center"/>
          </w:tcPr>
          <w:p w14:paraId="48B7DAD6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2,122</w:t>
            </w:r>
          </w:p>
        </w:tc>
        <w:tc>
          <w:tcPr>
            <w:tcW w:w="1849" w:type="dxa"/>
            <w:vAlign w:val="center"/>
          </w:tcPr>
          <w:p w14:paraId="50530C92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0,961</w:t>
            </w:r>
          </w:p>
        </w:tc>
        <w:tc>
          <w:tcPr>
            <w:tcW w:w="1549" w:type="dxa"/>
            <w:vAlign w:val="center"/>
          </w:tcPr>
          <w:p w14:paraId="1D162C29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1,474</w:t>
            </w:r>
          </w:p>
        </w:tc>
      </w:tr>
      <w:tr w:rsidR="00A372B5" w14:paraId="32C8904A" w14:textId="77777777" w:rsidTr="00A372B5">
        <w:trPr>
          <w:jc w:val="right"/>
        </w:trPr>
        <w:tc>
          <w:tcPr>
            <w:tcW w:w="4249" w:type="dxa"/>
          </w:tcPr>
          <w:p w14:paraId="480D197B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Статический режим 4</w:t>
            </w:r>
          </w:p>
        </w:tc>
        <w:tc>
          <w:tcPr>
            <w:tcW w:w="1698" w:type="dxa"/>
            <w:vAlign w:val="center"/>
          </w:tcPr>
          <w:p w14:paraId="39976FA8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2,017</w:t>
            </w:r>
          </w:p>
        </w:tc>
        <w:tc>
          <w:tcPr>
            <w:tcW w:w="1849" w:type="dxa"/>
            <w:vAlign w:val="center"/>
          </w:tcPr>
          <w:p w14:paraId="01A3500F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1,237</w:t>
            </w:r>
          </w:p>
        </w:tc>
        <w:tc>
          <w:tcPr>
            <w:tcW w:w="1549" w:type="dxa"/>
            <w:vAlign w:val="center"/>
          </w:tcPr>
          <w:p w14:paraId="7143029F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1,239</w:t>
            </w:r>
          </w:p>
        </w:tc>
      </w:tr>
      <w:tr w:rsidR="00A372B5" w14:paraId="1F4E6F9A" w14:textId="77777777" w:rsidTr="00A372B5">
        <w:trPr>
          <w:jc w:val="right"/>
        </w:trPr>
        <w:tc>
          <w:tcPr>
            <w:tcW w:w="4249" w:type="dxa"/>
          </w:tcPr>
          <w:p w14:paraId="535435EE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Статический режим 5</w:t>
            </w:r>
          </w:p>
        </w:tc>
        <w:tc>
          <w:tcPr>
            <w:tcW w:w="1698" w:type="dxa"/>
            <w:vAlign w:val="center"/>
          </w:tcPr>
          <w:p w14:paraId="60A5DD80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2,201</w:t>
            </w:r>
          </w:p>
        </w:tc>
        <w:tc>
          <w:tcPr>
            <w:tcW w:w="1849" w:type="dxa"/>
            <w:vAlign w:val="center"/>
          </w:tcPr>
          <w:p w14:paraId="562F62DF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1,392</w:t>
            </w:r>
          </w:p>
        </w:tc>
        <w:tc>
          <w:tcPr>
            <w:tcW w:w="1549" w:type="dxa"/>
            <w:vAlign w:val="center"/>
          </w:tcPr>
          <w:p w14:paraId="72F0EA03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1,691</w:t>
            </w:r>
          </w:p>
        </w:tc>
      </w:tr>
    </w:tbl>
    <w:p w14:paraId="1F1C19D3" w14:textId="77777777" w:rsidR="00B763F7" w:rsidRDefault="00B763F7" w:rsidP="00A711D3">
      <w:pPr>
        <w:spacing w:after="0"/>
        <w:jc w:val="both"/>
        <w:rPr>
          <w:rFonts w:ascii="Times New Roman" w:hAnsi="Times New Roman" w:cs="Times New Roman"/>
          <w:i/>
          <w:sz w:val="24"/>
        </w:rPr>
      </w:pPr>
    </w:p>
    <w:p w14:paraId="141773F2" w14:textId="77777777" w:rsidR="00833423" w:rsidRPr="00833423" w:rsidRDefault="00833423" w:rsidP="0083342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33423">
        <w:rPr>
          <w:rFonts w:ascii="Times New Roman" w:hAnsi="Times New Roman" w:cs="Times New Roman"/>
          <w:sz w:val="24"/>
          <w:szCs w:val="24"/>
        </w:rPr>
        <w:t>Как видно из рисунков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3423">
        <w:rPr>
          <w:rFonts w:ascii="Times New Roman" w:hAnsi="Times New Roman" w:cs="Times New Roman"/>
          <w:sz w:val="24"/>
          <w:szCs w:val="24"/>
        </w:rPr>
        <w:t xml:space="preserve">при увеличении индуктивности якоря в 10 раз время переходных процессов значительно увеличивается. </w:t>
      </w:r>
      <w:r>
        <w:rPr>
          <w:rFonts w:ascii="Times New Roman" w:hAnsi="Times New Roman" w:cs="Times New Roman"/>
          <w:sz w:val="24"/>
          <w:szCs w:val="24"/>
        </w:rPr>
        <w:t>Х</w:t>
      </w:r>
      <w:r w:rsidRPr="00833423">
        <w:rPr>
          <w:rFonts w:ascii="Times New Roman" w:hAnsi="Times New Roman" w:cs="Times New Roman"/>
          <w:sz w:val="24"/>
          <w:szCs w:val="24"/>
        </w:rPr>
        <w:t xml:space="preserve">арактер переходных процессов: </w:t>
      </w:r>
      <m:oMath>
        <m:r>
          <w:rPr>
            <w:rFonts w:ascii="Cambria Math" w:hAnsi="Cambria Math" w:cs="Times New Roman"/>
            <w:sz w:val="24"/>
            <w:szCs w:val="24"/>
          </w:rPr>
          <m:t>Ф(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t</m:t>
        </m:r>
        <m:r>
          <w:rPr>
            <w:rFonts w:ascii="Cambria Math" w:hAnsi="Cambria Math" w:cs="Times New Roman"/>
            <w:sz w:val="24"/>
            <w:szCs w:val="24"/>
          </w:rPr>
          <m:t>)</m:t>
        </m:r>
      </m:oMath>
      <w:r>
        <w:rPr>
          <w:rFonts w:ascii="Times New Roman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д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t</m:t>
        </m:r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833423">
        <w:rPr>
          <w:rFonts w:ascii="Times New Roman" w:hAnsi="Times New Roman" w:cs="Times New Roman"/>
          <w:sz w:val="24"/>
          <w:szCs w:val="24"/>
        </w:rPr>
        <w:t xml:space="preserve"> и </w:t>
      </w:r>
      <m:oMath>
        <m:r>
          <w:rPr>
            <w:rFonts w:ascii="Cambria Math" w:hAnsi="Cambria Math" w:cs="Times New Roman"/>
            <w:sz w:val="24"/>
            <w:szCs w:val="24"/>
          </w:rPr>
          <m:t>ω(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t</m:t>
        </m:r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83342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не меняется</w:t>
      </w:r>
      <w:r w:rsidRPr="00833423">
        <w:rPr>
          <w:rFonts w:ascii="Times New Roman" w:hAnsi="Times New Roman" w:cs="Times New Roman"/>
          <w:sz w:val="24"/>
          <w:szCs w:val="24"/>
        </w:rPr>
        <w:t>. В целом показатели качества переходных процессов системы с увеличением индуктивности якоря ухудшаются (процессы становятся более колебательными, значит система становится менее устойчивой). График потока возбуждения по-прежнему остается независим от изменения входных параметров.</w:t>
      </w:r>
    </w:p>
    <w:p w14:paraId="62C7B88B" w14:textId="77777777" w:rsidR="00B763F7" w:rsidRDefault="00B763F7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br w:type="page"/>
      </w:r>
    </w:p>
    <w:p w14:paraId="22FF9E17" w14:textId="77777777" w:rsidR="00B763F7" w:rsidRPr="00E43AFB" w:rsidRDefault="0068103E" w:rsidP="00E43AFB">
      <w:pPr>
        <w:pStyle w:val="1"/>
        <w:spacing w:before="0" w:after="240"/>
        <w:jc w:val="center"/>
        <w:rPr>
          <w:rFonts w:ascii="Times New Roman" w:eastAsia="Times New Roman" w:hAnsi="Times New Roman" w:cs="Times New Roman"/>
          <w:color w:val="auto"/>
          <w:sz w:val="24"/>
          <w:lang w:eastAsia="zh-CN"/>
        </w:rPr>
      </w:pPr>
      <w:bookmarkStart w:id="8" w:name="_Toc5678899"/>
      <w:r w:rsidRPr="00E43AFB">
        <w:rPr>
          <w:rFonts w:ascii="Times New Roman" w:hAnsi="Times New Roman" w:cs="Times New Roman"/>
          <w:color w:val="auto"/>
          <w:sz w:val="24"/>
        </w:rPr>
        <w:lastRenderedPageBreak/>
        <w:t>4.</w:t>
      </w:r>
      <w:r w:rsidRPr="00E43AFB">
        <w:rPr>
          <w:rFonts w:ascii="Times New Roman" w:eastAsia="Times New Roman" w:hAnsi="Times New Roman" w:cs="Times New Roman"/>
          <w:color w:val="auto"/>
          <w:sz w:val="24"/>
          <w:lang w:eastAsia="zh-CN"/>
        </w:rPr>
        <w:t xml:space="preserve"> ИССЛЕДОВАНИЕ ЛИНЕАРИЗОВАННОЙ</w:t>
      </w:r>
      <w:r w:rsidR="00B763F7" w:rsidRPr="00E43AFB">
        <w:rPr>
          <w:rFonts w:ascii="Times New Roman" w:eastAsia="Times New Roman" w:hAnsi="Times New Roman" w:cs="Times New Roman"/>
          <w:color w:val="auto"/>
          <w:sz w:val="24"/>
          <w:lang w:eastAsia="zh-CN"/>
        </w:rPr>
        <w:t xml:space="preserve"> </w:t>
      </w:r>
      <w:r w:rsidRPr="00E43AFB">
        <w:rPr>
          <w:rFonts w:ascii="Times New Roman" w:eastAsia="Times New Roman" w:hAnsi="Times New Roman" w:cs="Times New Roman"/>
          <w:color w:val="auto"/>
          <w:sz w:val="24"/>
          <w:lang w:eastAsia="zh-CN"/>
        </w:rPr>
        <w:t>МАТЕМАТИЧЕСКОЙ МОДЕЛИ</w:t>
      </w:r>
      <w:bookmarkEnd w:id="8"/>
    </w:p>
    <w:p w14:paraId="436099EB" w14:textId="77777777" w:rsidR="002010F1" w:rsidRPr="003510CA" w:rsidRDefault="002010F1" w:rsidP="002010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510CA">
        <w:rPr>
          <w:rFonts w:ascii="Times New Roman" w:hAnsi="Times New Roman" w:cs="Times New Roman"/>
          <w:sz w:val="24"/>
          <w:szCs w:val="24"/>
        </w:rPr>
        <w:t>Использование линеаризованной мод</w:t>
      </w:r>
      <w:r>
        <w:rPr>
          <w:rFonts w:ascii="Times New Roman" w:hAnsi="Times New Roman" w:cs="Times New Roman"/>
          <w:sz w:val="24"/>
          <w:szCs w:val="24"/>
        </w:rPr>
        <w:t xml:space="preserve">ели дает следующие преимущества </w:t>
      </w:r>
      <w:r w:rsidRPr="003510CA">
        <w:rPr>
          <w:rFonts w:ascii="Times New Roman" w:hAnsi="Times New Roman" w:cs="Times New Roman"/>
          <w:sz w:val="24"/>
          <w:szCs w:val="24"/>
        </w:rPr>
        <w:t>при исследовании динамической системы.</w:t>
      </w:r>
    </w:p>
    <w:p w14:paraId="6BFDA3BC" w14:textId="77777777" w:rsidR="002010F1" w:rsidRPr="003510CA" w:rsidRDefault="002010F1" w:rsidP="002010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510CA">
        <w:rPr>
          <w:rFonts w:ascii="Times New Roman" w:hAnsi="Times New Roman" w:cs="Times New Roman"/>
          <w:sz w:val="24"/>
          <w:szCs w:val="24"/>
        </w:rPr>
        <w:t>1. Решение СЛДУ всегда проще найти, в ряде случаев оно может быть найдено аналитически.</w:t>
      </w:r>
    </w:p>
    <w:p w14:paraId="7C7F5B8E" w14:textId="77777777" w:rsidR="002010F1" w:rsidRPr="003510CA" w:rsidRDefault="002010F1" w:rsidP="002010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510CA">
        <w:rPr>
          <w:rFonts w:ascii="Times New Roman" w:hAnsi="Times New Roman" w:cs="Times New Roman"/>
          <w:sz w:val="24"/>
          <w:szCs w:val="24"/>
        </w:rPr>
        <w:t>2. Для линейных систем определены такие понятия, как передаточные функции и частотные характеристики. Для оценки устойчивости движения в окрестности положения равновесия достаточно рассчитать собственные числа матрицы А. Кроме того, для линейных систем справедлив принцип суперпозиции, что позволяет, например, использовать методы частотного анализа.</w:t>
      </w:r>
    </w:p>
    <w:p w14:paraId="3CE844F5" w14:textId="77777777" w:rsidR="002010F1" w:rsidRPr="003510CA" w:rsidRDefault="002010F1" w:rsidP="002010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510CA">
        <w:rPr>
          <w:rFonts w:ascii="Times New Roman" w:hAnsi="Times New Roman" w:cs="Times New Roman"/>
          <w:sz w:val="24"/>
          <w:szCs w:val="24"/>
        </w:rPr>
        <w:t xml:space="preserve">3. Для линейных систем методы теории автоматического управления разработаны наиболее полно. Это позволяет строить законы управления для линеаризованных объектов и с учетом преобразования (8) переносить их </w:t>
      </w:r>
      <w:r>
        <w:rPr>
          <w:rFonts w:ascii="Times New Roman" w:hAnsi="Times New Roman" w:cs="Times New Roman"/>
          <w:sz w:val="24"/>
          <w:szCs w:val="24"/>
        </w:rPr>
        <w:t>на исходные нелинейные объекты.</w:t>
      </w:r>
    </w:p>
    <w:p w14:paraId="35AA33E9" w14:textId="77777777" w:rsidR="002010F1" w:rsidRPr="003510CA" w:rsidRDefault="002010F1" w:rsidP="002010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510CA">
        <w:rPr>
          <w:rFonts w:ascii="Times New Roman" w:hAnsi="Times New Roman" w:cs="Times New Roman"/>
          <w:sz w:val="24"/>
          <w:szCs w:val="24"/>
        </w:rPr>
        <w:t>Для получения линейной модели рассматривают систему нелинейных дифференциальных уравнений в форме Коши:</w:t>
      </w:r>
    </w:p>
    <w:p w14:paraId="5D96415E" w14:textId="77777777" w:rsidR="002010F1" w:rsidRPr="003510CA" w:rsidRDefault="009E6771" w:rsidP="002010F1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acc>
            <m:accPr>
              <m:chr m:val="̇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, u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</m:d>
            </m:e>
          </m:d>
          <m:r>
            <w:rPr>
              <w:rFonts w:ascii="Cambria Math" w:hAnsi="Cambria Math" w:cs="Times New Roman"/>
              <w:sz w:val="24"/>
              <w:szCs w:val="24"/>
            </w:rPr>
            <m:t>;</m:t>
          </m:r>
        </m:oMath>
      </m:oMathPara>
    </w:p>
    <w:p w14:paraId="6856972D" w14:textId="77777777" w:rsidR="002010F1" w:rsidRPr="003510CA" w:rsidRDefault="002010F1" w:rsidP="002010F1">
      <w:pPr>
        <w:spacing w:after="0" w:line="240" w:lineRule="auto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w:r w:rsidRPr="003510CA">
        <w:rPr>
          <w:rFonts w:ascii="Times New Roman" w:eastAsiaTheme="minorEastAsia" w:hAnsi="Times New Roman" w:cs="Times New Roman"/>
          <w:sz w:val="24"/>
          <w:szCs w:val="24"/>
        </w:rPr>
        <w:t xml:space="preserve">     </w:t>
      </w:r>
      <w:r w:rsidRPr="003510CA">
        <w:rPr>
          <w:rFonts w:ascii="Times New Roman" w:eastAsiaTheme="minorEastAsia" w:hAnsi="Times New Roman" w:cs="Times New Roman"/>
          <w:sz w:val="24"/>
          <w:szCs w:val="24"/>
        </w:rPr>
        <w:tab/>
      </w:r>
      <w:r w:rsidRPr="003510CA">
        <w:rPr>
          <w:rFonts w:ascii="Times New Roman" w:eastAsiaTheme="minorEastAsia" w:hAnsi="Times New Roman" w:cs="Times New Roman"/>
          <w:sz w:val="24"/>
          <w:szCs w:val="24"/>
        </w:rPr>
        <w:tab/>
      </w:r>
      <w:r w:rsidRPr="003510CA">
        <w:rPr>
          <w:rFonts w:ascii="Times New Roman" w:eastAsiaTheme="minorEastAsia" w:hAnsi="Times New Roman" w:cs="Times New Roman"/>
          <w:sz w:val="24"/>
          <w:szCs w:val="24"/>
        </w:rPr>
        <w:tab/>
      </w:r>
      <w:r w:rsidRPr="003510CA">
        <w:rPr>
          <w:rFonts w:ascii="Times New Roman" w:eastAsiaTheme="minorEastAsia" w:hAnsi="Times New Roman" w:cs="Times New Roman"/>
          <w:sz w:val="24"/>
          <w:szCs w:val="24"/>
        </w:rPr>
        <w:tab/>
        <w:t xml:space="preserve">       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r w:rsidRPr="003510C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y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=g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, u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</m:d>
          </m:e>
        </m:d>
        <m:r>
          <w:rPr>
            <w:rFonts w:ascii="Cambria Math" w:hAnsi="Cambria Math" w:cs="Times New Roman"/>
            <w:sz w:val="24"/>
            <w:szCs w:val="24"/>
          </w:rPr>
          <m:t>,</m:t>
        </m:r>
      </m:oMath>
      <w:r w:rsidRPr="003510CA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w:r w:rsidRPr="003510CA">
        <w:rPr>
          <w:rFonts w:ascii="Times New Roman" w:eastAsiaTheme="minorEastAsia" w:hAnsi="Times New Roman" w:cs="Times New Roman"/>
          <w:i/>
          <w:sz w:val="24"/>
          <w:szCs w:val="24"/>
        </w:rPr>
        <w:br/>
      </w:r>
      <w:r w:rsidRPr="003510CA">
        <w:rPr>
          <w:rFonts w:ascii="Times New Roman" w:hAnsi="Times New Roman" w:cs="Times New Roman"/>
          <w:sz w:val="24"/>
          <w:szCs w:val="24"/>
        </w:rPr>
        <w:t>выбирают статический режим и определяют матрицы частных производных.</w:t>
      </w:r>
    </w:p>
    <w:p w14:paraId="5CF285FE" w14:textId="77777777" w:rsidR="002010F1" w:rsidRPr="003510CA" w:rsidRDefault="002010F1" w:rsidP="002010F1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510CA">
        <w:rPr>
          <w:rFonts w:ascii="Times New Roman" w:hAnsi="Times New Roman" w:cs="Times New Roman"/>
          <w:sz w:val="24"/>
          <w:szCs w:val="24"/>
        </w:rPr>
        <w:t xml:space="preserve">Матрицы А, В, C, D имеют постоянные коэффициенты, зависящие от статического режима, т.е. от </w:t>
      </w:r>
      <w:r w:rsidRPr="003510CA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3510CA">
        <w:rPr>
          <w:rFonts w:ascii="Times New Roman" w:hAnsi="Times New Roman" w:cs="Times New Roman"/>
          <w:sz w:val="24"/>
          <w:szCs w:val="24"/>
        </w:rPr>
        <w:sym w:font="Symbol" w:char="F028"/>
      </w:r>
      <w:r w:rsidRPr="003510CA">
        <w:rPr>
          <w:rFonts w:ascii="Times New Roman" w:hAnsi="Times New Roman" w:cs="Times New Roman"/>
          <w:sz w:val="24"/>
          <w:szCs w:val="24"/>
        </w:rPr>
        <w:t>0</w:t>
      </w:r>
      <w:r w:rsidRPr="003510CA">
        <w:rPr>
          <w:rFonts w:ascii="Times New Roman" w:hAnsi="Times New Roman" w:cs="Times New Roman"/>
          <w:sz w:val="24"/>
          <w:szCs w:val="24"/>
        </w:rPr>
        <w:sym w:font="Symbol" w:char="F029"/>
      </w:r>
      <w:r w:rsidRPr="003510CA">
        <w:rPr>
          <w:rFonts w:ascii="Times New Roman" w:hAnsi="Times New Roman" w:cs="Times New Roman"/>
          <w:sz w:val="24"/>
          <w:szCs w:val="24"/>
        </w:rPr>
        <w:t xml:space="preserve"> и </w:t>
      </w:r>
      <w:r w:rsidRPr="003510CA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3510CA">
        <w:rPr>
          <w:rFonts w:ascii="Times New Roman" w:hAnsi="Times New Roman" w:cs="Times New Roman"/>
          <w:sz w:val="24"/>
          <w:szCs w:val="24"/>
        </w:rPr>
        <w:sym w:font="Symbol" w:char="F028"/>
      </w:r>
      <w:r w:rsidRPr="003510CA">
        <w:rPr>
          <w:rFonts w:ascii="Times New Roman" w:hAnsi="Times New Roman" w:cs="Times New Roman"/>
          <w:sz w:val="24"/>
          <w:szCs w:val="24"/>
        </w:rPr>
        <w:t>0</w:t>
      </w:r>
      <w:r w:rsidRPr="003510CA">
        <w:rPr>
          <w:rFonts w:ascii="Times New Roman" w:hAnsi="Times New Roman" w:cs="Times New Roman"/>
          <w:sz w:val="24"/>
          <w:szCs w:val="24"/>
        </w:rPr>
        <w:sym w:font="Symbol" w:char="F029"/>
      </w:r>
      <w:r w:rsidRPr="003510CA">
        <w:rPr>
          <w:rFonts w:ascii="Times New Roman" w:hAnsi="Times New Roman" w:cs="Times New Roman"/>
          <w:sz w:val="24"/>
          <w:szCs w:val="24"/>
        </w:rPr>
        <w:t>. Для СНДУ рассматриваемого типа коэффициенты матриц могут быть определены аналитически.</w:t>
      </w:r>
    </w:p>
    <w:p w14:paraId="5F0B49A6" w14:textId="77777777" w:rsidR="002010F1" w:rsidRPr="003510CA" w:rsidRDefault="002010F1" w:rsidP="002010F1">
      <w:pPr>
        <w:pStyle w:val="ab"/>
        <w:spacing w:after="240"/>
        <w:ind w:firstLine="709"/>
        <w:rPr>
          <w:i/>
          <w:szCs w:val="24"/>
        </w:rPr>
      </w:pPr>
      <w:r w:rsidRPr="003510CA">
        <w:rPr>
          <w:i/>
          <w:szCs w:val="24"/>
        </w:rPr>
        <w:t>Расчет коэффициентов:</w:t>
      </w:r>
    </w:p>
    <w:p w14:paraId="4F15401E" w14:textId="77777777" w:rsidR="002010F1" w:rsidRPr="003510CA" w:rsidRDefault="002010F1" w:rsidP="002010F1">
      <w:pPr>
        <w:pStyle w:val="ab"/>
        <w:spacing w:after="240"/>
        <w:ind w:firstLine="1134"/>
        <w:rPr>
          <w:i/>
          <w:szCs w:val="24"/>
        </w:rPr>
      </w:pPr>
      <m:oMath>
        <m:r>
          <w:rPr>
            <w:rFonts w:ascii="Cambria Math" w:hAnsi="Cambria Math"/>
            <w:szCs w:val="24"/>
            <w:lang w:val="en-US"/>
          </w:rPr>
          <m:t>factor=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w∙in∙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v</m:t>
                </m:r>
              </m:sub>
            </m:sSub>
          </m:den>
        </m:f>
      </m:oMath>
      <w:r w:rsidRPr="003510CA">
        <w:rPr>
          <w:i/>
          <w:szCs w:val="24"/>
        </w:rPr>
        <w:tab/>
      </w:r>
      <w:r w:rsidRPr="003510CA">
        <w:rPr>
          <w:i/>
          <w:szCs w:val="24"/>
        </w:rPr>
        <w:tab/>
      </w:r>
      <w:r w:rsidRPr="003510CA">
        <w:rPr>
          <w:i/>
          <w:szCs w:val="24"/>
        </w:rPr>
        <w:tab/>
      </w:r>
      <w:r w:rsidRPr="003510CA">
        <w:rPr>
          <w:i/>
          <w:szCs w:val="24"/>
        </w:rPr>
        <w:tab/>
      </w:r>
      <m:oMath>
        <m:r>
          <w:rPr>
            <w:rFonts w:ascii="Cambria Math" w:hAnsi="Cambria Math"/>
            <w:szCs w:val="24"/>
            <w:lang w:val="en-US"/>
          </w:rPr>
          <m:t>ig=</m:t>
        </m:r>
        <m:f>
          <m:f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Cs w:val="24"/>
                    <w:lang w:val="en-US"/>
                  </w:rPr>
                  <m:t>vn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Cs w:val="24"/>
                    <w:lang w:val="en-US"/>
                  </w:rPr>
                  <m:t>m</m:t>
                </m:r>
              </m:sub>
            </m:sSub>
            <m:r>
              <w:rPr>
                <w:rFonts w:ascii="Cambria Math" w:hAnsi="Cambria Math"/>
                <w:szCs w:val="24"/>
                <w:lang w:val="en-US"/>
              </w:rPr>
              <m:t>∙Flow_n</m:t>
            </m:r>
          </m:den>
        </m:f>
      </m:oMath>
    </w:p>
    <w:p w14:paraId="7D499E6E" w14:textId="77777777" w:rsidR="002010F1" w:rsidRPr="003510CA" w:rsidRDefault="002010F1" w:rsidP="002010F1">
      <w:pPr>
        <w:pStyle w:val="ab"/>
        <w:spacing w:line="360" w:lineRule="auto"/>
        <w:rPr>
          <w:i/>
          <w:szCs w:val="24"/>
          <w:lang w:val="en-US"/>
        </w:rPr>
      </w:pPr>
      <m:oMath>
        <m:r>
          <w:rPr>
            <w:rFonts w:ascii="Cambria Math" w:hAnsi="Cambria Math"/>
            <w:szCs w:val="24"/>
            <w:lang w:val="en-US"/>
          </w:rPr>
          <m:t>a1=ig∙</m:t>
        </m:r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0</m:t>
            </m:r>
          </m:sub>
        </m:sSub>
      </m:oMath>
      <w:r w:rsidRPr="003510CA">
        <w:rPr>
          <w:i/>
          <w:szCs w:val="24"/>
          <w:lang w:val="en-US"/>
        </w:rPr>
        <w:tab/>
      </w:r>
      <w:r w:rsidRPr="003510CA">
        <w:rPr>
          <w:i/>
          <w:szCs w:val="24"/>
          <w:lang w:val="en-US"/>
        </w:rPr>
        <w:tab/>
      </w:r>
      <w:r w:rsidRPr="003510CA">
        <w:rPr>
          <w:i/>
          <w:szCs w:val="24"/>
          <w:lang w:val="en-US"/>
        </w:rPr>
        <w:tab/>
      </w:r>
      <m:oMath>
        <m:r>
          <w:rPr>
            <w:rFonts w:ascii="Cambria Math" w:hAnsi="Cambria Math"/>
            <w:szCs w:val="24"/>
            <w:lang w:val="en-US"/>
          </w:rPr>
          <m:t>a2=</m:t>
        </m:r>
        <m:f>
          <m:f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Cs w:val="24"/>
                <w:lang w:val="en-US"/>
              </w:rPr>
              <m:t>factor∙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  <w:lang w:val="en-US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Cs w:val="24"/>
                <w:lang w:val="en-US"/>
              </w:rPr>
              <m:t>w</m:t>
            </m:r>
          </m:den>
        </m:f>
      </m:oMath>
      <w:r w:rsidRPr="003510CA">
        <w:rPr>
          <w:i/>
          <w:szCs w:val="24"/>
          <w:lang w:val="en-US"/>
        </w:rPr>
        <w:tab/>
      </w:r>
      <w:r w:rsidRPr="003510CA">
        <w:rPr>
          <w:i/>
          <w:szCs w:val="24"/>
          <w:lang w:val="en-US"/>
        </w:rPr>
        <w:tab/>
      </w:r>
      <w:r w:rsidRPr="003510CA">
        <w:rPr>
          <w:i/>
          <w:szCs w:val="24"/>
          <w:lang w:val="en-US"/>
        </w:rPr>
        <w:tab/>
      </w:r>
      <m:oMath>
        <m:r>
          <w:rPr>
            <w:rFonts w:ascii="Cambria Math" w:hAnsi="Cambria Math"/>
            <w:szCs w:val="24"/>
            <w:lang w:val="en-US"/>
          </w:rPr>
          <m:t>a3=</m:t>
        </m:r>
        <m:f>
          <m:f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Cs w:val="24"/>
                <w:lang w:val="en-US"/>
              </w:rPr>
              <m:t>factor∙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v</m:t>
                </m:r>
              </m:sub>
            </m:sSub>
          </m:num>
          <m:den>
            <m:r>
              <w:rPr>
                <w:rFonts w:ascii="Cambria Math" w:hAnsi="Cambria Math"/>
                <w:szCs w:val="24"/>
                <w:lang w:val="en-US"/>
              </w:rPr>
              <m:t>w</m:t>
            </m:r>
          </m:den>
        </m:f>
      </m:oMath>
    </w:p>
    <w:p w14:paraId="0C4FD282" w14:textId="77777777" w:rsidR="002010F1" w:rsidRPr="003510CA" w:rsidRDefault="002010F1" w:rsidP="002010F1">
      <w:pPr>
        <w:pStyle w:val="ab"/>
        <w:spacing w:line="360" w:lineRule="auto"/>
        <w:rPr>
          <w:i/>
          <w:szCs w:val="24"/>
          <w:lang w:val="en-US"/>
        </w:rPr>
      </w:pPr>
    </w:p>
    <w:p w14:paraId="6D4B721B" w14:textId="77777777" w:rsidR="002010F1" w:rsidRPr="003510CA" w:rsidRDefault="002010F1" w:rsidP="002010F1">
      <w:pPr>
        <w:pStyle w:val="ab"/>
        <w:spacing w:after="240" w:line="360" w:lineRule="auto"/>
        <w:rPr>
          <w:i/>
          <w:szCs w:val="24"/>
          <w:lang w:val="en-US"/>
        </w:rPr>
      </w:pPr>
      <m:oMath>
        <m:r>
          <w:rPr>
            <w:rFonts w:ascii="Cambria Math" w:hAnsi="Cambria Math"/>
            <w:szCs w:val="24"/>
            <w:lang w:val="en-US"/>
          </w:rPr>
          <m:t>a4=</m:t>
        </m:r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e</m:t>
            </m:r>
          </m:sub>
        </m:sSub>
        <m:r>
          <w:rPr>
            <w:rFonts w:ascii="Cambria Math" w:hAnsi="Cambria Math"/>
            <w:szCs w:val="24"/>
            <w:lang w:val="en-US"/>
          </w:rPr>
          <m:t>∙ω∙Flow_n</m:t>
        </m:r>
      </m:oMath>
      <w:r w:rsidRPr="003510CA">
        <w:rPr>
          <w:i/>
          <w:szCs w:val="24"/>
          <w:lang w:val="en-US"/>
        </w:rPr>
        <w:tab/>
      </w:r>
      <w:r w:rsidRPr="003510CA">
        <w:rPr>
          <w:i/>
          <w:szCs w:val="24"/>
          <w:lang w:val="en-US"/>
        </w:rPr>
        <w:tab/>
      </w:r>
      <m:oMath>
        <m:r>
          <w:rPr>
            <w:rFonts w:ascii="Cambria Math" w:hAnsi="Cambria Math"/>
            <w:szCs w:val="24"/>
            <w:lang w:val="en-US"/>
          </w:rPr>
          <m:t>a5=ig∙</m:t>
        </m:r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ya</m:t>
            </m:r>
          </m:sub>
        </m:sSub>
      </m:oMath>
      <w:r w:rsidRPr="003510CA">
        <w:rPr>
          <w:i/>
          <w:szCs w:val="24"/>
          <w:lang w:val="en-US"/>
        </w:rPr>
        <w:tab/>
      </w:r>
      <w:r w:rsidRPr="003510CA">
        <w:rPr>
          <w:i/>
          <w:szCs w:val="24"/>
          <w:lang w:val="en-US"/>
        </w:rPr>
        <w:tab/>
      </w:r>
      <w:r w:rsidRPr="003510CA">
        <w:rPr>
          <w:i/>
          <w:szCs w:val="24"/>
          <w:lang w:val="en-US"/>
        </w:rPr>
        <w:tab/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a6=M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vn</m:t>
            </m:r>
          </m:sub>
        </m:sSub>
      </m:oMath>
    </w:p>
    <w:p w14:paraId="02656E72" w14:textId="77777777" w:rsidR="002010F1" w:rsidRPr="003510CA" w:rsidRDefault="002010F1" w:rsidP="002010F1">
      <w:pPr>
        <w:pStyle w:val="ab"/>
        <w:spacing w:line="360" w:lineRule="auto"/>
        <w:rPr>
          <w:i/>
          <w:szCs w:val="24"/>
          <w:lang w:val="en-US"/>
        </w:rPr>
      </w:pPr>
      <m:oMath>
        <m:r>
          <w:rPr>
            <w:rFonts w:ascii="Cambria Math" w:hAnsi="Cambria Math"/>
            <w:szCs w:val="24"/>
            <w:lang w:val="en-US"/>
          </w:rPr>
          <m:t>a7=</m:t>
        </m:r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m</m:t>
            </m:r>
          </m:sub>
        </m:sSub>
        <m:r>
          <w:rPr>
            <w:rFonts w:ascii="Cambria Math" w:hAnsi="Cambria Math"/>
            <w:szCs w:val="24"/>
            <w:lang w:val="en-US"/>
          </w:rPr>
          <m:t>∙Flow_n∙ig</m:t>
        </m:r>
      </m:oMath>
      <w:r w:rsidRPr="003510CA">
        <w:rPr>
          <w:i/>
          <w:szCs w:val="24"/>
          <w:lang w:val="en-US"/>
        </w:rPr>
        <w:tab/>
      </w:r>
      <w:r w:rsidRPr="003510CA">
        <w:rPr>
          <w:i/>
          <w:szCs w:val="24"/>
          <w:lang w:val="en-US"/>
        </w:rPr>
        <w:tab/>
      </w:r>
      <w:r w:rsidRPr="003510CA">
        <w:rPr>
          <w:i/>
          <w:szCs w:val="24"/>
          <w:lang w:val="en-US"/>
        </w:rPr>
        <w:tab/>
      </w:r>
      <w:r w:rsidRPr="003510CA">
        <w:rPr>
          <w:i/>
          <w:szCs w:val="24"/>
          <w:lang w:val="en-US"/>
        </w:rPr>
        <w:tab/>
      </w:r>
      <w:r w:rsidRPr="003510CA">
        <w:rPr>
          <w:i/>
          <w:szCs w:val="24"/>
          <w:lang w:val="en-US"/>
        </w:rPr>
        <w:tab/>
      </w:r>
      <w:r w:rsidRPr="003510CA">
        <w:rPr>
          <w:i/>
          <w:szCs w:val="24"/>
          <w:lang w:val="en-US"/>
        </w:rPr>
        <w:tab/>
      </w:r>
      <w:r w:rsidRPr="003510CA">
        <w:rPr>
          <w:i/>
          <w:szCs w:val="24"/>
          <w:lang w:val="en-US"/>
        </w:rPr>
        <w:tab/>
      </w:r>
      <m:oMath>
        <m:r>
          <w:rPr>
            <w:rFonts w:ascii="Cambria Math" w:hAnsi="Cambria Math"/>
            <w:szCs w:val="24"/>
            <w:lang w:val="en-US"/>
          </w:rPr>
          <m:t>a8=</m:t>
        </m:r>
        <m:f>
          <m:f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Cs w:val="24"/>
                <w:lang w:val="en-US"/>
              </w:rPr>
              <m:t>factor</m:t>
            </m:r>
          </m:num>
          <m:den>
            <m:r>
              <w:rPr>
                <w:rFonts w:ascii="Cambria Math" w:hAnsi="Cambria Math"/>
                <w:szCs w:val="24"/>
                <w:lang w:val="en-US"/>
              </w:rPr>
              <m:t>w</m:t>
            </m:r>
          </m:den>
        </m:f>
      </m:oMath>
    </w:p>
    <w:p w14:paraId="084ACFFA" w14:textId="77777777" w:rsidR="002010F1" w:rsidRPr="003510CA" w:rsidRDefault="002010F1" w:rsidP="002010F1">
      <w:pPr>
        <w:pStyle w:val="ab"/>
        <w:rPr>
          <w:i/>
          <w:szCs w:val="24"/>
          <w:lang w:val="en-US"/>
        </w:rPr>
      </w:pPr>
      <m:oMathPara>
        <m:oMath>
          <m:r>
            <w:rPr>
              <w:rFonts w:ascii="Cambria Math" w:hAnsi="Cambria Math"/>
              <w:szCs w:val="24"/>
              <w:lang w:val="en-US"/>
            </w:rPr>
            <m:t>a11=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Flow_n∙w</m:t>
              </m:r>
            </m:den>
          </m:f>
        </m:oMath>
      </m:oMathPara>
    </w:p>
    <w:p w14:paraId="39196504" w14:textId="77777777" w:rsidR="002010F1" w:rsidRPr="003510CA" w:rsidRDefault="002010F1" w:rsidP="002010F1">
      <w:pPr>
        <w:pStyle w:val="ab"/>
        <w:rPr>
          <w:i/>
          <w:szCs w:val="24"/>
          <w:lang w:val="en-US"/>
        </w:rPr>
      </w:pPr>
      <m:oMathPara>
        <m:oMath>
          <m:r>
            <w:rPr>
              <w:rFonts w:ascii="Cambria Math" w:hAnsi="Cambria Math"/>
              <w:szCs w:val="24"/>
              <w:lang w:val="en-US"/>
            </w:rPr>
            <m:t>a22=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ya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∙ig</m:t>
              </m:r>
            </m:den>
          </m:f>
        </m:oMath>
      </m:oMathPara>
    </w:p>
    <w:p w14:paraId="1E4527F5" w14:textId="77777777" w:rsidR="002010F1" w:rsidRPr="003510CA" w:rsidRDefault="002010F1" w:rsidP="002010F1">
      <w:pPr>
        <w:pStyle w:val="ab"/>
        <w:rPr>
          <w:i/>
          <w:szCs w:val="24"/>
          <w:lang w:val="en-US"/>
        </w:rPr>
      </w:pPr>
      <m:oMathPara>
        <m:oMath>
          <m:r>
            <w:rPr>
              <w:rFonts w:ascii="Cambria Math" w:hAnsi="Cambria Math"/>
              <w:szCs w:val="24"/>
              <w:lang w:val="en-US"/>
            </w:rPr>
            <m:t>a33=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J∙ω</m:t>
              </m:r>
            </m:den>
          </m:f>
        </m:oMath>
      </m:oMathPara>
    </w:p>
    <w:p w14:paraId="5E1AA091" w14:textId="77777777" w:rsidR="002010F1" w:rsidRPr="003510CA" w:rsidRDefault="002010F1" w:rsidP="002010F1">
      <w:pPr>
        <w:pStyle w:val="ab"/>
        <w:rPr>
          <w:i/>
          <w:szCs w:val="24"/>
          <w:lang w:val="en-US"/>
        </w:rPr>
      </w:pPr>
    </w:p>
    <w:p w14:paraId="3E8ECE37" w14:textId="77777777" w:rsidR="002010F1" w:rsidRDefault="002010F1" w:rsidP="002010F1">
      <w:pPr>
        <w:rPr>
          <w:rFonts w:ascii="Times New Roman" w:eastAsia="Calibri" w:hAnsi="Times New Roman" w:cs="Times New Roman"/>
          <w:i/>
          <w:sz w:val="24"/>
          <w:szCs w:val="24"/>
        </w:rPr>
      </w:pPr>
      <w:r>
        <w:rPr>
          <w:i/>
          <w:szCs w:val="24"/>
        </w:rPr>
        <w:br w:type="page"/>
      </w:r>
    </w:p>
    <w:p w14:paraId="0789F145" w14:textId="77777777" w:rsidR="002010F1" w:rsidRPr="003510CA" w:rsidRDefault="002010F1" w:rsidP="002010F1">
      <w:pPr>
        <w:pStyle w:val="ab"/>
        <w:ind w:firstLine="567"/>
        <w:rPr>
          <w:i/>
          <w:szCs w:val="24"/>
        </w:rPr>
      </w:pPr>
      <w:r w:rsidRPr="003510CA">
        <w:rPr>
          <w:i/>
          <w:szCs w:val="24"/>
        </w:rPr>
        <w:lastRenderedPageBreak/>
        <w:t>Определение матриц частных производных:</w:t>
      </w:r>
    </w:p>
    <w:p w14:paraId="51F99D03" w14:textId="77777777" w:rsidR="002010F1" w:rsidRPr="003510CA" w:rsidRDefault="002010F1" w:rsidP="002010F1">
      <w:pPr>
        <w:pStyle w:val="a6"/>
        <w:numPr>
          <w:ilvl w:val="0"/>
          <w:numId w:val="4"/>
        </w:numPr>
        <w:spacing w:before="120" w:after="0" w:line="360" w:lineRule="auto"/>
        <w:ind w:left="714" w:hanging="357"/>
        <w:jc w:val="both"/>
        <w:rPr>
          <w:rFonts w:cs="Times New Roman"/>
          <w:sz w:val="24"/>
          <w:szCs w:val="24"/>
        </w:rPr>
      </w:pPr>
      <w:r w:rsidRPr="003510CA">
        <w:rPr>
          <w:rFonts w:cs="Times New Roman"/>
          <w:sz w:val="24"/>
          <w:szCs w:val="24"/>
        </w:rPr>
        <w:t>матрица состояния</w:t>
      </w:r>
    </w:p>
    <w:p w14:paraId="700957B9" w14:textId="77777777" w:rsidR="002010F1" w:rsidRPr="008E000D" w:rsidRDefault="002010F1" w:rsidP="002010F1">
      <w:pPr>
        <w:pStyle w:val="a6"/>
        <w:spacing w:before="120" w:after="0" w:line="360" w:lineRule="auto"/>
        <w:ind w:left="714"/>
        <w:jc w:val="both"/>
        <w:rPr>
          <w:rFonts w:eastAsiaTheme="minorEastAsia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A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,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)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j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sz w:val="24"/>
              <w:szCs w:val="24"/>
            </w:rPr>
            <m:t>i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,</m:t>
          </m:r>
          <m:r>
            <w:rPr>
              <w:rFonts w:ascii="Cambria Math" w:hAnsi="Cambria Math" w:cs="Times New Roman"/>
              <w:sz w:val="24"/>
              <w:szCs w:val="24"/>
            </w:rPr>
            <m:t>j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=1:</m:t>
          </m:r>
          <m:r>
            <w:rPr>
              <w:rFonts w:ascii="Cambria Math" w:hAnsi="Cambria Math" w:cs="Times New Roman"/>
              <w:sz w:val="24"/>
              <w:szCs w:val="24"/>
            </w:rPr>
            <m:t>m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, </m:t>
          </m:r>
          <m:r>
            <w:rPr>
              <w:rFonts w:ascii="Cambria Math" w:hAnsi="Cambria Math" w:cs="Times New Roman"/>
              <w:sz w:val="24"/>
              <w:szCs w:val="24"/>
            </w:rPr>
            <m:t>x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d>
            </m:sup>
          </m:sSup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, </m:t>
          </m:r>
          <m:r>
            <w:rPr>
              <w:rFonts w:ascii="Cambria Math" w:hAnsi="Cambria Math" w:cs="Times New Roman"/>
              <w:sz w:val="24"/>
              <w:szCs w:val="24"/>
            </w:rPr>
            <m:t>u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u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(0)</m:t>
              </m:r>
            </m:sup>
          </m:sSup>
        </m:oMath>
      </m:oMathPara>
    </w:p>
    <w:p w14:paraId="31775A08" w14:textId="77777777" w:rsidR="002010F1" w:rsidRPr="003510CA" w:rsidRDefault="002010F1" w:rsidP="002010F1">
      <w:pPr>
        <w:pStyle w:val="a6"/>
        <w:rPr>
          <w:rFonts w:eastAsiaTheme="minorEastAsia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x,u</m:t>
                                    </m:r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x,u</m:t>
                                    </m:r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x,u</m:t>
                                    </m:r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3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x,u</m:t>
                                    </m:r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x,u</m:t>
                                    </m:r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x,u</m:t>
                                    </m:r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3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3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x,u</m:t>
                                    </m:r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3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x,u</m:t>
                                    </m:r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3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x,u</m:t>
                                    </m:r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3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sub>
                    </m:sSub>
                  </m:e>
                </m:mr>
              </m:m>
            </m:e>
          </m:d>
        </m:oMath>
      </m:oMathPara>
    </w:p>
    <w:p w14:paraId="4AC5A844" w14:textId="77777777" w:rsidR="002010F1" w:rsidRPr="003510CA" w:rsidRDefault="002010F1" w:rsidP="002010F1">
      <w:pPr>
        <w:pStyle w:val="a6"/>
        <w:rPr>
          <w:rFonts w:eastAsiaTheme="minorEastAsia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(-a11a2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u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-a11a3)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5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a11a1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u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a22a4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+a22a2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u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5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-a22a5-a22a1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u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a22a4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-a33a7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-a33a7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</m:oMath>
      </m:oMathPara>
    </w:p>
    <w:p w14:paraId="1BD51DDC" w14:textId="77777777" w:rsidR="002010F1" w:rsidRPr="008E000D" w:rsidRDefault="002010F1" w:rsidP="002010F1">
      <w:pPr>
        <w:pStyle w:val="a6"/>
        <w:spacing w:before="120" w:after="0" w:line="360" w:lineRule="auto"/>
        <w:ind w:left="714"/>
        <w:jc w:val="both"/>
        <w:rPr>
          <w:rFonts w:cs="Times New Roman"/>
          <w:i/>
          <w:sz w:val="24"/>
          <w:szCs w:val="24"/>
        </w:rPr>
      </w:pPr>
    </w:p>
    <w:p w14:paraId="59E73CA3" w14:textId="77777777" w:rsidR="002010F1" w:rsidRPr="003510CA" w:rsidRDefault="002010F1" w:rsidP="002010F1">
      <w:pPr>
        <w:pStyle w:val="a6"/>
        <w:numPr>
          <w:ilvl w:val="0"/>
          <w:numId w:val="4"/>
        </w:numPr>
        <w:spacing w:before="120" w:after="0" w:line="360" w:lineRule="auto"/>
        <w:ind w:left="714" w:hanging="357"/>
        <w:jc w:val="both"/>
        <w:rPr>
          <w:rFonts w:cs="Times New Roman"/>
          <w:sz w:val="24"/>
          <w:szCs w:val="24"/>
        </w:rPr>
      </w:pPr>
      <w:r w:rsidRPr="003510CA">
        <w:rPr>
          <w:rFonts w:cs="Times New Roman"/>
          <w:sz w:val="24"/>
          <w:szCs w:val="24"/>
        </w:rPr>
        <w:t>матрица входов</w:t>
      </w:r>
    </w:p>
    <w:p w14:paraId="170E3081" w14:textId="77777777" w:rsidR="002010F1" w:rsidRPr="008E000D" w:rsidRDefault="002010F1" w:rsidP="002010F1">
      <w:pPr>
        <w:pStyle w:val="a6"/>
        <w:spacing w:before="120" w:after="0" w:line="360" w:lineRule="auto"/>
        <w:ind w:left="714"/>
        <w:jc w:val="both"/>
        <w:rPr>
          <w:rFonts w:eastAsiaTheme="minorEastAsia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B=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(x,u)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j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i</m:t>
          </m:r>
          <m:r>
            <w:rPr>
              <w:rFonts w:ascii="Cambria Math" w:hAnsi="Cambria Math" w:cs="Times New Roman"/>
              <w:sz w:val="24"/>
              <w:szCs w:val="24"/>
            </w:rPr>
            <m:t>,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j</m:t>
          </m:r>
          <m:r>
            <w:rPr>
              <w:rFonts w:ascii="Cambria Math" w:hAnsi="Cambria Math" w:cs="Times New Roman"/>
              <w:sz w:val="24"/>
              <w:szCs w:val="24"/>
            </w:rPr>
            <m:t>=1: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m, x</m:t>
          </m:r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d>
            </m:sup>
          </m:sSup>
          <m:r>
            <w:rPr>
              <w:rFonts w:ascii="Cambria Math" w:hAnsi="Cambria Math" w:cs="Times New Roman"/>
              <w:sz w:val="24"/>
              <w:szCs w:val="24"/>
            </w:rPr>
            <m:t xml:space="preserve">, 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u</m:t>
          </m:r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(0)</m:t>
              </m:r>
            </m:sup>
          </m:sSup>
        </m:oMath>
      </m:oMathPara>
    </w:p>
    <w:p w14:paraId="16677EF0" w14:textId="77777777" w:rsidR="002010F1" w:rsidRPr="003510CA" w:rsidRDefault="002010F1" w:rsidP="002010F1">
      <w:pPr>
        <w:ind w:left="360"/>
        <w:rPr>
          <w:rFonts w:eastAsiaTheme="minorEastAsia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B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x,u</m:t>
                                    </m:r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x,u</m:t>
                                    </m:r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x,u</m:t>
                                    </m:r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x,u</m:t>
                                    </m:r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3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x,u</m:t>
                                    </m:r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3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x,u</m:t>
                                    </m:r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a11a1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+a11a2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a22a1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+a22a2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a33a6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0</m:t>
                    </m:r>
                  </m:e>
                </m:mr>
              </m:m>
            </m:e>
          </m:d>
        </m:oMath>
      </m:oMathPara>
    </w:p>
    <w:p w14:paraId="1B7D67E6" w14:textId="77777777" w:rsidR="002010F1" w:rsidRPr="008E000D" w:rsidRDefault="002010F1" w:rsidP="002010F1">
      <w:pPr>
        <w:pStyle w:val="a6"/>
        <w:spacing w:before="120" w:after="0" w:line="360" w:lineRule="auto"/>
        <w:ind w:left="714"/>
        <w:jc w:val="both"/>
        <w:rPr>
          <w:rFonts w:cs="Times New Roman"/>
          <w:i/>
          <w:sz w:val="24"/>
          <w:szCs w:val="24"/>
        </w:rPr>
      </w:pPr>
    </w:p>
    <w:p w14:paraId="3507AA90" w14:textId="77777777" w:rsidR="002010F1" w:rsidRPr="003510CA" w:rsidRDefault="002010F1" w:rsidP="002010F1">
      <w:pPr>
        <w:pStyle w:val="a6"/>
        <w:numPr>
          <w:ilvl w:val="0"/>
          <w:numId w:val="4"/>
        </w:numPr>
        <w:spacing w:before="120" w:after="0" w:line="360" w:lineRule="auto"/>
        <w:ind w:left="714" w:hanging="357"/>
        <w:jc w:val="both"/>
        <w:rPr>
          <w:rFonts w:eastAsiaTheme="minorEastAsia" w:cs="Times New Roman"/>
          <w:sz w:val="24"/>
          <w:szCs w:val="24"/>
          <w:lang w:val="en-US"/>
        </w:rPr>
      </w:pPr>
      <w:r w:rsidRPr="003510CA">
        <w:rPr>
          <w:rFonts w:eastAsiaTheme="minorEastAsia" w:cs="Times New Roman"/>
          <w:sz w:val="24"/>
          <w:szCs w:val="24"/>
        </w:rPr>
        <w:t>матрица выхода</w:t>
      </w:r>
    </w:p>
    <w:p w14:paraId="02271F26" w14:textId="77777777" w:rsidR="002010F1" w:rsidRPr="008E000D" w:rsidRDefault="002010F1" w:rsidP="002010F1">
      <w:pPr>
        <w:pStyle w:val="a6"/>
        <w:spacing w:before="120" w:after="0" w:line="360" w:lineRule="auto"/>
        <w:ind w:left="714"/>
        <w:jc w:val="both"/>
        <w:rPr>
          <w:rFonts w:eastAsiaTheme="minorEastAsia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C=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(x,u)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j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i</m:t>
          </m:r>
          <m:r>
            <w:rPr>
              <w:rFonts w:ascii="Cambria Math" w:hAnsi="Cambria Math" w:cs="Times New Roman"/>
              <w:sz w:val="24"/>
              <w:szCs w:val="24"/>
            </w:rPr>
            <m:t>,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j</m:t>
          </m:r>
          <m:r>
            <w:rPr>
              <w:rFonts w:ascii="Cambria Math" w:hAnsi="Cambria Math" w:cs="Times New Roman"/>
              <w:sz w:val="24"/>
              <w:szCs w:val="24"/>
            </w:rPr>
            <m:t>=1: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m, x</m:t>
          </m:r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d>
            </m:sup>
          </m:sSup>
          <m:r>
            <w:rPr>
              <w:rFonts w:ascii="Cambria Math" w:hAnsi="Cambria Math" w:cs="Times New Roman"/>
              <w:sz w:val="24"/>
              <w:szCs w:val="24"/>
            </w:rPr>
            <m:t xml:space="preserve">, 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u</m:t>
          </m:r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(0)</m:t>
              </m:r>
            </m:sup>
          </m:sSup>
        </m:oMath>
      </m:oMathPara>
    </w:p>
    <w:p w14:paraId="31E29733" w14:textId="77777777" w:rsidR="002010F1" w:rsidRPr="003510CA" w:rsidRDefault="002010F1" w:rsidP="002010F1">
      <w:pPr>
        <w:pStyle w:val="a6"/>
        <w:ind w:right="-284" w:hanging="436"/>
        <w:jc w:val="center"/>
        <w:rPr>
          <w:rFonts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C=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,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u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0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0</m:t>
                              </m:r>
                            </m:e>
                          </m:d>
                        </m:sup>
                      </m:sSup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,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u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0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0</m:t>
                              </m:r>
                            </m:e>
                          </m:d>
                        </m:sup>
                      </m:sSup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,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u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3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0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0</m:t>
                              </m:r>
                            </m:e>
                          </m:d>
                        </m:sup>
                      </m:sSup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,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u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0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0</m:t>
                              </m:r>
                            </m:e>
                          </m:d>
                        </m:sup>
                      </m:sSup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,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u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0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0</m:t>
                              </m:r>
                            </m:e>
                          </m:d>
                        </m:sup>
                      </m:sSup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,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u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3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0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0</m:t>
                              </m:r>
                            </m:e>
                          </m:d>
                        </m:sup>
                      </m:sSup>
                    </m:sub>
                  </m:sSub>
                </m:e>
              </m:mr>
            </m:m>
          </m:e>
        </m:d>
      </m:oMath>
      <w:r w:rsidRPr="003510CA">
        <w:rPr>
          <w:rFonts w:eastAsiaTheme="minorEastAsia" w:cs="Times New Roman"/>
          <w:sz w:val="24"/>
          <w:szCs w:val="24"/>
        </w:rPr>
        <w:t>=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p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5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0</m:t>
                              </m:r>
                            </m:e>
                          </m:d>
                        </m:sup>
                      </m:sSup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)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p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5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0</m:t>
                              </m:r>
                            </m:e>
                          </m:d>
                        </m:sup>
                      </m:sSup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)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mr>
            </m:m>
          </m:e>
        </m:d>
      </m:oMath>
    </w:p>
    <w:p w14:paraId="5CCF4151" w14:textId="77777777" w:rsidR="002010F1" w:rsidRPr="008E000D" w:rsidRDefault="002010F1" w:rsidP="002010F1">
      <w:pPr>
        <w:pStyle w:val="a6"/>
        <w:spacing w:before="120" w:after="0" w:line="360" w:lineRule="auto"/>
        <w:ind w:left="714"/>
        <w:jc w:val="both"/>
        <w:rPr>
          <w:rFonts w:eastAsiaTheme="minorEastAsia" w:cs="Times New Roman"/>
          <w:i/>
          <w:sz w:val="24"/>
          <w:szCs w:val="24"/>
        </w:rPr>
      </w:pPr>
    </w:p>
    <w:p w14:paraId="16099D57" w14:textId="77777777" w:rsidR="002010F1" w:rsidRPr="003510CA" w:rsidRDefault="002010F1" w:rsidP="002010F1">
      <w:pPr>
        <w:pStyle w:val="a6"/>
        <w:numPr>
          <w:ilvl w:val="0"/>
          <w:numId w:val="4"/>
        </w:numPr>
        <w:spacing w:before="120" w:after="0" w:line="360" w:lineRule="auto"/>
        <w:ind w:left="714" w:hanging="357"/>
        <w:jc w:val="both"/>
        <w:rPr>
          <w:rFonts w:eastAsiaTheme="minorEastAsia" w:cs="Times New Roman"/>
          <w:sz w:val="24"/>
          <w:szCs w:val="24"/>
        </w:rPr>
      </w:pPr>
      <w:r w:rsidRPr="003510CA">
        <w:rPr>
          <w:rFonts w:eastAsiaTheme="minorEastAsia" w:cs="Times New Roman"/>
          <w:sz w:val="24"/>
          <w:szCs w:val="24"/>
        </w:rPr>
        <w:t>матрица обхода</w:t>
      </w:r>
    </w:p>
    <w:p w14:paraId="09E5CF14" w14:textId="77777777" w:rsidR="002010F1" w:rsidRPr="003510CA" w:rsidRDefault="002010F1" w:rsidP="002010F1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D=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(x,u)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j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i</m:t>
          </m:r>
          <m:r>
            <w:rPr>
              <w:rFonts w:ascii="Cambria Math" w:hAnsi="Cambria Math" w:cs="Times New Roman"/>
              <w:sz w:val="24"/>
              <w:szCs w:val="24"/>
            </w:rPr>
            <m:t>,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j</m:t>
          </m:r>
          <m:r>
            <w:rPr>
              <w:rFonts w:ascii="Cambria Math" w:hAnsi="Cambria Math" w:cs="Times New Roman"/>
              <w:sz w:val="24"/>
              <w:szCs w:val="24"/>
            </w:rPr>
            <m:t>=1: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m, x</m:t>
          </m:r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d>
            </m:sup>
          </m:sSup>
          <m:r>
            <w:rPr>
              <w:rFonts w:ascii="Cambria Math" w:hAnsi="Cambria Math" w:cs="Times New Roman"/>
              <w:sz w:val="24"/>
              <w:szCs w:val="24"/>
            </w:rPr>
            <m:t xml:space="preserve">, 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u</m:t>
          </m:r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(0)</m:t>
              </m:r>
            </m:sup>
          </m:sSup>
        </m:oMath>
      </m:oMathPara>
    </w:p>
    <w:p w14:paraId="5045D5C8" w14:textId="77777777" w:rsidR="002010F1" w:rsidRPr="003510CA" w:rsidRDefault="002010F1" w:rsidP="002010F1">
      <w:pPr>
        <w:rPr>
          <w:rFonts w:ascii="Times New Roman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>D=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x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,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x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,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x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,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∂u</m:t>
                                </m:r>
                              </m:den>
                            </m:f>
                          </m:e>
                        </m:d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x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,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∂u</m:t>
                                </m:r>
                              </m:den>
                            </m:f>
                          </m:e>
                        </m:d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0</m:t>
                    </m:r>
                  </m:e>
                </m:mr>
              </m:m>
            </m:e>
          </m:d>
        </m:oMath>
      </m:oMathPara>
    </w:p>
    <w:p w14:paraId="2227373E" w14:textId="77777777" w:rsidR="002010F1" w:rsidRPr="003510CA" w:rsidRDefault="002010F1" w:rsidP="002010F1">
      <w:pPr>
        <w:pStyle w:val="ab"/>
        <w:ind w:firstLine="567"/>
        <w:jc w:val="both"/>
        <w:rPr>
          <w:szCs w:val="24"/>
        </w:rPr>
      </w:pPr>
      <w:r w:rsidRPr="003510CA">
        <w:rPr>
          <w:szCs w:val="24"/>
        </w:rPr>
        <w:t>Для СНДУ рассматриваемого типа коэффициенты матриц определяем аналитически. С использованием подпрограмм расчета коэффициентов матриц получаем численные значения:</w:t>
      </w:r>
    </w:p>
    <w:p w14:paraId="557F1A57" w14:textId="77777777" w:rsidR="002010F1" w:rsidRPr="003510CA" w:rsidRDefault="002010F1" w:rsidP="002010F1">
      <w:pPr>
        <w:pStyle w:val="ab"/>
        <w:spacing w:after="240"/>
        <w:ind w:firstLine="567"/>
        <w:rPr>
          <w:szCs w:val="24"/>
          <w:lang w:val="en-US"/>
        </w:rPr>
      </w:pPr>
      <m:oMathPara>
        <m:oMath>
          <m:r>
            <w:rPr>
              <w:rFonts w:ascii="Cambria Math" w:hAnsi="Cambria Math"/>
              <w:szCs w:val="24"/>
              <w:lang w:val="en-US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-31.7040</m:t>
                    </m:r>
                  </m:e>
                  <m:e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33.3333</m:t>
                    </m:r>
                  </m:e>
                  <m:e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32.1912</m:t>
                    </m:r>
                  </m:e>
                  <m:e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-135.0000</m:t>
                    </m:r>
                  </m:e>
                  <m:e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37.6480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-2.8775</m:t>
                    </m:r>
                  </m:e>
                  <m:e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-5.4300</m:t>
                    </m:r>
                  </m:e>
                  <m:e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0</m:t>
                    </m:r>
                  </m:e>
                </m:mr>
              </m:m>
            </m:e>
          </m:d>
        </m:oMath>
      </m:oMathPara>
    </w:p>
    <w:p w14:paraId="08226D20" w14:textId="77777777" w:rsidR="002010F1" w:rsidRPr="003510CA" w:rsidRDefault="002010F1" w:rsidP="002010F1">
      <w:pPr>
        <w:pStyle w:val="ab"/>
        <w:spacing w:after="240"/>
        <w:rPr>
          <w:szCs w:val="24"/>
          <w:lang w:val="en-US"/>
        </w:rPr>
      </w:pPr>
      <m:oMathPara>
        <m:oMath>
          <m:r>
            <w:rPr>
              <w:rFonts w:ascii="Cambria Math" w:hAnsi="Cambria Math"/>
              <w:szCs w:val="24"/>
              <w:lang w:val="en-US"/>
            </w:rPr>
            <m:t>B=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37.7601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155.8927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2.5000</m:t>
                    </m:r>
                  </m:e>
                  <m:e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0</m:t>
                    </m:r>
                  </m:e>
                </m:mr>
              </m:m>
            </m:e>
          </m:d>
        </m:oMath>
      </m:oMathPara>
    </w:p>
    <w:p w14:paraId="2BC11F38" w14:textId="77777777" w:rsidR="002010F1" w:rsidRPr="003510CA" w:rsidRDefault="002010F1" w:rsidP="002010F1">
      <w:pPr>
        <w:pStyle w:val="ab"/>
        <w:spacing w:after="240"/>
        <w:rPr>
          <w:szCs w:val="24"/>
          <w:lang w:val="en-US"/>
        </w:rPr>
      </w:pPr>
      <m:oMathPara>
        <m:oMath>
          <m:r>
            <w:rPr>
              <w:rFonts w:ascii="Cambria Math" w:hAnsi="Cambria Math"/>
              <w:szCs w:val="24"/>
              <w:lang w:val="en-US"/>
            </w:rPr>
            <m:t>C=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9.3984</m:t>
                    </m:r>
                  </m:e>
                  <m:e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2.2838</m:t>
                    </m:r>
                  </m:e>
                  <m:e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0</m:t>
                    </m:r>
                  </m:e>
                </m:mr>
              </m:m>
            </m:e>
          </m:d>
        </m:oMath>
      </m:oMathPara>
    </w:p>
    <w:p w14:paraId="2AD782D5" w14:textId="77777777" w:rsidR="002010F1" w:rsidRPr="003510CA" w:rsidRDefault="002010F1" w:rsidP="002010F1">
      <w:pPr>
        <w:pStyle w:val="ab"/>
        <w:spacing w:after="240"/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D=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Cs w:val="24"/>
                      </w:rPr>
                      <m:t>0</m:t>
                    </m:r>
                  </m:e>
                </m:mr>
              </m:m>
            </m:e>
          </m:d>
        </m:oMath>
      </m:oMathPara>
    </w:p>
    <w:p w14:paraId="28C2F6E7" w14:textId="77777777" w:rsidR="002010F1" w:rsidRPr="003510CA" w:rsidRDefault="002010F1" w:rsidP="002010F1">
      <w:pPr>
        <w:pStyle w:val="ab"/>
        <w:ind w:firstLine="567"/>
        <w:jc w:val="both"/>
        <w:rPr>
          <w:szCs w:val="24"/>
        </w:rPr>
      </w:pPr>
      <w:r w:rsidRPr="003510CA">
        <w:rPr>
          <w:szCs w:val="24"/>
        </w:rPr>
        <w:t>Определим устойчивость системы прямым (корневым) методом анализа устойчивости. Коэффициенты характеристического полинома:</w:t>
      </w:r>
    </w:p>
    <w:p w14:paraId="5A86C75F" w14:textId="77777777" w:rsidR="002010F1" w:rsidRPr="003510CA" w:rsidRDefault="002010F1" w:rsidP="002010F1">
      <w:pPr>
        <w:pStyle w:val="ab"/>
        <w:rPr>
          <w:szCs w:val="24"/>
        </w:rPr>
      </w:pPr>
      <w:r w:rsidRPr="003510CA">
        <w:rPr>
          <w:szCs w:val="24"/>
          <w:lang w:val="en-US"/>
        </w:rPr>
        <w:t>p</w:t>
      </w:r>
      <w:r w:rsidRPr="003510CA">
        <w:rPr>
          <w:szCs w:val="24"/>
        </w:rPr>
        <w:t xml:space="preserve"> = 1.0</w:t>
      </w:r>
      <w:r w:rsidRPr="003510CA">
        <w:rPr>
          <w:szCs w:val="24"/>
          <w:lang w:val="en-US"/>
        </w:rPr>
        <w:t>e</w:t>
      </w:r>
      <w:r w:rsidRPr="003510CA">
        <w:rPr>
          <w:szCs w:val="24"/>
        </w:rPr>
        <w:t>+003*</w:t>
      </w:r>
    </w:p>
    <w:p w14:paraId="7F9B5DFA" w14:textId="77777777" w:rsidR="002010F1" w:rsidRPr="003510CA" w:rsidRDefault="002010F1" w:rsidP="002010F1">
      <w:pPr>
        <w:pStyle w:val="ab"/>
        <w:rPr>
          <w:szCs w:val="24"/>
        </w:rPr>
      </w:pPr>
      <w:r w:rsidRPr="003510CA">
        <w:rPr>
          <w:szCs w:val="24"/>
        </w:rPr>
        <w:tab/>
      </w:r>
      <w:r w:rsidRPr="003510CA">
        <w:rPr>
          <w:szCs w:val="24"/>
        </w:rPr>
        <w:tab/>
        <w:t>0.001</w:t>
      </w:r>
      <w:r w:rsidRPr="003510CA">
        <w:rPr>
          <w:szCs w:val="24"/>
        </w:rPr>
        <w:tab/>
      </w:r>
      <w:r w:rsidRPr="003510CA">
        <w:rPr>
          <w:szCs w:val="24"/>
        </w:rPr>
        <w:tab/>
        <w:t>0.167</w:t>
      </w:r>
      <w:r w:rsidRPr="003510CA">
        <w:rPr>
          <w:szCs w:val="24"/>
        </w:rPr>
        <w:tab/>
      </w:r>
      <w:r w:rsidRPr="003510CA">
        <w:rPr>
          <w:szCs w:val="24"/>
        </w:rPr>
        <w:tab/>
        <w:t>3.401</w:t>
      </w:r>
      <w:r w:rsidRPr="003510CA">
        <w:rPr>
          <w:szCs w:val="24"/>
        </w:rPr>
        <w:tab/>
      </w:r>
      <w:r w:rsidRPr="003510CA">
        <w:rPr>
          <w:szCs w:val="24"/>
        </w:rPr>
        <w:tab/>
        <w:t>10.092</w:t>
      </w:r>
    </w:p>
    <w:p w14:paraId="06713131" w14:textId="77777777" w:rsidR="002010F1" w:rsidRPr="003510CA" w:rsidRDefault="002010F1" w:rsidP="002010F1">
      <w:pPr>
        <w:pStyle w:val="ab"/>
        <w:ind w:firstLine="567"/>
        <w:jc w:val="both"/>
        <w:rPr>
          <w:szCs w:val="24"/>
        </w:rPr>
      </w:pPr>
      <w:r w:rsidRPr="003510CA">
        <w:rPr>
          <w:szCs w:val="24"/>
        </w:rPr>
        <w:t xml:space="preserve">Вид ХП: </w:t>
      </w:r>
      <m:oMath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Cs w:val="24"/>
              </w:rPr>
              <m:t>3</m:t>
            </m:r>
          </m:sup>
        </m:sSup>
        <m:r>
          <w:rPr>
            <w:rFonts w:ascii="Cambria Math" w:hAnsi="Cambria Math"/>
            <w:szCs w:val="24"/>
          </w:rPr>
          <m:t>+167</m:t>
        </m:r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Cs w:val="24"/>
              </w:rPr>
              <m:t>2</m:t>
            </m:r>
          </m:sup>
        </m:sSup>
        <m:r>
          <w:rPr>
            <w:rFonts w:ascii="Cambria Math" w:hAnsi="Cambria Math"/>
            <w:szCs w:val="24"/>
          </w:rPr>
          <m:t>+3401x+10092</m:t>
        </m:r>
      </m:oMath>
      <w:r w:rsidRPr="003510CA">
        <w:rPr>
          <w:szCs w:val="24"/>
        </w:rPr>
        <w:t xml:space="preserve">. Для асимптотической устойчивости необходимо и достаточно, чтобы все корни ХП лежали строго слева от мнимой оси, т.е. имели отрицательную вещественную часть. Собственные значения характеристического полинома </w:t>
      </w:r>
      <w:r w:rsidRPr="003510CA">
        <w:rPr>
          <w:rFonts w:eastAsia="Times New Roman"/>
          <w:color w:val="000000"/>
          <w:szCs w:val="24"/>
          <w:lang w:eastAsia="ru-RU"/>
        </w:rPr>
        <w:t>λ</w:t>
      </w:r>
      <w:r w:rsidRPr="003510CA">
        <w:rPr>
          <w:rFonts w:eastAsia="Times New Roman"/>
          <w:color w:val="000000"/>
          <w:szCs w:val="24"/>
          <w:vertAlign w:val="subscript"/>
          <w:lang w:val="en-US" w:eastAsia="ru-RU"/>
        </w:rPr>
        <w:t>i</w:t>
      </w:r>
      <w:r w:rsidRPr="003510CA">
        <w:rPr>
          <w:rFonts w:eastAsia="Times New Roman"/>
          <w:color w:val="000000"/>
          <w:szCs w:val="24"/>
          <w:lang w:eastAsia="ru-RU"/>
        </w:rPr>
        <w:t>:</w:t>
      </w:r>
    </w:p>
    <w:p w14:paraId="3F78D189" w14:textId="77777777" w:rsidR="002010F1" w:rsidRPr="003510CA" w:rsidRDefault="002010F1" w:rsidP="002010F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510C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Корни полинома:</w:t>
      </w:r>
    </w:p>
    <w:p w14:paraId="190B391B" w14:textId="77777777" w:rsidR="002010F1" w:rsidRPr="003510CA" w:rsidRDefault="002010F1" w:rsidP="002010F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510C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Imd</w:t>
      </w:r>
      <w:r w:rsidRPr="003510CA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eastAsia="ru-RU"/>
        </w:rPr>
        <w:t xml:space="preserve">1 </w:t>
      </w:r>
      <w:r w:rsidRPr="003510C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= -143. 4062</w:t>
      </w:r>
    </w:p>
    <w:p w14:paraId="5E9A8D75" w14:textId="77777777" w:rsidR="002010F1" w:rsidRPr="003510CA" w:rsidRDefault="002010F1" w:rsidP="002010F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510C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Imd</w:t>
      </w:r>
      <w:r w:rsidRPr="003510CA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eastAsia="ru-RU"/>
        </w:rPr>
        <w:t xml:space="preserve">2 </w:t>
      </w:r>
      <w:r w:rsidRPr="003510C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= -19.7312</w:t>
      </w:r>
    </w:p>
    <w:p w14:paraId="6A31BABC" w14:textId="77777777" w:rsidR="002010F1" w:rsidRPr="003510CA" w:rsidRDefault="002010F1" w:rsidP="002010F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510C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Imd</w:t>
      </w:r>
      <w:r w:rsidRPr="003510CA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eastAsia="ru-RU"/>
        </w:rPr>
        <w:t xml:space="preserve">3 </w:t>
      </w:r>
      <w:r w:rsidRPr="003510C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= -3.5667</w:t>
      </w:r>
    </w:p>
    <w:p w14:paraId="10D5BA75" w14:textId="77777777" w:rsidR="002010F1" w:rsidRPr="003510CA" w:rsidRDefault="002010F1" w:rsidP="002010F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510C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имеют отрицательные вещественные части. Следовательно, система устойчива, причем ближайший от мнимой оси является вещественный корень, в этом случае степень устойчивости носит апериодический характер. На рисунке 1 представлено расположение корней ХП на комплексной плоскости.</w:t>
      </w:r>
    </w:p>
    <w:p w14:paraId="725ECD27" w14:textId="77777777" w:rsidR="002010F1" w:rsidRDefault="002010F1" w:rsidP="002010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0C8E681" wp14:editId="363F8914">
            <wp:extent cx="4724400" cy="3743325"/>
            <wp:effectExtent l="0" t="0" r="0" b="9525"/>
            <wp:docPr id="27" name="Рисунок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65" cstate="print"/>
                    <a:srcRect l="3914" t="21344" r="7829" b="989"/>
                    <a:stretch/>
                  </pic:blipFill>
                  <pic:spPr bwMode="auto">
                    <a:xfrm>
                      <a:off x="0" y="0"/>
                      <a:ext cx="4724400" cy="374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14947" w14:textId="77777777" w:rsidR="002010F1" w:rsidRDefault="002010F1" w:rsidP="002010F1">
      <w:pPr>
        <w:spacing w:line="240" w:lineRule="auto"/>
        <w:jc w:val="center"/>
        <w:rPr>
          <w:rFonts w:ascii="Times New Roman" w:hAnsi="Times New Roman" w:cs="Times New Roman"/>
          <w:i/>
          <w:color w:val="000000"/>
          <w:szCs w:val="24"/>
        </w:rPr>
      </w:pPr>
      <w:r w:rsidRPr="009D36FA">
        <w:rPr>
          <w:rFonts w:ascii="Times New Roman" w:hAnsi="Times New Roman" w:cs="Times New Roman"/>
          <w:i/>
          <w:szCs w:val="24"/>
        </w:rPr>
        <w:t xml:space="preserve">Рис. </w:t>
      </w:r>
      <w:r w:rsidR="00897F6D">
        <w:rPr>
          <w:rFonts w:ascii="Times New Roman" w:hAnsi="Times New Roman" w:cs="Times New Roman"/>
          <w:i/>
          <w:szCs w:val="24"/>
        </w:rPr>
        <w:t>19</w:t>
      </w:r>
      <w:r w:rsidRPr="009D36FA">
        <w:rPr>
          <w:rFonts w:ascii="Times New Roman" w:hAnsi="Times New Roman" w:cs="Times New Roman"/>
          <w:i/>
          <w:szCs w:val="24"/>
        </w:rPr>
        <w:t xml:space="preserve"> – </w:t>
      </w:r>
      <w:r w:rsidRPr="009D36FA">
        <w:rPr>
          <w:rFonts w:ascii="Times New Roman" w:hAnsi="Times New Roman" w:cs="Times New Roman"/>
          <w:i/>
          <w:color w:val="000000"/>
          <w:szCs w:val="24"/>
        </w:rPr>
        <w:t>Расположение корней ХП на комплексной плоскости</w:t>
      </w:r>
    </w:p>
    <w:p w14:paraId="78950939" w14:textId="77777777" w:rsidR="00302D3A" w:rsidRPr="00302D3A" w:rsidRDefault="00302D3A" w:rsidP="00302D3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02D3A">
        <w:rPr>
          <w:rFonts w:ascii="Times New Roman" w:hAnsi="Times New Roman" w:cs="Times New Roman"/>
          <w:sz w:val="24"/>
          <w:szCs w:val="24"/>
        </w:rPr>
        <w:t>Из рисунка  видно, что корни находятся в левой части комплексной плоскости, то есть линеаризованная система является асимптотически устойчивой. Все корни вещественные, значит на переходный процесс большее оказывает влияние апериодическая составляющая составляющая.</w:t>
      </w:r>
    </w:p>
    <w:p w14:paraId="088FC725" w14:textId="77777777" w:rsidR="002010F1" w:rsidRPr="008E000D" w:rsidRDefault="002010F1" w:rsidP="002010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351F22">
        <w:rPr>
          <w:rFonts w:ascii="Times New Roman" w:hAnsi="Times New Roman" w:cs="Times New Roman"/>
          <w:sz w:val="24"/>
          <w:szCs w:val="28"/>
        </w:rPr>
        <w:t>Код</w:t>
      </w:r>
      <w:r w:rsidRPr="008E000D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351F22">
        <w:rPr>
          <w:rFonts w:ascii="Times New Roman" w:hAnsi="Times New Roman" w:cs="Times New Roman"/>
          <w:sz w:val="24"/>
          <w:szCs w:val="28"/>
        </w:rPr>
        <w:t>программы</w:t>
      </w:r>
      <w:r w:rsidRPr="008E000D">
        <w:rPr>
          <w:rFonts w:ascii="Times New Roman" w:hAnsi="Times New Roman" w:cs="Times New Roman"/>
          <w:sz w:val="24"/>
          <w:szCs w:val="28"/>
          <w:lang w:val="en-US"/>
        </w:rPr>
        <w:t>:</w:t>
      </w:r>
    </w:p>
    <w:p w14:paraId="0ED79E9A" w14:textId="77777777" w:rsidR="002010F1" w:rsidRPr="008E000D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0EC2A5A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global flow i W</w:t>
      </w:r>
    </w:p>
    <w:p w14:paraId="7F217F34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i = 1.151; flow = 2.172; W = 1.586;</w:t>
      </w:r>
    </w:p>
    <w:p w14:paraId="4319FD28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global A B C D t</w:t>
      </w:r>
    </w:p>
    <w:p w14:paraId="5711B1EF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CE405D3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7614B">
        <w:rPr>
          <w:rFonts w:ascii="Courier New" w:hAnsi="Courier New" w:cs="Courier New"/>
          <w:sz w:val="20"/>
          <w:szCs w:val="20"/>
        </w:rPr>
        <w:t>%Дано:</w:t>
      </w:r>
    </w:p>
    <w:p w14:paraId="32C04DFD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7614B">
        <w:rPr>
          <w:rFonts w:ascii="Courier New" w:hAnsi="Courier New" w:cs="Courier New"/>
          <w:sz w:val="20"/>
          <w:szCs w:val="20"/>
        </w:rPr>
        <w:t>rv=97.2; % Сопротивление обмотки возбуждения, Ом</w:t>
      </w:r>
    </w:p>
    <w:p w14:paraId="167CB0B0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7614B">
        <w:rPr>
          <w:rFonts w:ascii="Courier New" w:hAnsi="Courier New" w:cs="Courier New"/>
          <w:sz w:val="20"/>
          <w:szCs w:val="20"/>
        </w:rPr>
        <w:t>rya=0.05; % Сопротивление якоря, Ом</w:t>
      </w:r>
    </w:p>
    <w:p w14:paraId="4893183E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7614B">
        <w:rPr>
          <w:rFonts w:ascii="Courier New" w:hAnsi="Courier New" w:cs="Courier New"/>
          <w:sz w:val="20"/>
          <w:szCs w:val="20"/>
        </w:rPr>
        <w:t>w=3000; % Число витков обмотки возбуждения</w:t>
      </w:r>
    </w:p>
    <w:p w14:paraId="4E15E73A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7614B">
        <w:rPr>
          <w:rFonts w:ascii="Courier New" w:hAnsi="Courier New" w:cs="Courier New"/>
          <w:sz w:val="20"/>
          <w:szCs w:val="20"/>
        </w:rPr>
        <w:t>R0=4; % Сопротивление нагрузки, Ом</w:t>
      </w:r>
    </w:p>
    <w:p w14:paraId="39547AB5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7614B">
        <w:rPr>
          <w:rFonts w:ascii="Courier New" w:hAnsi="Courier New" w:cs="Courier New"/>
          <w:sz w:val="20"/>
          <w:szCs w:val="20"/>
        </w:rPr>
        <w:t>ce=130; cm=120; % Конструктивный коэффициент</w:t>
      </w:r>
    </w:p>
    <w:p w14:paraId="78F43509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7614B">
        <w:rPr>
          <w:rFonts w:ascii="Courier New" w:hAnsi="Courier New" w:cs="Courier New"/>
          <w:sz w:val="20"/>
          <w:szCs w:val="20"/>
        </w:rPr>
        <w:t>Flow_n=0.01; % Номинальный магнитный поток, Вб</w:t>
      </w:r>
    </w:p>
    <w:p w14:paraId="4BA39ED1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7614B">
        <w:rPr>
          <w:rFonts w:ascii="Courier New" w:hAnsi="Courier New" w:cs="Courier New"/>
          <w:sz w:val="20"/>
          <w:szCs w:val="20"/>
        </w:rPr>
        <w:t>w_n=100; % Номинальная угловая скорость, с^-1</w:t>
      </w:r>
    </w:p>
    <w:p w14:paraId="5F109E34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7614B">
        <w:rPr>
          <w:rFonts w:ascii="Courier New" w:hAnsi="Courier New" w:cs="Courier New"/>
          <w:sz w:val="20"/>
          <w:szCs w:val="20"/>
        </w:rPr>
        <w:t>in=100; % Номинальный ток якоря, А</w:t>
      </w:r>
    </w:p>
    <w:p w14:paraId="1B920869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7614B">
        <w:rPr>
          <w:rFonts w:ascii="Courier New" w:hAnsi="Courier New" w:cs="Courier New"/>
          <w:sz w:val="20"/>
          <w:szCs w:val="20"/>
        </w:rPr>
        <w:t>Mvn=300; % Номинальный момент, Н*м</w:t>
      </w:r>
    </w:p>
    <w:p w14:paraId="4C595D9D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7614B">
        <w:rPr>
          <w:rFonts w:ascii="Courier New" w:hAnsi="Courier New" w:cs="Courier New"/>
          <w:sz w:val="20"/>
          <w:szCs w:val="20"/>
        </w:rPr>
        <w:t>J = 1.2; % Момент инерции, кг*м^2</w:t>
      </w:r>
    </w:p>
    <w:p w14:paraId="1B693617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7614B">
        <w:rPr>
          <w:rFonts w:ascii="Courier New" w:hAnsi="Courier New" w:cs="Courier New"/>
          <w:sz w:val="20"/>
          <w:szCs w:val="20"/>
        </w:rPr>
        <w:t>Lya = 0.03;%Индуктивность обмотки якоря, Гн</w:t>
      </w:r>
    </w:p>
    <w:p w14:paraId="2E4CD2F8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7614B">
        <w:rPr>
          <w:rFonts w:ascii="Courier New" w:hAnsi="Courier New" w:cs="Courier New"/>
          <w:sz w:val="20"/>
          <w:szCs w:val="20"/>
        </w:rPr>
        <w:t>p_5=[-0.0014 0.1621 -0.4051 0.3404 0.0503 0.0012];%Полином 5-й степени</w:t>
      </w:r>
    </w:p>
    <w:p w14:paraId="544639ED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7614B">
        <w:rPr>
          <w:rFonts w:ascii="Courier New" w:hAnsi="Courier New" w:cs="Courier New"/>
          <w:sz w:val="20"/>
          <w:szCs w:val="20"/>
        </w:rPr>
        <w:t>eps=0.001; %Ошибка шаг</w:t>
      </w:r>
    </w:p>
    <w:p w14:paraId="25291E07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7614B">
        <w:rPr>
          <w:rFonts w:ascii="Courier New" w:hAnsi="Courier New" w:cs="Courier New"/>
          <w:sz w:val="20"/>
          <w:szCs w:val="20"/>
        </w:rPr>
        <w:t xml:space="preserve">%Расчёт коэффициентов </w:t>
      </w:r>
    </w:p>
    <w:p w14:paraId="3571BFB8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factor</w:t>
      </w:r>
      <w:r w:rsidRPr="00C7614B">
        <w:rPr>
          <w:rFonts w:ascii="Courier New" w:hAnsi="Courier New" w:cs="Courier New"/>
          <w:sz w:val="20"/>
          <w:szCs w:val="20"/>
        </w:rPr>
        <w:t>=</w:t>
      </w:r>
      <w:r w:rsidRPr="00C7614B">
        <w:rPr>
          <w:rFonts w:ascii="Courier New" w:hAnsi="Courier New" w:cs="Courier New"/>
          <w:sz w:val="20"/>
          <w:szCs w:val="20"/>
          <w:lang w:val="en-US"/>
        </w:rPr>
        <w:t>w</w:t>
      </w:r>
      <w:r w:rsidRPr="00C7614B">
        <w:rPr>
          <w:rFonts w:ascii="Courier New" w:hAnsi="Courier New" w:cs="Courier New"/>
          <w:sz w:val="20"/>
          <w:szCs w:val="20"/>
        </w:rPr>
        <w:t>*</w:t>
      </w:r>
      <w:r w:rsidRPr="00C7614B">
        <w:rPr>
          <w:rFonts w:ascii="Courier New" w:hAnsi="Courier New" w:cs="Courier New"/>
          <w:sz w:val="20"/>
          <w:szCs w:val="20"/>
          <w:lang w:val="en-US"/>
        </w:rPr>
        <w:t>in</w:t>
      </w:r>
      <w:r w:rsidRPr="00C7614B">
        <w:rPr>
          <w:rFonts w:ascii="Courier New" w:hAnsi="Courier New" w:cs="Courier New"/>
          <w:sz w:val="20"/>
          <w:szCs w:val="20"/>
        </w:rPr>
        <w:t>*</w:t>
      </w:r>
      <w:r w:rsidRPr="00C7614B">
        <w:rPr>
          <w:rFonts w:ascii="Courier New" w:hAnsi="Courier New" w:cs="Courier New"/>
          <w:sz w:val="20"/>
          <w:szCs w:val="20"/>
          <w:lang w:val="en-US"/>
        </w:rPr>
        <w:t>R</w:t>
      </w:r>
      <w:r w:rsidRPr="00C7614B">
        <w:rPr>
          <w:rFonts w:ascii="Courier New" w:hAnsi="Courier New" w:cs="Courier New"/>
          <w:sz w:val="20"/>
          <w:szCs w:val="20"/>
        </w:rPr>
        <w:t>0/</w:t>
      </w:r>
      <w:r w:rsidRPr="00C7614B">
        <w:rPr>
          <w:rFonts w:ascii="Courier New" w:hAnsi="Courier New" w:cs="Courier New"/>
          <w:sz w:val="20"/>
          <w:szCs w:val="20"/>
          <w:lang w:val="en-US"/>
        </w:rPr>
        <w:t>rv</w:t>
      </w:r>
      <w:r w:rsidRPr="00C7614B">
        <w:rPr>
          <w:rFonts w:ascii="Courier New" w:hAnsi="Courier New" w:cs="Courier New"/>
          <w:sz w:val="20"/>
          <w:szCs w:val="20"/>
        </w:rPr>
        <w:t>;</w:t>
      </w:r>
    </w:p>
    <w:p w14:paraId="67D4D321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ig=Mvn/(cm*Flow_n);</w:t>
      </w:r>
    </w:p>
    <w:p w14:paraId="6AB4784B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a1=ig*R0;</w:t>
      </w:r>
    </w:p>
    <w:p w14:paraId="2877D740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a2=factor*R0/w;</w:t>
      </w:r>
    </w:p>
    <w:p w14:paraId="18896B59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a3=factor*rv/w;</w:t>
      </w:r>
    </w:p>
    <w:p w14:paraId="6AE7F88A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a4=ce*w_n*Flow_n;</w:t>
      </w:r>
    </w:p>
    <w:p w14:paraId="6036C3B6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lastRenderedPageBreak/>
        <w:t>a5=ig*rya;</w:t>
      </w:r>
    </w:p>
    <w:p w14:paraId="2FFF0771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a6=Mvn;</w:t>
      </w:r>
    </w:p>
    <w:p w14:paraId="65CD4A39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a7=cm*Flow_n*ig;</w:t>
      </w:r>
    </w:p>
    <w:p w14:paraId="0FA55430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a8=factor/w;</w:t>
      </w:r>
    </w:p>
    <w:p w14:paraId="549B62FE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a11=1/(Flow_n*w);</w:t>
      </w:r>
    </w:p>
    <w:p w14:paraId="683194E5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a22=1/(Lya*ig);</w:t>
      </w:r>
    </w:p>
    <w:p w14:paraId="512A013D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a33=1/(J*w_n);</w:t>
      </w:r>
    </w:p>
    <w:p w14:paraId="537E5827" w14:textId="77777777" w:rsidR="002010F1" w:rsidRPr="00760F81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108A596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%</w:t>
      </w:r>
      <w:r w:rsidRPr="00C7614B">
        <w:rPr>
          <w:rFonts w:ascii="Courier New" w:hAnsi="Courier New" w:cs="Courier New"/>
          <w:sz w:val="20"/>
          <w:szCs w:val="20"/>
        </w:rPr>
        <w:t>Матрицы</w:t>
      </w:r>
    </w:p>
    <w:p w14:paraId="33C54808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A = [(-a11*a2*1-a11*a3)*polyval(polyder(p_5),flow), a11*a1*1, 0;</w:t>
      </w:r>
    </w:p>
    <w:p w14:paraId="32691AE5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a22*a4*W+a22*a2*polyval(polyder(p_5),flow)*1, -a22*a5-a22*a1*1, a22*a4*flow;</w:t>
      </w:r>
    </w:p>
    <w:p w14:paraId="0539A1AE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-a33*a7*i, -a33*a7*flow, 0];</w:t>
      </w:r>
    </w:p>
    <w:p w14:paraId="0EFC4590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B = [0 a11*a1*i-a11*a2*polyval(p_5,flow);</w:t>
      </w:r>
    </w:p>
    <w:p w14:paraId="7F05655F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0 a22*a1*i+a22*a2*polyval(p_5, flow);</w:t>
      </w:r>
    </w:p>
    <w:p w14:paraId="0D0EF955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a33*a6 0];</w:t>
      </w:r>
    </w:p>
    <w:p w14:paraId="127FE342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C = [a8*polyval(polyder(p_5), flow), 0, 0;</w:t>
      </w:r>
    </w:p>
    <w:p w14:paraId="4F3E295A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 polyval(polyder(p_5), flow), 0, 0];</w:t>
      </w:r>
    </w:p>
    <w:p w14:paraId="1EC53B63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D = [0, 0; 0, 0];</w:t>
      </w:r>
    </w:p>
    <w:p w14:paraId="0F8408B4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simulate();</w:t>
      </w:r>
    </w:p>
    <w:p w14:paraId="574E9CA8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XP = poly(A);</w:t>
      </w:r>
    </w:p>
    <w:p w14:paraId="7DDCCCDE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disp(XP);</w:t>
      </w:r>
    </w:p>
    <w:p w14:paraId="1AAC59CF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Imd = roots(XP);</w:t>
      </w:r>
    </w:p>
    <w:p w14:paraId="60FE2919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figure('color','white')</w:t>
      </w:r>
    </w:p>
    <w:p w14:paraId="117B8830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plot(real(Imd), imag(Imd), '*k'), grid on</w:t>
      </w:r>
    </w:p>
    <w:p w14:paraId="4B2466B0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xlabel('Re'), ylabel('Im');</w:t>
      </w:r>
    </w:p>
    <w:p w14:paraId="4E845231" w14:textId="77777777" w:rsidR="002010F1" w:rsidRPr="00351F22" w:rsidRDefault="002010F1" w:rsidP="002010F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t=0:eps:10;</w:t>
      </w:r>
    </w:p>
    <w:p w14:paraId="4551FCFD" w14:textId="77777777" w:rsidR="002010F1" w:rsidRPr="00351F22" w:rsidRDefault="002010F1" w:rsidP="002010F1">
      <w:pPr>
        <w:autoSpaceDE w:val="0"/>
        <w:autoSpaceDN w:val="0"/>
        <w:adjustRightInd w:val="0"/>
        <w:spacing w:line="240" w:lineRule="auto"/>
        <w:ind w:firstLine="709"/>
        <w:rPr>
          <w:rFonts w:ascii="Times New Roman" w:hAnsi="Times New Roman" w:cs="Times New Roman"/>
          <w:i/>
          <w:color w:val="000000"/>
          <w:sz w:val="24"/>
          <w:szCs w:val="20"/>
          <w:lang w:val="en-US"/>
        </w:rPr>
      </w:pPr>
      <w:r w:rsidRPr="00351F22">
        <w:rPr>
          <w:rFonts w:ascii="Times New Roman" w:hAnsi="Times New Roman" w:cs="Times New Roman"/>
          <w:color w:val="000000"/>
          <w:sz w:val="24"/>
          <w:szCs w:val="20"/>
        </w:rPr>
        <w:t>Функция</w:t>
      </w:r>
      <w:r w:rsidRPr="00351F22">
        <w:rPr>
          <w:rFonts w:ascii="Times New Roman" w:hAnsi="Times New Roman" w:cs="Times New Roman"/>
          <w:i/>
          <w:color w:val="000000"/>
          <w:sz w:val="24"/>
          <w:szCs w:val="20"/>
          <w:lang w:val="en-US"/>
        </w:rPr>
        <w:t xml:space="preserve"> </w:t>
      </w:r>
      <w:r>
        <w:rPr>
          <w:rFonts w:ascii="Times New Roman" w:hAnsi="Times New Roman" w:cs="Times New Roman"/>
          <w:i/>
          <w:color w:val="000000"/>
          <w:sz w:val="24"/>
          <w:szCs w:val="20"/>
          <w:lang w:val="en-US"/>
        </w:rPr>
        <w:t>simulate():</w:t>
      </w:r>
    </w:p>
    <w:p w14:paraId="756351EB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function simulate()</w:t>
      </w:r>
    </w:p>
    <w:p w14:paraId="7E4AA6AB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global flow i W</w:t>
      </w:r>
    </w:p>
    <w:p w14:paraId="10E8E988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x0 = [flow, i, W];</w:t>
      </w:r>
    </w:p>
    <w:p w14:paraId="5253C02D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x00 = [0, 0, 0];</w:t>
      </w:r>
    </w:p>
    <w:p w14:paraId="720059E8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u = [1.1, 1];</w:t>
      </w:r>
    </w:p>
    <w:p w14:paraId="12861823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Flinear(x0, x00, u); </w:t>
      </w:r>
    </w:p>
    <w:p w14:paraId="3D58BE1F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u = [1, 1.1];</w:t>
      </w:r>
    </w:p>
    <w:p w14:paraId="10828913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Flinear(x0, x00, u);</w:t>
      </w:r>
    </w:p>
    <w:p w14:paraId="7AD16142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u = [1, 1];</w:t>
      </w:r>
    </w:p>
    <w:p w14:paraId="4D8D2C7E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Flinear(x0, x00, u);</w:t>
      </w:r>
    </w:p>
    <w:p w14:paraId="3BF0C001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u = [1.3, 1];</w:t>
      </w:r>
    </w:p>
    <w:p w14:paraId="1E02C53A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Flinear(x0, x00, u); </w:t>
      </w:r>
    </w:p>
    <w:p w14:paraId="6B54F3E5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u = [1, 1.3];</w:t>
      </w:r>
    </w:p>
    <w:p w14:paraId="351D9061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Flinear(x0, x00, u);</w:t>
      </w:r>
    </w:p>
    <w:p w14:paraId="4A389A33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u = [1.1, 1.1];</w:t>
      </w:r>
    </w:p>
    <w:p w14:paraId="788082DF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Flinear(x0, x00, u);</w:t>
      </w:r>
    </w:p>
    <w:p w14:paraId="752997E0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u = [1, 1];</w:t>
      </w:r>
    </w:p>
    <w:p w14:paraId="57B457BF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x0 = [1.1*flow, i, W];</w:t>
      </w:r>
    </w:p>
    <w:p w14:paraId="3C971F77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x00 = [0.1*flow, 0, 0];</w:t>
      </w:r>
    </w:p>
    <w:p w14:paraId="0C9EF359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Flinear(x0, x00, u); </w:t>
      </w:r>
    </w:p>
    <w:p w14:paraId="48EA4C03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x0 = [flow, 1.1*i, W];</w:t>
      </w:r>
    </w:p>
    <w:p w14:paraId="5F72EF25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x00 = [0, 0.1*i, 0];</w:t>
      </w:r>
    </w:p>
    <w:p w14:paraId="574D5966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Flinear(x0, x00, u); </w:t>
      </w:r>
    </w:p>
    <w:p w14:paraId="4D6B7AAA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x0 = [flow, i, 1.1*W];</w:t>
      </w:r>
    </w:p>
    <w:p w14:paraId="2F4DB914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x00 = [0, 0, 0.1*W];</w:t>
      </w:r>
    </w:p>
    <w:p w14:paraId="53C20EA1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Flinear(x0, x00, u); </w:t>
      </w:r>
    </w:p>
    <w:p w14:paraId="56B81293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x0 = [1.3*flow, i, W];</w:t>
      </w:r>
    </w:p>
    <w:p w14:paraId="6EAD744E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x00 = [0.3*flow, 0, 0];</w:t>
      </w:r>
    </w:p>
    <w:p w14:paraId="0F53CB8D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Flinear(x0, x00, u); </w:t>
      </w:r>
    </w:p>
    <w:p w14:paraId="1CB49367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x0 = [flow, 1.3*i, W];</w:t>
      </w:r>
    </w:p>
    <w:p w14:paraId="56878C37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x00 = [0, 0.3*i, 0];</w:t>
      </w:r>
    </w:p>
    <w:p w14:paraId="291B03DB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Flinear(x0, x00, u); </w:t>
      </w:r>
    </w:p>
    <w:p w14:paraId="0C6FB54A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x0 = [flow, i, 1.3*W];</w:t>
      </w:r>
    </w:p>
    <w:p w14:paraId="348A8B5C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x00 = [0, 0, 0.3*W];</w:t>
      </w:r>
    </w:p>
    <w:p w14:paraId="42111A18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Flinear(x0, x00, u); </w:t>
      </w:r>
    </w:p>
    <w:p w14:paraId="2522E41C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x0 = [1.3*flow, 1.3*i, W];</w:t>
      </w:r>
    </w:p>
    <w:p w14:paraId="4695D466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x00 = [0.3*flow, 0.3*i, 0];</w:t>
      </w:r>
    </w:p>
    <w:p w14:paraId="7D0218CE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Flinear(x0, x00, u); </w:t>
      </w:r>
    </w:p>
    <w:p w14:paraId="547E892D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x0 = [1.3*flow, i, 1.3*W];</w:t>
      </w:r>
    </w:p>
    <w:p w14:paraId="15616462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x00 = [0.3*flow, 0, 0.3*W];</w:t>
      </w:r>
    </w:p>
    <w:p w14:paraId="5454BFB1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Flinear(x0, x00, u);</w:t>
      </w:r>
    </w:p>
    <w:p w14:paraId="524ADD10" w14:textId="77777777" w:rsidR="002010F1" w:rsidRPr="00C7614B" w:rsidRDefault="002010F1" w:rsidP="002010F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end</w:t>
      </w:r>
    </w:p>
    <w:p w14:paraId="1D0FA101" w14:textId="77777777" w:rsidR="002010F1" w:rsidRPr="00351F22" w:rsidRDefault="002010F1" w:rsidP="002010F1">
      <w:pPr>
        <w:autoSpaceDE w:val="0"/>
        <w:autoSpaceDN w:val="0"/>
        <w:adjustRightInd w:val="0"/>
        <w:spacing w:line="240" w:lineRule="auto"/>
        <w:ind w:firstLine="709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351F22">
        <w:rPr>
          <w:rFonts w:ascii="Times New Roman" w:hAnsi="Times New Roman" w:cs="Times New Roman"/>
          <w:sz w:val="24"/>
          <w:szCs w:val="24"/>
        </w:rPr>
        <w:t>Функция</w:t>
      </w:r>
      <w:r w:rsidRPr="00351F2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Flinear(x0, x00, u):</w:t>
      </w:r>
    </w:p>
    <w:p w14:paraId="7BA0764E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function Flinear(x0, x00, u)</w:t>
      </w:r>
    </w:p>
    <w:p w14:paraId="55E79176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global t</w:t>
      </w:r>
    </w:p>
    <w:p w14:paraId="2FC430EA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result_x=scheme();</w:t>
      </w:r>
    </w:p>
    <w:p w14:paraId="14953AB5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load_system('lr3'); %</w:t>
      </w:r>
      <w:r w:rsidRPr="00C7614B">
        <w:rPr>
          <w:rFonts w:ascii="Courier New" w:hAnsi="Courier New" w:cs="Courier New"/>
          <w:sz w:val="20"/>
          <w:szCs w:val="20"/>
        </w:rPr>
        <w:t>НЕЛИНЕЙНАЯ</w:t>
      </w:r>
    </w:p>
    <w:p w14:paraId="3BF9DFFC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set_param('lr3/U1','After', num2str(u(1)));</w:t>
      </w:r>
    </w:p>
    <w:p w14:paraId="7C12A328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set_param('lr3/U2','After', num2str(u(2)));</w:t>
      </w:r>
    </w:p>
    <w:p w14:paraId="720A22D9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sim lr3</w:t>
      </w:r>
    </w:p>
    <w:p w14:paraId="09E7DFA3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figure('color','white');</w:t>
      </w:r>
    </w:p>
    <w:p w14:paraId="1F7B2CFC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subplot(3,1,1);</w:t>
      </w:r>
    </w:p>
    <w:p w14:paraId="53797EEF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plot(Flow(:,1), Flow(:,2)+x00(1), '--k'); hold on; </w:t>
      </w:r>
    </w:p>
    <w:p w14:paraId="77078A49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plot(t, result_x(1,:)+x0(1),'-k');</w:t>
      </w:r>
    </w:p>
    <w:p w14:paraId="77510F32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grid on; grid minor;</w:t>
      </w:r>
    </w:p>
    <w:p w14:paraId="7BC0FAF4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xlabel('t'); ylabel('flow');</w:t>
      </w:r>
    </w:p>
    <w:p w14:paraId="35686458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legend('show');</w:t>
      </w:r>
    </w:p>
    <w:p w14:paraId="00DE47A2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legend('</w:t>
      </w:r>
      <w:r w:rsidRPr="00C7614B">
        <w:rPr>
          <w:rFonts w:ascii="Courier New" w:hAnsi="Courier New" w:cs="Courier New"/>
          <w:sz w:val="20"/>
          <w:szCs w:val="20"/>
        </w:rPr>
        <w:t>Нелинейная</w:t>
      </w: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7614B">
        <w:rPr>
          <w:rFonts w:ascii="Courier New" w:hAnsi="Courier New" w:cs="Courier New"/>
          <w:sz w:val="20"/>
          <w:szCs w:val="20"/>
        </w:rPr>
        <w:t>система</w:t>
      </w:r>
      <w:r w:rsidRPr="00C7614B">
        <w:rPr>
          <w:rFonts w:ascii="Courier New" w:hAnsi="Courier New" w:cs="Courier New"/>
          <w:sz w:val="20"/>
          <w:szCs w:val="20"/>
          <w:lang w:val="en-US"/>
        </w:rPr>
        <w:t>', '</w:t>
      </w:r>
      <w:r w:rsidRPr="00C7614B">
        <w:rPr>
          <w:rFonts w:ascii="Courier New" w:hAnsi="Courier New" w:cs="Courier New"/>
          <w:sz w:val="20"/>
          <w:szCs w:val="20"/>
        </w:rPr>
        <w:t>Линеаризованная</w:t>
      </w: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7614B">
        <w:rPr>
          <w:rFonts w:ascii="Courier New" w:hAnsi="Courier New" w:cs="Courier New"/>
          <w:sz w:val="20"/>
          <w:szCs w:val="20"/>
        </w:rPr>
        <w:t>система</w:t>
      </w:r>
      <w:r w:rsidRPr="00C7614B">
        <w:rPr>
          <w:rFonts w:ascii="Courier New" w:hAnsi="Courier New" w:cs="Courier New"/>
          <w:sz w:val="20"/>
          <w:szCs w:val="20"/>
          <w:lang w:val="en-US"/>
        </w:rPr>
        <w:t>', 'Location', 'eastoutside')</w:t>
      </w:r>
    </w:p>
    <w:p w14:paraId="6A6EC626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subplot(3,1,2);</w:t>
      </w:r>
    </w:p>
    <w:p w14:paraId="36B497C4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plot(I(:,1), I(:,2)+x00(2), '--k'); hold on; </w:t>
      </w:r>
    </w:p>
    <w:p w14:paraId="492F1817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plot(t, result_x(2,:)+x0(2),'-k');</w:t>
      </w:r>
    </w:p>
    <w:p w14:paraId="2EBBF4B0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grid on; grid minor;</w:t>
      </w:r>
    </w:p>
    <w:p w14:paraId="7BA6BE9A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xlabel('t'); ylabel('i');</w:t>
      </w:r>
    </w:p>
    <w:p w14:paraId="46EB22C4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legend('show');</w:t>
      </w:r>
    </w:p>
    <w:p w14:paraId="45A186C1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legend('</w:t>
      </w:r>
      <w:r w:rsidRPr="00C7614B">
        <w:rPr>
          <w:rFonts w:ascii="Courier New" w:hAnsi="Courier New" w:cs="Courier New"/>
          <w:sz w:val="20"/>
          <w:szCs w:val="20"/>
        </w:rPr>
        <w:t>Нелинейная</w:t>
      </w: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7614B">
        <w:rPr>
          <w:rFonts w:ascii="Courier New" w:hAnsi="Courier New" w:cs="Courier New"/>
          <w:sz w:val="20"/>
          <w:szCs w:val="20"/>
        </w:rPr>
        <w:t>система</w:t>
      </w:r>
      <w:r w:rsidRPr="00C7614B">
        <w:rPr>
          <w:rFonts w:ascii="Courier New" w:hAnsi="Courier New" w:cs="Courier New"/>
          <w:sz w:val="20"/>
          <w:szCs w:val="20"/>
          <w:lang w:val="en-US"/>
        </w:rPr>
        <w:t>', '</w:t>
      </w:r>
      <w:r w:rsidRPr="00C7614B">
        <w:rPr>
          <w:rFonts w:ascii="Courier New" w:hAnsi="Courier New" w:cs="Courier New"/>
          <w:sz w:val="20"/>
          <w:szCs w:val="20"/>
        </w:rPr>
        <w:t>Линеаризованная</w:t>
      </w: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7614B">
        <w:rPr>
          <w:rFonts w:ascii="Courier New" w:hAnsi="Courier New" w:cs="Courier New"/>
          <w:sz w:val="20"/>
          <w:szCs w:val="20"/>
        </w:rPr>
        <w:t>система</w:t>
      </w:r>
      <w:r w:rsidRPr="00C7614B">
        <w:rPr>
          <w:rFonts w:ascii="Courier New" w:hAnsi="Courier New" w:cs="Courier New"/>
          <w:sz w:val="20"/>
          <w:szCs w:val="20"/>
          <w:lang w:val="en-US"/>
        </w:rPr>
        <w:t>', 'Location', 'eastoutside')</w:t>
      </w:r>
    </w:p>
    <w:p w14:paraId="60BB73E0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subplot(3,1,3);</w:t>
      </w:r>
    </w:p>
    <w:p w14:paraId="12594972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plot(Freq(:,1), Freq(:,2)+x00(3), '--k');hold on;</w:t>
      </w:r>
    </w:p>
    <w:p w14:paraId="06635191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plot(t, result_x(3,:)+x0(3),'-k');</w:t>
      </w:r>
    </w:p>
    <w:p w14:paraId="2B3CCF2A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grid on; grid minor;</w:t>
      </w:r>
    </w:p>
    <w:p w14:paraId="56E44D88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xlabel('t'); ylabel('w');</w:t>
      </w:r>
    </w:p>
    <w:p w14:paraId="0F7F3AFE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legend('show');</w:t>
      </w:r>
    </w:p>
    <w:p w14:paraId="1F06DAEC" w14:textId="77777777" w:rsidR="002010F1" w:rsidRPr="00760F81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legend('</w:t>
      </w:r>
      <w:r w:rsidRPr="00C7614B">
        <w:rPr>
          <w:rFonts w:ascii="Courier New" w:hAnsi="Courier New" w:cs="Courier New"/>
          <w:sz w:val="20"/>
          <w:szCs w:val="20"/>
        </w:rPr>
        <w:t>Нелинейная</w:t>
      </w: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7614B">
        <w:rPr>
          <w:rFonts w:ascii="Courier New" w:hAnsi="Courier New" w:cs="Courier New"/>
          <w:sz w:val="20"/>
          <w:szCs w:val="20"/>
        </w:rPr>
        <w:t>система</w:t>
      </w:r>
      <w:r w:rsidRPr="00C7614B">
        <w:rPr>
          <w:rFonts w:ascii="Courier New" w:hAnsi="Courier New" w:cs="Courier New"/>
          <w:sz w:val="20"/>
          <w:szCs w:val="20"/>
          <w:lang w:val="en-US"/>
        </w:rPr>
        <w:t>', '</w:t>
      </w:r>
      <w:r w:rsidRPr="00C7614B">
        <w:rPr>
          <w:rFonts w:ascii="Courier New" w:hAnsi="Courier New" w:cs="Courier New"/>
          <w:sz w:val="20"/>
          <w:szCs w:val="20"/>
        </w:rPr>
        <w:t>Линеаризованная</w:t>
      </w: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7614B">
        <w:rPr>
          <w:rFonts w:ascii="Courier New" w:hAnsi="Courier New" w:cs="Courier New"/>
          <w:sz w:val="20"/>
          <w:szCs w:val="20"/>
        </w:rPr>
        <w:t>система</w:t>
      </w:r>
      <w:r w:rsidRPr="00C7614B">
        <w:rPr>
          <w:rFonts w:ascii="Courier New" w:hAnsi="Courier New" w:cs="Courier New"/>
          <w:sz w:val="20"/>
          <w:szCs w:val="20"/>
          <w:lang w:val="en-US"/>
        </w:rPr>
        <w:t>', 'Location', 'eastoutside')</w:t>
      </w:r>
    </w:p>
    <w:p w14:paraId="65094F7F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end</w:t>
      </w:r>
    </w:p>
    <w:p w14:paraId="313BAB15" w14:textId="77777777" w:rsidR="002010F1" w:rsidRPr="00351F22" w:rsidRDefault="002010F1" w:rsidP="002010F1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591F0657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C7614B">
        <w:rPr>
          <w:rFonts w:ascii="Times New Roman" w:hAnsi="Times New Roman" w:cs="Times New Roman"/>
          <w:sz w:val="24"/>
          <w:szCs w:val="24"/>
        </w:rPr>
        <w:t>Функция</w:t>
      </w:r>
      <w:r w:rsidRPr="00C7614B">
        <w:rPr>
          <w:rFonts w:ascii="Times New Roman" w:hAnsi="Times New Roman" w:cs="Times New Roman"/>
          <w:i/>
          <w:sz w:val="24"/>
          <w:szCs w:val="24"/>
          <w:lang w:val="en-US"/>
        </w:rPr>
        <w:t xml:space="preserve"> scheme():</w:t>
      </w:r>
    </w:p>
    <w:p w14:paraId="16431CE9" w14:textId="77777777" w:rsidR="002010F1" w:rsidRPr="00351F22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27B8E04D" w14:textId="77777777" w:rsidR="002010F1" w:rsidRPr="00351F22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351F22">
        <w:rPr>
          <w:rFonts w:ascii="Courier New" w:hAnsi="Courier New" w:cs="Courier New"/>
          <w:lang w:val="en-US"/>
        </w:rPr>
        <w:t>function [res_x]=scheme()</w:t>
      </w:r>
    </w:p>
    <w:p w14:paraId="7A81B2A6" w14:textId="77777777" w:rsidR="002010F1" w:rsidRPr="00351F22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351F22">
        <w:rPr>
          <w:rFonts w:ascii="Courier New" w:hAnsi="Courier New" w:cs="Courier New"/>
          <w:lang w:val="en-US"/>
        </w:rPr>
        <w:t>global A B C D t</w:t>
      </w:r>
    </w:p>
    <w:p w14:paraId="5CAF91D9" w14:textId="77777777" w:rsidR="002010F1" w:rsidRPr="00351F22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351F22">
        <w:rPr>
          <w:rFonts w:ascii="Courier New" w:hAnsi="Courier New" w:cs="Courier New"/>
          <w:lang w:val="en-US"/>
        </w:rPr>
        <w:t>u=[zeros(1, length(t));0.1*ones(1,length(t))];</w:t>
      </w:r>
    </w:p>
    <w:p w14:paraId="567B224C" w14:textId="77777777" w:rsidR="002010F1" w:rsidRPr="00351F22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351F22">
        <w:rPr>
          <w:rFonts w:ascii="Courier New" w:hAnsi="Courier New" w:cs="Courier New"/>
          <w:lang w:val="en-US"/>
        </w:rPr>
        <w:t>x0=[0;0;0];</w:t>
      </w:r>
    </w:p>
    <w:p w14:paraId="4CDFB019" w14:textId="77777777" w:rsidR="002010F1" w:rsidRPr="00351F22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351F22">
        <w:rPr>
          <w:rFonts w:ascii="Courier New" w:hAnsi="Courier New" w:cs="Courier New"/>
          <w:lang w:val="en-US"/>
        </w:rPr>
        <w:t>[res_x]=lsim(A, B, C, D, t, x0, u);</w:t>
      </w:r>
    </w:p>
    <w:p w14:paraId="3C739DE7" w14:textId="77777777" w:rsidR="002010F1" w:rsidRPr="00351F22" w:rsidRDefault="002010F1" w:rsidP="002010F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en-US"/>
        </w:rPr>
      </w:pPr>
      <w:r w:rsidRPr="00351F22">
        <w:rPr>
          <w:rFonts w:ascii="Courier New" w:hAnsi="Courier New" w:cs="Courier New"/>
          <w:lang w:val="en-US"/>
        </w:rPr>
        <w:t>end</w:t>
      </w:r>
    </w:p>
    <w:p w14:paraId="3A7D7332" w14:textId="77777777" w:rsidR="002010F1" w:rsidRPr="00351F22" w:rsidRDefault="002010F1" w:rsidP="002010F1">
      <w:pPr>
        <w:autoSpaceDE w:val="0"/>
        <w:autoSpaceDN w:val="0"/>
        <w:adjustRightInd w:val="0"/>
        <w:spacing w:line="240" w:lineRule="auto"/>
        <w:ind w:firstLine="709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351F22">
        <w:rPr>
          <w:rFonts w:ascii="Times New Roman" w:hAnsi="Times New Roman" w:cs="Times New Roman"/>
          <w:sz w:val="24"/>
          <w:szCs w:val="24"/>
        </w:rPr>
        <w:t>Функция</w:t>
      </w:r>
      <w:r w:rsidRPr="00351F2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lsim</w:t>
      </w:r>
      <w:r w:rsidRPr="00351F22">
        <w:rPr>
          <w:sz w:val="24"/>
          <w:szCs w:val="24"/>
          <w:lang w:val="en-US"/>
        </w:rPr>
        <w:t xml:space="preserve"> (</w:t>
      </w:r>
      <w:r w:rsidRPr="00351F22">
        <w:rPr>
          <w:rFonts w:ascii="Times New Roman" w:hAnsi="Times New Roman" w:cs="Times New Roman"/>
          <w:i/>
          <w:sz w:val="24"/>
          <w:szCs w:val="24"/>
          <w:lang w:val="en-US"/>
        </w:rPr>
        <w:t>A, B, C, D, t, x0, u):</w:t>
      </w:r>
    </w:p>
    <w:p w14:paraId="79B91B8E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function [result_x]=lsim(a,b,c,d,t,x0,u)</w:t>
      </w:r>
    </w:p>
    <w:p w14:paraId="4D6300FC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h=t(2)-t(1);</w:t>
      </w:r>
    </w:p>
    <w:p w14:paraId="6A299AB0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[m,n]=size(a);</w:t>
      </w:r>
    </w:p>
    <w:p w14:paraId="5920354B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[m,nb]= size(b);</w:t>
      </w:r>
    </w:p>
    <w:p w14:paraId="43A9528A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s=expm([[a b]*h;zeros(nb,n+nb)]);</w:t>
      </w:r>
    </w:p>
    <w:p w14:paraId="51D05F3C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p=s(1:n,1:n);</w:t>
      </w:r>
    </w:p>
    <w:p w14:paraId="41E2583D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g=s(1:n,n+1:n+nb);</w:t>
      </w:r>
    </w:p>
    <w:p w14:paraId="235FF507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result_x=(ltitr(p, g, u.', x0.'))'; </w:t>
      </w:r>
    </w:p>
    <w:p w14:paraId="3347D15B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% result_y=c*x+d*u;</w:t>
      </w:r>
    </w:p>
    <w:p w14:paraId="6537524B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7614B">
        <w:rPr>
          <w:rFonts w:ascii="Courier New" w:hAnsi="Courier New" w:cs="Courier New"/>
          <w:sz w:val="20"/>
          <w:szCs w:val="20"/>
        </w:rPr>
        <w:t>end</w:t>
      </w:r>
    </w:p>
    <w:p w14:paraId="165CF6F8" w14:textId="77777777" w:rsidR="002010F1" w:rsidRDefault="002010F1" w:rsidP="002010F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7B34E8" w14:textId="77777777" w:rsidR="002010F1" w:rsidRDefault="002010F1" w:rsidP="002010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7A902B" wp14:editId="7EF9A6FF">
            <wp:extent cx="5940425" cy="2205990"/>
            <wp:effectExtent l="0" t="0" r="317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94D39" w14:textId="77777777" w:rsidR="002010F1" w:rsidRPr="00351F22" w:rsidRDefault="002010F1" w:rsidP="002010F1">
      <w:pPr>
        <w:spacing w:line="240" w:lineRule="auto"/>
        <w:jc w:val="center"/>
        <w:rPr>
          <w:rFonts w:ascii="Times New Roman" w:hAnsi="Times New Roman" w:cs="Times New Roman"/>
          <w:i/>
          <w:color w:val="000000"/>
          <w:szCs w:val="24"/>
        </w:rPr>
      </w:pPr>
      <w:r w:rsidRPr="00351F22">
        <w:rPr>
          <w:rFonts w:ascii="Times New Roman" w:hAnsi="Times New Roman" w:cs="Times New Roman"/>
          <w:i/>
          <w:szCs w:val="24"/>
        </w:rPr>
        <w:t xml:space="preserve">Рис. </w:t>
      </w:r>
      <w:r w:rsidR="00897F6D">
        <w:rPr>
          <w:rFonts w:ascii="Times New Roman" w:hAnsi="Times New Roman" w:cs="Times New Roman"/>
          <w:i/>
          <w:szCs w:val="24"/>
        </w:rPr>
        <w:t>20</w:t>
      </w:r>
      <w:r w:rsidRPr="00351F22">
        <w:rPr>
          <w:rFonts w:ascii="Times New Roman" w:hAnsi="Times New Roman" w:cs="Times New Roman"/>
          <w:i/>
          <w:szCs w:val="24"/>
        </w:rPr>
        <w:t xml:space="preserve"> – </w:t>
      </w:r>
      <w:r w:rsidRPr="00351F22">
        <w:rPr>
          <w:rFonts w:ascii="Times New Roman" w:hAnsi="Times New Roman" w:cs="Times New Roman"/>
          <w:i/>
          <w:color w:val="000000"/>
          <w:szCs w:val="24"/>
        </w:rPr>
        <w:t>Структурная схема динамической системы</w:t>
      </w:r>
    </w:p>
    <w:p w14:paraId="26044C3D" w14:textId="77777777" w:rsidR="002010F1" w:rsidRDefault="002010F1" w:rsidP="002010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8"/>
        </w:rPr>
      </w:pPr>
      <w:r w:rsidRPr="00351F22">
        <w:rPr>
          <w:rFonts w:ascii="Times New Roman" w:hAnsi="Times New Roman" w:cs="Times New Roman"/>
          <w:sz w:val="24"/>
          <w:szCs w:val="28"/>
        </w:rPr>
        <w:t>Графики, полученные после моделирования линеаризованной модели:</w:t>
      </w:r>
    </w:p>
    <w:p w14:paraId="0DED9369" w14:textId="77777777" w:rsidR="004E76F2" w:rsidRDefault="004E76F2" w:rsidP="002010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8"/>
        </w:rPr>
      </w:pPr>
    </w:p>
    <w:p w14:paraId="6E3CCF0D" w14:textId="77777777" w:rsidR="002010F1" w:rsidRDefault="002010F1" w:rsidP="002010F1">
      <w:pPr>
        <w:spacing w:after="0" w:line="240" w:lineRule="auto"/>
        <w:jc w:val="center"/>
        <w:rPr>
          <w:color w:val="000000"/>
          <w:sz w:val="27"/>
          <w:szCs w:val="27"/>
        </w:rPr>
      </w:pPr>
      <w:r>
        <w:rPr>
          <w:noProof/>
          <w:lang w:eastAsia="ru-RU"/>
        </w:rPr>
        <w:drawing>
          <wp:inline distT="0" distB="0" distL="0" distR="0" wp14:anchorId="4A887B9F" wp14:editId="70FB6DAF">
            <wp:extent cx="3476625" cy="3676650"/>
            <wp:effectExtent l="0" t="0" r="9525" b="0"/>
            <wp:docPr id="29" name="Рисунок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 rotWithShape="1">
                    <a:blip r:embed="rId67" cstate="print"/>
                    <a:srcRect l="4245" t="18474" r="41982" b="2882"/>
                    <a:stretch/>
                  </pic:blipFill>
                  <pic:spPr bwMode="auto">
                    <a:xfrm>
                      <a:off x="0" y="0"/>
                      <a:ext cx="3476625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0107F" w14:textId="77777777" w:rsidR="002010F1" w:rsidRPr="00351F22" w:rsidRDefault="002010F1" w:rsidP="002010F1">
      <w:pPr>
        <w:spacing w:line="240" w:lineRule="auto"/>
        <w:jc w:val="center"/>
        <w:rPr>
          <w:rFonts w:ascii="Times New Roman" w:hAnsi="Times New Roman" w:cs="Times New Roman"/>
          <w:i/>
          <w:szCs w:val="28"/>
        </w:rPr>
      </w:pPr>
      <w:r w:rsidRPr="00351F22">
        <w:rPr>
          <w:rFonts w:ascii="Times New Roman" w:hAnsi="Times New Roman" w:cs="Times New Roman"/>
          <w:i/>
          <w:color w:val="000000"/>
          <w:szCs w:val="27"/>
        </w:rPr>
        <w:t xml:space="preserve">Рис. </w:t>
      </w:r>
      <w:r w:rsidR="00897F6D">
        <w:rPr>
          <w:rFonts w:ascii="Times New Roman" w:hAnsi="Times New Roman" w:cs="Times New Roman"/>
          <w:i/>
          <w:color w:val="000000"/>
          <w:szCs w:val="27"/>
        </w:rPr>
        <w:t>21</w:t>
      </w:r>
      <w:r w:rsidRPr="00351F22">
        <w:rPr>
          <w:rFonts w:ascii="Times New Roman" w:hAnsi="Times New Roman" w:cs="Times New Roman"/>
          <w:i/>
          <w:color w:val="000000"/>
          <w:szCs w:val="27"/>
        </w:rPr>
        <w:t xml:space="preserve"> –  Переходные процессы линейной и нелинейной системы </w:t>
      </w:r>
      <w:r w:rsidRPr="00351F22">
        <w:rPr>
          <w:rFonts w:ascii="Times New Roman" w:hAnsi="Times New Roman" w:cs="Times New Roman"/>
          <w:i/>
          <w:color w:val="000000"/>
          <w:szCs w:val="27"/>
        </w:rPr>
        <w:br/>
        <w:t xml:space="preserve">при отклонении </w:t>
      </w:r>
      <w:r w:rsidRPr="00351F22">
        <w:rPr>
          <w:rFonts w:ascii="Times New Roman" w:hAnsi="Times New Roman" w:cs="Times New Roman"/>
          <w:i/>
          <w:color w:val="000000"/>
          <w:szCs w:val="27"/>
          <w:lang w:val="en-US"/>
        </w:rPr>
        <w:t>u</w:t>
      </w:r>
      <w:r w:rsidRPr="00351F22">
        <w:rPr>
          <w:rFonts w:ascii="Times New Roman" w:hAnsi="Times New Roman" w:cs="Times New Roman"/>
          <w:i/>
          <w:color w:val="000000"/>
          <w:szCs w:val="27"/>
          <w:vertAlign w:val="subscript"/>
        </w:rPr>
        <w:t>1</w:t>
      </w:r>
      <w:r w:rsidRPr="00351F22">
        <w:rPr>
          <w:rFonts w:ascii="Times New Roman" w:hAnsi="Times New Roman" w:cs="Times New Roman"/>
          <w:i/>
          <w:color w:val="000000"/>
          <w:szCs w:val="27"/>
        </w:rPr>
        <w:t xml:space="preserve"> на 10 %</w:t>
      </w:r>
    </w:p>
    <w:p w14:paraId="07E5ABD6" w14:textId="77777777" w:rsidR="002010F1" w:rsidRDefault="002010F1" w:rsidP="002010F1">
      <w:pPr>
        <w:spacing w:after="0" w:line="240" w:lineRule="auto"/>
        <w:jc w:val="center"/>
        <w:rPr>
          <w:rFonts w:ascii="Times New Roman" w:hAnsi="Times New Roman" w:cs="Times New Roman"/>
          <w:i/>
          <w:color w:val="000000"/>
          <w:sz w:val="24"/>
          <w:szCs w:val="27"/>
        </w:rPr>
      </w:pPr>
      <w:r>
        <w:rPr>
          <w:noProof/>
          <w:lang w:eastAsia="ru-RU"/>
        </w:rPr>
        <w:lastRenderedPageBreak/>
        <w:drawing>
          <wp:inline distT="0" distB="0" distL="0" distR="0" wp14:anchorId="78ABB421" wp14:editId="6E2A4302">
            <wp:extent cx="3562350" cy="3788002"/>
            <wp:effectExtent l="0" t="0" r="0" b="3175"/>
            <wp:docPr id="30" name="Рисунок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 rotWithShape="1">
                    <a:blip r:embed="rId68" cstate="print"/>
                    <a:srcRect l="2847" t="19447" r="41950" b="1897"/>
                    <a:stretch/>
                  </pic:blipFill>
                  <pic:spPr bwMode="auto">
                    <a:xfrm>
                      <a:off x="0" y="0"/>
                      <a:ext cx="3565122" cy="379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DE01A" w14:textId="77777777" w:rsidR="002010F1" w:rsidRPr="00351F22" w:rsidRDefault="002010F1" w:rsidP="002010F1">
      <w:pPr>
        <w:spacing w:line="240" w:lineRule="auto"/>
        <w:jc w:val="center"/>
        <w:rPr>
          <w:rFonts w:ascii="Times New Roman" w:hAnsi="Times New Roman" w:cs="Times New Roman"/>
          <w:i/>
          <w:szCs w:val="28"/>
        </w:rPr>
      </w:pPr>
      <w:r w:rsidRPr="00351F22">
        <w:rPr>
          <w:rFonts w:ascii="Times New Roman" w:hAnsi="Times New Roman" w:cs="Times New Roman"/>
          <w:i/>
          <w:color w:val="000000"/>
          <w:szCs w:val="27"/>
        </w:rPr>
        <w:t xml:space="preserve">Рис. </w:t>
      </w:r>
      <w:r w:rsidR="00897F6D">
        <w:rPr>
          <w:rFonts w:ascii="Times New Roman" w:hAnsi="Times New Roman" w:cs="Times New Roman"/>
          <w:i/>
          <w:color w:val="000000"/>
          <w:szCs w:val="27"/>
        </w:rPr>
        <w:t>22</w:t>
      </w:r>
      <w:r w:rsidRPr="00351F22">
        <w:rPr>
          <w:rFonts w:ascii="Times New Roman" w:hAnsi="Times New Roman" w:cs="Times New Roman"/>
          <w:i/>
          <w:color w:val="000000"/>
          <w:szCs w:val="27"/>
        </w:rPr>
        <w:t xml:space="preserve"> –  Переходные процессы линейной и нелинейной системы </w:t>
      </w:r>
      <w:r w:rsidRPr="00351F22">
        <w:rPr>
          <w:rFonts w:ascii="Times New Roman" w:hAnsi="Times New Roman" w:cs="Times New Roman"/>
          <w:i/>
          <w:color w:val="000000"/>
          <w:szCs w:val="27"/>
        </w:rPr>
        <w:br/>
        <w:t xml:space="preserve">при отклонении </w:t>
      </w:r>
      <w:r w:rsidRPr="00351F22">
        <w:rPr>
          <w:rFonts w:ascii="Times New Roman" w:hAnsi="Times New Roman" w:cs="Times New Roman"/>
          <w:i/>
          <w:color w:val="000000"/>
          <w:szCs w:val="27"/>
          <w:lang w:val="en-US"/>
        </w:rPr>
        <w:t>u</w:t>
      </w:r>
      <w:r w:rsidRPr="00351F22">
        <w:rPr>
          <w:rFonts w:ascii="Times New Roman" w:hAnsi="Times New Roman" w:cs="Times New Roman"/>
          <w:i/>
          <w:color w:val="000000"/>
          <w:szCs w:val="27"/>
          <w:vertAlign w:val="subscript"/>
        </w:rPr>
        <w:t>2</w:t>
      </w:r>
      <w:r w:rsidRPr="00351F22">
        <w:rPr>
          <w:rFonts w:ascii="Times New Roman" w:hAnsi="Times New Roman" w:cs="Times New Roman"/>
          <w:i/>
          <w:color w:val="000000"/>
          <w:szCs w:val="27"/>
        </w:rPr>
        <w:t xml:space="preserve"> на 10 %</w:t>
      </w:r>
    </w:p>
    <w:p w14:paraId="768AF120" w14:textId="77777777" w:rsidR="002010F1" w:rsidRPr="00420311" w:rsidRDefault="002010F1" w:rsidP="002010F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665988A7" wp14:editId="13DC6249">
            <wp:extent cx="3467100" cy="3724275"/>
            <wp:effectExtent l="0" t="0" r="0" b="9525"/>
            <wp:docPr id="31" name="Рисунок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 rotWithShape="1">
                    <a:blip r:embed="rId69" cstate="print"/>
                    <a:srcRect l="4093" t="20711" r="41993" b="2016"/>
                    <a:stretch/>
                  </pic:blipFill>
                  <pic:spPr bwMode="auto">
                    <a:xfrm>
                      <a:off x="0" y="0"/>
                      <a:ext cx="3467100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154DB" w14:textId="77777777" w:rsidR="002010F1" w:rsidRPr="00351F22" w:rsidRDefault="002010F1" w:rsidP="002010F1">
      <w:pPr>
        <w:spacing w:before="240" w:after="0" w:line="240" w:lineRule="auto"/>
        <w:jc w:val="center"/>
        <w:rPr>
          <w:rFonts w:ascii="Times New Roman" w:hAnsi="Times New Roman" w:cs="Times New Roman"/>
          <w:i/>
          <w:szCs w:val="28"/>
        </w:rPr>
      </w:pPr>
      <w:r w:rsidRPr="00351F22">
        <w:rPr>
          <w:rFonts w:ascii="Times New Roman" w:hAnsi="Times New Roman" w:cs="Times New Roman"/>
          <w:i/>
          <w:color w:val="000000"/>
          <w:szCs w:val="27"/>
        </w:rPr>
        <w:t xml:space="preserve">Рис. </w:t>
      </w:r>
      <w:r w:rsidR="00897F6D">
        <w:rPr>
          <w:rFonts w:ascii="Times New Roman" w:hAnsi="Times New Roman" w:cs="Times New Roman"/>
          <w:i/>
          <w:color w:val="000000"/>
          <w:szCs w:val="27"/>
        </w:rPr>
        <w:t>23</w:t>
      </w:r>
      <w:r w:rsidRPr="00351F22">
        <w:rPr>
          <w:rFonts w:ascii="Times New Roman" w:hAnsi="Times New Roman" w:cs="Times New Roman"/>
          <w:i/>
          <w:color w:val="000000"/>
          <w:szCs w:val="27"/>
        </w:rPr>
        <w:t xml:space="preserve"> –  Переходные процессы линейной и нелинейной системы </w:t>
      </w:r>
      <w:r w:rsidRPr="00351F22">
        <w:rPr>
          <w:rFonts w:ascii="Times New Roman" w:hAnsi="Times New Roman" w:cs="Times New Roman"/>
          <w:i/>
          <w:color w:val="000000"/>
          <w:szCs w:val="27"/>
        </w:rPr>
        <w:br/>
        <w:t>без изменений</w:t>
      </w:r>
    </w:p>
    <w:p w14:paraId="0A3135B2" w14:textId="77777777" w:rsidR="002010F1" w:rsidRDefault="002010F1" w:rsidP="002010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8B3486A" wp14:editId="60EDBF55">
            <wp:extent cx="3495675" cy="3895725"/>
            <wp:effectExtent l="0" t="0" r="9525" b="9525"/>
            <wp:docPr id="32" name="Рисунок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 rotWithShape="1">
                    <a:blip r:embed="rId70" cstate="print"/>
                    <a:srcRect l="2989" t="19772" r="41495" b="2473"/>
                    <a:stretch/>
                  </pic:blipFill>
                  <pic:spPr bwMode="auto">
                    <a:xfrm>
                      <a:off x="0" y="0"/>
                      <a:ext cx="3495675" cy="389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5A2DE" w14:textId="77777777" w:rsidR="002010F1" w:rsidRPr="00351F22" w:rsidRDefault="002010F1" w:rsidP="002010F1">
      <w:pPr>
        <w:spacing w:line="240" w:lineRule="auto"/>
        <w:jc w:val="center"/>
        <w:rPr>
          <w:rFonts w:ascii="Times New Roman" w:hAnsi="Times New Roman" w:cs="Times New Roman"/>
          <w:i/>
          <w:color w:val="000000"/>
          <w:szCs w:val="27"/>
        </w:rPr>
      </w:pPr>
      <w:r w:rsidRPr="00351F22">
        <w:rPr>
          <w:rFonts w:ascii="Times New Roman" w:hAnsi="Times New Roman" w:cs="Times New Roman"/>
          <w:i/>
          <w:color w:val="000000"/>
          <w:szCs w:val="27"/>
        </w:rPr>
        <w:t xml:space="preserve">Рис. </w:t>
      </w:r>
      <w:r w:rsidR="00897F6D">
        <w:rPr>
          <w:rFonts w:ascii="Times New Roman" w:hAnsi="Times New Roman" w:cs="Times New Roman"/>
          <w:i/>
          <w:color w:val="000000"/>
          <w:szCs w:val="27"/>
        </w:rPr>
        <w:t>24</w:t>
      </w:r>
      <w:r w:rsidRPr="00351F22">
        <w:rPr>
          <w:rFonts w:ascii="Times New Roman" w:hAnsi="Times New Roman" w:cs="Times New Roman"/>
          <w:i/>
          <w:color w:val="000000"/>
          <w:szCs w:val="27"/>
        </w:rPr>
        <w:t xml:space="preserve"> –  Переходные процессы линейной и нелинейной системы </w:t>
      </w:r>
      <w:r w:rsidRPr="00351F22">
        <w:rPr>
          <w:rFonts w:ascii="Times New Roman" w:hAnsi="Times New Roman" w:cs="Times New Roman"/>
          <w:i/>
          <w:color w:val="000000"/>
          <w:szCs w:val="27"/>
        </w:rPr>
        <w:br/>
        <w:t xml:space="preserve">при отклонении </w:t>
      </w:r>
      <w:r w:rsidRPr="00351F22">
        <w:rPr>
          <w:rFonts w:ascii="Times New Roman" w:hAnsi="Times New Roman" w:cs="Times New Roman"/>
          <w:i/>
          <w:color w:val="000000"/>
          <w:szCs w:val="27"/>
          <w:lang w:val="en-US"/>
        </w:rPr>
        <w:t>u</w:t>
      </w:r>
      <w:r w:rsidRPr="00351F22">
        <w:rPr>
          <w:rFonts w:ascii="Times New Roman" w:hAnsi="Times New Roman" w:cs="Times New Roman"/>
          <w:i/>
          <w:color w:val="000000"/>
          <w:szCs w:val="27"/>
          <w:vertAlign w:val="subscript"/>
        </w:rPr>
        <w:t>1</w:t>
      </w:r>
      <w:r w:rsidRPr="00351F22">
        <w:rPr>
          <w:rFonts w:ascii="Times New Roman" w:hAnsi="Times New Roman" w:cs="Times New Roman"/>
          <w:i/>
          <w:color w:val="000000"/>
          <w:szCs w:val="27"/>
        </w:rPr>
        <w:t xml:space="preserve"> на 30 %</w:t>
      </w:r>
    </w:p>
    <w:p w14:paraId="30A5D0C7" w14:textId="77777777" w:rsidR="002010F1" w:rsidRPr="00A62B40" w:rsidRDefault="002010F1" w:rsidP="002010F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1BD1FBE5" wp14:editId="61B935C3">
            <wp:extent cx="3448050" cy="3771900"/>
            <wp:effectExtent l="0" t="0" r="0" b="0"/>
            <wp:docPr id="33" name="Рисунок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 rotWithShape="1">
                    <a:blip r:embed="rId71" cstate="print"/>
                    <a:srcRect l="4342" t="19447" r="41387" b="2292"/>
                    <a:stretch/>
                  </pic:blipFill>
                  <pic:spPr bwMode="auto">
                    <a:xfrm>
                      <a:off x="0" y="0"/>
                      <a:ext cx="3448050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7299F" w14:textId="77777777" w:rsidR="002010F1" w:rsidRPr="00351F22" w:rsidRDefault="002010F1" w:rsidP="002010F1">
      <w:pPr>
        <w:spacing w:line="240" w:lineRule="auto"/>
        <w:jc w:val="center"/>
        <w:rPr>
          <w:rFonts w:ascii="Times New Roman" w:hAnsi="Times New Roman" w:cs="Times New Roman"/>
          <w:i/>
          <w:szCs w:val="28"/>
        </w:rPr>
      </w:pPr>
      <w:r w:rsidRPr="00351F22">
        <w:rPr>
          <w:rFonts w:ascii="Times New Roman" w:hAnsi="Times New Roman" w:cs="Times New Roman"/>
          <w:i/>
          <w:color w:val="000000"/>
          <w:szCs w:val="27"/>
        </w:rPr>
        <w:t xml:space="preserve">Рис. </w:t>
      </w:r>
      <w:r w:rsidR="00897F6D">
        <w:rPr>
          <w:rFonts w:ascii="Times New Roman" w:hAnsi="Times New Roman" w:cs="Times New Roman"/>
          <w:i/>
          <w:color w:val="000000"/>
          <w:szCs w:val="27"/>
        </w:rPr>
        <w:t>25</w:t>
      </w:r>
      <w:r w:rsidRPr="00351F22">
        <w:rPr>
          <w:rFonts w:ascii="Times New Roman" w:hAnsi="Times New Roman" w:cs="Times New Roman"/>
          <w:i/>
          <w:color w:val="000000"/>
          <w:szCs w:val="27"/>
        </w:rPr>
        <w:t xml:space="preserve"> –  Переходные процессы линейной и нелинейной системы </w:t>
      </w:r>
      <w:r w:rsidRPr="00351F22">
        <w:rPr>
          <w:rFonts w:ascii="Times New Roman" w:hAnsi="Times New Roman" w:cs="Times New Roman"/>
          <w:i/>
          <w:color w:val="000000"/>
          <w:szCs w:val="27"/>
        </w:rPr>
        <w:br/>
        <w:t xml:space="preserve">при отклонении </w:t>
      </w:r>
      <w:r w:rsidRPr="00351F22">
        <w:rPr>
          <w:rFonts w:ascii="Times New Roman" w:hAnsi="Times New Roman" w:cs="Times New Roman"/>
          <w:i/>
          <w:color w:val="000000"/>
          <w:szCs w:val="27"/>
          <w:lang w:val="en-US"/>
        </w:rPr>
        <w:t>u</w:t>
      </w:r>
      <w:r w:rsidRPr="00351F22">
        <w:rPr>
          <w:rFonts w:ascii="Times New Roman" w:hAnsi="Times New Roman" w:cs="Times New Roman"/>
          <w:i/>
          <w:color w:val="000000"/>
          <w:szCs w:val="27"/>
          <w:vertAlign w:val="subscript"/>
        </w:rPr>
        <w:t>2</w:t>
      </w:r>
      <w:r w:rsidRPr="00351F22">
        <w:rPr>
          <w:rFonts w:ascii="Times New Roman" w:hAnsi="Times New Roman" w:cs="Times New Roman"/>
          <w:i/>
          <w:color w:val="000000"/>
          <w:szCs w:val="27"/>
        </w:rPr>
        <w:t xml:space="preserve"> на 30 %</w:t>
      </w:r>
    </w:p>
    <w:p w14:paraId="1914B5F8" w14:textId="77777777" w:rsidR="002010F1" w:rsidRDefault="002010F1" w:rsidP="002010F1">
      <w:pPr>
        <w:spacing w:after="0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4A95B293" w14:textId="77777777" w:rsidR="00513AD9" w:rsidRPr="00513AD9" w:rsidRDefault="00513AD9" w:rsidP="00513AD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13AD9">
        <w:rPr>
          <w:rFonts w:ascii="Times New Roman" w:hAnsi="Times New Roman" w:cs="Times New Roman"/>
          <w:sz w:val="24"/>
          <w:szCs w:val="24"/>
        </w:rPr>
        <w:lastRenderedPageBreak/>
        <w:t xml:space="preserve">Как видно из рисунков, при отклонении входных воздействий на 10 или 30 процентов происходит переходный процесс, который приводит к новому установившемуся значению (статическому режиму). Новые статические режимы соответствуют статическим режимам из </w:t>
      </w:r>
      <w:r w:rsidR="00897F6D">
        <w:rPr>
          <w:rFonts w:ascii="Times New Roman" w:hAnsi="Times New Roman" w:cs="Times New Roman"/>
          <w:sz w:val="24"/>
          <w:szCs w:val="24"/>
        </w:rPr>
        <w:t>пункта</w:t>
      </w:r>
      <w:r w:rsidRPr="00CB2E41">
        <w:rPr>
          <w:rFonts w:ascii="Times New Roman" w:hAnsi="Times New Roman" w:cs="Times New Roman"/>
          <w:sz w:val="24"/>
          <w:szCs w:val="24"/>
        </w:rPr>
        <w:t xml:space="preserve"> 2</w:t>
      </w:r>
      <w:r w:rsidRPr="00513AD9">
        <w:rPr>
          <w:rFonts w:ascii="Times New Roman" w:hAnsi="Times New Roman" w:cs="Times New Roman"/>
          <w:sz w:val="24"/>
          <w:szCs w:val="24"/>
        </w:rPr>
        <w:t>. Разница между переходными процессами в линейной и нелинейной системе увеличивается с ростом величины отклонения входного воздействия.</w:t>
      </w:r>
    </w:p>
    <w:p w14:paraId="6BF0962E" w14:textId="77777777" w:rsidR="002010F1" w:rsidRPr="00CB2E41" w:rsidRDefault="00513AD9" w:rsidP="00CB2E4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13AD9">
        <w:rPr>
          <w:rFonts w:ascii="Times New Roman" w:hAnsi="Times New Roman" w:cs="Times New Roman"/>
          <w:sz w:val="24"/>
          <w:szCs w:val="24"/>
        </w:rPr>
        <w:t>Также построим переходные процессы в линейной и нелинейной системе при постоянных значениях входных воздействий, но с отклонениями величин переменных состояния на 10 или 30 процентов.</w:t>
      </w:r>
    </w:p>
    <w:p w14:paraId="07BE4851" w14:textId="77777777" w:rsidR="002010F1" w:rsidRPr="00A62B40" w:rsidRDefault="002010F1" w:rsidP="002010F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14:paraId="29E90A98" w14:textId="77777777" w:rsidR="002010F1" w:rsidRDefault="002010F1" w:rsidP="002010F1">
      <w:pPr>
        <w:spacing w:after="0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50752D" wp14:editId="3EABF213">
            <wp:extent cx="3467100" cy="3733800"/>
            <wp:effectExtent l="0" t="0" r="0" b="0"/>
            <wp:docPr id="37" name="Рисунок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72" cstate="print"/>
                    <a:srcRect l="4449" t="20711" r="41459" b="1818"/>
                    <a:stretch/>
                  </pic:blipFill>
                  <pic:spPr bwMode="auto">
                    <a:xfrm>
                      <a:off x="0" y="0"/>
                      <a:ext cx="3467100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8216A" w14:textId="77777777" w:rsidR="002010F1" w:rsidRPr="00351F22" w:rsidRDefault="002010F1" w:rsidP="002010F1">
      <w:pPr>
        <w:spacing w:line="240" w:lineRule="auto"/>
        <w:jc w:val="center"/>
        <w:rPr>
          <w:rFonts w:ascii="Times New Roman" w:hAnsi="Times New Roman" w:cs="Times New Roman"/>
          <w:i/>
          <w:szCs w:val="28"/>
        </w:rPr>
      </w:pPr>
      <w:r w:rsidRPr="00351F22">
        <w:rPr>
          <w:rFonts w:ascii="Times New Roman" w:hAnsi="Times New Roman" w:cs="Times New Roman"/>
          <w:i/>
          <w:color w:val="000000"/>
          <w:szCs w:val="27"/>
        </w:rPr>
        <w:t xml:space="preserve">Рис. </w:t>
      </w:r>
      <w:r w:rsidR="00897F6D">
        <w:rPr>
          <w:rFonts w:ascii="Times New Roman" w:hAnsi="Times New Roman" w:cs="Times New Roman"/>
          <w:i/>
          <w:color w:val="000000"/>
          <w:szCs w:val="27"/>
        </w:rPr>
        <w:t>29</w:t>
      </w:r>
      <w:r w:rsidRPr="00351F22">
        <w:rPr>
          <w:rFonts w:ascii="Times New Roman" w:hAnsi="Times New Roman" w:cs="Times New Roman"/>
          <w:i/>
          <w:color w:val="000000"/>
          <w:szCs w:val="27"/>
        </w:rPr>
        <w:t xml:space="preserve"> –  Переходные процессы линейной и нелинейной системы </w:t>
      </w:r>
      <w:r w:rsidRPr="00351F22">
        <w:rPr>
          <w:rFonts w:ascii="Times New Roman" w:hAnsi="Times New Roman" w:cs="Times New Roman"/>
          <w:i/>
          <w:color w:val="000000"/>
          <w:szCs w:val="27"/>
        </w:rPr>
        <w:br/>
        <w:t xml:space="preserve">при отклонении </w:t>
      </w:r>
      <w:r w:rsidRPr="00351F22">
        <w:rPr>
          <w:rFonts w:ascii="Times New Roman" w:hAnsi="Times New Roman" w:cs="Times New Roman"/>
          <w:i/>
          <w:color w:val="000000"/>
          <w:szCs w:val="27"/>
          <w:lang w:val="en-US"/>
        </w:rPr>
        <w:t>W</w:t>
      </w:r>
      <w:r w:rsidRPr="00351F22">
        <w:rPr>
          <w:rFonts w:ascii="Times New Roman" w:hAnsi="Times New Roman" w:cs="Times New Roman"/>
          <w:i/>
          <w:color w:val="000000"/>
          <w:szCs w:val="27"/>
        </w:rPr>
        <w:t xml:space="preserve"> на 10 %</w:t>
      </w:r>
    </w:p>
    <w:p w14:paraId="2636C231" w14:textId="77777777" w:rsidR="002010F1" w:rsidRDefault="002010F1" w:rsidP="002010F1">
      <w:pPr>
        <w:spacing w:after="0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5729B9E" wp14:editId="78C8D8A2">
            <wp:extent cx="3552825" cy="3743325"/>
            <wp:effectExtent l="0" t="0" r="9525" b="9525"/>
            <wp:docPr id="38" name="Рисунок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73" cstate="print"/>
                    <a:srcRect l="2846" t="20553" r="41459" b="1779"/>
                    <a:stretch/>
                  </pic:blipFill>
                  <pic:spPr bwMode="auto">
                    <a:xfrm>
                      <a:off x="0" y="0"/>
                      <a:ext cx="3552825" cy="374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48DD2" w14:textId="77777777" w:rsidR="002010F1" w:rsidRPr="00351F22" w:rsidRDefault="002010F1" w:rsidP="002010F1">
      <w:pPr>
        <w:spacing w:line="240" w:lineRule="auto"/>
        <w:jc w:val="center"/>
        <w:rPr>
          <w:rFonts w:ascii="Times New Roman" w:hAnsi="Times New Roman" w:cs="Times New Roman"/>
          <w:i/>
          <w:color w:val="000000"/>
          <w:szCs w:val="27"/>
        </w:rPr>
      </w:pPr>
      <w:r w:rsidRPr="00351F22">
        <w:rPr>
          <w:rFonts w:ascii="Times New Roman" w:hAnsi="Times New Roman" w:cs="Times New Roman"/>
          <w:i/>
          <w:color w:val="000000"/>
          <w:szCs w:val="27"/>
        </w:rPr>
        <w:t xml:space="preserve">Рис. </w:t>
      </w:r>
      <w:r w:rsidR="00897F6D">
        <w:rPr>
          <w:rFonts w:ascii="Times New Roman" w:hAnsi="Times New Roman" w:cs="Times New Roman"/>
          <w:i/>
          <w:color w:val="000000"/>
          <w:szCs w:val="27"/>
        </w:rPr>
        <w:t>30</w:t>
      </w:r>
      <w:r w:rsidRPr="00351F22">
        <w:rPr>
          <w:rFonts w:ascii="Times New Roman" w:hAnsi="Times New Roman" w:cs="Times New Roman"/>
          <w:i/>
          <w:color w:val="000000"/>
          <w:szCs w:val="27"/>
        </w:rPr>
        <w:t xml:space="preserve"> –  Переходные процессы линейной и нелинейной системы </w:t>
      </w:r>
      <w:r w:rsidRPr="00351F22">
        <w:rPr>
          <w:rFonts w:ascii="Times New Roman" w:hAnsi="Times New Roman" w:cs="Times New Roman"/>
          <w:i/>
          <w:color w:val="000000"/>
          <w:szCs w:val="27"/>
        </w:rPr>
        <w:br/>
        <w:t xml:space="preserve">при отклонении </w:t>
      </w:r>
      <w:r w:rsidRPr="00351F22">
        <w:rPr>
          <w:rFonts w:ascii="Times New Roman" w:hAnsi="Times New Roman" w:cs="Times New Roman"/>
          <w:i/>
          <w:color w:val="000000"/>
          <w:szCs w:val="27"/>
          <w:lang w:val="en-US"/>
        </w:rPr>
        <w:t>Flow</w:t>
      </w:r>
      <w:r w:rsidRPr="00351F22">
        <w:rPr>
          <w:rFonts w:ascii="Times New Roman" w:hAnsi="Times New Roman" w:cs="Times New Roman"/>
          <w:i/>
          <w:color w:val="000000"/>
          <w:szCs w:val="27"/>
        </w:rPr>
        <w:t xml:space="preserve"> на 30 %</w:t>
      </w:r>
    </w:p>
    <w:p w14:paraId="188177B9" w14:textId="77777777" w:rsidR="002010F1" w:rsidRPr="00A62B40" w:rsidRDefault="002010F1" w:rsidP="002010F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14:paraId="39DAC428" w14:textId="77777777" w:rsidR="002010F1" w:rsidRDefault="002010F1" w:rsidP="002010F1">
      <w:pPr>
        <w:spacing w:after="0" w:line="240" w:lineRule="atLeast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2BAFB1" wp14:editId="4300086B">
            <wp:extent cx="3552825" cy="3609975"/>
            <wp:effectExtent l="0" t="0" r="9525" b="9525"/>
            <wp:docPr id="39" name="Рисунок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74" cstate="print"/>
                    <a:srcRect l="2313" t="22451" r="41637" b="2649"/>
                    <a:stretch/>
                  </pic:blipFill>
                  <pic:spPr bwMode="auto">
                    <a:xfrm>
                      <a:off x="0" y="0"/>
                      <a:ext cx="3552825" cy="360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4051B" w14:textId="77777777" w:rsidR="002010F1" w:rsidRPr="00351F22" w:rsidRDefault="002010F1" w:rsidP="002010F1">
      <w:pPr>
        <w:spacing w:line="240" w:lineRule="auto"/>
        <w:jc w:val="center"/>
        <w:rPr>
          <w:rFonts w:ascii="Times New Roman" w:hAnsi="Times New Roman" w:cs="Times New Roman"/>
          <w:i/>
          <w:szCs w:val="28"/>
        </w:rPr>
      </w:pPr>
      <w:r w:rsidRPr="00351F22">
        <w:rPr>
          <w:rFonts w:ascii="Times New Roman" w:hAnsi="Times New Roman" w:cs="Times New Roman"/>
          <w:i/>
          <w:color w:val="000000"/>
          <w:szCs w:val="27"/>
        </w:rPr>
        <w:t xml:space="preserve">Рис. </w:t>
      </w:r>
      <w:r w:rsidR="00897F6D">
        <w:rPr>
          <w:rFonts w:ascii="Times New Roman" w:hAnsi="Times New Roman" w:cs="Times New Roman"/>
          <w:i/>
          <w:color w:val="000000"/>
          <w:szCs w:val="27"/>
        </w:rPr>
        <w:t>31</w:t>
      </w:r>
      <w:r w:rsidRPr="00351F22">
        <w:rPr>
          <w:rFonts w:ascii="Times New Roman" w:hAnsi="Times New Roman" w:cs="Times New Roman"/>
          <w:i/>
          <w:color w:val="000000"/>
          <w:szCs w:val="27"/>
        </w:rPr>
        <w:t xml:space="preserve"> –  Переходные процессы линейной и нелинейной системы </w:t>
      </w:r>
      <w:r w:rsidRPr="00351F22">
        <w:rPr>
          <w:rFonts w:ascii="Times New Roman" w:hAnsi="Times New Roman" w:cs="Times New Roman"/>
          <w:i/>
          <w:color w:val="000000"/>
          <w:szCs w:val="27"/>
        </w:rPr>
        <w:br/>
        <w:t xml:space="preserve">при отклонении </w:t>
      </w:r>
      <w:r w:rsidRPr="00351F22">
        <w:rPr>
          <w:rFonts w:ascii="Times New Roman" w:hAnsi="Times New Roman" w:cs="Times New Roman"/>
          <w:i/>
          <w:color w:val="000000"/>
          <w:szCs w:val="27"/>
          <w:lang w:val="en-US"/>
        </w:rPr>
        <w:t>I</w:t>
      </w:r>
      <w:r w:rsidRPr="00351F22">
        <w:rPr>
          <w:rFonts w:ascii="Times New Roman" w:hAnsi="Times New Roman" w:cs="Times New Roman"/>
          <w:i/>
          <w:color w:val="000000"/>
          <w:szCs w:val="27"/>
        </w:rPr>
        <w:t xml:space="preserve"> на 30 %</w:t>
      </w:r>
    </w:p>
    <w:p w14:paraId="676496BA" w14:textId="77777777" w:rsidR="002010F1" w:rsidRDefault="002010F1" w:rsidP="002010F1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34FD905" wp14:editId="59458116">
            <wp:extent cx="3743325" cy="4381500"/>
            <wp:effectExtent l="0" t="0" r="9525" b="0"/>
            <wp:docPr id="40" name="Рисунок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75" cstate="print"/>
                    <a:srcRect l="897" t="17210" r="37137" b="4924"/>
                    <a:stretch/>
                  </pic:blipFill>
                  <pic:spPr bwMode="auto">
                    <a:xfrm>
                      <a:off x="0" y="0"/>
                      <a:ext cx="3743325" cy="438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74712" w14:textId="77777777" w:rsidR="002010F1" w:rsidRPr="00351F22" w:rsidRDefault="002010F1" w:rsidP="002010F1">
      <w:pPr>
        <w:spacing w:line="240" w:lineRule="auto"/>
        <w:jc w:val="center"/>
        <w:rPr>
          <w:rFonts w:ascii="Times New Roman" w:hAnsi="Times New Roman" w:cs="Times New Roman"/>
          <w:i/>
          <w:color w:val="000000"/>
          <w:szCs w:val="27"/>
        </w:rPr>
      </w:pPr>
      <w:r w:rsidRPr="00351F22">
        <w:rPr>
          <w:rFonts w:ascii="Times New Roman" w:hAnsi="Times New Roman" w:cs="Times New Roman"/>
          <w:i/>
          <w:color w:val="000000"/>
          <w:szCs w:val="27"/>
        </w:rPr>
        <w:t xml:space="preserve">Рис. </w:t>
      </w:r>
      <w:r w:rsidR="00897F6D">
        <w:rPr>
          <w:rFonts w:ascii="Times New Roman" w:hAnsi="Times New Roman" w:cs="Times New Roman"/>
          <w:i/>
          <w:color w:val="000000"/>
          <w:szCs w:val="27"/>
        </w:rPr>
        <w:t>32</w:t>
      </w:r>
      <w:r w:rsidRPr="00351F22">
        <w:rPr>
          <w:rFonts w:ascii="Times New Roman" w:hAnsi="Times New Roman" w:cs="Times New Roman"/>
          <w:i/>
          <w:color w:val="000000"/>
          <w:szCs w:val="27"/>
        </w:rPr>
        <w:t xml:space="preserve"> –  Переходные процессы линейной и нелинейной системы </w:t>
      </w:r>
      <w:r w:rsidRPr="00351F22">
        <w:rPr>
          <w:rFonts w:ascii="Times New Roman" w:hAnsi="Times New Roman" w:cs="Times New Roman"/>
          <w:i/>
          <w:color w:val="000000"/>
          <w:szCs w:val="27"/>
        </w:rPr>
        <w:br/>
        <w:t xml:space="preserve">при отклонении </w:t>
      </w:r>
      <w:r w:rsidRPr="00351F22">
        <w:rPr>
          <w:rFonts w:ascii="Times New Roman" w:hAnsi="Times New Roman" w:cs="Times New Roman"/>
          <w:i/>
          <w:color w:val="000000"/>
          <w:szCs w:val="27"/>
          <w:lang w:val="en-US"/>
        </w:rPr>
        <w:t>W</w:t>
      </w:r>
      <w:r w:rsidRPr="00351F22">
        <w:rPr>
          <w:rFonts w:ascii="Times New Roman" w:hAnsi="Times New Roman" w:cs="Times New Roman"/>
          <w:i/>
          <w:color w:val="000000"/>
          <w:szCs w:val="27"/>
        </w:rPr>
        <w:t xml:space="preserve"> на 30 %</w:t>
      </w:r>
    </w:p>
    <w:p w14:paraId="616E4DC9" w14:textId="77777777" w:rsidR="002010F1" w:rsidRDefault="002010F1" w:rsidP="002010F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7"/>
        </w:rPr>
      </w:pPr>
    </w:p>
    <w:p w14:paraId="5FAB0676" w14:textId="77777777" w:rsidR="00513AD9" w:rsidRDefault="00513AD9" w:rsidP="00513AD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13AD9">
        <w:rPr>
          <w:rFonts w:ascii="Times New Roman" w:hAnsi="Times New Roman" w:cs="Times New Roman"/>
          <w:sz w:val="24"/>
          <w:szCs w:val="24"/>
        </w:rPr>
        <w:t xml:space="preserve">Как видно из рисунков, при отклонении переменных состояния на 10 или 30 процентов происходит переходный процесс, который приводит наступлению статического режима, в котором находилась система до отклонения переменных состояния. Статический режим системы соответствует номинальному режиму при </w:t>
      </w:r>
      <w:r w:rsidRPr="00513AD9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513AD9">
        <w:rPr>
          <w:rFonts w:ascii="Times New Roman" w:hAnsi="Times New Roman" w:cs="Times New Roman"/>
          <w:sz w:val="24"/>
          <w:szCs w:val="24"/>
        </w:rPr>
        <w:t xml:space="preserve">1 = </w:t>
      </w:r>
      <w:r w:rsidRPr="00513AD9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513AD9">
        <w:rPr>
          <w:rFonts w:ascii="Times New Roman" w:hAnsi="Times New Roman" w:cs="Times New Roman"/>
          <w:sz w:val="24"/>
          <w:szCs w:val="24"/>
        </w:rPr>
        <w:t>2 = 1. Разница между переходными процессами в линейной и нелинейной системе увеличивается с ростом величин отклонения переменных состояния.</w:t>
      </w:r>
    </w:p>
    <w:p w14:paraId="3F23D308" w14:textId="77777777" w:rsidR="00513AD9" w:rsidRPr="00513AD9" w:rsidRDefault="00513AD9" w:rsidP="00513AD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13AD9">
        <w:rPr>
          <w:rFonts w:ascii="Times New Roman" w:hAnsi="Times New Roman" w:cs="Times New Roman"/>
          <w:noProof/>
          <w:sz w:val="24"/>
          <w:szCs w:val="24"/>
        </w:rPr>
        <w:t xml:space="preserve">Произведя линеаризацию нелинейной системы в окрестности статического режима, была получена линейная система. Линеаризованная система с большой точностью описывает динамику объекта в окрестности статического режима, но имеет приближённый характер. Так при значительном отклонении значений вектора </w:t>
      </w:r>
      <w:r w:rsidRPr="00513AD9">
        <w:rPr>
          <w:rFonts w:ascii="Times New Roman" w:hAnsi="Times New Roman" w:cs="Times New Roman"/>
          <w:noProof/>
          <w:sz w:val="24"/>
          <w:szCs w:val="24"/>
          <w:lang w:val="en-US"/>
        </w:rPr>
        <w:t>u</w:t>
      </w:r>
      <w:r w:rsidRPr="00513AD9">
        <w:rPr>
          <w:rFonts w:ascii="Times New Roman" w:hAnsi="Times New Roman" w:cs="Times New Roman"/>
          <w:noProof/>
          <w:sz w:val="24"/>
          <w:szCs w:val="24"/>
        </w:rPr>
        <w:t>(</w:t>
      </w:r>
      <w:r w:rsidRPr="00513AD9">
        <w:rPr>
          <w:rFonts w:ascii="Times New Roman" w:hAnsi="Times New Roman" w:cs="Times New Roman"/>
          <w:noProof/>
          <w:sz w:val="24"/>
          <w:szCs w:val="24"/>
          <w:lang w:val="en-US"/>
        </w:rPr>
        <w:t>t</w:t>
      </w:r>
      <w:r w:rsidRPr="00513AD9">
        <w:rPr>
          <w:rFonts w:ascii="Times New Roman" w:hAnsi="Times New Roman" w:cs="Times New Roman"/>
          <w:noProof/>
          <w:sz w:val="24"/>
          <w:szCs w:val="24"/>
        </w:rPr>
        <w:t xml:space="preserve">) от значений статического режима, т.е. при больших значениях, компонент вектора </w:t>
      </w:r>
      <w:r w:rsidRPr="00513AD9">
        <w:rPr>
          <w:rFonts w:ascii="Times New Roman" w:hAnsi="Times New Roman" w:cs="Times New Roman"/>
          <w:sz w:val="24"/>
          <w:szCs w:val="24"/>
          <w:shd w:val="clear" w:color="auto" w:fill="FFFFFF"/>
        </w:rPr>
        <w:t>Δ</w:t>
      </w:r>
      <w:r w:rsidRPr="00513AD9">
        <w:rPr>
          <w:rFonts w:ascii="Times New Roman" w:hAnsi="Times New Roman" w:cs="Times New Roman"/>
          <w:noProof/>
          <w:sz w:val="24"/>
          <w:szCs w:val="24"/>
          <w:lang w:val="en-US"/>
        </w:rPr>
        <w:t>u</w:t>
      </w:r>
      <w:r w:rsidRPr="00513AD9">
        <w:rPr>
          <w:rFonts w:ascii="Times New Roman" w:hAnsi="Times New Roman" w:cs="Times New Roman"/>
          <w:noProof/>
          <w:sz w:val="24"/>
          <w:szCs w:val="24"/>
        </w:rPr>
        <w:t>(</w:t>
      </w:r>
      <w:r w:rsidRPr="00513AD9">
        <w:rPr>
          <w:rFonts w:ascii="Times New Roman" w:hAnsi="Times New Roman" w:cs="Times New Roman"/>
          <w:noProof/>
          <w:sz w:val="24"/>
          <w:szCs w:val="24"/>
          <w:lang w:val="en-US"/>
        </w:rPr>
        <w:t>t</w:t>
      </w:r>
      <w:r w:rsidRPr="00513AD9">
        <w:rPr>
          <w:rFonts w:ascii="Times New Roman" w:hAnsi="Times New Roman" w:cs="Times New Roman"/>
          <w:noProof/>
          <w:sz w:val="24"/>
          <w:szCs w:val="24"/>
        </w:rPr>
        <w:t>), схожесть будет меньше.</w:t>
      </w:r>
    </w:p>
    <w:p w14:paraId="5C639E8A" w14:textId="77777777" w:rsidR="00513AD9" w:rsidRPr="00513AD9" w:rsidRDefault="00513AD9" w:rsidP="00513AD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4C5FCA8" w14:textId="77777777" w:rsidR="00513AD9" w:rsidRPr="00513AD9" w:rsidRDefault="00513AD9" w:rsidP="00513AD9">
      <w:pPr>
        <w:spacing w:line="240" w:lineRule="auto"/>
        <w:rPr>
          <w:rFonts w:ascii="Times New Roman" w:hAnsi="Times New Roman" w:cs="Times New Roman"/>
          <w:iCs/>
          <w:color w:val="000000"/>
          <w:szCs w:val="27"/>
        </w:rPr>
      </w:pPr>
    </w:p>
    <w:p w14:paraId="6A7AA1C7" w14:textId="77777777" w:rsidR="004E76F2" w:rsidRPr="009D36FA" w:rsidRDefault="004E76F2" w:rsidP="004E76F2">
      <w:pPr>
        <w:spacing w:after="0" w:line="240" w:lineRule="auto"/>
        <w:jc w:val="center"/>
        <w:rPr>
          <w:rFonts w:ascii="Times New Roman" w:hAnsi="Times New Roman" w:cs="Times New Roman"/>
          <w:i/>
          <w:szCs w:val="28"/>
        </w:rPr>
      </w:pPr>
    </w:p>
    <w:p w14:paraId="7D9D4D18" w14:textId="77777777" w:rsidR="00F965CB" w:rsidRPr="00CB2E41" w:rsidRDefault="00D7160E" w:rsidP="00CB2E41">
      <w:pPr>
        <w:spacing w:after="0"/>
        <w:jc w:val="center"/>
        <w:rPr>
          <w:rFonts w:ascii="Times New Roman" w:eastAsia="Times New Roman" w:hAnsi="Times New Roman" w:cs="Times New Roman"/>
          <w:b/>
          <w:bCs/>
          <w:smallCaps/>
          <w:spacing w:val="5"/>
          <w:sz w:val="24"/>
          <w:szCs w:val="24"/>
          <w:lang w:eastAsia="zh-CN"/>
        </w:rPr>
      </w:pPr>
      <w:r w:rsidRPr="001D33D1">
        <w:rPr>
          <w:rFonts w:ascii="Times New Roman" w:hAnsi="Times New Roman" w:cs="Times New Roman"/>
          <w:i/>
          <w:sz w:val="24"/>
          <w:szCs w:val="24"/>
        </w:rPr>
        <w:br w:type="page"/>
      </w:r>
      <w:bookmarkStart w:id="9" w:name="_Toc5678900"/>
      <w:r w:rsidR="00F965CB" w:rsidRPr="00E43AFB">
        <w:rPr>
          <w:rFonts w:ascii="Times New Roman" w:hAnsi="Times New Roman" w:cs="Times New Roman"/>
          <w:sz w:val="24"/>
        </w:rPr>
        <w:lastRenderedPageBreak/>
        <w:t>ЗАКЛЮЧЕНИЕ</w:t>
      </w:r>
      <w:bookmarkEnd w:id="9"/>
    </w:p>
    <w:p w14:paraId="16A390F3" w14:textId="77777777" w:rsidR="00CB2E41" w:rsidRDefault="00CB2E41" w:rsidP="00CB2E41">
      <w:pPr>
        <w:pStyle w:val="af1"/>
        <w:spacing w:line="360" w:lineRule="auto"/>
        <w:ind w:left="219" w:right="204" w:firstLine="710"/>
        <w:jc w:val="both"/>
      </w:pPr>
      <w:r>
        <w:t>В результате выполнения курсовой работы была исследована работа</w:t>
      </w:r>
      <w:r>
        <w:rPr>
          <w:spacing w:val="1"/>
        </w:rPr>
        <w:t xml:space="preserve"> </w:t>
      </w:r>
      <w:r>
        <w:t>электрической</w:t>
      </w:r>
      <w:r>
        <w:rPr>
          <w:spacing w:val="1"/>
        </w:rPr>
        <w:t xml:space="preserve"> </w:t>
      </w:r>
      <w:r>
        <w:t>машины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примере</w:t>
      </w:r>
      <w:r>
        <w:rPr>
          <w:spacing w:val="1"/>
        </w:rPr>
        <w:t xml:space="preserve"> </w:t>
      </w:r>
      <w:r>
        <w:t>генератора</w:t>
      </w:r>
      <w:r>
        <w:rPr>
          <w:spacing w:val="1"/>
        </w:rPr>
        <w:t xml:space="preserve"> </w:t>
      </w:r>
      <w:r>
        <w:t>постоянного</w:t>
      </w:r>
      <w:r>
        <w:rPr>
          <w:spacing w:val="1"/>
        </w:rPr>
        <w:t xml:space="preserve"> </w:t>
      </w:r>
      <w:r>
        <w:t>тока</w:t>
      </w:r>
      <w:r>
        <w:rPr>
          <w:spacing w:val="1"/>
        </w:rPr>
        <w:t xml:space="preserve"> </w:t>
      </w:r>
      <w:r>
        <w:t xml:space="preserve">независимого возбуждения, </w:t>
      </w:r>
      <w:proofErr w:type="spellStart"/>
      <w:r>
        <w:t>радотающего</w:t>
      </w:r>
      <w:proofErr w:type="spellEnd"/>
      <w:r>
        <w:t xml:space="preserve"> на сеть большой мощности. Для</w:t>
      </w:r>
      <w:r>
        <w:rPr>
          <w:spacing w:val="1"/>
        </w:rPr>
        <w:t xml:space="preserve"> </w:t>
      </w:r>
      <w:r>
        <w:t>исследования</w:t>
      </w:r>
      <w:r>
        <w:rPr>
          <w:spacing w:val="1"/>
        </w:rPr>
        <w:t xml:space="preserve"> </w:t>
      </w:r>
      <w:r>
        <w:t>машина</w:t>
      </w:r>
      <w:r>
        <w:rPr>
          <w:spacing w:val="1"/>
        </w:rPr>
        <w:t xml:space="preserve"> </w:t>
      </w:r>
      <w:r>
        <w:t>была</w:t>
      </w:r>
      <w:r>
        <w:rPr>
          <w:spacing w:val="1"/>
        </w:rPr>
        <w:t xml:space="preserve"> </w:t>
      </w:r>
      <w:r>
        <w:t>представлена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математической</w:t>
      </w:r>
      <w:r>
        <w:rPr>
          <w:spacing w:val="1"/>
        </w:rPr>
        <w:t xml:space="preserve"> </w:t>
      </w:r>
      <w:r>
        <w:t>модели,</w:t>
      </w:r>
      <w:r>
        <w:rPr>
          <w:spacing w:val="-67"/>
        </w:rPr>
        <w:t xml:space="preserve"> </w:t>
      </w:r>
      <w:r>
        <w:t>описанной</w:t>
      </w:r>
      <w:r>
        <w:rPr>
          <w:spacing w:val="1"/>
        </w:rPr>
        <w:t xml:space="preserve"> </w:t>
      </w:r>
      <w:r>
        <w:t>системой</w:t>
      </w:r>
      <w:r>
        <w:rPr>
          <w:spacing w:val="1"/>
        </w:rPr>
        <w:t xml:space="preserve"> </w:t>
      </w:r>
      <w:r>
        <w:t>уравнений,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структурной</w:t>
      </w:r>
      <w:r>
        <w:rPr>
          <w:spacing w:val="1"/>
        </w:rPr>
        <w:t xml:space="preserve"> </w:t>
      </w:r>
      <w:r>
        <w:t>схемы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использовании пакета</w:t>
      </w:r>
      <w:r>
        <w:rPr>
          <w:spacing w:val="6"/>
        </w:rPr>
        <w:t xml:space="preserve"> </w:t>
      </w:r>
      <w:r>
        <w:t>SIMULINK.</w:t>
      </w:r>
    </w:p>
    <w:p w14:paraId="1BFC7E3D" w14:textId="77777777" w:rsidR="00CB2E41" w:rsidRDefault="00CB2E41" w:rsidP="00CB2E41">
      <w:pPr>
        <w:pStyle w:val="af1"/>
        <w:spacing w:before="2" w:line="360" w:lineRule="auto"/>
        <w:ind w:left="219" w:right="218" w:firstLine="710"/>
        <w:jc w:val="both"/>
      </w:pPr>
      <w:r>
        <w:t>В</w:t>
      </w:r>
      <w:r>
        <w:rPr>
          <w:spacing w:val="1"/>
        </w:rPr>
        <w:t xml:space="preserve"> </w:t>
      </w:r>
      <w:r>
        <w:t>ходе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была</w:t>
      </w:r>
      <w:r>
        <w:rPr>
          <w:spacing w:val="1"/>
        </w:rPr>
        <w:t xml:space="preserve"> </w:t>
      </w:r>
      <w:r>
        <w:t>аппроксимирована</w:t>
      </w:r>
      <w:r>
        <w:rPr>
          <w:spacing w:val="1"/>
        </w:rPr>
        <w:t xml:space="preserve"> </w:t>
      </w:r>
      <w:r>
        <w:t>нелинейная</w:t>
      </w:r>
      <w:r>
        <w:rPr>
          <w:spacing w:val="1"/>
        </w:rPr>
        <w:t xml:space="preserve"> </w:t>
      </w:r>
      <w:r>
        <w:t>зависимость</w:t>
      </w:r>
      <w:r>
        <w:rPr>
          <w:spacing w:val="1"/>
        </w:rPr>
        <w:t xml:space="preserve"> </w:t>
      </w:r>
      <w:r>
        <w:t>магнитодвижущей силы от магнитного потока, найдена аппроксимирующая</w:t>
      </w:r>
      <w:r>
        <w:rPr>
          <w:spacing w:val="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и оценена</w:t>
      </w:r>
      <w:r>
        <w:rPr>
          <w:spacing w:val="2"/>
        </w:rPr>
        <w:t xml:space="preserve"> </w:t>
      </w:r>
      <w:r>
        <w:t>точность</w:t>
      </w:r>
      <w:r>
        <w:rPr>
          <w:spacing w:val="-2"/>
        </w:rPr>
        <w:t xml:space="preserve"> </w:t>
      </w:r>
      <w:r>
        <w:t>аппроксимации.</w:t>
      </w:r>
    </w:p>
    <w:p w14:paraId="4083BA55" w14:textId="77777777" w:rsidR="00CB2E41" w:rsidRDefault="00CB2E41" w:rsidP="00CB2E41">
      <w:pPr>
        <w:pStyle w:val="af1"/>
        <w:spacing w:before="2" w:line="360" w:lineRule="auto"/>
        <w:ind w:left="219" w:right="221" w:firstLine="710"/>
        <w:jc w:val="both"/>
      </w:pPr>
      <w:r>
        <w:t>Были</w:t>
      </w:r>
      <w:r>
        <w:rPr>
          <w:spacing w:val="1"/>
        </w:rPr>
        <w:t xml:space="preserve"> </w:t>
      </w:r>
      <w:r>
        <w:t>исследованы</w:t>
      </w:r>
      <w:r>
        <w:rPr>
          <w:spacing w:val="1"/>
        </w:rPr>
        <w:t xml:space="preserve"> </w:t>
      </w:r>
      <w:r>
        <w:t>статические</w:t>
      </w:r>
      <w:r>
        <w:rPr>
          <w:spacing w:val="1"/>
        </w:rPr>
        <w:t xml:space="preserve"> </w:t>
      </w:r>
      <w:r>
        <w:t>режимы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рассчитаны</w:t>
      </w:r>
      <w:r>
        <w:rPr>
          <w:spacing w:val="1"/>
        </w:rPr>
        <w:t xml:space="preserve"> </w:t>
      </w:r>
      <w:r>
        <w:t>статические</w:t>
      </w:r>
      <w:r>
        <w:rPr>
          <w:spacing w:val="1"/>
        </w:rPr>
        <w:t xml:space="preserve"> </w:t>
      </w:r>
      <w:r>
        <w:t>характеристики динамической системы при помощи программы, написанной</w:t>
      </w:r>
      <w:r>
        <w:rPr>
          <w:spacing w:val="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MATLAB.</w:t>
      </w:r>
    </w:p>
    <w:p w14:paraId="1890365C" w14:textId="77777777" w:rsidR="00CB2E41" w:rsidRDefault="00CB2E41" w:rsidP="00CB2E41">
      <w:pPr>
        <w:pStyle w:val="af1"/>
        <w:spacing w:before="1" w:line="360" w:lineRule="auto"/>
        <w:ind w:left="219" w:right="204" w:firstLine="710"/>
        <w:jc w:val="both"/>
      </w:pPr>
      <w:r>
        <w:t>По</w:t>
      </w:r>
      <w:r>
        <w:rPr>
          <w:spacing w:val="1"/>
        </w:rPr>
        <w:t xml:space="preserve"> </w:t>
      </w:r>
      <w:r>
        <w:t>уравнениям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была</w:t>
      </w:r>
      <w:r>
        <w:rPr>
          <w:spacing w:val="1"/>
        </w:rPr>
        <w:t xml:space="preserve"> </w:t>
      </w:r>
      <w:r>
        <w:t>пристроена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SIMULINK,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использованием которой мы исследовали переходные процессы при задании</w:t>
      </w:r>
      <w:r>
        <w:rPr>
          <w:spacing w:val="1"/>
        </w:rPr>
        <w:t xml:space="preserve"> </w:t>
      </w:r>
      <w:r>
        <w:t>различных</w:t>
      </w:r>
      <w:r>
        <w:rPr>
          <w:spacing w:val="-4"/>
        </w:rPr>
        <w:t xml:space="preserve"> </w:t>
      </w:r>
      <w:r>
        <w:t>параметров системы.</w:t>
      </w:r>
    </w:p>
    <w:p w14:paraId="6F8214FA" w14:textId="77777777" w:rsidR="00CB2E41" w:rsidRDefault="00CB2E41" w:rsidP="00CB2E41">
      <w:pPr>
        <w:pStyle w:val="af1"/>
        <w:spacing w:before="1" w:line="360" w:lineRule="auto"/>
        <w:ind w:left="219" w:right="205" w:firstLine="706"/>
        <w:jc w:val="both"/>
      </w:pPr>
      <w:r>
        <w:t>Была</w:t>
      </w:r>
      <w:r>
        <w:rPr>
          <w:spacing w:val="1"/>
        </w:rPr>
        <w:t xml:space="preserve"> </w:t>
      </w:r>
      <w:r>
        <w:t>проведена</w:t>
      </w:r>
      <w:r>
        <w:rPr>
          <w:spacing w:val="1"/>
        </w:rPr>
        <w:t xml:space="preserve"> </w:t>
      </w:r>
      <w:r>
        <w:t>линеаризация</w:t>
      </w:r>
      <w:r>
        <w:rPr>
          <w:spacing w:val="1"/>
        </w:rPr>
        <w:t xml:space="preserve"> </w:t>
      </w:r>
      <w:r>
        <w:t>системы</w:t>
      </w:r>
      <w:r>
        <w:rPr>
          <w:spacing w:val="71"/>
        </w:rPr>
        <w:t xml:space="preserve"> </w:t>
      </w:r>
      <w:r>
        <w:t>нелинейных</w:t>
      </w:r>
      <w:r>
        <w:rPr>
          <w:spacing w:val="1"/>
        </w:rPr>
        <w:t xml:space="preserve"> </w:t>
      </w:r>
      <w:r>
        <w:t>дифференциальных</w:t>
      </w:r>
      <w:r>
        <w:rPr>
          <w:spacing w:val="1"/>
        </w:rPr>
        <w:t xml:space="preserve"> </w:t>
      </w:r>
      <w:r>
        <w:t>уравнений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окрестности</w:t>
      </w:r>
      <w:r>
        <w:rPr>
          <w:spacing w:val="1"/>
        </w:rPr>
        <w:t xml:space="preserve"> </w:t>
      </w:r>
      <w:r>
        <w:t>статического</w:t>
      </w:r>
      <w:r>
        <w:rPr>
          <w:spacing w:val="1"/>
        </w:rPr>
        <w:t xml:space="preserve"> </w:t>
      </w:r>
      <w:r>
        <w:t>режима,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результате</w:t>
      </w:r>
      <w:r>
        <w:rPr>
          <w:spacing w:val="1"/>
        </w:rPr>
        <w:t xml:space="preserve"> </w:t>
      </w:r>
      <w:r>
        <w:t>чего</w:t>
      </w:r>
      <w:r>
        <w:rPr>
          <w:spacing w:val="1"/>
        </w:rPr>
        <w:t xml:space="preserve"> </w:t>
      </w:r>
      <w:r>
        <w:t>получена</w:t>
      </w:r>
      <w:r>
        <w:rPr>
          <w:spacing w:val="1"/>
        </w:rPr>
        <w:t xml:space="preserve"> </w:t>
      </w:r>
      <w:r>
        <w:t>линеаризованная</w:t>
      </w:r>
      <w:r>
        <w:rPr>
          <w:spacing w:val="1"/>
        </w:rPr>
        <w:t xml:space="preserve"> </w:t>
      </w:r>
      <w:r>
        <w:t>математическая</w:t>
      </w:r>
      <w:r>
        <w:rPr>
          <w:spacing w:val="1"/>
        </w:rPr>
        <w:t xml:space="preserve"> </w:t>
      </w:r>
      <w:r>
        <w:t>модель.</w:t>
      </w:r>
      <w:r>
        <w:rPr>
          <w:spacing w:val="1"/>
        </w:rPr>
        <w:t xml:space="preserve"> </w:t>
      </w:r>
      <w:r>
        <w:t>Проверено</w:t>
      </w:r>
      <w:r>
        <w:rPr>
          <w:spacing w:val="1"/>
        </w:rPr>
        <w:t xml:space="preserve"> </w:t>
      </w:r>
      <w:r>
        <w:t>её</w:t>
      </w:r>
      <w:r>
        <w:rPr>
          <w:spacing w:val="1"/>
        </w:rPr>
        <w:t xml:space="preserve"> </w:t>
      </w:r>
      <w:r>
        <w:t>соответствие</w:t>
      </w:r>
      <w:r>
        <w:rPr>
          <w:spacing w:val="1"/>
        </w:rPr>
        <w:t xml:space="preserve"> </w:t>
      </w:r>
      <w:r>
        <w:t>нелинейной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посредством</w:t>
      </w:r>
      <w:r>
        <w:rPr>
          <w:spacing w:val="1"/>
        </w:rPr>
        <w:t xml:space="preserve"> </w:t>
      </w:r>
      <w:r>
        <w:t>сравнения</w:t>
      </w:r>
      <w:r>
        <w:rPr>
          <w:spacing w:val="1"/>
        </w:rPr>
        <w:t xml:space="preserve"> </w:t>
      </w:r>
      <w:r>
        <w:t>переходных процессов при малых отклонениях от статического режима, как</w:t>
      </w:r>
      <w:r>
        <w:rPr>
          <w:spacing w:val="1"/>
        </w:rPr>
        <w:t xml:space="preserve"> </w:t>
      </w:r>
      <w:r>
        <w:t>входных</w:t>
      </w:r>
      <w:r>
        <w:rPr>
          <w:spacing w:val="-4"/>
        </w:rPr>
        <w:t xml:space="preserve"> </w:t>
      </w:r>
      <w:r>
        <w:t>переменных,</w:t>
      </w:r>
      <w:r>
        <w:rPr>
          <w:spacing w:val="3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и переменных</w:t>
      </w:r>
      <w:r>
        <w:rPr>
          <w:spacing w:val="1"/>
        </w:rPr>
        <w:t xml:space="preserve"> </w:t>
      </w:r>
      <w:r>
        <w:t>состояния.</w:t>
      </w:r>
    </w:p>
    <w:p w14:paraId="6C6BA571" w14:textId="77777777" w:rsidR="00CB2E41" w:rsidRDefault="00CB2E41" w:rsidP="00CB2E41">
      <w:pPr>
        <w:pStyle w:val="af1"/>
        <w:spacing w:line="360" w:lineRule="auto"/>
        <w:ind w:left="219" w:right="202" w:firstLine="706"/>
        <w:jc w:val="both"/>
      </w:pPr>
      <w:r>
        <w:t>Исследована устойчивость системы и характер переходных процессов:</w:t>
      </w:r>
      <w:r>
        <w:rPr>
          <w:spacing w:val="1"/>
        </w:rPr>
        <w:t xml:space="preserve"> </w:t>
      </w:r>
      <w:r>
        <w:t>система устойчива по Ляпунову, а ПХ имеют апериодический характер для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 xml:space="preserve">Ф(𝑡) </w:t>
      </w:r>
      <w:r>
        <w:t>и</w:t>
      </w:r>
      <w:r>
        <w:rPr>
          <w:spacing w:val="1"/>
        </w:rPr>
        <w:t xml:space="preserve"> </w:t>
      </w:r>
      <w:r>
        <w:t>колебательный</w:t>
      </w:r>
      <w:r>
        <w:rPr>
          <w:spacing w:val="4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 xml:space="preserve">для </w:t>
      </w:r>
      <w:r>
        <w:rPr>
          <w:rFonts w:ascii="Cambria Math" w:eastAsia="Cambria Math" w:hAnsi="Cambria Math"/>
        </w:rPr>
        <w:t>𝑖</w:t>
      </w:r>
      <w:r>
        <w:rPr>
          <w:rFonts w:ascii="Cambria Math" w:eastAsia="Cambria Math" w:hAnsi="Cambria Math"/>
          <w:position w:val="-5"/>
          <w:sz w:val="20"/>
        </w:rPr>
        <w:t>г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5"/>
          <w:position w:val="1"/>
        </w:rPr>
        <w:t xml:space="preserve"> </w:t>
      </w:r>
      <w:r>
        <w:rPr>
          <w:rFonts w:ascii="Cambria Math" w:eastAsia="Cambria Math" w:hAnsi="Cambria Math"/>
        </w:rPr>
        <w:t>и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𝜔(𝑡)</w:t>
      </w:r>
      <w:r>
        <w:t>.</w:t>
      </w:r>
    </w:p>
    <w:p w14:paraId="78B6CC2B" w14:textId="77777777" w:rsidR="00F965CB" w:rsidRDefault="00F965CB">
      <w:pPr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br w:type="page"/>
      </w:r>
    </w:p>
    <w:p w14:paraId="17C39206" w14:textId="77777777" w:rsidR="00F965CB" w:rsidRPr="00E43AFB" w:rsidRDefault="00F965CB" w:rsidP="00E43AFB">
      <w:pPr>
        <w:pStyle w:val="1"/>
        <w:spacing w:before="0" w:after="240"/>
        <w:jc w:val="center"/>
        <w:rPr>
          <w:rFonts w:ascii="Times New Roman" w:hAnsi="Times New Roman" w:cs="Times New Roman"/>
          <w:noProof/>
          <w:color w:val="auto"/>
          <w:sz w:val="24"/>
        </w:rPr>
      </w:pPr>
      <w:bookmarkStart w:id="10" w:name="_Toc5678901"/>
      <w:r w:rsidRPr="00E43AFB">
        <w:rPr>
          <w:rFonts w:ascii="Times New Roman" w:hAnsi="Times New Roman" w:cs="Times New Roman"/>
          <w:noProof/>
          <w:color w:val="auto"/>
          <w:sz w:val="24"/>
        </w:rPr>
        <w:lastRenderedPageBreak/>
        <w:t>СПИСОК ЛИТЕРАТУРЫ</w:t>
      </w:r>
      <w:bookmarkEnd w:id="10"/>
    </w:p>
    <w:p w14:paraId="44C5A228" w14:textId="77777777" w:rsidR="00F965CB" w:rsidRDefault="00F965CB" w:rsidP="00F965CB">
      <w:pPr>
        <w:numPr>
          <w:ilvl w:val="0"/>
          <w:numId w:val="7"/>
        </w:numPr>
        <w:jc w:val="both"/>
        <w:rPr>
          <w:rFonts w:ascii="Times New Roman" w:hAnsi="Times New Roman" w:cs="Times New Roman"/>
          <w:noProof/>
          <w:sz w:val="24"/>
        </w:rPr>
      </w:pPr>
      <w:r w:rsidRPr="00F965CB">
        <w:rPr>
          <w:rFonts w:ascii="Times New Roman" w:hAnsi="Times New Roman" w:cs="Times New Roman"/>
          <w:noProof/>
          <w:sz w:val="24"/>
        </w:rPr>
        <w:t>А. Н. Мирошников, С. Н. Румянцев. "Моделирование систем управления технических средств транспорта". Учебное издание</w:t>
      </w:r>
      <w:r>
        <w:rPr>
          <w:rFonts w:ascii="Times New Roman" w:hAnsi="Times New Roman" w:cs="Times New Roman"/>
          <w:noProof/>
          <w:sz w:val="24"/>
        </w:rPr>
        <w:t>. ГЭТУ.</w:t>
      </w:r>
      <w:r w:rsidR="00874952">
        <w:rPr>
          <w:rFonts w:ascii="Times New Roman" w:hAnsi="Times New Roman" w:cs="Times New Roman"/>
          <w:noProof/>
          <w:sz w:val="24"/>
        </w:rPr>
        <w:t xml:space="preserve"> </w:t>
      </w:r>
      <w:r w:rsidRPr="00F965CB">
        <w:rPr>
          <w:rFonts w:ascii="Times New Roman" w:hAnsi="Times New Roman" w:cs="Times New Roman"/>
          <w:noProof/>
          <w:sz w:val="24"/>
        </w:rPr>
        <w:t>СПб.:"Элмор", 1999. 224с.</w:t>
      </w:r>
    </w:p>
    <w:p w14:paraId="6CEAB84A" w14:textId="77777777" w:rsidR="00182440" w:rsidRDefault="00182440" w:rsidP="00182440">
      <w:pPr>
        <w:numPr>
          <w:ilvl w:val="0"/>
          <w:numId w:val="7"/>
        </w:numPr>
        <w:jc w:val="both"/>
        <w:rPr>
          <w:rFonts w:ascii="Times New Roman" w:hAnsi="Times New Roman" w:cs="Times New Roman"/>
          <w:noProof/>
          <w:sz w:val="24"/>
        </w:rPr>
      </w:pPr>
      <w:r w:rsidRPr="00182440">
        <w:rPr>
          <w:rFonts w:ascii="Times New Roman" w:hAnsi="Times New Roman" w:cs="Times New Roman"/>
          <w:noProof/>
          <w:sz w:val="24"/>
        </w:rPr>
        <w:t>О. Ю. Лукомская, А. Л.</w:t>
      </w:r>
      <w:r>
        <w:rPr>
          <w:rFonts w:ascii="Times New Roman" w:hAnsi="Times New Roman" w:cs="Times New Roman"/>
          <w:noProof/>
          <w:sz w:val="24"/>
        </w:rPr>
        <w:t xml:space="preserve"> Стариченков, А. Г. Шпекторов. </w:t>
      </w:r>
      <w:r w:rsidRPr="00F965CB">
        <w:rPr>
          <w:rFonts w:ascii="Times New Roman" w:hAnsi="Times New Roman" w:cs="Times New Roman"/>
          <w:noProof/>
          <w:sz w:val="24"/>
        </w:rPr>
        <w:t>"</w:t>
      </w:r>
      <w:r w:rsidRPr="00182440">
        <w:t xml:space="preserve"> </w:t>
      </w:r>
      <w:r w:rsidRPr="00182440">
        <w:rPr>
          <w:rFonts w:ascii="Times New Roman" w:hAnsi="Times New Roman" w:cs="Times New Roman"/>
          <w:noProof/>
          <w:sz w:val="24"/>
        </w:rPr>
        <w:t>Моделирование электромеханических систем средствами MATLAB</w:t>
      </w:r>
      <w:r w:rsidRPr="00F965CB">
        <w:rPr>
          <w:rFonts w:ascii="Times New Roman" w:hAnsi="Times New Roman" w:cs="Times New Roman"/>
          <w:noProof/>
          <w:sz w:val="24"/>
        </w:rPr>
        <w:t>"</w:t>
      </w:r>
      <w:r>
        <w:rPr>
          <w:rFonts w:ascii="Times New Roman" w:hAnsi="Times New Roman" w:cs="Times New Roman"/>
          <w:noProof/>
          <w:sz w:val="24"/>
        </w:rPr>
        <w:t>. Методические указания</w:t>
      </w:r>
      <w:r w:rsidRPr="00182440">
        <w:rPr>
          <w:rFonts w:ascii="Times New Roman" w:hAnsi="Times New Roman" w:cs="Times New Roman"/>
          <w:noProof/>
          <w:sz w:val="24"/>
          <w:szCs w:val="24"/>
        </w:rPr>
        <w:t xml:space="preserve">. </w:t>
      </w:r>
      <w:r w:rsidRPr="00182440">
        <w:rPr>
          <w:rFonts w:ascii="Times New Roman" w:hAnsi="Times New Roman" w:cs="Times New Roman"/>
          <w:noProof/>
          <w:sz w:val="24"/>
        </w:rPr>
        <w:t>СПб.: Изд-во СПбГЭТУ «ЛЭТИ», 2017. 40 с.</w:t>
      </w:r>
    </w:p>
    <w:p w14:paraId="03ACCDF9" w14:textId="77777777" w:rsidR="00F965CB" w:rsidRDefault="00182440" w:rsidP="00182440">
      <w:pPr>
        <w:numPr>
          <w:ilvl w:val="0"/>
          <w:numId w:val="7"/>
        </w:numPr>
        <w:jc w:val="both"/>
        <w:rPr>
          <w:rFonts w:ascii="Times New Roman" w:hAnsi="Times New Roman" w:cs="Times New Roman"/>
          <w:noProof/>
          <w:sz w:val="24"/>
        </w:rPr>
      </w:pPr>
      <w:r w:rsidRPr="00182440">
        <w:rPr>
          <w:rFonts w:ascii="Times New Roman" w:hAnsi="Times New Roman" w:cs="Times New Roman"/>
          <w:noProof/>
          <w:sz w:val="24"/>
        </w:rPr>
        <w:t>Форум Matlab. Решение задач с помощь</w:t>
      </w:r>
      <w:r>
        <w:rPr>
          <w:rFonts w:ascii="Times New Roman" w:hAnsi="Times New Roman" w:cs="Times New Roman"/>
          <w:noProof/>
          <w:sz w:val="24"/>
        </w:rPr>
        <w:t xml:space="preserve">ю математического пакета Matlab </w:t>
      </w:r>
      <w:r w:rsidRPr="00182440">
        <w:rPr>
          <w:rFonts w:ascii="Times New Roman" w:hAnsi="Times New Roman" w:cs="Times New Roman"/>
          <w:noProof/>
          <w:sz w:val="24"/>
        </w:rPr>
        <w:t xml:space="preserve">// Наименование сайта. </w:t>
      </w:r>
      <w:r w:rsidRPr="00182440">
        <w:rPr>
          <w:rFonts w:ascii="Times New Roman" w:hAnsi="Times New Roman" w:cs="Times New Roman"/>
          <w:noProof/>
          <w:sz w:val="24"/>
          <w:lang w:val="en-US"/>
        </w:rPr>
        <w:t>URL</w:t>
      </w:r>
      <w:r w:rsidRPr="00182440">
        <w:rPr>
          <w:rFonts w:ascii="Times New Roman" w:hAnsi="Times New Roman" w:cs="Times New Roman"/>
          <w:noProof/>
          <w:sz w:val="24"/>
        </w:rPr>
        <w:t xml:space="preserve">: </w:t>
      </w:r>
      <w:r w:rsidRPr="00182440">
        <w:rPr>
          <w:rFonts w:ascii="Times New Roman" w:hAnsi="Times New Roman" w:cs="Times New Roman"/>
          <w:noProof/>
          <w:sz w:val="24"/>
          <w:lang w:val="en-US"/>
        </w:rPr>
        <w:t xml:space="preserve">http://www.cyberforum.ru/matlab/ </w:t>
      </w:r>
      <w:r w:rsidRPr="00182440">
        <w:rPr>
          <w:rFonts w:ascii="Times New Roman" w:hAnsi="Times New Roman" w:cs="Times New Roman"/>
          <w:noProof/>
          <w:sz w:val="24"/>
        </w:rPr>
        <w:t>(дата обращения: 03.</w:t>
      </w:r>
      <w:r w:rsidR="001212BF">
        <w:rPr>
          <w:rFonts w:ascii="Times New Roman" w:hAnsi="Times New Roman" w:cs="Times New Roman"/>
          <w:noProof/>
          <w:sz w:val="24"/>
        </w:rPr>
        <w:t>03</w:t>
      </w:r>
      <w:r w:rsidRPr="00182440">
        <w:rPr>
          <w:rFonts w:ascii="Times New Roman" w:hAnsi="Times New Roman" w:cs="Times New Roman"/>
          <w:noProof/>
          <w:sz w:val="24"/>
        </w:rPr>
        <w:t>.201</w:t>
      </w:r>
      <w:r w:rsidR="001212BF">
        <w:rPr>
          <w:rFonts w:ascii="Times New Roman" w:hAnsi="Times New Roman" w:cs="Times New Roman"/>
          <w:noProof/>
          <w:sz w:val="24"/>
        </w:rPr>
        <w:t>9</w:t>
      </w:r>
      <w:r w:rsidRPr="00182440">
        <w:rPr>
          <w:rFonts w:ascii="Times New Roman" w:hAnsi="Times New Roman" w:cs="Times New Roman"/>
          <w:noProof/>
          <w:sz w:val="24"/>
        </w:rPr>
        <w:t>).</w:t>
      </w:r>
    </w:p>
    <w:p w14:paraId="176669E7" w14:textId="77777777" w:rsidR="001212BF" w:rsidRPr="001212BF" w:rsidRDefault="001212BF" w:rsidP="001212BF">
      <w:pPr>
        <w:numPr>
          <w:ilvl w:val="0"/>
          <w:numId w:val="7"/>
        </w:numPr>
        <w:jc w:val="both"/>
        <w:rPr>
          <w:rFonts w:ascii="Times New Roman" w:hAnsi="Times New Roman" w:cs="Times New Roman"/>
          <w:noProof/>
          <w:sz w:val="24"/>
        </w:rPr>
      </w:pPr>
      <w:r w:rsidRPr="001212BF">
        <w:rPr>
          <w:rFonts w:ascii="Times New Roman" w:hAnsi="Times New Roman" w:cs="Times New Roman"/>
          <w:noProof/>
          <w:sz w:val="24"/>
        </w:rPr>
        <w:t>Форум пользователей MATLAB и Simulink</w:t>
      </w:r>
      <w:r>
        <w:rPr>
          <w:rFonts w:ascii="Times New Roman" w:hAnsi="Times New Roman" w:cs="Times New Roman"/>
          <w:noProof/>
          <w:sz w:val="24"/>
        </w:rPr>
        <w:t xml:space="preserve"> </w:t>
      </w:r>
      <w:r w:rsidRPr="00182440">
        <w:rPr>
          <w:rFonts w:ascii="Times New Roman" w:hAnsi="Times New Roman" w:cs="Times New Roman"/>
          <w:noProof/>
          <w:sz w:val="24"/>
        </w:rPr>
        <w:t xml:space="preserve">// Наименование сайта. </w:t>
      </w:r>
      <w:r w:rsidRPr="00182440">
        <w:rPr>
          <w:rFonts w:ascii="Times New Roman" w:hAnsi="Times New Roman" w:cs="Times New Roman"/>
          <w:noProof/>
          <w:sz w:val="24"/>
          <w:lang w:val="en-US"/>
        </w:rPr>
        <w:t>URL</w:t>
      </w:r>
      <w:r w:rsidRPr="00182440">
        <w:rPr>
          <w:rFonts w:ascii="Times New Roman" w:hAnsi="Times New Roman" w:cs="Times New Roman"/>
          <w:noProof/>
          <w:sz w:val="24"/>
        </w:rPr>
        <w:t xml:space="preserve">: </w:t>
      </w:r>
      <w:r w:rsidRPr="001212BF">
        <w:rPr>
          <w:rFonts w:ascii="Times New Roman" w:hAnsi="Times New Roman" w:cs="Times New Roman"/>
          <w:noProof/>
          <w:sz w:val="24"/>
          <w:lang w:val="en-US"/>
        </w:rPr>
        <w:t>http</w:t>
      </w:r>
      <w:r w:rsidRPr="00E43AFB">
        <w:rPr>
          <w:rFonts w:ascii="Times New Roman" w:hAnsi="Times New Roman" w:cs="Times New Roman"/>
          <w:noProof/>
          <w:sz w:val="24"/>
        </w:rPr>
        <w:t>://</w:t>
      </w:r>
      <w:r w:rsidRPr="001212BF">
        <w:rPr>
          <w:rFonts w:ascii="Times New Roman" w:hAnsi="Times New Roman" w:cs="Times New Roman"/>
          <w:noProof/>
          <w:sz w:val="24"/>
          <w:lang w:val="en-US"/>
        </w:rPr>
        <w:t>matlab</w:t>
      </w:r>
      <w:r w:rsidRPr="00E43AFB">
        <w:rPr>
          <w:rFonts w:ascii="Times New Roman" w:hAnsi="Times New Roman" w:cs="Times New Roman"/>
          <w:noProof/>
          <w:sz w:val="24"/>
        </w:rPr>
        <w:t>.</w:t>
      </w:r>
      <w:r w:rsidRPr="001212BF">
        <w:rPr>
          <w:rFonts w:ascii="Times New Roman" w:hAnsi="Times New Roman" w:cs="Times New Roman"/>
          <w:noProof/>
          <w:sz w:val="24"/>
          <w:lang w:val="en-US"/>
        </w:rPr>
        <w:t>exponenta</w:t>
      </w:r>
      <w:r w:rsidRPr="00E43AFB">
        <w:rPr>
          <w:rFonts w:ascii="Times New Roman" w:hAnsi="Times New Roman" w:cs="Times New Roman"/>
          <w:noProof/>
          <w:sz w:val="24"/>
        </w:rPr>
        <w:t>.</w:t>
      </w:r>
      <w:r w:rsidRPr="001212BF">
        <w:rPr>
          <w:rFonts w:ascii="Times New Roman" w:hAnsi="Times New Roman" w:cs="Times New Roman"/>
          <w:noProof/>
          <w:sz w:val="24"/>
          <w:lang w:val="en-US"/>
        </w:rPr>
        <w:t>ru</w:t>
      </w:r>
      <w:r w:rsidRPr="00E43AFB">
        <w:rPr>
          <w:rFonts w:ascii="Times New Roman" w:hAnsi="Times New Roman" w:cs="Times New Roman"/>
          <w:noProof/>
          <w:sz w:val="24"/>
        </w:rPr>
        <w:t>/</w:t>
      </w:r>
      <w:r w:rsidRPr="001212BF">
        <w:rPr>
          <w:rFonts w:ascii="Times New Roman" w:hAnsi="Times New Roman" w:cs="Times New Roman"/>
          <w:noProof/>
          <w:sz w:val="24"/>
          <w:lang w:val="en-US"/>
        </w:rPr>
        <w:t>forum</w:t>
      </w:r>
      <w:r w:rsidRPr="00E43AFB">
        <w:rPr>
          <w:rFonts w:ascii="Times New Roman" w:hAnsi="Times New Roman" w:cs="Times New Roman"/>
          <w:noProof/>
          <w:sz w:val="24"/>
        </w:rPr>
        <w:t xml:space="preserve">/ </w:t>
      </w:r>
      <w:r w:rsidRPr="00182440">
        <w:rPr>
          <w:rFonts w:ascii="Times New Roman" w:hAnsi="Times New Roman" w:cs="Times New Roman"/>
          <w:noProof/>
          <w:sz w:val="24"/>
        </w:rPr>
        <w:t>(дата обращения: 03.</w:t>
      </w:r>
      <w:r>
        <w:rPr>
          <w:rFonts w:ascii="Times New Roman" w:hAnsi="Times New Roman" w:cs="Times New Roman"/>
          <w:noProof/>
          <w:sz w:val="24"/>
        </w:rPr>
        <w:t>03</w:t>
      </w:r>
      <w:r w:rsidRPr="00182440">
        <w:rPr>
          <w:rFonts w:ascii="Times New Roman" w:hAnsi="Times New Roman" w:cs="Times New Roman"/>
          <w:noProof/>
          <w:sz w:val="24"/>
        </w:rPr>
        <w:t>.201</w:t>
      </w:r>
      <w:r>
        <w:rPr>
          <w:rFonts w:ascii="Times New Roman" w:hAnsi="Times New Roman" w:cs="Times New Roman"/>
          <w:noProof/>
          <w:sz w:val="24"/>
        </w:rPr>
        <w:t>9</w:t>
      </w:r>
      <w:r w:rsidRPr="00182440">
        <w:rPr>
          <w:rFonts w:ascii="Times New Roman" w:hAnsi="Times New Roman" w:cs="Times New Roman"/>
          <w:noProof/>
          <w:sz w:val="24"/>
        </w:rPr>
        <w:t>).</w:t>
      </w:r>
    </w:p>
    <w:sectPr w:rsidR="001212BF" w:rsidRPr="001212BF" w:rsidSect="00BB701E">
      <w:footerReference w:type="default" r:id="rId7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08321E" w14:textId="77777777" w:rsidR="009E6771" w:rsidRDefault="009E6771">
      <w:pPr>
        <w:spacing w:after="0" w:line="240" w:lineRule="auto"/>
      </w:pPr>
      <w:r>
        <w:separator/>
      </w:r>
    </w:p>
  </w:endnote>
  <w:endnote w:type="continuationSeparator" w:id="0">
    <w:p w14:paraId="013B032D" w14:textId="77777777" w:rsidR="009E6771" w:rsidRDefault="009E67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50941749"/>
      <w:docPartObj>
        <w:docPartGallery w:val="Page Numbers (Bottom of Page)"/>
        <w:docPartUnique/>
      </w:docPartObj>
    </w:sdtPr>
    <w:sdtEndPr/>
    <w:sdtContent>
      <w:p w14:paraId="51138551" w14:textId="77777777" w:rsidR="005C3E3C" w:rsidRDefault="00C06F84">
        <w:pPr>
          <w:pStyle w:val="a4"/>
          <w:jc w:val="center"/>
        </w:pPr>
        <w:r>
          <w:fldChar w:fldCharType="begin"/>
        </w:r>
        <w:r w:rsidR="005C3E3C">
          <w:instrText>PAGE   \* MERGEFORMAT</w:instrText>
        </w:r>
        <w:r>
          <w:fldChar w:fldCharType="separate"/>
        </w:r>
        <w:r w:rsidR="00CB2E41">
          <w:rPr>
            <w:noProof/>
          </w:rPr>
          <w:t>14</w:t>
        </w:r>
        <w:r>
          <w:fldChar w:fldCharType="end"/>
        </w:r>
      </w:p>
    </w:sdtContent>
  </w:sdt>
  <w:p w14:paraId="74EE517C" w14:textId="77777777" w:rsidR="005C3E3C" w:rsidRDefault="005C3E3C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35763634"/>
      <w:docPartObj>
        <w:docPartGallery w:val="Page Numbers (Bottom of Page)"/>
        <w:docPartUnique/>
      </w:docPartObj>
    </w:sdtPr>
    <w:sdtEndPr/>
    <w:sdtContent>
      <w:p w14:paraId="5347FDA3" w14:textId="77777777" w:rsidR="005C3E3C" w:rsidRDefault="00C06F84">
        <w:pPr>
          <w:pStyle w:val="a4"/>
          <w:jc w:val="center"/>
        </w:pPr>
        <w:r>
          <w:fldChar w:fldCharType="begin"/>
        </w:r>
        <w:r w:rsidR="005C3E3C">
          <w:instrText>PAGE   \* MERGEFORMAT</w:instrText>
        </w:r>
        <w:r>
          <w:fldChar w:fldCharType="separate"/>
        </w:r>
        <w:r w:rsidR="00CB2E41">
          <w:rPr>
            <w:noProof/>
          </w:rPr>
          <w:t>39</w:t>
        </w:r>
        <w:r>
          <w:fldChar w:fldCharType="end"/>
        </w:r>
      </w:p>
    </w:sdtContent>
  </w:sdt>
  <w:p w14:paraId="0BDA3B99" w14:textId="77777777" w:rsidR="005C3E3C" w:rsidRDefault="005C3E3C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2556B2" w14:textId="77777777" w:rsidR="009E6771" w:rsidRDefault="009E6771">
      <w:pPr>
        <w:spacing w:after="0" w:line="240" w:lineRule="auto"/>
      </w:pPr>
      <w:r>
        <w:separator/>
      </w:r>
    </w:p>
  </w:footnote>
  <w:footnote w:type="continuationSeparator" w:id="0">
    <w:p w14:paraId="48FAF3E2" w14:textId="77777777" w:rsidR="009E6771" w:rsidRDefault="009E67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67C5C"/>
    <w:multiLevelType w:val="hybridMultilevel"/>
    <w:tmpl w:val="579EB012"/>
    <w:lvl w:ilvl="0" w:tplc="74845174">
      <w:start w:val="1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13DD2F80"/>
    <w:multiLevelType w:val="hybridMultilevel"/>
    <w:tmpl w:val="01F430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D361A4"/>
    <w:multiLevelType w:val="hybridMultilevel"/>
    <w:tmpl w:val="E63416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3801C5"/>
    <w:multiLevelType w:val="hybridMultilevel"/>
    <w:tmpl w:val="131ECB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9608B8"/>
    <w:multiLevelType w:val="hybridMultilevel"/>
    <w:tmpl w:val="775C9312"/>
    <w:lvl w:ilvl="0" w:tplc="FBBAD6DC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A910B0"/>
    <w:multiLevelType w:val="hybridMultilevel"/>
    <w:tmpl w:val="DB9ED2FE"/>
    <w:lvl w:ilvl="0" w:tplc="EA1E397A">
      <w:start w:val="1"/>
      <w:numFmt w:val="decimal"/>
      <w:lvlText w:val="%1"/>
      <w:lvlJc w:val="left"/>
      <w:pPr>
        <w:ind w:left="964" w:hanging="663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8D22F0BE">
      <w:start w:val="1"/>
      <w:numFmt w:val="decimal"/>
      <w:lvlText w:val="%2."/>
      <w:lvlJc w:val="left"/>
      <w:pPr>
        <w:ind w:left="940" w:hanging="360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 w:tplc="3696775C">
      <w:start w:val="1"/>
      <w:numFmt w:val="decimal"/>
      <w:lvlText w:val="%3."/>
      <w:lvlJc w:val="left"/>
      <w:pPr>
        <w:ind w:left="599" w:hanging="284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3" w:tplc="A81AA272">
      <w:start w:val="1"/>
      <w:numFmt w:val="decimal"/>
      <w:lvlText w:val="%4."/>
      <w:lvlJc w:val="left"/>
      <w:pPr>
        <w:ind w:left="940" w:hanging="360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4" w:tplc="8AFEDA88">
      <w:numFmt w:val="bullet"/>
      <w:lvlText w:val="•"/>
      <w:lvlJc w:val="left"/>
      <w:pPr>
        <w:ind w:left="2300" w:hanging="360"/>
      </w:pPr>
      <w:rPr>
        <w:rFonts w:hint="default"/>
        <w:lang w:val="ru-RU" w:eastAsia="en-US" w:bidi="ar-SA"/>
      </w:rPr>
    </w:lvl>
    <w:lvl w:ilvl="5" w:tplc="26D88A6E">
      <w:numFmt w:val="bullet"/>
      <w:lvlText w:val="•"/>
      <w:lvlJc w:val="left"/>
      <w:pPr>
        <w:ind w:left="2840" w:hanging="360"/>
      </w:pPr>
      <w:rPr>
        <w:rFonts w:hint="default"/>
        <w:lang w:val="ru-RU" w:eastAsia="en-US" w:bidi="ar-SA"/>
      </w:rPr>
    </w:lvl>
    <w:lvl w:ilvl="6" w:tplc="2A600C50">
      <w:numFmt w:val="bullet"/>
      <w:lvlText w:val="•"/>
      <w:lvlJc w:val="left"/>
      <w:pPr>
        <w:ind w:left="3620" w:hanging="360"/>
      </w:pPr>
      <w:rPr>
        <w:rFonts w:hint="default"/>
        <w:lang w:val="ru-RU" w:eastAsia="en-US" w:bidi="ar-SA"/>
      </w:rPr>
    </w:lvl>
    <w:lvl w:ilvl="7" w:tplc="A89CF574">
      <w:numFmt w:val="bullet"/>
      <w:lvlText w:val="•"/>
      <w:lvlJc w:val="left"/>
      <w:pPr>
        <w:ind w:left="5060" w:hanging="360"/>
      </w:pPr>
      <w:rPr>
        <w:rFonts w:hint="default"/>
        <w:lang w:val="ru-RU" w:eastAsia="en-US" w:bidi="ar-SA"/>
      </w:rPr>
    </w:lvl>
    <w:lvl w:ilvl="8" w:tplc="0A1AEFDC">
      <w:numFmt w:val="bullet"/>
      <w:lvlText w:val="•"/>
      <w:lvlJc w:val="left"/>
      <w:pPr>
        <w:ind w:left="4256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6D617954"/>
    <w:multiLevelType w:val="hybridMultilevel"/>
    <w:tmpl w:val="7EAAD8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721C3D"/>
    <w:multiLevelType w:val="hybridMultilevel"/>
    <w:tmpl w:val="F1A4A42E"/>
    <w:lvl w:ilvl="0" w:tplc="718A20E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7DE766F3"/>
    <w:multiLevelType w:val="hybridMultilevel"/>
    <w:tmpl w:val="5734DF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8"/>
  </w:num>
  <w:num w:numId="4">
    <w:abstractNumId w:val="6"/>
  </w:num>
  <w:num w:numId="5">
    <w:abstractNumId w:val="7"/>
  </w:num>
  <w:num w:numId="6">
    <w:abstractNumId w:val="2"/>
  </w:num>
  <w:num w:numId="7">
    <w:abstractNumId w:val="3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20E92"/>
    <w:rsid w:val="00005966"/>
    <w:rsid w:val="00007778"/>
    <w:rsid w:val="00034B0A"/>
    <w:rsid w:val="000565E0"/>
    <w:rsid w:val="000962E6"/>
    <w:rsid w:val="000B05CE"/>
    <w:rsid w:val="000B44EB"/>
    <w:rsid w:val="000E449A"/>
    <w:rsid w:val="001212BF"/>
    <w:rsid w:val="00182440"/>
    <w:rsid w:val="001C30DB"/>
    <w:rsid w:val="001C384E"/>
    <w:rsid w:val="001D33D1"/>
    <w:rsid w:val="002010F1"/>
    <w:rsid w:val="002036AA"/>
    <w:rsid w:val="0023071A"/>
    <w:rsid w:val="00235958"/>
    <w:rsid w:val="00294FFB"/>
    <w:rsid w:val="002C79CA"/>
    <w:rsid w:val="002F5D24"/>
    <w:rsid w:val="00302D3A"/>
    <w:rsid w:val="00324BA3"/>
    <w:rsid w:val="003507EF"/>
    <w:rsid w:val="003D4E34"/>
    <w:rsid w:val="003D7C68"/>
    <w:rsid w:val="003E023A"/>
    <w:rsid w:val="00461423"/>
    <w:rsid w:val="004E76F2"/>
    <w:rsid w:val="00513AD9"/>
    <w:rsid w:val="00517979"/>
    <w:rsid w:val="00546365"/>
    <w:rsid w:val="0055101B"/>
    <w:rsid w:val="00564340"/>
    <w:rsid w:val="005B746E"/>
    <w:rsid w:val="005C3E3C"/>
    <w:rsid w:val="0068103E"/>
    <w:rsid w:val="006A542F"/>
    <w:rsid w:val="006F0B72"/>
    <w:rsid w:val="006F6CEE"/>
    <w:rsid w:val="00713BFE"/>
    <w:rsid w:val="00760F81"/>
    <w:rsid w:val="007718C6"/>
    <w:rsid w:val="00791C55"/>
    <w:rsid w:val="007C3F08"/>
    <w:rsid w:val="007C580F"/>
    <w:rsid w:val="00833423"/>
    <w:rsid w:val="00843AAA"/>
    <w:rsid w:val="008602EC"/>
    <w:rsid w:val="00874952"/>
    <w:rsid w:val="00897F6D"/>
    <w:rsid w:val="008D1BFE"/>
    <w:rsid w:val="008F005F"/>
    <w:rsid w:val="008F2A67"/>
    <w:rsid w:val="00941E26"/>
    <w:rsid w:val="00945846"/>
    <w:rsid w:val="009765F5"/>
    <w:rsid w:val="009A06C4"/>
    <w:rsid w:val="009A6A12"/>
    <w:rsid w:val="009E6771"/>
    <w:rsid w:val="00A04401"/>
    <w:rsid w:val="00A372B5"/>
    <w:rsid w:val="00A711D3"/>
    <w:rsid w:val="00A86336"/>
    <w:rsid w:val="00AA5D4B"/>
    <w:rsid w:val="00AB4F66"/>
    <w:rsid w:val="00B20E92"/>
    <w:rsid w:val="00B403F5"/>
    <w:rsid w:val="00B763F7"/>
    <w:rsid w:val="00B77A26"/>
    <w:rsid w:val="00B92F98"/>
    <w:rsid w:val="00B934F9"/>
    <w:rsid w:val="00BA223E"/>
    <w:rsid w:val="00BB701E"/>
    <w:rsid w:val="00BF71EC"/>
    <w:rsid w:val="00C06F84"/>
    <w:rsid w:val="00C15F33"/>
    <w:rsid w:val="00C825C7"/>
    <w:rsid w:val="00CA5D52"/>
    <w:rsid w:val="00CB2E41"/>
    <w:rsid w:val="00D7160E"/>
    <w:rsid w:val="00D96667"/>
    <w:rsid w:val="00D96AAF"/>
    <w:rsid w:val="00DA1D6B"/>
    <w:rsid w:val="00DC5525"/>
    <w:rsid w:val="00DD2C3C"/>
    <w:rsid w:val="00E07BD5"/>
    <w:rsid w:val="00E43AFB"/>
    <w:rsid w:val="00E67CF6"/>
    <w:rsid w:val="00E67FE5"/>
    <w:rsid w:val="00F93839"/>
    <w:rsid w:val="00F96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4CBAF3"/>
  <w15:docId w15:val="{D4EBF2D6-608B-4B56-9DB4-958106DC2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11D3"/>
  </w:style>
  <w:style w:type="paragraph" w:styleId="1">
    <w:name w:val="heading 1"/>
    <w:basedOn w:val="a"/>
    <w:next w:val="a"/>
    <w:link w:val="10"/>
    <w:uiPriority w:val="9"/>
    <w:qFormat/>
    <w:rsid w:val="00843AAA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510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711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3"/>
    <w:uiPriority w:val="59"/>
    <w:rsid w:val="00A711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a5"/>
    <w:uiPriority w:val="99"/>
    <w:unhideWhenUsed/>
    <w:rsid w:val="00A711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A711D3"/>
  </w:style>
  <w:style w:type="paragraph" w:styleId="a6">
    <w:name w:val="List Paragraph"/>
    <w:basedOn w:val="a"/>
    <w:uiPriority w:val="1"/>
    <w:qFormat/>
    <w:rsid w:val="00A711D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43AAA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7">
    <w:name w:val="TOC Heading"/>
    <w:basedOn w:val="1"/>
    <w:next w:val="a"/>
    <w:uiPriority w:val="39"/>
    <w:unhideWhenUsed/>
    <w:qFormat/>
    <w:rsid w:val="00843AAA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843AAA"/>
    <w:pPr>
      <w:tabs>
        <w:tab w:val="left" w:pos="284"/>
        <w:tab w:val="right" w:leader="dot" w:pos="10053"/>
      </w:tabs>
      <w:spacing w:after="100" w:line="276" w:lineRule="auto"/>
    </w:pPr>
  </w:style>
  <w:style w:type="character" w:styleId="a8">
    <w:name w:val="Hyperlink"/>
    <w:basedOn w:val="a0"/>
    <w:uiPriority w:val="99"/>
    <w:unhideWhenUsed/>
    <w:rsid w:val="00843AAA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5101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9">
    <w:name w:val="header"/>
    <w:basedOn w:val="a"/>
    <w:link w:val="aa"/>
    <w:uiPriority w:val="99"/>
    <w:unhideWhenUsed/>
    <w:rsid w:val="00A044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04401"/>
  </w:style>
  <w:style w:type="paragraph" w:styleId="ab">
    <w:name w:val="No Spacing"/>
    <w:uiPriority w:val="1"/>
    <w:qFormat/>
    <w:rsid w:val="001D33D1"/>
    <w:pPr>
      <w:spacing w:after="0" w:line="240" w:lineRule="auto"/>
    </w:pPr>
    <w:rPr>
      <w:rFonts w:ascii="Times New Roman" w:eastAsia="Calibri" w:hAnsi="Times New Roman" w:cs="Times New Roman"/>
      <w:sz w:val="24"/>
    </w:rPr>
  </w:style>
  <w:style w:type="paragraph" w:styleId="21">
    <w:name w:val="toc 2"/>
    <w:basedOn w:val="a"/>
    <w:next w:val="a"/>
    <w:autoRedefine/>
    <w:uiPriority w:val="39"/>
    <w:unhideWhenUsed/>
    <w:rsid w:val="00DC5525"/>
    <w:pPr>
      <w:spacing w:after="100"/>
      <w:ind w:left="220"/>
    </w:pPr>
  </w:style>
  <w:style w:type="numbering" w:customStyle="1" w:styleId="13">
    <w:name w:val="Нет списка1"/>
    <w:next w:val="a2"/>
    <w:uiPriority w:val="99"/>
    <w:semiHidden/>
    <w:unhideWhenUsed/>
    <w:rsid w:val="00B763F7"/>
  </w:style>
  <w:style w:type="character" w:styleId="ac">
    <w:name w:val="Placeholder Text"/>
    <w:basedOn w:val="a0"/>
    <w:uiPriority w:val="99"/>
    <w:semiHidden/>
    <w:rsid w:val="00B763F7"/>
    <w:rPr>
      <w:color w:val="808080"/>
    </w:rPr>
  </w:style>
  <w:style w:type="paragraph" w:styleId="ad">
    <w:name w:val="Balloon Text"/>
    <w:basedOn w:val="a"/>
    <w:link w:val="ae"/>
    <w:uiPriority w:val="99"/>
    <w:semiHidden/>
    <w:unhideWhenUsed/>
    <w:rsid w:val="00BA22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BA223E"/>
    <w:rPr>
      <w:rFonts w:ascii="Tahoma" w:hAnsi="Tahoma" w:cs="Tahoma"/>
      <w:sz w:val="16"/>
      <w:szCs w:val="16"/>
    </w:rPr>
  </w:style>
  <w:style w:type="character" w:customStyle="1" w:styleId="Times142">
    <w:name w:val="Times14_РИО2 Знак"/>
    <w:basedOn w:val="a0"/>
    <w:link w:val="Times1420"/>
    <w:locked/>
    <w:rsid w:val="000962E6"/>
    <w:rPr>
      <w:rFonts w:ascii="Times New Roman" w:eastAsia="Times New Roman" w:hAnsi="Times New Roman" w:cs="Times New Roman"/>
      <w:sz w:val="28"/>
      <w:szCs w:val="24"/>
    </w:rPr>
  </w:style>
  <w:style w:type="paragraph" w:customStyle="1" w:styleId="Times1420">
    <w:name w:val="Times14_РИО2"/>
    <w:basedOn w:val="a"/>
    <w:link w:val="Times142"/>
    <w:qFormat/>
    <w:rsid w:val="000962E6"/>
    <w:pPr>
      <w:tabs>
        <w:tab w:val="left" w:pos="709"/>
      </w:tabs>
      <w:spacing w:after="0" w:line="312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</w:rPr>
  </w:style>
  <w:style w:type="paragraph" w:styleId="af">
    <w:name w:val="Normal (Web)"/>
    <w:basedOn w:val="a"/>
    <w:uiPriority w:val="99"/>
    <w:unhideWhenUsed/>
    <w:rsid w:val="00E67F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0">
    <w:name w:val="Стиль"/>
    <w:rsid w:val="00E67FE5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1">
    <w:name w:val="Body Text"/>
    <w:basedOn w:val="a"/>
    <w:link w:val="af2"/>
    <w:uiPriority w:val="1"/>
    <w:qFormat/>
    <w:rsid w:val="00CB2E4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2">
    <w:name w:val="Основной текст Знак"/>
    <w:basedOn w:val="a0"/>
    <w:link w:val="af1"/>
    <w:uiPriority w:val="1"/>
    <w:rsid w:val="00CB2E41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8.wmf"/><Relationship Id="rId42" Type="http://schemas.openxmlformats.org/officeDocument/2006/relationships/image" Target="media/image19.wmf"/><Relationship Id="rId47" Type="http://schemas.openxmlformats.org/officeDocument/2006/relationships/oleObject" Target="embeddings/oleObject20.bin"/><Relationship Id="rId63" Type="http://schemas.openxmlformats.org/officeDocument/2006/relationships/image" Target="media/image35.png"/><Relationship Id="rId68" Type="http://schemas.openxmlformats.org/officeDocument/2006/relationships/image" Target="media/image40.png"/><Relationship Id="rId16" Type="http://schemas.openxmlformats.org/officeDocument/2006/relationships/oleObject" Target="embeddings/oleObject4.bin"/><Relationship Id="rId11" Type="http://schemas.openxmlformats.org/officeDocument/2006/relationships/image" Target="media/image3.wmf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oleObject" Target="embeddings/oleObject14.bin"/><Relationship Id="rId40" Type="http://schemas.openxmlformats.org/officeDocument/2006/relationships/image" Target="media/image18.wmf"/><Relationship Id="rId45" Type="http://schemas.openxmlformats.org/officeDocument/2006/relationships/oleObject" Target="embeddings/oleObject18.bin"/><Relationship Id="rId53" Type="http://schemas.openxmlformats.org/officeDocument/2006/relationships/image" Target="media/image25.png"/><Relationship Id="rId58" Type="http://schemas.openxmlformats.org/officeDocument/2006/relationships/image" Target="media/image30.png"/><Relationship Id="rId66" Type="http://schemas.openxmlformats.org/officeDocument/2006/relationships/image" Target="media/image38.png"/><Relationship Id="rId74" Type="http://schemas.openxmlformats.org/officeDocument/2006/relationships/image" Target="media/image46.png"/><Relationship Id="rId5" Type="http://schemas.openxmlformats.org/officeDocument/2006/relationships/webSettings" Target="webSettings.xml"/><Relationship Id="rId61" Type="http://schemas.openxmlformats.org/officeDocument/2006/relationships/image" Target="media/image33.png"/><Relationship Id="rId19" Type="http://schemas.openxmlformats.org/officeDocument/2006/relationships/image" Target="media/image7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1.bin"/><Relationship Id="rId35" Type="http://schemas.openxmlformats.org/officeDocument/2006/relationships/oleObject" Target="embeddings/oleObject13.bin"/><Relationship Id="rId43" Type="http://schemas.openxmlformats.org/officeDocument/2006/relationships/oleObject" Target="embeddings/oleObject17.bin"/><Relationship Id="rId48" Type="http://schemas.openxmlformats.org/officeDocument/2006/relationships/image" Target="media/image21.png"/><Relationship Id="rId56" Type="http://schemas.openxmlformats.org/officeDocument/2006/relationships/image" Target="media/image28.png"/><Relationship Id="rId64" Type="http://schemas.openxmlformats.org/officeDocument/2006/relationships/image" Target="media/image36.png"/><Relationship Id="rId69" Type="http://schemas.openxmlformats.org/officeDocument/2006/relationships/image" Target="media/image41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23.png"/><Relationship Id="rId72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image" Target="media/image14.png"/><Relationship Id="rId38" Type="http://schemas.openxmlformats.org/officeDocument/2006/relationships/image" Target="media/image17.wmf"/><Relationship Id="rId46" Type="http://schemas.openxmlformats.org/officeDocument/2006/relationships/oleObject" Target="embeddings/oleObject19.bin"/><Relationship Id="rId59" Type="http://schemas.openxmlformats.org/officeDocument/2006/relationships/image" Target="media/image31.png"/><Relationship Id="rId67" Type="http://schemas.openxmlformats.org/officeDocument/2006/relationships/image" Target="media/image39.png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6.bin"/><Relationship Id="rId54" Type="http://schemas.openxmlformats.org/officeDocument/2006/relationships/image" Target="media/image26.png"/><Relationship Id="rId62" Type="http://schemas.openxmlformats.org/officeDocument/2006/relationships/image" Target="media/image34.png"/><Relationship Id="rId70" Type="http://schemas.openxmlformats.org/officeDocument/2006/relationships/image" Target="media/image42.png"/><Relationship Id="rId75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10.bin"/><Relationship Id="rId36" Type="http://schemas.openxmlformats.org/officeDocument/2006/relationships/image" Target="media/image16.wmf"/><Relationship Id="rId49" Type="http://schemas.openxmlformats.org/officeDocument/2006/relationships/footer" Target="footer1.xml"/><Relationship Id="rId57" Type="http://schemas.openxmlformats.org/officeDocument/2006/relationships/image" Target="media/image29.png"/><Relationship Id="rId10" Type="http://schemas.openxmlformats.org/officeDocument/2006/relationships/oleObject" Target="embeddings/oleObject1.bin"/><Relationship Id="rId31" Type="http://schemas.openxmlformats.org/officeDocument/2006/relationships/image" Target="media/image13.wmf"/><Relationship Id="rId44" Type="http://schemas.openxmlformats.org/officeDocument/2006/relationships/image" Target="media/image20.wmf"/><Relationship Id="rId52" Type="http://schemas.openxmlformats.org/officeDocument/2006/relationships/image" Target="media/image24.png"/><Relationship Id="rId60" Type="http://schemas.openxmlformats.org/officeDocument/2006/relationships/image" Target="media/image32.png"/><Relationship Id="rId65" Type="http://schemas.openxmlformats.org/officeDocument/2006/relationships/image" Target="media/image37.png"/><Relationship Id="rId73" Type="http://schemas.openxmlformats.org/officeDocument/2006/relationships/image" Target="media/image45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5.bin"/><Relationship Id="rId34" Type="http://schemas.openxmlformats.org/officeDocument/2006/relationships/image" Target="media/image15.wmf"/><Relationship Id="rId50" Type="http://schemas.openxmlformats.org/officeDocument/2006/relationships/image" Target="media/image22.png"/><Relationship Id="rId55" Type="http://schemas.openxmlformats.org/officeDocument/2006/relationships/image" Target="media/image27.png"/><Relationship Id="rId76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43.png"/><Relationship Id="rId2" Type="http://schemas.openxmlformats.org/officeDocument/2006/relationships/numbering" Target="numbering.xml"/><Relationship Id="rId29" Type="http://schemas.openxmlformats.org/officeDocument/2006/relationships/image" Target="media/image12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11C95D-EBED-42EC-90AE-E359D02B17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39</Pages>
  <Words>5384</Words>
  <Characters>30692</Characters>
  <Application>Microsoft Office Word</Application>
  <DocSecurity>0</DocSecurity>
  <Lines>255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tewerus</dc:creator>
  <cp:lastModifiedBy>Pupa Lupa</cp:lastModifiedBy>
  <cp:revision>3</cp:revision>
  <cp:lastPrinted>2019-04-09T07:00:00Z</cp:lastPrinted>
  <dcterms:created xsi:type="dcterms:W3CDTF">2021-04-19T08:26:00Z</dcterms:created>
  <dcterms:modified xsi:type="dcterms:W3CDTF">2023-03-08T08:53:00Z</dcterms:modified>
</cp:coreProperties>
</file>