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6C73" w14:textId="77777777" w:rsidR="0008302E" w:rsidRPr="009E22F3" w:rsidRDefault="0008302E" w:rsidP="0008302E">
      <w:pPr>
        <w:ind w:firstLine="0"/>
        <w:jc w:val="center"/>
        <w:rPr>
          <w:rFonts w:cs="Times New Roman"/>
          <w:b/>
          <w:caps/>
          <w:szCs w:val="28"/>
        </w:rPr>
      </w:pPr>
      <w:r w:rsidRPr="009E22F3">
        <w:rPr>
          <w:rFonts w:cs="Times New Roman"/>
          <w:b/>
          <w:caps/>
          <w:szCs w:val="28"/>
        </w:rPr>
        <w:t>МиНОБРНАУКИ РОССИИ</w:t>
      </w:r>
    </w:p>
    <w:p w14:paraId="1E1B4C99" w14:textId="77777777" w:rsidR="0008302E" w:rsidRPr="009E22F3" w:rsidRDefault="0008302E" w:rsidP="0008302E">
      <w:pPr>
        <w:ind w:firstLine="0"/>
        <w:jc w:val="center"/>
        <w:rPr>
          <w:rFonts w:cs="Times New Roman"/>
          <w:b/>
          <w:caps/>
          <w:szCs w:val="28"/>
        </w:rPr>
      </w:pPr>
      <w:r w:rsidRPr="009E22F3">
        <w:rPr>
          <w:rFonts w:cs="Times New Roman"/>
          <w:b/>
          <w:caps/>
          <w:szCs w:val="28"/>
        </w:rPr>
        <w:t>Санкт-Петербургский государственный</w:t>
      </w:r>
    </w:p>
    <w:p w14:paraId="185654BD" w14:textId="77777777" w:rsidR="0008302E" w:rsidRPr="009E22F3" w:rsidRDefault="0008302E" w:rsidP="0008302E">
      <w:pPr>
        <w:ind w:firstLine="0"/>
        <w:jc w:val="center"/>
        <w:rPr>
          <w:rFonts w:cs="Times New Roman"/>
          <w:b/>
          <w:caps/>
          <w:szCs w:val="28"/>
        </w:rPr>
      </w:pPr>
      <w:r w:rsidRPr="009E22F3">
        <w:rPr>
          <w:rFonts w:cs="Times New Roman"/>
          <w:b/>
          <w:caps/>
          <w:szCs w:val="28"/>
        </w:rPr>
        <w:t>электротехнический университет</w:t>
      </w:r>
    </w:p>
    <w:p w14:paraId="42FD9141" w14:textId="77777777" w:rsidR="0008302E" w:rsidRPr="009E22F3" w:rsidRDefault="0008302E" w:rsidP="0008302E">
      <w:pPr>
        <w:ind w:firstLine="0"/>
        <w:jc w:val="center"/>
        <w:rPr>
          <w:rFonts w:cs="Times New Roman"/>
          <w:b/>
          <w:caps/>
          <w:szCs w:val="28"/>
        </w:rPr>
      </w:pPr>
      <w:r w:rsidRPr="009E22F3">
        <w:rPr>
          <w:rFonts w:cs="Times New Roman"/>
          <w:b/>
          <w:caps/>
          <w:szCs w:val="28"/>
        </w:rPr>
        <w:t>«ЛЭТИ» им. В.И. Ульянова (Ленина)</w:t>
      </w:r>
    </w:p>
    <w:p w14:paraId="14BA461B" w14:textId="77777777" w:rsidR="0008302E" w:rsidRPr="009E22F3" w:rsidRDefault="0008302E" w:rsidP="0008302E">
      <w:pPr>
        <w:ind w:firstLine="0"/>
        <w:jc w:val="center"/>
        <w:rPr>
          <w:rFonts w:cs="Times New Roman"/>
          <w:b/>
          <w:szCs w:val="28"/>
        </w:rPr>
      </w:pPr>
      <w:r w:rsidRPr="009E22F3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>КСУ</w:t>
      </w:r>
    </w:p>
    <w:p w14:paraId="492024F8" w14:textId="77777777" w:rsidR="0008302E" w:rsidRPr="009E22F3" w:rsidRDefault="0008302E" w:rsidP="0008302E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</w:p>
    <w:p w14:paraId="7137098B" w14:textId="77777777" w:rsidR="0008302E" w:rsidRPr="009E22F3" w:rsidRDefault="0008302E" w:rsidP="0008302E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67761653" w14:textId="77777777" w:rsidR="0008302E" w:rsidRPr="009E22F3" w:rsidRDefault="0008302E" w:rsidP="0008302E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38435FAB" w14:textId="77777777" w:rsidR="0008302E" w:rsidRPr="009E22F3" w:rsidRDefault="0008302E" w:rsidP="0008302E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0BBA0415" w14:textId="77777777" w:rsidR="0008302E" w:rsidRPr="009E22F3" w:rsidRDefault="0008302E" w:rsidP="0008302E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7A3B4EC0" w14:textId="77777777" w:rsidR="0008302E" w:rsidRDefault="0008302E" w:rsidP="0008302E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504913A2" w14:textId="77777777" w:rsidR="0008302E" w:rsidRDefault="0008302E" w:rsidP="0008302E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1E831FAC" w14:textId="77777777" w:rsidR="0008302E" w:rsidRPr="00563891" w:rsidRDefault="0008302E" w:rsidP="0008302E">
      <w:pPr>
        <w:ind w:firstLine="0"/>
        <w:jc w:val="center"/>
        <w:rPr>
          <w:rFonts w:cs="Times New Roman"/>
          <w:b/>
          <w:szCs w:val="28"/>
        </w:rPr>
      </w:pPr>
      <w:r w:rsidRPr="00563891">
        <w:rPr>
          <w:rFonts w:cs="Times New Roman"/>
          <w:b/>
          <w:szCs w:val="28"/>
        </w:rPr>
        <w:t>ОТЧЕТ</w:t>
      </w:r>
    </w:p>
    <w:p w14:paraId="2762B997" w14:textId="77777777" w:rsidR="0008302E" w:rsidRPr="00EB1317" w:rsidRDefault="0008302E" w:rsidP="0008302E">
      <w:pPr>
        <w:pStyle w:val="Times1420"/>
        <w:ind w:firstLine="0"/>
        <w:jc w:val="center"/>
        <w:rPr>
          <w:rStyle w:val="a3"/>
          <w:caps/>
          <w:szCs w:val="28"/>
        </w:rPr>
      </w:pPr>
      <w:r>
        <w:rPr>
          <w:rFonts w:cs="Times New Roman"/>
          <w:b/>
          <w:szCs w:val="28"/>
        </w:rPr>
        <w:t xml:space="preserve">по лабораторной работе </w:t>
      </w:r>
      <w:r w:rsidR="00292CA8">
        <w:rPr>
          <w:rStyle w:val="a3"/>
          <w:caps/>
          <w:szCs w:val="28"/>
        </w:rPr>
        <w:t>№</w:t>
      </w:r>
      <w:r w:rsidR="00292CA8" w:rsidRPr="00EB1317">
        <w:rPr>
          <w:rStyle w:val="a3"/>
          <w:caps/>
          <w:szCs w:val="28"/>
        </w:rPr>
        <w:t>2</w:t>
      </w:r>
    </w:p>
    <w:p w14:paraId="1176A0DD" w14:textId="77777777" w:rsidR="0008302E" w:rsidRPr="00394FD4" w:rsidRDefault="0008302E" w:rsidP="0008302E">
      <w:pPr>
        <w:pStyle w:val="Times1420"/>
        <w:ind w:firstLine="0"/>
        <w:jc w:val="center"/>
        <w:rPr>
          <w:rStyle w:val="Times142"/>
          <w:b/>
          <w:szCs w:val="28"/>
        </w:rPr>
      </w:pPr>
      <w:r>
        <w:rPr>
          <w:rFonts w:cs="Times New Roman"/>
          <w:b/>
          <w:szCs w:val="28"/>
        </w:rPr>
        <w:t>по дисциплине:</w:t>
      </w:r>
      <w:r w:rsidRPr="00394FD4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«Моделирование систем управления</w:t>
      </w:r>
      <w:r>
        <w:rPr>
          <w:rStyle w:val="Times142"/>
          <w:b/>
          <w:szCs w:val="28"/>
        </w:rPr>
        <w:t>»</w:t>
      </w:r>
    </w:p>
    <w:p w14:paraId="0F05EAF2" w14:textId="77777777" w:rsidR="0008302E" w:rsidRPr="00EB1317" w:rsidRDefault="0008302E" w:rsidP="0008302E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bCs/>
          <w:szCs w:val="28"/>
        </w:rPr>
        <w:t xml:space="preserve">Тема: </w:t>
      </w:r>
      <w:r w:rsidR="00895D36">
        <w:rPr>
          <w:rFonts w:cs="Times New Roman"/>
          <w:b/>
          <w:bCs/>
          <w:szCs w:val="28"/>
        </w:rPr>
        <w:t>Исследование статических режимов динамической системы</w:t>
      </w:r>
    </w:p>
    <w:p w14:paraId="71130347" w14:textId="77777777" w:rsidR="0008302E" w:rsidRPr="00394FD4" w:rsidRDefault="0008302E" w:rsidP="0008302E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szCs w:val="28"/>
        </w:rPr>
        <w:t>Вариант 7</w:t>
      </w:r>
    </w:p>
    <w:p w14:paraId="0171B1EF" w14:textId="77777777" w:rsidR="0008302E" w:rsidRPr="009E22F3" w:rsidRDefault="0008302E" w:rsidP="0008302E">
      <w:pPr>
        <w:spacing w:line="276" w:lineRule="auto"/>
        <w:ind w:firstLine="0"/>
        <w:rPr>
          <w:rFonts w:cs="Times New Roman"/>
          <w:szCs w:val="28"/>
        </w:rPr>
      </w:pPr>
    </w:p>
    <w:p w14:paraId="01C3CA1C" w14:textId="77777777" w:rsidR="0008302E" w:rsidRDefault="0008302E" w:rsidP="0008302E">
      <w:pPr>
        <w:tabs>
          <w:tab w:val="left" w:pos="5204"/>
        </w:tabs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F2D550F" w14:textId="77777777" w:rsidR="0008302E" w:rsidRDefault="0008302E" w:rsidP="0008302E">
      <w:pPr>
        <w:tabs>
          <w:tab w:val="left" w:pos="5204"/>
        </w:tabs>
        <w:spacing w:line="276" w:lineRule="auto"/>
        <w:ind w:firstLine="0"/>
        <w:rPr>
          <w:rFonts w:cs="Times New Roman"/>
          <w:szCs w:val="28"/>
        </w:rPr>
      </w:pPr>
    </w:p>
    <w:p w14:paraId="19251154" w14:textId="77777777" w:rsidR="0008302E" w:rsidRDefault="0008302E" w:rsidP="0008302E">
      <w:pPr>
        <w:tabs>
          <w:tab w:val="left" w:pos="5204"/>
        </w:tabs>
        <w:spacing w:line="276" w:lineRule="auto"/>
        <w:ind w:firstLine="0"/>
        <w:rPr>
          <w:rFonts w:cs="Times New Roman"/>
          <w:szCs w:val="28"/>
        </w:rPr>
      </w:pPr>
    </w:p>
    <w:p w14:paraId="3E168BD2" w14:textId="77777777" w:rsidR="0008302E" w:rsidRDefault="0008302E" w:rsidP="0008302E">
      <w:pPr>
        <w:tabs>
          <w:tab w:val="left" w:pos="5204"/>
        </w:tabs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01FEDBFF" w14:textId="77777777" w:rsidR="0008302E" w:rsidRDefault="0008302E" w:rsidP="0008302E">
      <w:pPr>
        <w:tabs>
          <w:tab w:val="left" w:pos="5204"/>
        </w:tabs>
        <w:spacing w:line="276" w:lineRule="auto"/>
        <w:ind w:firstLine="0"/>
        <w:rPr>
          <w:rFonts w:cs="Times New Roman"/>
          <w:szCs w:val="28"/>
        </w:rPr>
      </w:pPr>
    </w:p>
    <w:p w14:paraId="294A7DE9" w14:textId="77777777" w:rsidR="0008302E" w:rsidRPr="009E22F3" w:rsidRDefault="0008302E" w:rsidP="0008302E">
      <w:pPr>
        <w:spacing w:line="276" w:lineRule="auto"/>
        <w:ind w:firstLine="0"/>
        <w:rPr>
          <w:rFonts w:cs="Times New Roman"/>
          <w:szCs w:val="28"/>
        </w:rPr>
      </w:pPr>
    </w:p>
    <w:p w14:paraId="29CD16EF" w14:textId="77777777" w:rsidR="0008302E" w:rsidRPr="009E22F3" w:rsidRDefault="0008302E" w:rsidP="0008302E">
      <w:pPr>
        <w:spacing w:line="276" w:lineRule="auto"/>
        <w:ind w:firstLine="0"/>
        <w:rPr>
          <w:rFonts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00"/>
        <w:gridCol w:w="2631"/>
        <w:gridCol w:w="4124"/>
      </w:tblGrid>
      <w:tr w:rsidR="0008302E" w:rsidRPr="009E22F3" w14:paraId="02798725" w14:textId="77777777" w:rsidTr="0008302E">
        <w:trPr>
          <w:trHeight w:val="614"/>
        </w:trPr>
        <w:tc>
          <w:tcPr>
            <w:tcW w:w="1390" w:type="pct"/>
            <w:vAlign w:val="bottom"/>
            <w:hideMark/>
          </w:tcPr>
          <w:p w14:paraId="3BF59DA6" w14:textId="77777777" w:rsidR="0008302E" w:rsidRPr="009E22F3" w:rsidRDefault="0008302E" w:rsidP="0008302E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9E22F3">
              <w:rPr>
                <w:rFonts w:cs="Times New Roman"/>
                <w:szCs w:val="28"/>
              </w:rPr>
              <w:t>Студент</w:t>
            </w:r>
            <w:r>
              <w:rPr>
                <w:rFonts w:cs="Times New Roman"/>
                <w:szCs w:val="28"/>
              </w:rPr>
              <w:t>ы</w:t>
            </w:r>
            <w:r w:rsidRPr="009E22F3">
              <w:rPr>
                <w:rFonts w:cs="Times New Roman"/>
                <w:szCs w:val="28"/>
              </w:rPr>
              <w:t xml:space="preserve"> гр. </w:t>
            </w:r>
            <w:r w:rsidRPr="009E22F3">
              <w:rPr>
                <w:rFonts w:cs="Times New Roman"/>
                <w:szCs w:val="28"/>
                <w:lang w:val="en-US"/>
              </w:rPr>
              <w:t>9</w:t>
            </w:r>
            <w:r w:rsidRPr="009E22F3">
              <w:rPr>
                <w:rFonts w:cs="Times New Roman"/>
                <w:szCs w:val="28"/>
              </w:rPr>
              <w:t>49</w:t>
            </w: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0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ADC670" w14:textId="77777777" w:rsidR="0008302E" w:rsidRPr="009E22F3" w:rsidRDefault="0008302E" w:rsidP="0008302E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204" w:type="pct"/>
            <w:vAlign w:val="bottom"/>
            <w:hideMark/>
          </w:tcPr>
          <w:p w14:paraId="1DA2AE6D" w14:textId="77777777" w:rsidR="0008302E" w:rsidRDefault="0008302E" w:rsidP="0008302E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Кузьмин А.А.</w:t>
            </w:r>
          </w:p>
          <w:p w14:paraId="050A491E" w14:textId="77777777" w:rsidR="0008302E" w:rsidRDefault="0008302E" w:rsidP="0008302E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Литош</w:t>
            </w:r>
            <w:proofErr w:type="spellEnd"/>
            <w:r>
              <w:rPr>
                <w:rFonts w:cs="Times New Roman"/>
                <w:szCs w:val="28"/>
              </w:rPr>
              <w:t xml:space="preserve"> К.Е.</w:t>
            </w:r>
          </w:p>
          <w:p w14:paraId="76A3BC3E" w14:textId="77777777" w:rsidR="0008302E" w:rsidRPr="009E22F3" w:rsidRDefault="0008302E" w:rsidP="0008302E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Матвейчук В.Ф.</w:t>
            </w:r>
          </w:p>
        </w:tc>
      </w:tr>
      <w:tr w:rsidR="0008302E" w:rsidRPr="009E22F3" w14:paraId="598CA250" w14:textId="77777777" w:rsidTr="0008302E">
        <w:trPr>
          <w:trHeight w:val="614"/>
        </w:trPr>
        <w:tc>
          <w:tcPr>
            <w:tcW w:w="1390" w:type="pct"/>
            <w:vAlign w:val="bottom"/>
            <w:hideMark/>
          </w:tcPr>
          <w:p w14:paraId="0B424A38" w14:textId="77777777" w:rsidR="0008302E" w:rsidRPr="009E22F3" w:rsidRDefault="0008302E" w:rsidP="0008302E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 w:rsidRPr="009E22F3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260D88" w14:textId="77777777" w:rsidR="0008302E" w:rsidRPr="009E22F3" w:rsidRDefault="0008302E" w:rsidP="0008302E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204" w:type="pct"/>
            <w:vAlign w:val="bottom"/>
            <w:hideMark/>
          </w:tcPr>
          <w:p w14:paraId="13E1D3F2" w14:textId="77777777" w:rsidR="0008302E" w:rsidRPr="00394FD4" w:rsidRDefault="0008302E" w:rsidP="0008302E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Лукомская</w:t>
            </w:r>
            <w:proofErr w:type="spellEnd"/>
            <w:r>
              <w:rPr>
                <w:rFonts w:cs="Times New Roman"/>
                <w:szCs w:val="28"/>
              </w:rPr>
              <w:t xml:space="preserve"> О.Ю.</w:t>
            </w:r>
          </w:p>
        </w:tc>
      </w:tr>
    </w:tbl>
    <w:p w14:paraId="033BC13D" w14:textId="77777777" w:rsidR="0008302E" w:rsidRPr="009E22F3" w:rsidRDefault="0008302E" w:rsidP="0008302E">
      <w:pPr>
        <w:spacing w:line="276" w:lineRule="auto"/>
        <w:ind w:firstLine="0"/>
        <w:rPr>
          <w:rFonts w:cs="Times New Roman"/>
          <w:bCs/>
          <w:szCs w:val="28"/>
        </w:rPr>
      </w:pPr>
    </w:p>
    <w:p w14:paraId="26710366" w14:textId="77777777" w:rsidR="0008302E" w:rsidRPr="009E22F3" w:rsidRDefault="0008302E" w:rsidP="0008302E">
      <w:pPr>
        <w:spacing w:line="276" w:lineRule="auto"/>
        <w:ind w:firstLine="0"/>
        <w:rPr>
          <w:rFonts w:cs="Times New Roman"/>
          <w:bCs/>
          <w:szCs w:val="28"/>
        </w:rPr>
      </w:pPr>
    </w:p>
    <w:p w14:paraId="589C2969" w14:textId="77777777" w:rsidR="0008302E" w:rsidRPr="009E22F3" w:rsidRDefault="0008302E" w:rsidP="0008302E">
      <w:pPr>
        <w:spacing w:line="276" w:lineRule="auto"/>
        <w:ind w:firstLine="0"/>
        <w:rPr>
          <w:rFonts w:cs="Times New Roman"/>
          <w:bCs/>
          <w:szCs w:val="28"/>
        </w:rPr>
      </w:pPr>
    </w:p>
    <w:p w14:paraId="79ED8B51" w14:textId="77777777" w:rsidR="0008302E" w:rsidRPr="009E22F3" w:rsidRDefault="0008302E" w:rsidP="0008302E">
      <w:pPr>
        <w:spacing w:line="276" w:lineRule="auto"/>
        <w:ind w:firstLine="0"/>
        <w:jc w:val="center"/>
        <w:rPr>
          <w:rFonts w:cs="Times New Roman"/>
          <w:bCs/>
          <w:szCs w:val="28"/>
        </w:rPr>
      </w:pPr>
      <w:r w:rsidRPr="009E22F3">
        <w:rPr>
          <w:rFonts w:cs="Times New Roman"/>
          <w:bCs/>
          <w:szCs w:val="28"/>
        </w:rPr>
        <w:t>Санкт-Петербург</w:t>
      </w:r>
    </w:p>
    <w:p w14:paraId="29068B07" w14:textId="77777777" w:rsidR="0008302E" w:rsidRDefault="0008302E" w:rsidP="0008302E">
      <w:pPr>
        <w:ind w:firstLine="0"/>
        <w:jc w:val="center"/>
        <w:rPr>
          <w:rFonts w:cs="Times New Roman"/>
          <w:bCs/>
          <w:szCs w:val="28"/>
        </w:rPr>
      </w:pPr>
      <w:r w:rsidRPr="009E22F3">
        <w:rPr>
          <w:rFonts w:cs="Times New Roman"/>
          <w:bCs/>
          <w:szCs w:val="28"/>
        </w:rPr>
        <w:t>202</w:t>
      </w:r>
      <w:r>
        <w:rPr>
          <w:rFonts w:cs="Times New Roman"/>
          <w:bCs/>
          <w:szCs w:val="28"/>
        </w:rPr>
        <w:t>3</w:t>
      </w:r>
    </w:p>
    <w:p w14:paraId="7B1054E5" w14:textId="77777777" w:rsidR="0008302E" w:rsidRDefault="0008302E" w:rsidP="0008302E">
      <w:r w:rsidRPr="0008302E">
        <w:rPr>
          <w:b/>
        </w:rPr>
        <w:lastRenderedPageBreak/>
        <w:t>Цель работы:</w:t>
      </w:r>
      <w:r>
        <w:t xml:space="preserve"> преобразовать исходную систему уравнений в СНЛАУ, </w:t>
      </w:r>
      <w:proofErr w:type="spellStart"/>
      <w:r>
        <w:t>описывающyю</w:t>
      </w:r>
      <w:proofErr w:type="spellEnd"/>
      <w:r>
        <w:t xml:space="preserve"> статические режимы; рассчитать статические характеристики динамической системы при помощи средств пакета MATLAB.</w:t>
      </w:r>
    </w:p>
    <w:p w14:paraId="3C95CEBA" w14:textId="77777777" w:rsidR="00ED732F" w:rsidRDefault="00ED732F" w:rsidP="0008302E">
      <w:r>
        <w:t>Исходные данные:</w:t>
      </w:r>
    </w:p>
    <w:p w14:paraId="5A288106" w14:textId="77777777" w:rsidR="006A370E" w:rsidRDefault="007208ED" w:rsidP="00830870">
      <w:pPr>
        <w:pStyle w:val="Times1420"/>
        <w:tabs>
          <w:tab w:val="clear" w:pos="709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=w·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=w·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я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=60·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0,3+0,14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=30000</m:t>
          </m:r>
        </m:oMath>
      </m:oMathPara>
    </w:p>
    <w:p w14:paraId="5EEA99A5" w14:textId="77777777" w:rsidR="00830870" w:rsidRPr="000C45BC" w:rsidRDefault="007208ED" w:rsidP="00830870">
      <w:pPr>
        <w:pStyle w:val="Times1420"/>
        <w:tabs>
          <w:tab w:val="clear" w:pos="709"/>
        </w:tabs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Ф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-0,0076</m:t>
          </m:r>
          <m:r>
            <w:rPr>
              <w:rFonts w:ascii="Cambria Math" w:hAnsi="Cambria Math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Ф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8"/>
              <w:lang w:val="en-US"/>
            </w:rPr>
            <m:t>0,0764</m:t>
          </m:r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Ф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 w:cs="Times New Roman"/>
              <w:szCs w:val="28"/>
              <w:lang w:val="en-US"/>
            </w:rPr>
            <m:t>0,0342</m:t>
          </m:r>
          <m:r>
            <w:rPr>
              <w:rFonts w:ascii="Cambria Math" w:eastAsiaTheme="minorEastAsia" w:hAnsi="Cambria Math"/>
            </w:rPr>
            <m:t>·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Ф</m:t>
              </m:r>
            </m:e>
          </m:acc>
        </m:oMath>
      </m:oMathPara>
    </w:p>
    <w:p w14:paraId="6915404E" w14:textId="77777777" w:rsidR="0008302E" w:rsidRPr="0008302E" w:rsidRDefault="007208ED" w:rsidP="0008302E">
      <w:pPr>
        <w:rPr>
          <w:rFonts w:eastAsiaTheme="minorEastAsia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F=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w,  Φ=Λ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F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я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+w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ω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Φ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dω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с</m:t>
                      </m:r>
                    </m:sub>
                  </m:sSub>
                </m:e>
              </m:eqArr>
            </m:e>
          </m:d>
        </m:oMath>
      </m:oMathPara>
    </w:p>
    <w:p w14:paraId="6F50E9B8" w14:textId="77777777" w:rsidR="00ED732F" w:rsidRPr="00ED732F" w:rsidRDefault="00ED732F" w:rsidP="00ED732F">
      <w:pPr>
        <w:ind w:firstLine="0"/>
        <w:jc w:val="center"/>
        <w:rPr>
          <w:rFonts w:eastAsiaTheme="minorEastAsia" w:cs="Times New Roman"/>
          <w:b/>
          <w:szCs w:val="28"/>
        </w:rPr>
      </w:pPr>
      <w:r w:rsidRPr="00ED732F">
        <w:rPr>
          <w:rFonts w:eastAsiaTheme="minorEastAsia" w:cs="Times New Roman"/>
          <w:b/>
          <w:szCs w:val="28"/>
        </w:rPr>
        <w:t>Обработка результатов</w:t>
      </w:r>
    </w:p>
    <w:p w14:paraId="0E231B94" w14:textId="77777777" w:rsidR="00ED732F" w:rsidRDefault="00ED732F" w:rsidP="0008302E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1. Описание статических режимов в обобщенной форме:</w:t>
      </w:r>
    </w:p>
    <w:p w14:paraId="73E5A73F" w14:textId="77777777" w:rsidR="00ED732F" w:rsidRPr="00ED732F" w:rsidRDefault="00ED732F" w:rsidP="00ED732F">
      <w:pPr>
        <w:ind w:firstLine="0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x,u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C4E1BB7" w14:textId="77777777" w:rsidR="00ED732F" w:rsidRDefault="00ED732F" w:rsidP="00ED732F">
      <w:pPr>
        <w:ind w:firstLine="0"/>
        <w:rPr>
          <w:rFonts w:eastAsiaTheme="minorEastAsia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x,u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x,u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x,u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,    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Ф</m:t>
                      </m:r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ω</m:t>
                          </m:r>
                        </m:e>
                      </m:acc>
                    </m:e>
                  </m:eqAr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,    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с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с</m:t>
                      </m:r>
                    </m:sub>
                  </m:sSub>
                </m:e>
              </m:eqArr>
            </m:e>
          </m:d>
        </m:oMath>
      </m:oMathPara>
    </w:p>
    <w:p w14:paraId="6B8A10D2" w14:textId="77777777" w:rsidR="00ED732F" w:rsidRDefault="00ED732F" w:rsidP="0008302E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Переписанная система уравнений для исследуемого объекта:</w:t>
      </w:r>
    </w:p>
    <w:p w14:paraId="2AB44439" w14:textId="77777777" w:rsidR="0008302E" w:rsidRPr="0008302E" w:rsidRDefault="007208ED" w:rsidP="00D34C48">
      <w:pPr>
        <w:ind w:left="-1134" w:right="-143" w:firstLine="0"/>
        <w:jc w:val="right"/>
        <w:rPr>
          <w:i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F=p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=F/w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w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я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ω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</m:d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dω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с</m:t>
                        </m:r>
                      </m:sub>
                    </m:sSub>
                  </m:e>
                </m:d>
              </m:e>
            </m:eqArr>
          </m:e>
        </m:d>
        <m:r>
          <w:rPr>
            <w:rFonts w:ascii="Cambria Math" w:eastAsiaTheme="minorEastAsia" w:hAnsi="Cambria Math"/>
            <w:szCs w:val="28"/>
          </w:rPr>
          <m:t>→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</m:acc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</m:acc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w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w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Ф</m:t>
                            </m:r>
                          </m:e>
                        </m:acc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н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w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я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ω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Φ</m:t>
                        </m:r>
                      </m:e>
                    </m:acc>
                  </m:e>
                </m:d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dω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Φ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>·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Ф</m:t>
                            </m:r>
                          </m:e>
                        </m:acc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н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w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сн</m:t>
                        </m:r>
                      </m:sub>
                    </m:sSub>
                  </m:e>
                </m:d>
              </m:e>
            </m:eqArr>
          </m:e>
        </m:d>
      </m:oMath>
      <w:r w:rsidR="00D34C48">
        <w:rPr>
          <w:rFonts w:eastAsiaTheme="minorEastAsia"/>
          <w:i/>
          <w:szCs w:val="28"/>
        </w:rPr>
        <w:t xml:space="preserve"> </w:t>
      </w:r>
    </w:p>
    <w:p w14:paraId="60AA02F7" w14:textId="77777777" w:rsidR="00D34C48" w:rsidRPr="00D34C48" w:rsidRDefault="00D34C48" w:rsidP="00647CA3">
      <w:pPr>
        <w:rPr>
          <w:rFonts w:eastAsiaTheme="minorEastAsia"/>
        </w:rPr>
      </w:pPr>
      <w:r>
        <w:rPr>
          <w:rFonts w:eastAsiaTheme="minorEastAsia"/>
        </w:rPr>
        <w:t>Система уравнений в обобщенной форме:</w:t>
      </w:r>
    </w:p>
    <w:p w14:paraId="7540A9C6" w14:textId="77777777" w:rsidR="00647CA3" w:rsidRPr="00D34C48" w:rsidRDefault="007208ED" w:rsidP="00D34C48">
      <w:pPr>
        <w:ind w:firstLine="0"/>
        <w:jc w:val="center"/>
        <w:rPr>
          <w:rFonts w:eastAsiaTheme="min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x,u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сн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я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·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w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x,u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wJ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сн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en>
                </m:f>
                <m:r>
                  <w:rPr>
                    <w:rFonts w:ascii="Cambria Math" w:eastAsiaTheme="minorEastAsia" w:hAnsi="Cambria Math" w:cs="Times New Roman"/>
                    <w:szCs w:val="28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e>
            </m:eqArr>
          </m:e>
        </m:d>
      </m:oMath>
      <w:r w:rsidR="00D34C48">
        <w:rPr>
          <w:rFonts w:eastAsiaTheme="minorEastAsia" w:cs="Times New Roman"/>
        </w:rPr>
        <w:t xml:space="preserve"> </w:t>
      </w:r>
    </w:p>
    <w:p w14:paraId="4CBE0E49" w14:textId="77777777" w:rsidR="003A1EF3" w:rsidRPr="003A1EF3" w:rsidRDefault="003A1EF3" w:rsidP="003A1EF3">
      <w:pPr>
        <w:rPr>
          <w:rFonts w:eastAsiaTheme="minorEastAsia" w:cs="Times New Roman"/>
        </w:rPr>
      </w:pPr>
      <w:r>
        <w:rPr>
          <w:rFonts w:eastAsiaTheme="minorEastAsia" w:cs="Times New Roman"/>
        </w:rPr>
        <w:t>Промежуточные преобразования и подстановка чисел:</w:t>
      </w:r>
    </w:p>
    <w:p w14:paraId="3236DC04" w14:textId="77777777" w:rsidR="00647CA3" w:rsidRPr="00D34C48" w:rsidRDefault="007208ED" w:rsidP="00D34C48">
      <w:pPr>
        <w:ind w:left="-851" w:firstLine="0"/>
        <w:rPr>
          <w:rFonts w:eastAsiaTheme="min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x,u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сн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w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я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-0,0076·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+0,0764·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+0,0342·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w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x,u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wJ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-0,0076·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+0,0764·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+0,0342·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сн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en>
                </m:f>
                <m:r>
                  <w:rPr>
                    <w:rFonts w:ascii="Cambria Math" w:eastAsiaTheme="minorEastAsia" w:hAnsi="Cambria Math" w:cs="Times New Roman"/>
                    <w:szCs w:val="28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e>
            </m:eqArr>
          </m:e>
        </m:d>
      </m:oMath>
      <w:r w:rsidR="00D34C48">
        <w:rPr>
          <w:rFonts w:eastAsiaTheme="minorEastAsia" w:cs="Times New Roman"/>
        </w:rPr>
        <w:t xml:space="preserve"> </w:t>
      </w:r>
    </w:p>
    <w:p w14:paraId="7DA34297" w14:textId="77777777" w:rsidR="00011C3F" w:rsidRPr="00D34C48" w:rsidRDefault="007208ED" w:rsidP="00D34C48">
      <w:pPr>
        <w:ind w:left="-851" w:firstLine="0"/>
        <w:jc w:val="center"/>
        <w:rPr>
          <w:rFonts w:eastAsiaTheme="min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x,u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220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60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30000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0,3+0,14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60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-0,0076·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+0,0764·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+0,0342·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290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60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x,u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</w:rPr>
                  <m:t>11500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-0,0076·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+0,0764·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+0,0342·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-4700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e>
            </m:eqArr>
          </m:e>
        </m:d>
      </m:oMath>
      <w:r w:rsidR="00D34C48">
        <w:rPr>
          <w:rFonts w:eastAsiaTheme="minorEastAsia" w:cs="Times New Roman"/>
        </w:rPr>
        <w:t xml:space="preserve"> </w:t>
      </w:r>
    </w:p>
    <w:p w14:paraId="7B3EA372" w14:textId="77777777" w:rsidR="002318C9" w:rsidRPr="00D34C48" w:rsidRDefault="007208ED" w:rsidP="00D34C48">
      <w:pPr>
        <w:ind w:left="-1134" w:firstLine="0"/>
        <w:jc w:val="center"/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x,u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3,667·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+0,028·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-0,28·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-0,125·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-4,833</m:t>
                  </m:r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x,u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-87,68·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+878,58·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+392,77·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-4700·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2D1151B7" w14:textId="77777777" w:rsidR="00647CA3" w:rsidRPr="00D34C48" w:rsidRDefault="00D34C48" w:rsidP="0008302E">
      <w:pPr>
        <w:rPr>
          <w:rFonts w:eastAsiaTheme="minorEastAsia" w:cs="Times New Roman"/>
        </w:rPr>
      </w:pPr>
      <w:r>
        <w:rPr>
          <w:rFonts w:eastAsiaTheme="minorEastAsia" w:cs="Times New Roman"/>
        </w:rPr>
        <w:t>2. Решения СНЛАУ будет производиться численным методом - методом Ньютона</w:t>
      </w:r>
    </w:p>
    <w:p w14:paraId="0C78925B" w14:textId="77777777" w:rsidR="00011C3F" w:rsidRPr="00D34C48" w:rsidRDefault="00D34C48" w:rsidP="0008302E">
      <w:pPr>
        <w:rPr>
          <w:rFonts w:eastAsiaTheme="minorEastAsia" w:cs="Times New Roman"/>
        </w:rPr>
      </w:pPr>
      <w:r>
        <w:rPr>
          <w:rFonts w:eastAsiaTheme="minorEastAsia" w:cs="Times New Roman"/>
        </w:rPr>
        <w:t>Для решения методом Ньютона необходимо найти матрицу частных производных:</w:t>
      </w:r>
    </w:p>
    <w:p w14:paraId="08935B5E" w14:textId="77777777" w:rsidR="0038450A" w:rsidRDefault="0038450A" w:rsidP="00D34C48">
      <w:pPr>
        <w:ind w:right="-1" w:firstLine="0"/>
        <w:jc w:val="center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x,u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824E25E" w14:textId="77777777" w:rsidR="00B6672C" w:rsidRDefault="00B6672C" w:rsidP="00B6672C">
      <w:pPr>
        <w:ind w:left="-1418" w:right="-284" w:firstLine="0"/>
        <w:jc w:val="center"/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x,u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н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я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н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н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м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н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wJ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p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="Times New Roman"/>
        </w:rPr>
        <w:t xml:space="preserve"> </w:t>
      </w:r>
    </w:p>
    <w:p w14:paraId="5A0CF2FC" w14:textId="77777777" w:rsidR="003A1EF3" w:rsidRPr="003A1EF3" w:rsidRDefault="003A1EF3" w:rsidP="003A1EF3">
      <w:pPr>
        <w:rPr>
          <w:rFonts w:eastAsiaTheme="minorEastAsia" w:cs="Times New Roman"/>
        </w:rPr>
      </w:pPr>
      <w:r>
        <w:rPr>
          <w:rFonts w:eastAsiaTheme="minorEastAsia" w:cs="Times New Roman"/>
        </w:rPr>
        <w:t>Промежуточные преобразования и подстановка чисел:</w:t>
      </w:r>
    </w:p>
    <w:p w14:paraId="3DD28849" w14:textId="77777777" w:rsidR="00D34C48" w:rsidRPr="00B6672C" w:rsidRDefault="00D34C48" w:rsidP="00B6672C">
      <w:pPr>
        <w:ind w:left="-1418" w:right="-568" w:firstLine="0"/>
        <w:jc w:val="center"/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x,u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н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я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-0,</m:t>
                      </m:r>
                      <m:r>
                        <w:rPr>
                          <w:rFonts w:ascii="Cambria Math" w:hAnsi="Cambria Math"/>
                        </w:rPr>
                        <m:t>0076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*5</m:t>
                      </m:r>
                      <m:r>
                        <w:rPr>
                          <w:rFonts w:ascii="Cambria Math" w:hAnsi="Cambria Math"/>
                        </w:rPr>
                        <m:t>·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+0,0764*3·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+0,</m:t>
                      </m:r>
                      <m:r>
                        <w:rPr>
                          <w:rFonts w:ascii="Cambria Math" w:eastAsiaTheme="minorEastAsia" w:hAnsi="Cambria Math"/>
                        </w:rPr>
                        <m:t>0342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н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н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м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н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wJ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-0,</m:t>
                      </m:r>
                      <m:r>
                        <w:rPr>
                          <w:rFonts w:ascii="Cambria Math" w:hAnsi="Cambria Math"/>
                        </w:rPr>
                        <m:t>0076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*6</m:t>
                      </m:r>
                      <m:r>
                        <w:rPr>
                          <w:rFonts w:ascii="Cambria Math" w:hAnsi="Cambria Math"/>
                        </w:rPr>
                        <m:t>·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+0,0764*4·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+0,</m:t>
                      </m:r>
                      <m:r>
                        <w:rPr>
                          <w:rFonts w:ascii="Cambria Math" w:eastAsiaTheme="minorEastAsia" w:hAnsi="Cambria Math"/>
                        </w:rPr>
                        <m:t>0342</m:t>
                      </m:r>
                      <m:r>
                        <w:rPr>
                          <w:rFonts w:ascii="Cambria Math" w:hAnsi="Cambria Math"/>
                        </w:rPr>
                        <m:t>*2·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="Times New Roman"/>
        </w:rPr>
        <w:t xml:space="preserve"> </w:t>
      </w:r>
      <w:r w:rsidR="00B6672C" w:rsidRPr="00B6672C">
        <w:rPr>
          <w:rFonts w:eastAsiaTheme="minorEastAsia" w:cs="Times New Roman"/>
        </w:rPr>
        <w:t xml:space="preserve"> </w:t>
      </w:r>
    </w:p>
    <w:p w14:paraId="50C33116" w14:textId="77777777" w:rsidR="006A370E" w:rsidRPr="00B6672C" w:rsidRDefault="00B6672C" w:rsidP="00B6672C">
      <w:pPr>
        <w:ind w:left="-1560" w:right="-568" w:firstLine="0"/>
        <w:jc w:val="center"/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x,u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30000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0,44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60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-0,</m:t>
                      </m:r>
                      <m:r>
                        <w:rPr>
                          <w:rFonts w:ascii="Cambria Math" w:hAnsi="Cambria Math"/>
                        </w:rPr>
                        <m:t>0076·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·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+0,0764·3·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+0,</m:t>
                      </m:r>
                      <m:r>
                        <w:rPr>
                          <w:rFonts w:ascii="Cambria Math" w:eastAsiaTheme="minorEastAsia" w:hAnsi="Cambria Math"/>
                        </w:rPr>
                        <m:t>0342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290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60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290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60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11500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-0,</m:t>
                      </m:r>
                      <m:r>
                        <w:rPr>
                          <w:rFonts w:ascii="Cambria Math" w:hAnsi="Cambria Math"/>
                        </w:rPr>
                        <m:t>0076·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6</m:t>
                      </m:r>
                      <m:r>
                        <w:rPr>
                          <w:rFonts w:ascii="Cambria Math" w:hAnsi="Cambria Math"/>
                        </w:rPr>
                        <m:t>·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+0,0764·4·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+0,</m:t>
                      </m:r>
                      <m:r>
                        <w:rPr>
                          <w:rFonts w:ascii="Cambria Math" w:eastAsiaTheme="minorEastAsia" w:hAnsi="Cambria Math"/>
                        </w:rPr>
                        <m:t>0342</m:t>
                      </m:r>
                      <m:r>
                        <w:rPr>
                          <w:rFonts w:ascii="Cambria Math" w:hAnsi="Cambria Math"/>
                        </w:rPr>
                        <m:t>·2·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</m:m>
          </m:e>
        </m:d>
      </m:oMath>
      <w:r w:rsidRPr="00B6672C">
        <w:rPr>
          <w:rFonts w:eastAsiaTheme="minorEastAsia" w:cs="Times New Roman"/>
        </w:rPr>
        <w:t xml:space="preserve"> </w:t>
      </w:r>
    </w:p>
    <w:p w14:paraId="6B3EE74A" w14:textId="77777777" w:rsidR="006A370E" w:rsidRPr="006A370E" w:rsidRDefault="00D1633B" w:rsidP="006A370E">
      <w:pPr>
        <w:ind w:left="-1560"/>
        <w:rPr>
          <w:rFonts w:eastAsiaTheme="minorEastAsia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x,u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-0,0279</m:t>
                    </m:r>
                    <m:r>
                      <w:rPr>
                        <w:rFonts w:ascii="Cambria Math" w:hAnsi="Cambria Math"/>
                        <w:lang w:val="en-US"/>
                      </w:rPr>
                      <m:t>·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+0,8404</m:t>
                    </m:r>
                    <m:r>
                      <w:rPr>
                        <w:rFonts w:ascii="Cambria Math" w:hAnsi="Cambria Math"/>
                        <w:lang w:val="en-US"/>
                      </w:rPr>
                      <m:t>·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+0,1254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-4,8333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-4,8333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-524,4·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+3514,4</m:t>
                    </m:r>
                    <m:r>
                      <w:rPr>
                        <w:rFonts w:ascii="Cambria Math" w:hAnsi="Cambria Math"/>
                        <w:lang w:val="en-US"/>
                      </w:rPr>
                      <m:t>·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+786.6</m:t>
                    </m:r>
                    <m:r>
                      <w:rPr>
                        <w:rFonts w:ascii="Cambria Math" w:hAnsi="Cambria Math"/>
                        <w:lang w:val="en-US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673BFAF7" w14:textId="77777777" w:rsidR="00EE3465" w:rsidRDefault="00D1633B" w:rsidP="00D1633B">
      <w:pPr>
        <w:rPr>
          <w:rFonts w:eastAsiaTheme="minorEastAsia" w:cs="Times New Roman"/>
        </w:rPr>
      </w:pPr>
      <w:r w:rsidRPr="00EE3465">
        <w:rPr>
          <w:rFonts w:eastAsiaTheme="minorEastAsia" w:cs="Times New Roman"/>
        </w:rPr>
        <w:t>3</w:t>
      </w:r>
      <w:r>
        <w:rPr>
          <w:rFonts w:eastAsiaTheme="minorEastAsia" w:cs="Times New Roman"/>
        </w:rPr>
        <w:t>.</w:t>
      </w:r>
      <w:r w:rsidRPr="00EE3465">
        <w:rPr>
          <w:rFonts w:eastAsiaTheme="minorEastAsia" w:cs="Times New Roman"/>
        </w:rPr>
        <w:t xml:space="preserve"> </w:t>
      </w:r>
      <w:r w:rsidR="00EE3465">
        <w:rPr>
          <w:rFonts w:eastAsiaTheme="minorEastAsia" w:cs="Times New Roman"/>
        </w:rPr>
        <w:t>Код программы:</w:t>
      </w:r>
    </w:p>
    <w:p w14:paraId="0317C3F4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EE3465">
        <w:rPr>
          <w:rFonts w:ascii="Courier New" w:hAnsi="Courier New" w:cs="Courier New"/>
          <w:color w:val="auto"/>
          <w:sz w:val="24"/>
          <w:szCs w:val="24"/>
        </w:rPr>
        <w:t xml:space="preserve">u1 = 1.2:-0.2:0.2; % 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</w:rPr>
        <w:t>Uc</w:t>
      </w:r>
      <w:proofErr w:type="spellEnd"/>
    </w:p>
    <w:p w14:paraId="41C52289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EE3465">
        <w:rPr>
          <w:rFonts w:ascii="Courier New" w:hAnsi="Courier New" w:cs="Courier New"/>
          <w:color w:val="auto"/>
          <w:sz w:val="24"/>
          <w:szCs w:val="24"/>
        </w:rPr>
        <w:t xml:space="preserve">u = [u1; 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</w:rPr>
        <w:t>ones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</w:rPr>
        <w:t>(1, 6)]; %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</w:rPr>
        <w:t>Mc</w:t>
      </w:r>
      <w:proofErr w:type="spellEnd"/>
    </w:p>
    <w:p w14:paraId="42CAB2C5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x0 = [1; 1]; % [</w:t>
      </w:r>
      <w:r w:rsidRPr="00EE3465">
        <w:rPr>
          <w:rFonts w:ascii="Courier New" w:hAnsi="Courier New" w:cs="Courier New"/>
          <w:color w:val="auto"/>
          <w:sz w:val="24"/>
          <w:szCs w:val="24"/>
        </w:rPr>
        <w:t>Ф</w:t>
      </w: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, w]</w:t>
      </w:r>
    </w:p>
    <w:p w14:paraId="7539079B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</w:p>
    <w:p w14:paraId="27E5AF8F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xx = [];</w:t>
      </w:r>
    </w:p>
    <w:p w14:paraId="318CCA4E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for 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1:length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(u1)</w:t>
      </w:r>
    </w:p>
    <w:p w14:paraId="0139E583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x = </w:t>
      </w: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newton(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'fun_F','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fun_G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', x0, u(:,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), 0.001);</w:t>
      </w:r>
    </w:p>
    <w:p w14:paraId="25267788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x(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1) = round(x(1), 12);</w:t>
      </w:r>
    </w:p>
    <w:p w14:paraId="4FC464F0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xx = [xx x];</w:t>
      </w:r>
    </w:p>
    <w:p w14:paraId="3C6129EF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x0 = x;</w:t>
      </w:r>
    </w:p>
    <w:p w14:paraId="769296C7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end</w:t>
      </w:r>
    </w:p>
    <w:p w14:paraId="70AF5224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</w:p>
    <w:p w14:paraId="10EF270B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subplot(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2,2,1); % </w:t>
      </w:r>
      <w:r w:rsidRPr="00EE3465">
        <w:rPr>
          <w:rFonts w:ascii="Courier New" w:hAnsi="Courier New" w:cs="Courier New"/>
          <w:color w:val="auto"/>
          <w:sz w:val="24"/>
          <w:szCs w:val="24"/>
        </w:rPr>
        <w:t>Ф</w:t>
      </w: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Uc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)</w:t>
      </w:r>
    </w:p>
    <w:p w14:paraId="41B97D21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plot(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u1,xx(1,:)); 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xlabel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('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Uc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'); 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ylabel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('</w:t>
      </w:r>
      <w:r w:rsidRPr="00EE3465">
        <w:rPr>
          <w:rFonts w:ascii="Courier New" w:hAnsi="Courier New" w:cs="Courier New"/>
          <w:color w:val="auto"/>
          <w:sz w:val="24"/>
          <w:szCs w:val="24"/>
        </w:rPr>
        <w:t>Ф</w:t>
      </w: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Uc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)'); grid on;</w:t>
      </w:r>
    </w:p>
    <w:p w14:paraId="0402344F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subplot(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2,2,2); % w(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Uc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)</w:t>
      </w:r>
    </w:p>
    <w:p w14:paraId="639D5B97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plot(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u1,xx(2,:)); 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xlabel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('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Uc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'); 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ylabel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('w(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Uc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)'); grid on;</w:t>
      </w:r>
    </w:p>
    <w:p w14:paraId="26CFA618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</w:p>
    <w:p w14:paraId="0723B253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lastRenderedPageBreak/>
        <w:t>u = [</w:t>
      </w: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u(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2, :); u(1, :)];</w:t>
      </w:r>
    </w:p>
    <w:p w14:paraId="7F7CD830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</w:p>
    <w:p w14:paraId="737EB8EC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xx = [];</w:t>
      </w:r>
    </w:p>
    <w:p w14:paraId="5F892FF1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for 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= </w:t>
      </w: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1:length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(u1)</w:t>
      </w:r>
    </w:p>
    <w:p w14:paraId="2D011448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x = </w:t>
      </w: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newton(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'fun_F','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fun_G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', x0, u(:,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i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), 0.001);</w:t>
      </w:r>
    </w:p>
    <w:p w14:paraId="1D73DEEE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xx = [xx x];</w:t>
      </w:r>
    </w:p>
    <w:p w14:paraId="013C22F6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x0 = x;</w:t>
      </w:r>
    </w:p>
    <w:p w14:paraId="7B15EA51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end</w:t>
      </w:r>
    </w:p>
    <w:p w14:paraId="12CB130D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</w:p>
    <w:p w14:paraId="13A68EDA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subplot(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2,2,3); % </w:t>
      </w:r>
      <w:r w:rsidRPr="00EE3465">
        <w:rPr>
          <w:rFonts w:ascii="Courier New" w:hAnsi="Courier New" w:cs="Courier New"/>
          <w:color w:val="auto"/>
          <w:sz w:val="24"/>
          <w:szCs w:val="24"/>
        </w:rPr>
        <w:t>Ф</w:t>
      </w: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(Mc)</w:t>
      </w:r>
    </w:p>
    <w:p w14:paraId="77C2EC5A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plot(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u1,xx(1,:)); 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xlabel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('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</w:rPr>
        <w:t>Мс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'); 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ylabel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('</w:t>
      </w:r>
      <w:r w:rsidRPr="00EE3465">
        <w:rPr>
          <w:rFonts w:ascii="Courier New" w:hAnsi="Courier New" w:cs="Courier New"/>
          <w:color w:val="auto"/>
          <w:sz w:val="24"/>
          <w:szCs w:val="24"/>
        </w:rPr>
        <w:t>Ф</w:t>
      </w: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(Mc)'); grid on;</w:t>
      </w:r>
    </w:p>
    <w:p w14:paraId="0BF22A84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subplot(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2,2,4); % w(</w:t>
      </w:r>
      <w:r w:rsidRPr="00EE3465">
        <w:rPr>
          <w:rFonts w:ascii="Courier New" w:hAnsi="Courier New" w:cs="Courier New"/>
          <w:color w:val="auto"/>
          <w:sz w:val="24"/>
          <w:szCs w:val="24"/>
        </w:rPr>
        <w:t>Мс</w:t>
      </w: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)</w:t>
      </w:r>
    </w:p>
    <w:p w14:paraId="6455BA21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plot(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u1,xx(2,:)); 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xlabel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('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</w:rPr>
        <w:t>Мс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'); 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ylabel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('w(</w:t>
      </w:r>
      <w:r w:rsidRPr="00EE3465">
        <w:rPr>
          <w:rFonts w:ascii="Courier New" w:hAnsi="Courier New" w:cs="Courier New"/>
          <w:color w:val="auto"/>
          <w:sz w:val="24"/>
          <w:szCs w:val="24"/>
        </w:rPr>
        <w:t>Мс</w:t>
      </w: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)'); grid on;</w:t>
      </w:r>
    </w:p>
    <w:p w14:paraId="47D27C53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</w:p>
    <w:p w14:paraId="70F84B0D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function F = 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fun_</w:t>
      </w: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F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x, u)</w:t>
      </w:r>
    </w:p>
    <w:p w14:paraId="006415D5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F = [(11/3*u(1)-11/3*(-0.0076*x(</w:t>
      </w: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1)^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5+0.0764*x(1)^3+0.0342*x(1))-29/6*x(2)*x(1));</w:t>
      </w:r>
    </w:p>
    <w:p w14:paraId="1AA63345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11500*x(</w:t>
      </w: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1)*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(-0.0076*x(1)^5+0.0764*x(1)^3+0.0342*x(1))-4700*u(2)];</w:t>
      </w:r>
    </w:p>
    <w:p w14:paraId="75099BF5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end</w:t>
      </w:r>
    </w:p>
    <w:p w14:paraId="0CB0EF90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</w:p>
    <w:p w14:paraId="7AE32008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function G = 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fun_</w:t>
      </w: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G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x, u)</w:t>
      </w:r>
    </w:p>
    <w:p w14:paraId="7650C000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G=[(-0.1393*x(1</w:t>
      </w: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).^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4-0.8404*x(1).^2+0.1254-4.833*x(2)), -4.833*x(1);</w:t>
      </w:r>
    </w:p>
    <w:p w14:paraId="12E2ABD3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(-524.4*x(1</w:t>
      </w: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).^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5+3514.4*x(1).^3+786.6*x(1)), 0];</w:t>
      </w:r>
    </w:p>
    <w:p w14:paraId="1CE67FD1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end</w:t>
      </w:r>
    </w:p>
    <w:p w14:paraId="51C23750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</w:t>
      </w:r>
    </w:p>
    <w:p w14:paraId="22D0CF5B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function [x]=newton(</w:t>
      </w: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F,G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,x0,u,e)</w:t>
      </w:r>
    </w:p>
    <w:p w14:paraId="3FAFA0FD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y=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feval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F,x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0,u);</w:t>
      </w:r>
    </w:p>
    <w:p w14:paraId="4FBFD5F6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x=x0;</w:t>
      </w:r>
    </w:p>
    <w:p w14:paraId="0D802639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</w:t>
      </w:r>
    </w:p>
    <w:p w14:paraId="084702BF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while(norm(y)&gt; e),</w:t>
      </w:r>
    </w:p>
    <w:p w14:paraId="2741090B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gr=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feval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G,x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,u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14:paraId="0504B28E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x=x-inv(gr)*y;</w:t>
      </w:r>
    </w:p>
    <w:p w14:paraId="2042B6F9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    y=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feval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proofErr w:type="gramStart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F,x</w:t>
      </w:r>
      <w:proofErr w:type="gram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,u</w:t>
      </w:r>
      <w:proofErr w:type="spellEnd"/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>);</w:t>
      </w:r>
    </w:p>
    <w:p w14:paraId="3A722993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EE346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   </w:t>
      </w:r>
      <w:proofErr w:type="spellStart"/>
      <w:r w:rsidRPr="00EE3465">
        <w:rPr>
          <w:rFonts w:ascii="Courier New" w:hAnsi="Courier New" w:cs="Courier New"/>
          <w:color w:val="auto"/>
          <w:sz w:val="24"/>
          <w:szCs w:val="24"/>
        </w:rPr>
        <w:t>end</w:t>
      </w:r>
      <w:proofErr w:type="spellEnd"/>
    </w:p>
    <w:p w14:paraId="48B1D24E" w14:textId="77777777" w:rsidR="00EE3465" w:rsidRP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 w:rsidRPr="00EE3465">
        <w:rPr>
          <w:rFonts w:ascii="Courier New" w:hAnsi="Courier New" w:cs="Courier New"/>
          <w:color w:val="auto"/>
          <w:sz w:val="24"/>
          <w:szCs w:val="24"/>
        </w:rPr>
        <w:t>end</w:t>
      </w:r>
      <w:proofErr w:type="spellEnd"/>
    </w:p>
    <w:p w14:paraId="68DDD55F" w14:textId="77777777" w:rsidR="00EE3465" w:rsidRDefault="00EE3465" w:rsidP="00EE34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</w:p>
    <w:p w14:paraId="214F91F4" w14:textId="77777777" w:rsidR="006A370E" w:rsidRDefault="00EE3465" w:rsidP="00D1633B">
      <w:pPr>
        <w:rPr>
          <w:rFonts w:eastAsiaTheme="minorEastAsia" w:cs="Times New Roman"/>
        </w:rPr>
      </w:pPr>
      <w:r>
        <w:rPr>
          <w:rFonts w:eastAsiaTheme="minorEastAsia" w:cs="Times New Roman"/>
        </w:rPr>
        <w:t>4.</w:t>
      </w:r>
      <w:r w:rsidR="00D1633B">
        <w:rPr>
          <w:rFonts w:eastAsiaTheme="minorEastAsia" w:cs="Times New Roman"/>
        </w:rPr>
        <w:t>Построение статических характеристик</w:t>
      </w:r>
    </w:p>
    <w:p w14:paraId="049EFB76" w14:textId="77777777" w:rsidR="00DF6E99" w:rsidRPr="00DF6E99" w:rsidRDefault="001E2D93" w:rsidP="00DF6E99">
      <w:pPr>
        <w:keepNext/>
        <w:ind w:firstLine="0"/>
        <w:jc w:val="center"/>
        <w:rPr>
          <w:color w:val="auto"/>
          <w:szCs w:val="28"/>
        </w:rPr>
      </w:pPr>
      <w:r>
        <w:rPr>
          <w:noProof/>
          <w:color w:val="auto"/>
          <w:szCs w:val="28"/>
          <w:lang w:eastAsia="ru-RU"/>
        </w:rPr>
        <w:lastRenderedPageBreak/>
        <w:drawing>
          <wp:inline distT="0" distB="0" distL="0" distR="0" wp14:anchorId="1AD56E42" wp14:editId="08F39865">
            <wp:extent cx="5287897" cy="2796363"/>
            <wp:effectExtent l="19050" t="0" r="800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530" cy="280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18BB9" w14:textId="77777777" w:rsidR="003A1EF3" w:rsidRDefault="00DF6E99" w:rsidP="00DF6E99">
      <w:pPr>
        <w:pStyle w:val="a8"/>
        <w:ind w:firstLine="0"/>
        <w:jc w:val="center"/>
        <w:rPr>
          <w:b w:val="0"/>
          <w:color w:val="auto"/>
          <w:sz w:val="28"/>
          <w:szCs w:val="28"/>
        </w:rPr>
      </w:pPr>
      <w:r w:rsidRPr="00DF6E99">
        <w:rPr>
          <w:b w:val="0"/>
          <w:color w:val="auto"/>
          <w:sz w:val="28"/>
          <w:szCs w:val="28"/>
        </w:rPr>
        <w:t xml:space="preserve">Рисунок </w:t>
      </w:r>
      <w:r w:rsidR="004312E9" w:rsidRPr="00DF6E99">
        <w:rPr>
          <w:b w:val="0"/>
          <w:color w:val="auto"/>
          <w:sz w:val="28"/>
          <w:szCs w:val="28"/>
        </w:rPr>
        <w:fldChar w:fldCharType="begin"/>
      </w:r>
      <w:r w:rsidRPr="00DF6E99">
        <w:rPr>
          <w:b w:val="0"/>
          <w:color w:val="auto"/>
          <w:sz w:val="28"/>
          <w:szCs w:val="28"/>
        </w:rPr>
        <w:instrText xml:space="preserve"> SEQ Рисунок \* ARABIC </w:instrText>
      </w:r>
      <w:r w:rsidR="004312E9" w:rsidRPr="00DF6E99">
        <w:rPr>
          <w:b w:val="0"/>
          <w:color w:val="auto"/>
          <w:sz w:val="28"/>
          <w:szCs w:val="28"/>
        </w:rPr>
        <w:fldChar w:fldCharType="separate"/>
      </w:r>
      <w:r w:rsidR="00827D47">
        <w:rPr>
          <w:b w:val="0"/>
          <w:noProof/>
          <w:color w:val="auto"/>
          <w:sz w:val="28"/>
          <w:szCs w:val="28"/>
        </w:rPr>
        <w:t>1</w:t>
      </w:r>
      <w:r w:rsidR="004312E9" w:rsidRPr="00DF6E99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 xml:space="preserve"> – Статические характеристики</w:t>
      </w:r>
    </w:p>
    <w:p w14:paraId="3BFA1857" w14:textId="77777777" w:rsidR="00DF6E99" w:rsidRDefault="003A1EF3" w:rsidP="003A1EF3">
      <w:pPr>
        <w:rPr>
          <w:b/>
        </w:rPr>
      </w:pPr>
      <w:r w:rsidRPr="003A1EF3">
        <w:rPr>
          <w:b/>
        </w:rPr>
        <w:t>Вывод</w:t>
      </w:r>
      <w:r>
        <w:rPr>
          <w:b/>
        </w:rPr>
        <w:t>:</w:t>
      </w:r>
    </w:p>
    <w:p w14:paraId="04849D2C" w14:textId="77777777" w:rsidR="003A1EF3" w:rsidRPr="00EB1317" w:rsidRDefault="003A1EF3" w:rsidP="003A1EF3">
      <w:r>
        <w:t>В ходе лабораторной работы были рассчитаны статические режимы динамической системы. Для расчета использовался численный метод – метод Ньютона.</w:t>
      </w:r>
    </w:p>
    <w:p w14:paraId="6E8E531C" w14:textId="77777777" w:rsidR="00EB1317" w:rsidRDefault="00EB1317" w:rsidP="003A1EF3">
      <w:pPr>
        <w:rPr>
          <w:rFonts w:eastAsiaTheme="minorEastAsia"/>
        </w:rPr>
      </w:pPr>
      <w:r>
        <w:t xml:space="preserve">При увеличении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:</w:t>
      </w:r>
    </w:p>
    <w:p w14:paraId="651746DD" w14:textId="77777777" w:rsidR="00EB1317" w:rsidRPr="007208ED" w:rsidRDefault="00EB1317" w:rsidP="003A1EF3">
      <w:pPr>
        <w:rPr>
          <w:rFonts w:eastAsiaTheme="minorEastAsia"/>
        </w:rPr>
      </w:pPr>
      <w:r>
        <w:rPr>
          <w:rFonts w:eastAsiaTheme="minorEastAsia"/>
        </w:rPr>
        <w:t xml:space="preserve">Вектор переменных состояния: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</w:p>
    <w:p w14:paraId="4906897D" w14:textId="77777777" w:rsidR="00E625D6" w:rsidRPr="00E625D6" w:rsidRDefault="00E625D6" w:rsidP="003A1EF3">
      <w:pPr>
        <w:rPr>
          <w:b/>
          <w:color w:val="FF0000"/>
        </w:rPr>
      </w:pPr>
      <w:r w:rsidRPr="00E625D6">
        <w:rPr>
          <w:rFonts w:eastAsiaTheme="minorEastAsia"/>
          <w:b/>
          <w:color w:val="FF0000"/>
        </w:rPr>
        <w:t>ПЕРЕДЕЛЕАТЬ ГРАФИКИ – 2 на одном</w:t>
      </w:r>
    </w:p>
    <w:sectPr w:rsidR="00E625D6" w:rsidRPr="00E625D6" w:rsidSect="00B07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2E"/>
    <w:rsid w:val="00011C3F"/>
    <w:rsid w:val="0008302E"/>
    <w:rsid w:val="000923C4"/>
    <w:rsid w:val="000A7284"/>
    <w:rsid w:val="001E2D93"/>
    <w:rsid w:val="001F7DB6"/>
    <w:rsid w:val="002318C9"/>
    <w:rsid w:val="00292CA8"/>
    <w:rsid w:val="0030156F"/>
    <w:rsid w:val="0038450A"/>
    <w:rsid w:val="003A1EF3"/>
    <w:rsid w:val="003C5435"/>
    <w:rsid w:val="004312E9"/>
    <w:rsid w:val="00647CA3"/>
    <w:rsid w:val="006A370E"/>
    <w:rsid w:val="006B5F2C"/>
    <w:rsid w:val="007208ED"/>
    <w:rsid w:val="007C57C1"/>
    <w:rsid w:val="00827D47"/>
    <w:rsid w:val="00830870"/>
    <w:rsid w:val="00895D36"/>
    <w:rsid w:val="00B07207"/>
    <w:rsid w:val="00B6672C"/>
    <w:rsid w:val="00C27272"/>
    <w:rsid w:val="00C31355"/>
    <w:rsid w:val="00CB0365"/>
    <w:rsid w:val="00CB7C0A"/>
    <w:rsid w:val="00CC3163"/>
    <w:rsid w:val="00D1633B"/>
    <w:rsid w:val="00D34C48"/>
    <w:rsid w:val="00DF6E99"/>
    <w:rsid w:val="00E625D6"/>
    <w:rsid w:val="00EB1317"/>
    <w:rsid w:val="00ED732F"/>
    <w:rsid w:val="00EE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A4FD"/>
  <w15:docId w15:val="{B6459A63-73C7-430B-8507-520DD1EF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02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8302E"/>
    <w:rPr>
      <w:rFonts w:ascii="Times New Roman" w:hAnsi="Times New Roman"/>
      <w:sz w:val="28"/>
    </w:rPr>
  </w:style>
  <w:style w:type="paragraph" w:customStyle="1" w:styleId="Times1420">
    <w:name w:val="Times14_РИО2"/>
    <w:basedOn w:val="a"/>
    <w:link w:val="Times142"/>
    <w:qFormat/>
    <w:rsid w:val="0008302E"/>
    <w:pPr>
      <w:tabs>
        <w:tab w:val="left" w:pos="709"/>
      </w:tabs>
    </w:pPr>
    <w:rPr>
      <w:color w:val="auto"/>
    </w:rPr>
  </w:style>
  <w:style w:type="character" w:styleId="a3">
    <w:name w:val="Book Title"/>
    <w:basedOn w:val="a0"/>
    <w:uiPriority w:val="33"/>
    <w:qFormat/>
    <w:rsid w:val="0008302E"/>
    <w:rPr>
      <w:rFonts w:cs="Times New Roman"/>
      <w:b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0830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302E"/>
    <w:rPr>
      <w:rFonts w:ascii="Tahoma" w:hAnsi="Tahoma" w:cs="Tahoma"/>
      <w:color w:val="000000" w:themeColor="text1"/>
      <w:sz w:val="16"/>
      <w:szCs w:val="16"/>
    </w:rPr>
  </w:style>
  <w:style w:type="character" w:styleId="a6">
    <w:name w:val="Placeholder Text"/>
    <w:basedOn w:val="a0"/>
    <w:uiPriority w:val="99"/>
    <w:semiHidden/>
    <w:rsid w:val="0008302E"/>
    <w:rPr>
      <w:color w:val="808080"/>
    </w:rPr>
  </w:style>
  <w:style w:type="paragraph" w:styleId="a7">
    <w:name w:val="List Paragraph"/>
    <w:basedOn w:val="a"/>
    <w:uiPriority w:val="34"/>
    <w:qFormat/>
    <w:rsid w:val="00ED732F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DF6E99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kostyackova2016@outlook.com</dc:creator>
  <cp:keywords/>
  <dc:description/>
  <cp:lastModifiedBy>Pupa Lupa</cp:lastModifiedBy>
  <cp:revision>11</cp:revision>
  <cp:lastPrinted>2023-03-01T17:21:00Z</cp:lastPrinted>
  <dcterms:created xsi:type="dcterms:W3CDTF">2023-02-24T09:06:00Z</dcterms:created>
  <dcterms:modified xsi:type="dcterms:W3CDTF">2023-03-09T05:25:00Z</dcterms:modified>
</cp:coreProperties>
</file>