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759B3" w14:textId="65B0A9D4" w:rsidR="00FE2E2F" w:rsidRPr="006D7031" w:rsidRDefault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CONTRAT DE PRESTATION DE SERVICES SEO</w:t>
      </w:r>
    </w:p>
    <w:p w14:paraId="79AC080C" w14:textId="42B1B91F" w:rsidR="006D7031" w:rsidRDefault="006D7031">
      <w:pPr>
        <w:rPr>
          <w:lang w:val="fr-FR"/>
        </w:rPr>
      </w:pPr>
      <w:r>
        <w:rPr>
          <w:lang w:val="fr-FR"/>
        </w:rPr>
        <w:t>Entre les soussignés :</w:t>
      </w:r>
    </w:p>
    <w:p w14:paraId="73FBDE6E" w14:textId="2B20BBF3" w:rsidR="006D7031" w:rsidRDefault="006D7031">
      <w:pPr>
        <w:rPr>
          <w:lang w:val="fr-FR"/>
        </w:rPr>
      </w:pPr>
      <w:r>
        <w:rPr>
          <w:lang w:val="fr-FR"/>
        </w:rPr>
        <w:t>555 TECHNOLOGY, représentée par Sofiane Baltaci, ci-après dénommée « le Prestataire » Et Sophie Baltaci EI, représentée par Sophie Baltaci, ci-après dénommée « le Client ».</w:t>
      </w:r>
    </w:p>
    <w:p w14:paraId="50029C38" w14:textId="39E9F47A" w:rsidR="006D7031" w:rsidRDefault="006D7031">
      <w:pPr>
        <w:rPr>
          <w:lang w:val="fr-FR"/>
        </w:rPr>
      </w:pPr>
      <w:r>
        <w:rPr>
          <w:lang w:val="fr-FR"/>
        </w:rPr>
        <w:t>Il a été convenu ce qui suit :</w:t>
      </w:r>
    </w:p>
    <w:p w14:paraId="1BA00687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1 : Objet du contrat</w:t>
      </w:r>
    </w:p>
    <w:p w14:paraId="2AB71262" w14:textId="2E77E83E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Le Prestataire s'engage à fournir au Client des services d'optimisation SEO tels que décrits dans le devis N°2025-001 du 02/01/2025.</w:t>
      </w:r>
    </w:p>
    <w:p w14:paraId="4C4908A7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2 : Durée du contrat</w:t>
      </w:r>
    </w:p>
    <w:p w14:paraId="5D42AD57" w14:textId="491557AF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Le présent contrat est conclu pour une durée initiale de 6 mois à compter du 01/02/2025. Il sera ensuite renouvelable par tacite reconduction par périodes de 3 mois.</w:t>
      </w:r>
    </w:p>
    <w:p w14:paraId="6200C79B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3 : Rémunération</w:t>
      </w:r>
    </w:p>
    <w:p w14:paraId="55924E17" w14:textId="52D1A126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Le Client s'engage à verser au Prestataire la somme de 1 500 € HT par mois, payable à réception de facture.</w:t>
      </w:r>
    </w:p>
    <w:p w14:paraId="68CAA809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4 : Confidentialité</w:t>
      </w:r>
    </w:p>
    <w:p w14:paraId="4D6F139A" w14:textId="4F202112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Le Prestataire s'engage à maintenir confidentielles toutes les informations obtenues dans le cadre de sa mission.</w:t>
      </w:r>
    </w:p>
    <w:p w14:paraId="394FE665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5 : Propriété intellectuelle</w:t>
      </w:r>
    </w:p>
    <w:p w14:paraId="2F3537FF" w14:textId="1EA18975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Les contenus créés dans le cadre de cette prestation deviennent la propriété du Client après paiement intégral des factures.</w:t>
      </w:r>
    </w:p>
    <w:p w14:paraId="27B20B2E" w14:textId="77777777" w:rsidR="006D7031" w:rsidRPr="006D7031" w:rsidRDefault="006D7031" w:rsidP="006D7031">
      <w:pPr>
        <w:rPr>
          <w:b/>
          <w:bCs/>
          <w:lang w:val="fr-FR"/>
        </w:rPr>
      </w:pPr>
      <w:r w:rsidRPr="006D7031">
        <w:rPr>
          <w:b/>
          <w:bCs/>
          <w:lang w:val="fr-FR"/>
        </w:rPr>
        <w:t>Article 6 : Résiliation</w:t>
      </w:r>
    </w:p>
    <w:p w14:paraId="2C04FA1A" w14:textId="3622FFC8" w:rsidR="006D7031" w:rsidRDefault="006D7031" w:rsidP="006D7031">
      <w:pPr>
        <w:rPr>
          <w:lang w:val="fr-FR"/>
        </w:rPr>
      </w:pPr>
      <w:r w:rsidRPr="006D7031">
        <w:rPr>
          <w:lang w:val="fr-FR"/>
        </w:rPr>
        <w:t>Chaque partie peut résilier le contrat moyennant un préavis de 30 jours notifié par lettre recommandée avec accusé de réception.</w:t>
      </w:r>
    </w:p>
    <w:p w14:paraId="6CE802B2" w14:textId="77777777" w:rsidR="006D7031" w:rsidRPr="006D7031" w:rsidRDefault="006D7031" w:rsidP="006D7031">
      <w:pPr>
        <w:rPr>
          <w:lang w:val="fr-FR"/>
        </w:rPr>
      </w:pPr>
    </w:p>
    <w:p w14:paraId="2D0D45B2" w14:textId="1BBC5556" w:rsidR="006D7031" w:rsidRDefault="006D7031" w:rsidP="006D7031">
      <w:pPr>
        <w:rPr>
          <w:lang w:val="fr-FR"/>
        </w:rPr>
      </w:pPr>
      <w:r w:rsidRPr="006D7031">
        <w:rPr>
          <w:lang w:val="fr-FR"/>
        </w:rPr>
        <w:t>Fait à Paris, le 02/01/2025, en deux exemplaires.</w:t>
      </w:r>
    </w:p>
    <w:p w14:paraId="7DFB4CA1" w14:textId="77777777" w:rsidR="006D7031" w:rsidRPr="006D7031" w:rsidRDefault="006D7031" w:rsidP="006D7031">
      <w:pPr>
        <w:rPr>
          <w:lang w:val="fr-FR"/>
        </w:rPr>
      </w:pPr>
    </w:p>
    <w:p w14:paraId="37804BAC" w14:textId="0860C7AA" w:rsidR="006D7031" w:rsidRPr="006D7031" w:rsidRDefault="006D7031" w:rsidP="006D7031">
      <w:pPr>
        <w:rPr>
          <w:lang w:val="fr-FR"/>
        </w:rPr>
      </w:pPr>
      <w:r w:rsidRPr="006D7031">
        <w:rPr>
          <w:lang w:val="fr-FR"/>
        </w:rPr>
        <w:t>Pour le Prestataire :                    Pour le Client :</w:t>
      </w:r>
    </w:p>
    <w:sectPr w:rsidR="006D7031" w:rsidRPr="006D7031" w:rsidSect="00595261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31"/>
    <w:rsid w:val="002A4E77"/>
    <w:rsid w:val="003B4E82"/>
    <w:rsid w:val="00595261"/>
    <w:rsid w:val="006D7031"/>
    <w:rsid w:val="00AF2295"/>
    <w:rsid w:val="00B228F6"/>
    <w:rsid w:val="00E10BC9"/>
    <w:rsid w:val="00FE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B232"/>
  <w15:chartTrackingRefBased/>
  <w15:docId w15:val="{1FD2351A-9A86-4D22-A3E8-556ECB52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Baltaci</dc:creator>
  <cp:keywords/>
  <dc:description/>
  <cp:lastModifiedBy>Sofiane Baltaci</cp:lastModifiedBy>
  <cp:revision>1</cp:revision>
  <dcterms:created xsi:type="dcterms:W3CDTF">2025-01-02T14:06:00Z</dcterms:created>
  <dcterms:modified xsi:type="dcterms:W3CDTF">2025-01-02T14:10:00Z</dcterms:modified>
</cp:coreProperties>
</file>