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50" w:firstLineChars="600"/>
        <w:rPr>
          <w:rFonts w:ascii="宋体" w:hAnsi="宋体" w:eastAsia="宋体" w:cs="宋体"/>
          <w:sz w:val="24"/>
          <w:szCs w:val="24"/>
        </w:rPr>
      </w:pPr>
      <w:r>
        <w:rPr>
          <w:rFonts w:hint="eastAsia" w:ascii="楷体" w:hAnsi="楷体" w:eastAsia="楷体" w:cs="楷体"/>
          <w:b/>
          <w:bCs/>
          <w:i w:val="0"/>
          <w:iCs w:val="0"/>
          <w:sz w:val="44"/>
          <w:szCs w:val="44"/>
        </w:rPr>
        <w:t>肿胀塔罗规则书</w:t>
      </w:r>
      <w:r>
        <w:rPr>
          <w:rFonts w:ascii="宋体" w:hAnsi="宋体" w:eastAsia="宋体" w:cs="宋体"/>
          <w:sz w:val="24"/>
          <w:szCs w:val="24"/>
        </w:rPr>
        <w:br w:type="textWrapping"/>
      </w:r>
      <w:r>
        <w:rPr>
          <w:rFonts w:ascii="宋体" w:hAnsi="宋体" w:eastAsia="宋体" w:cs="宋体"/>
          <w:b/>
          <w:bCs/>
          <w:sz w:val="32"/>
          <w:szCs w:val="32"/>
        </w:rPr>
        <w:t>第一章：基本规则</w:t>
      </w:r>
      <w:r>
        <w:rPr>
          <w:rFonts w:ascii="宋体" w:hAnsi="宋体" w:eastAsia="宋体" w:cs="宋体"/>
          <w:sz w:val="24"/>
          <w:szCs w:val="24"/>
        </w:rPr>
        <w:br w:type="textWrapping"/>
      </w:r>
      <w:r>
        <w:rPr>
          <w:rFonts w:ascii="宋体" w:hAnsi="宋体" w:eastAsia="宋体" w:cs="宋体"/>
          <w:sz w:val="24"/>
          <w:szCs w:val="24"/>
        </w:rPr>
        <w:t>■本游戏制作与跑团基础之上 类属于无限流跑团的模型。肿胀塔罗会为你提供一个想像的空间来实现自己心目中的想成为的英雄或者反派。每局冒险必须有一个或者多个st（story teller）一切规则以塔罗议会为准，可以与议会进行交流并适当修改。</w:t>
      </w:r>
      <w:r>
        <w:rPr>
          <w:rFonts w:ascii="宋体" w:hAnsi="宋体" w:eastAsia="宋体" w:cs="宋体"/>
          <w:sz w:val="24"/>
          <w:szCs w:val="24"/>
        </w:rPr>
        <w:br w:type="textWrapping"/>
      </w:r>
    </w:p>
    <w:p>
      <w:pPr>
        <w:rPr>
          <w:rFonts w:ascii="宋体" w:hAnsi="宋体" w:eastAsia="宋体" w:cs="宋体"/>
          <w:sz w:val="24"/>
          <w:szCs w:val="24"/>
        </w:rPr>
      </w:pPr>
      <w:r>
        <w:rPr>
          <w:rFonts w:ascii="宋体" w:hAnsi="宋体" w:eastAsia="宋体" w:cs="宋体"/>
          <w:b/>
          <w:bCs/>
          <w:sz w:val="32"/>
          <w:szCs w:val="32"/>
        </w:rPr>
        <w:t>第二章：设定</w:t>
      </w:r>
      <w:r>
        <w:rPr>
          <w:rFonts w:ascii="宋体" w:hAnsi="宋体" w:eastAsia="宋体" w:cs="宋体"/>
          <w:sz w:val="24"/>
          <w:szCs w:val="24"/>
        </w:rPr>
        <w:br w:type="textWrapping"/>
      </w:r>
      <w:r>
        <w:rPr>
          <w:rFonts w:ascii="宋体" w:hAnsi="宋体" w:eastAsia="宋体" w:cs="宋体"/>
          <w:sz w:val="24"/>
          <w:szCs w:val="24"/>
        </w:rPr>
        <w:t>●据传塔罗牌的22张大阿卡纳牌和希伯来文的22个字母，以及古希伯来人的哲学kabbala有着密切的联系。传说kabbala是上帝传授给摩西的关于提升精神力量的学问，它强调人与人之间互相合作。摩西根据上帝的启示创造出希伯来文和与每个字母相对应的意思， 塔罗牌就是在希伯来字母意义上的发展和延续。而在最初的传承中摩西所制作的几套原初的塔罗牌拥有者亵渎神灵的神性，而在吉普赛人的游传和保护中，经过漫长的岁月，原初的塔罗牌并没有消逝，反而通过吉普赛人的游牧散落在世界各地。</w:t>
      </w:r>
      <w:r>
        <w:rPr>
          <w:rFonts w:ascii="宋体" w:hAnsi="宋体" w:eastAsia="宋体" w:cs="宋体"/>
          <w:sz w:val="24"/>
          <w:szCs w:val="24"/>
        </w:rPr>
        <w:br w:type="textWrapping"/>
      </w:r>
      <w:r>
        <w:rPr>
          <w:rFonts w:ascii="宋体" w:hAnsi="宋体" w:eastAsia="宋体" w:cs="宋体"/>
          <w:sz w:val="24"/>
          <w:szCs w:val="24"/>
        </w:rPr>
        <w:t>●不知经过了多少岁月，某些原初塔罗牌在机缘巧合间揭露了封尘，导致在今天让世界各地的某些事情发生畸变。拥有原初塔罗牌的你们响应秘密修会塔罗义会的号召慢慢的了解自己手中卡牌的意义和能力，去实现渺小的梦想。</w:t>
      </w:r>
      <w:r>
        <w:rPr>
          <w:rFonts w:ascii="宋体" w:hAnsi="宋体" w:eastAsia="宋体" w:cs="宋体"/>
          <w:sz w:val="24"/>
          <w:szCs w:val="24"/>
        </w:rPr>
        <w:br w:type="textWrapping"/>
      </w:r>
    </w:p>
    <w:p>
      <w:pPr>
        <w:rPr>
          <w:b/>
          <w:bCs/>
          <w:color w:val="FF0000"/>
        </w:rPr>
      </w:pPr>
      <w:r>
        <w:rPr>
          <w:rFonts w:ascii="宋体" w:hAnsi="宋体" w:eastAsia="宋体" w:cs="宋体"/>
          <w:b/>
          <w:bCs/>
          <w:sz w:val="32"/>
          <w:szCs w:val="32"/>
        </w:rPr>
        <w:t>第三章：挑选卡牌</w:t>
      </w:r>
      <w:r>
        <w:rPr>
          <w:rFonts w:ascii="宋体" w:hAnsi="宋体" w:eastAsia="宋体" w:cs="宋体"/>
          <w:sz w:val="24"/>
          <w:szCs w:val="24"/>
        </w:rPr>
        <w:br w:type="textWrapping"/>
      </w:r>
      <w:r>
        <w:rPr>
          <w:rFonts w:ascii="宋体" w:hAnsi="宋体" w:eastAsia="宋体" w:cs="宋体"/>
          <w:sz w:val="24"/>
          <w:szCs w:val="24"/>
        </w:rPr>
        <w:t>●卡牌的挑选分为两部分，第一部分是</w:t>
      </w:r>
      <w:r>
        <w:rPr>
          <w:rFonts w:ascii="宋体" w:hAnsi="宋体" w:eastAsia="宋体" w:cs="宋体"/>
          <w:b/>
          <w:bCs/>
          <w:color w:val="FF0000"/>
          <w:sz w:val="24"/>
          <w:szCs w:val="24"/>
        </w:rPr>
        <w:t>挑选系列</w:t>
      </w:r>
      <w:r>
        <w:rPr>
          <w:rFonts w:ascii="宋体" w:hAnsi="宋体" w:eastAsia="宋体" w:cs="宋体"/>
          <w:sz w:val="24"/>
          <w:szCs w:val="24"/>
        </w:rPr>
        <w:t>，第二部分是</w:t>
      </w:r>
      <w:r>
        <w:rPr>
          <w:rFonts w:ascii="宋体" w:hAnsi="宋体" w:eastAsia="宋体" w:cs="宋体"/>
          <w:b/>
          <w:bCs/>
          <w:color w:val="FF0000"/>
          <w:sz w:val="24"/>
          <w:szCs w:val="24"/>
        </w:rPr>
        <w:t>挑选卡面</w:t>
      </w:r>
      <w:r>
        <w:rPr>
          <w:rFonts w:ascii="宋体" w:hAnsi="宋体" w:eastAsia="宋体" w:cs="宋体"/>
          <w:sz w:val="24"/>
          <w:szCs w:val="24"/>
        </w:rPr>
        <w:br w:type="textWrapping"/>
      </w:r>
      <w:r>
        <w:rPr>
          <w:rFonts w:ascii="宋体" w:hAnsi="宋体" w:eastAsia="宋体" w:cs="宋体"/>
          <w:sz w:val="24"/>
          <w:szCs w:val="24"/>
        </w:rPr>
        <w:t>●系列：来自于议会在世界各地已发现的正统具有神性的塔罗牌。系列包含22张塔罗牌，</w:t>
      </w:r>
      <w:r>
        <w:rPr>
          <w:rFonts w:ascii="宋体" w:hAnsi="宋体" w:eastAsia="宋体" w:cs="宋体"/>
          <w:b/>
          <w:bCs/>
          <w:color w:val="FF0000"/>
          <w:sz w:val="24"/>
          <w:szCs w:val="24"/>
        </w:rPr>
        <w:t>每一个系列的系列名称不同并且议会会自动选择</w:t>
      </w:r>
      <w:r>
        <w:rPr>
          <w:rFonts w:ascii="宋体" w:hAnsi="宋体" w:eastAsia="宋体" w:cs="宋体"/>
          <w:b/>
          <w:bCs/>
          <w:color w:val="FF0000"/>
          <w:sz w:val="24"/>
          <w:szCs w:val="24"/>
        </w:rPr>
        <w:t>相同系列的塔罗持有者（以下统称轮回者）作为相互帮助的小队</w:t>
      </w:r>
      <w:r>
        <w:rPr>
          <w:rFonts w:ascii="宋体" w:hAnsi="宋体" w:eastAsia="宋体" w:cs="宋体"/>
          <w:sz w:val="24"/>
          <w:szCs w:val="24"/>
        </w:rPr>
        <w:t>。系列可以进行</w:t>
      </w:r>
      <w:r>
        <w:rPr>
          <w:rFonts w:ascii="宋体" w:hAnsi="宋体" w:eastAsia="宋体" w:cs="宋体"/>
          <w:b/>
          <w:bCs/>
          <w:color w:val="FF0000"/>
          <w:sz w:val="24"/>
          <w:szCs w:val="24"/>
        </w:rPr>
        <w:t>修改</w:t>
      </w:r>
      <w:r>
        <w:rPr>
          <w:rFonts w:ascii="宋体" w:hAnsi="宋体" w:eastAsia="宋体" w:cs="宋体"/>
          <w:sz w:val="24"/>
          <w:szCs w:val="24"/>
        </w:rPr>
        <w:t>并且在收集不同其他塔罗牌卡片的时候能力会进行变化。</w:t>
      </w:r>
      <w:r>
        <w:rPr>
          <w:rFonts w:ascii="宋体" w:hAnsi="宋体" w:eastAsia="宋体" w:cs="宋体"/>
          <w:sz w:val="24"/>
          <w:szCs w:val="24"/>
        </w:rPr>
        <w:br w:type="textWrapping"/>
      </w:r>
      <w:r>
        <w:rPr>
          <w:rFonts w:ascii="宋体" w:hAnsi="宋体" w:eastAsia="宋体" w:cs="宋体"/>
          <w:sz w:val="24"/>
          <w:szCs w:val="24"/>
        </w:rPr>
        <w:t>●卡面：来自于系列里面的22张塔罗牌。</w:t>
      </w:r>
      <w:r>
        <w:rPr>
          <w:rFonts w:ascii="宋体" w:hAnsi="宋体" w:eastAsia="宋体" w:cs="宋体"/>
          <w:b/>
          <w:bCs/>
          <w:color w:val="FF0000"/>
          <w:sz w:val="24"/>
          <w:szCs w:val="24"/>
        </w:rPr>
        <w:t>每人可以持有并且只能持有一张，每一系列牌里面都是相同配置</w:t>
      </w:r>
      <w:r>
        <w:rPr>
          <w:rFonts w:ascii="宋体" w:hAnsi="宋体" w:eastAsia="宋体" w:cs="宋体"/>
          <w:sz w:val="24"/>
          <w:szCs w:val="24"/>
        </w:rPr>
        <w:t>，但是不同系列的塔罗相同名字能力会不同。</w:t>
      </w:r>
      <w:r>
        <w:rPr>
          <w:rFonts w:ascii="宋体" w:hAnsi="宋体" w:eastAsia="宋体" w:cs="宋体"/>
          <w:sz w:val="24"/>
          <w:szCs w:val="24"/>
        </w:rPr>
        <w:br w:type="textWrapping"/>
      </w:r>
      <w:r>
        <w:rPr>
          <w:rFonts w:ascii="宋体" w:hAnsi="宋体" w:eastAsia="宋体" w:cs="宋体"/>
          <w:b/>
          <w:bCs/>
          <w:sz w:val="32"/>
          <w:szCs w:val="32"/>
        </w:rPr>
        <w:t>第四章：人物属性</w:t>
      </w:r>
      <w:r>
        <w:rPr>
          <w:rFonts w:hint="eastAsia" w:ascii="宋体" w:hAnsi="宋体" w:eastAsia="宋体" w:cs="宋体"/>
          <w:b/>
          <w:bCs/>
          <w:sz w:val="32"/>
          <w:szCs w:val="32"/>
          <w:lang w:val="en-US" w:eastAsia="zh-CN"/>
        </w:rPr>
        <w:t>w</w:t>
      </w:r>
      <w:r>
        <w:rPr>
          <w:rFonts w:ascii="宋体" w:hAnsi="宋体" w:eastAsia="宋体" w:cs="宋体"/>
          <w:sz w:val="24"/>
          <w:szCs w:val="24"/>
        </w:rPr>
        <w:br w:type="textWrapping"/>
      </w:r>
      <w:r>
        <w:rPr>
          <w:rFonts w:ascii="宋体" w:hAnsi="宋体" w:eastAsia="宋体" w:cs="宋体"/>
          <w:sz w:val="24"/>
          <w:szCs w:val="24"/>
        </w:rPr>
        <w:t>●跟正常跑团相同，无论是老弱病残还是天赋异禀的运动员都共有六个属性：</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b/>
          <w:bCs/>
          <w:color w:val="FF0000"/>
          <w:sz w:val="24"/>
          <w:szCs w:val="24"/>
        </w:rPr>
        <w:t>力量</w:t>
      </w:r>
      <w:r>
        <w:rPr>
          <w:rFonts w:ascii="宋体" w:hAnsi="宋体" w:eastAsia="宋体" w:cs="宋体"/>
          <w:sz w:val="24"/>
          <w:szCs w:val="24"/>
        </w:rPr>
        <w:t>：一个人的筋肉状态，强壮或者羸弱，决定近战的关键要素</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b/>
          <w:bCs/>
          <w:color w:val="FF0000"/>
          <w:sz w:val="24"/>
          <w:szCs w:val="24"/>
        </w:rPr>
        <w:t>敏捷</w:t>
      </w:r>
      <w:r>
        <w:rPr>
          <w:rFonts w:ascii="宋体" w:hAnsi="宋体" w:eastAsia="宋体" w:cs="宋体"/>
          <w:sz w:val="24"/>
          <w:szCs w:val="24"/>
        </w:rPr>
        <w:t>：奔跑速度，及时反应能力</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b/>
          <w:bCs/>
          <w:color w:val="FF0000"/>
          <w:sz w:val="24"/>
          <w:szCs w:val="24"/>
        </w:rPr>
        <w:t>精力</w:t>
      </w:r>
      <w:r>
        <w:rPr>
          <w:rFonts w:ascii="宋体" w:hAnsi="宋体" w:eastAsia="宋体" w:cs="宋体"/>
          <w:sz w:val="24"/>
          <w:szCs w:val="24"/>
        </w:rPr>
        <w:t>：耐力，专注力，能决定一个人的精准程度</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b/>
          <w:bCs/>
          <w:color w:val="FF0000"/>
          <w:sz w:val="24"/>
          <w:szCs w:val="24"/>
        </w:rPr>
        <w:t>体质</w:t>
      </w:r>
      <w:r>
        <w:rPr>
          <w:rFonts w:ascii="宋体" w:hAnsi="宋体" w:eastAsia="宋体" w:cs="宋体"/>
          <w:sz w:val="24"/>
          <w:szCs w:val="24"/>
        </w:rPr>
        <w:t>：血量，疾病或者重伤的忍耐程度</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b/>
          <w:bCs/>
          <w:color w:val="FF0000"/>
          <w:sz w:val="24"/>
          <w:szCs w:val="24"/>
        </w:rPr>
        <w:t>智力</w:t>
      </w:r>
      <w:r>
        <w:rPr>
          <w:rFonts w:ascii="宋体" w:hAnsi="宋体" w:eastAsia="宋体" w:cs="宋体"/>
          <w:sz w:val="24"/>
          <w:szCs w:val="24"/>
        </w:rPr>
        <w:t>：对于文字和机械的理解</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b/>
          <w:bCs/>
          <w:color w:val="FF0000"/>
          <w:sz w:val="24"/>
          <w:szCs w:val="24"/>
        </w:rPr>
        <w:t>精神</w:t>
      </w:r>
      <w:r>
        <w:rPr>
          <w:rFonts w:ascii="宋体" w:hAnsi="宋体" w:eastAsia="宋体" w:cs="宋体"/>
          <w:sz w:val="24"/>
          <w:szCs w:val="24"/>
        </w:rPr>
        <w:t>：释放魔法的蓝量，以及某些秘密咒文的释放资格</w:t>
      </w:r>
      <w:r>
        <w:rPr>
          <w:rFonts w:ascii="宋体" w:hAnsi="宋体" w:eastAsia="宋体" w:cs="宋体"/>
          <w:sz w:val="24"/>
          <w:szCs w:val="24"/>
        </w:rPr>
        <w:br w:type="textWrapping"/>
      </w:r>
      <w:r>
        <w:rPr>
          <w:rFonts w:ascii="宋体" w:hAnsi="宋体" w:eastAsia="宋体" w:cs="宋体"/>
          <w:b/>
          <w:bCs/>
          <w:sz w:val="32"/>
          <w:szCs w:val="32"/>
        </w:rPr>
        <w:t>第五章：技能，血统，物品和等级</w:t>
      </w:r>
      <w:r>
        <w:rPr>
          <w:rFonts w:ascii="宋体" w:hAnsi="宋体" w:eastAsia="宋体" w:cs="宋体"/>
          <w:sz w:val="24"/>
          <w:szCs w:val="24"/>
        </w:rPr>
        <w:br w:type="textWrapping"/>
      </w:r>
      <w:r>
        <w:rPr>
          <w:rFonts w:ascii="宋体" w:hAnsi="宋体" w:eastAsia="宋体" w:cs="宋体"/>
          <w:sz w:val="24"/>
          <w:szCs w:val="24"/>
        </w:rPr>
        <w:t>●技能是一个优秀且特别的塔罗持有者的区别。技能从c级开始，经过点数升级能升级成b级，a级，（删除）级和（删除）级。一个轮回者可以拥有</w:t>
      </w:r>
      <w:r>
        <w:rPr>
          <w:rFonts w:ascii="宋体" w:hAnsi="宋体" w:eastAsia="宋体" w:cs="宋体"/>
          <w:b/>
          <w:bCs/>
          <w:color w:val="FF0000"/>
          <w:sz w:val="24"/>
          <w:szCs w:val="24"/>
        </w:rPr>
        <w:t>三个技能</w:t>
      </w:r>
      <w:r>
        <w:rPr>
          <w:rFonts w:ascii="宋体" w:hAnsi="宋体" w:eastAsia="宋体" w:cs="宋体"/>
          <w:sz w:val="24"/>
          <w:szCs w:val="24"/>
        </w:rPr>
        <w:t>，并且</w:t>
      </w:r>
      <w:r>
        <w:rPr>
          <w:rFonts w:ascii="宋体" w:hAnsi="宋体" w:eastAsia="宋体" w:cs="宋体"/>
          <w:b/>
          <w:bCs/>
          <w:color w:val="FF0000"/>
          <w:sz w:val="24"/>
          <w:szCs w:val="24"/>
        </w:rPr>
        <w:t>经过冒险</w:t>
      </w:r>
      <w:r>
        <w:rPr>
          <w:rFonts w:ascii="宋体" w:hAnsi="宋体" w:eastAsia="宋体" w:cs="宋体"/>
          <w:sz w:val="24"/>
          <w:szCs w:val="24"/>
        </w:rPr>
        <w:t>可以增加技能</w:t>
      </w:r>
      <w:r>
        <w:rPr>
          <w:rFonts w:ascii="宋体" w:hAnsi="宋体" w:eastAsia="宋体" w:cs="宋体"/>
          <w:b/>
          <w:bCs/>
          <w:color w:val="FF0000"/>
          <w:sz w:val="24"/>
          <w:szCs w:val="24"/>
        </w:rPr>
        <w:t>上限</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●血统是一个可有可无的增强自身的手段。从c级开始，经过点数升级能升级成b级，a级，（删除）级和（删除）级。</w:t>
      </w:r>
      <w:r>
        <w:rPr>
          <w:rFonts w:ascii="宋体" w:hAnsi="宋体" w:eastAsia="宋体" w:cs="宋体"/>
          <w:b/>
          <w:bCs/>
          <w:color w:val="FF0000"/>
          <w:sz w:val="24"/>
          <w:szCs w:val="24"/>
        </w:rPr>
        <w:t>一个轮回者只能拥有一个血统，血统可以改变但是需要付出代价</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●物品是一个轮回者所持有的工具，武器。一个轮回者可以拥有很多件物品，但是每一局冒险只能携带4个。</w:t>
      </w:r>
      <w:r>
        <w:rPr>
          <w:rFonts w:ascii="宋体" w:hAnsi="宋体" w:eastAsia="宋体" w:cs="宋体"/>
          <w:b/>
          <w:bCs/>
          <w:color w:val="FF0000"/>
          <w:sz w:val="24"/>
          <w:szCs w:val="24"/>
        </w:rPr>
        <w:t>物品可以</w:t>
      </w:r>
      <w:r>
        <w:rPr>
          <w:rFonts w:ascii="宋体" w:hAnsi="宋体" w:eastAsia="宋体" w:cs="宋体"/>
          <w:b/>
          <w:bCs/>
          <w:color w:val="FF0000"/>
          <w:sz w:val="24"/>
          <w:szCs w:val="24"/>
        </w:rPr>
        <w:t>随意出售给</w:t>
      </w:r>
      <w:r>
        <w:rPr>
          <w:rFonts w:ascii="宋体" w:hAnsi="宋体" w:eastAsia="宋体" w:cs="宋体"/>
          <w:b/>
          <w:bCs/>
          <w:color w:val="FF0000"/>
          <w:sz w:val="24"/>
          <w:szCs w:val="24"/>
        </w:rPr>
        <w:t>其他轮回者，但是</w:t>
      </w:r>
      <w:r>
        <w:rPr>
          <w:rFonts w:ascii="宋体" w:hAnsi="宋体" w:eastAsia="宋体" w:cs="宋体"/>
          <w:b/>
          <w:bCs/>
          <w:color w:val="FF0000"/>
          <w:sz w:val="24"/>
          <w:szCs w:val="24"/>
        </w:rPr>
        <w:t>必须经过塔罗议会的同意且监督</w:t>
      </w:r>
      <w:r>
        <w:rPr>
          <w:rFonts w:ascii="宋体" w:hAnsi="宋体" w:eastAsia="宋体" w:cs="宋体"/>
          <w:sz w:val="24"/>
          <w:szCs w:val="24"/>
        </w:rPr>
        <w:t>。物品从c级开始，经过点数升级能升级成b级，a级，（删除）级和（删除）级。售卖给塔罗议会官方商场会获得一定的报酬和某些好处。</w:t>
      </w:r>
      <w:r>
        <w:rPr>
          <w:rFonts w:ascii="宋体" w:hAnsi="宋体" w:eastAsia="宋体" w:cs="宋体"/>
          <w:sz w:val="24"/>
          <w:szCs w:val="24"/>
        </w:rPr>
        <w:br w:type="textWrapping"/>
      </w:r>
      <w:r>
        <w:rPr>
          <w:rFonts w:ascii="宋体" w:hAnsi="宋体" w:eastAsia="宋体" w:cs="宋体"/>
          <w:sz w:val="24"/>
          <w:szCs w:val="24"/>
        </w:rPr>
        <w:t>●技能，物品，血统等级分为C，B，A，？和？。</w:t>
      </w:r>
      <w:r>
        <w:rPr>
          <w:rFonts w:ascii="宋体" w:hAnsi="宋体" w:eastAsia="宋体" w:cs="宋体"/>
          <w:b/>
          <w:bCs/>
          <w:color w:val="FF0000"/>
          <w:sz w:val="24"/>
          <w:szCs w:val="24"/>
        </w:rPr>
        <w:t>提升等级会发生些许意想不到的改变，所有提升等级</w:t>
      </w:r>
      <w:r>
        <w:rPr>
          <w:rFonts w:ascii="宋体" w:hAnsi="宋体" w:eastAsia="宋体" w:cs="宋体"/>
          <w:b/>
          <w:bCs/>
          <w:color w:val="FF0000"/>
          <w:sz w:val="24"/>
          <w:szCs w:val="24"/>
        </w:rPr>
        <w:t>必须经过议会</w:t>
      </w:r>
      <w:r>
        <w:rPr>
          <w:rFonts w:ascii="宋体" w:hAnsi="宋体" w:eastAsia="宋体" w:cs="宋体"/>
          <w:b/>
          <w:bCs/>
          <w:color w:val="FF0000"/>
          <w:sz w:val="24"/>
          <w:szCs w:val="24"/>
        </w:rPr>
        <w:t>同意授权。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730BE"/>
    <w:rsid w:val="131730BE"/>
    <w:rsid w:val="1DDD2441"/>
    <w:rsid w:val="4D426516"/>
    <w:rsid w:val="6C2875A3"/>
    <w:rsid w:val="7A71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2020-09-23T13:36:00Z</dcterms:created>
  <dc:creator>Mr.S M F</dc:creator>
  <cp:lastModifiedBy>Mr.S M F</cp:lastModifiedBy>
  <dcterms:modified xsi:type="dcterms:W3CDTF">2020-09-23T14:52:50Z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2052-11.1.0.9826</vt:lpwstr>
  </property>
</Properties>
</file>