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0D8F08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第三次上机</w:t>
      </w:r>
      <w:bookmarkStart w:id="0" w:name="_GoBack"/>
      <w:bookmarkEnd w:id="0"/>
      <w:r>
        <w:rPr>
          <w:rFonts w:hint="eastAsia"/>
          <w:lang w:val="en-US" w:eastAsia="zh-CN"/>
        </w:rPr>
        <w:t>说明</w:t>
      </w:r>
    </w:p>
    <w:p w14:paraId="70AA9401">
      <w:pPr>
        <w:rPr>
          <w:rFonts w:hint="eastAsia"/>
        </w:rPr>
      </w:pPr>
      <w:r>
        <w:rPr>
          <w:rFonts w:hint="eastAsia"/>
        </w:rPr>
        <w:t>一、更新说明</w:t>
      </w:r>
    </w:p>
    <w:p w14:paraId="1EF6A6FD">
      <w:pPr>
        <w:ind w:firstLine="420" w:firstLineChars="0"/>
        <w:rPr>
          <w:rFonts w:hint="eastAsia"/>
        </w:rPr>
      </w:pPr>
      <w:r>
        <w:rPr>
          <w:rFonts w:hint="eastAsia"/>
        </w:rPr>
        <w:t>本次更新主要新增购物车模块，优化商品管理逻辑，并改进系统交互体验。以下是核心变更点：</w:t>
      </w:r>
    </w:p>
    <w:p w14:paraId="4A6871F3"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新增购物车功能​</w:t>
      </w:r>
    </w:p>
    <w:p w14:paraId="5EB52CE0">
      <w:pPr>
        <w:ind w:firstLine="420" w:firstLineChars="0"/>
        <w:rPr>
          <w:rFonts w:hint="eastAsia"/>
        </w:rPr>
      </w:pPr>
      <w:r>
        <w:rPr>
          <w:rFonts w:hint="eastAsia"/>
        </w:rPr>
        <w:t>支持用户添加/删除商品、修改商品数量、查看购物清单</w:t>
      </w:r>
    </w:p>
    <w:p w14:paraId="4E8E323B">
      <w:pPr>
        <w:ind w:firstLine="420" w:firstLineChars="0"/>
        <w:rPr>
          <w:rFonts w:hint="eastAsia"/>
        </w:rPr>
      </w:pPr>
      <w:r>
        <w:rPr>
          <w:rFonts w:hint="eastAsia"/>
        </w:rPr>
        <w:t>购物车数据持久化存储（.sl文件）</w:t>
      </w:r>
    </w:p>
    <w:p w14:paraId="12276A30">
      <w:pPr>
        <w:ind w:firstLine="420" w:firstLineChars="0"/>
        <w:rPr>
          <w:rFonts w:hint="eastAsia"/>
        </w:rPr>
      </w:pPr>
      <w:r>
        <w:rPr>
          <w:rFonts w:hint="eastAsia"/>
        </w:rPr>
        <w:t>用户注册时自动生成关联的购物车文件</w:t>
      </w:r>
    </w:p>
    <w:p w14:paraId="7F1AF104"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未登录的用户和管理员共用一个购物车文件，此文件公用</w:t>
      </w:r>
    </w:p>
    <w:p w14:paraId="00EAE4D9"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商品管理优化​</w:t>
      </w:r>
    </w:p>
    <w:p w14:paraId="59E767EE">
      <w:pPr>
        <w:ind w:firstLine="420" w:firstLineChars="0"/>
        <w:rPr>
          <w:rFonts w:hint="eastAsia"/>
        </w:rPr>
      </w:pPr>
      <w:r>
        <w:rPr>
          <w:rFonts w:hint="eastAsia"/>
        </w:rPr>
        <w:t>强制显示商品ID（管理员/用户界面统一）</w:t>
      </w:r>
    </w:p>
    <w:p w14:paraId="27E98C79">
      <w:pPr>
        <w:ind w:firstLine="420" w:firstLineChars="0"/>
        <w:rPr>
          <w:rFonts w:hint="eastAsia"/>
        </w:rPr>
      </w:pPr>
      <w:r>
        <w:rPr>
          <w:rFonts w:hint="eastAsia"/>
        </w:rPr>
        <w:t>改进模糊搜索算法（支持名称/描述联合匹配）</w:t>
      </w:r>
    </w:p>
    <w:p w14:paraId="0511A380">
      <w:pPr>
        <w:ind w:firstLine="420" w:firstLineChars="0"/>
        <w:rPr>
          <w:rFonts w:hint="eastAsia"/>
        </w:rPr>
      </w:pPr>
      <w:r>
        <w:rPr>
          <w:rFonts w:hint="eastAsia"/>
        </w:rPr>
        <w:t>修复库存更新逻辑漏洞</w:t>
      </w:r>
    </w:p>
    <w:p w14:paraId="26810116"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系统架构调整​</w:t>
      </w:r>
    </w:p>
    <w:p w14:paraId="1F1141D6">
      <w:pPr>
        <w:ind w:firstLine="420" w:firstLineChars="0"/>
        <w:rPr>
          <w:rFonts w:hint="eastAsia"/>
        </w:rPr>
      </w:pPr>
      <w:r>
        <w:rPr>
          <w:rFonts w:hint="eastAsia"/>
        </w:rPr>
        <w:t>新增 ShoppingList 类管理购物车</w:t>
      </w:r>
    </w:p>
    <w:p w14:paraId="3D49C9FC">
      <w:pPr>
        <w:ind w:firstLine="420" w:firstLineChars="0"/>
        <w:rPr>
          <w:rFonts w:hint="eastAsia"/>
        </w:rPr>
      </w:pPr>
      <w:r>
        <w:rPr>
          <w:rFonts w:hint="eastAsia"/>
        </w:rPr>
        <w:t>重构 System 类输入验证机制</w:t>
      </w:r>
    </w:p>
    <w:p w14:paraId="6FFC5298">
      <w:pPr>
        <w:ind w:firstLine="420" w:firstLineChars="0"/>
        <w:rPr>
          <w:rFonts w:hint="eastAsia"/>
        </w:rPr>
      </w:pPr>
      <w:r>
        <w:rPr>
          <w:rFonts w:hint="eastAsia"/>
        </w:rPr>
        <w:t>配置文件新增 shopping_list_path 字段</w:t>
      </w:r>
    </w:p>
    <w:p w14:paraId="7FB2332D">
      <w:pPr>
        <w:rPr>
          <w:rFonts w:hint="eastAsia"/>
        </w:rPr>
      </w:pPr>
      <w:r>
        <w:rPr>
          <w:rFonts w:hint="eastAsia"/>
        </w:rPr>
        <w:t>二、新增模块详解</w:t>
      </w:r>
    </w:p>
    <w:p w14:paraId="327EB329">
      <w:pPr>
        <w:rPr>
          <w:rFonts w:hint="eastAsia"/>
        </w:rPr>
      </w:pPr>
      <w:r>
        <w:rPr>
          <w:rFonts w:hint="eastAsia"/>
        </w:rPr>
        <w:t>1. 购物车模块（ShoppingList）</w:t>
      </w:r>
    </w:p>
    <w:p w14:paraId="24858287">
      <w:pPr>
        <w:rPr>
          <w:rFonts w:hint="eastAsia"/>
          <w:vertAlign w:val="baseline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类方法​：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6C20D0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690D6B50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</w:tcPr>
          <w:p w14:paraId="7D7D52E5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841" w:type="dxa"/>
          </w:tcPr>
          <w:p w14:paraId="34A6C90B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调用命令</w:t>
            </w:r>
          </w:p>
        </w:tc>
      </w:tr>
      <w:tr w14:paraId="7D71B2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78362496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add(id, amount)</w:t>
            </w:r>
          </w:p>
        </w:tc>
        <w:tc>
          <w:tcPr>
            <w:tcW w:w="2841" w:type="dxa"/>
          </w:tcPr>
          <w:p w14:paraId="68F7FF15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添加商品到购物车</w:t>
            </w:r>
          </w:p>
        </w:tc>
        <w:tc>
          <w:tcPr>
            <w:tcW w:w="2841" w:type="dxa"/>
          </w:tcPr>
          <w:p w14:paraId="2947B5FC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ads</w:t>
            </w:r>
          </w:p>
        </w:tc>
      </w:tr>
      <w:tr w14:paraId="59C00D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668666B5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sub(id, amount)</w:t>
            </w:r>
          </w:p>
        </w:tc>
        <w:tc>
          <w:tcPr>
            <w:tcW w:w="2841" w:type="dxa"/>
          </w:tcPr>
          <w:p w14:paraId="62295374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减少购物车商品数量</w:t>
            </w:r>
          </w:p>
        </w:tc>
        <w:tc>
          <w:tcPr>
            <w:tcW w:w="2841" w:type="dxa"/>
          </w:tcPr>
          <w:p w14:paraId="31758989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sbs</w:t>
            </w:r>
          </w:p>
        </w:tc>
      </w:tr>
      <w:tr w14:paraId="3FDC88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6A9B7E4B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set(id, amount)</w:t>
            </w:r>
          </w:p>
        </w:tc>
        <w:tc>
          <w:tcPr>
            <w:tcW w:w="2841" w:type="dxa"/>
          </w:tcPr>
          <w:p w14:paraId="32057E2D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设置商品数量（0则移除）</w:t>
            </w:r>
          </w:p>
        </w:tc>
        <w:tc>
          <w:tcPr>
            <w:tcW w:w="2841" w:type="dxa"/>
          </w:tcPr>
          <w:p w14:paraId="171386B9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sts</w:t>
            </w:r>
          </w:p>
        </w:tc>
      </w:tr>
      <w:tr w14:paraId="5D4623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40FE66F1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remove(id)</w:t>
            </w:r>
          </w:p>
        </w:tc>
        <w:tc>
          <w:tcPr>
            <w:tcW w:w="2841" w:type="dxa"/>
          </w:tcPr>
          <w:p w14:paraId="61480A82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移除指定商品</w:t>
            </w:r>
          </w:p>
        </w:tc>
        <w:tc>
          <w:tcPr>
            <w:tcW w:w="2841" w:type="dxa"/>
          </w:tcPr>
          <w:p w14:paraId="1CCAE0EB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rm</w:t>
            </w:r>
          </w:p>
        </w:tc>
      </w:tr>
      <w:tr w14:paraId="44AEF7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44AB0DA2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clear()</w:t>
            </w:r>
          </w:p>
        </w:tc>
        <w:tc>
          <w:tcPr>
            <w:tcW w:w="2841" w:type="dxa"/>
          </w:tcPr>
          <w:p w14:paraId="6AC58EC4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清空购物车</w:t>
            </w:r>
          </w:p>
        </w:tc>
        <w:tc>
          <w:tcPr>
            <w:tcW w:w="2841" w:type="dxa"/>
          </w:tcPr>
          <w:p w14:paraId="00341417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cls</w:t>
            </w:r>
          </w:p>
        </w:tc>
      </w:tr>
      <w:tr w14:paraId="1E36AD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50C56B23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list()</w:t>
            </w:r>
          </w:p>
        </w:tc>
        <w:tc>
          <w:tcPr>
            <w:tcW w:w="2841" w:type="dxa"/>
          </w:tcPr>
          <w:p w14:paraId="397A6FA8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查看带商品详情的购物清单</w:t>
            </w:r>
          </w:p>
        </w:tc>
        <w:tc>
          <w:tcPr>
            <w:tcW w:w="2841" w:type="dxa"/>
          </w:tcPr>
          <w:p w14:paraId="5554D921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vis</w:t>
            </w:r>
          </w:p>
        </w:tc>
      </w:tr>
    </w:tbl>
    <w:p w14:paraId="68955133"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 xml:space="preserve">数据存储格式​：商品ID 数量  </w:t>
      </w:r>
    </w:p>
    <w:p w14:paraId="57B2E645">
      <w:pPr>
        <w:rPr>
          <w:rFonts w:hint="eastAsia"/>
        </w:rPr>
      </w:pPr>
      <w:r>
        <w:rPr>
          <w:rFonts w:hint="eastAsia"/>
        </w:rPr>
        <w:t xml:space="preserve">示例：  </w:t>
      </w:r>
    </w:p>
    <w:p w14:paraId="2A3C4629">
      <w:pPr>
        <w:rPr>
          <w:rFonts w:hint="eastAsia"/>
        </w:rPr>
      </w:pPr>
      <w:r>
        <w:rPr>
          <w:rFonts w:hint="eastAsia"/>
        </w:rPr>
        <w:t xml:space="preserve">5 1  </w:t>
      </w:r>
    </w:p>
    <w:p w14:paraId="5E2F364B">
      <w:pPr>
        <w:rPr>
          <w:rFonts w:hint="eastAsia"/>
        </w:rPr>
      </w:pPr>
      <w:r>
        <w:rPr>
          <w:rFonts w:hint="eastAsia"/>
        </w:rPr>
        <w:t xml:space="preserve">9 100  </w:t>
      </w:r>
    </w:p>
    <w:p w14:paraId="050623A7">
      <w:pPr>
        <w:rPr>
          <w:rFonts w:hint="eastAsia"/>
        </w:rPr>
      </w:pPr>
      <w:r>
        <w:rPr>
          <w:rFonts w:hint="eastAsia"/>
        </w:rPr>
        <w:t>2. 商品信息升级</w:t>
      </w:r>
    </w:p>
    <w:p w14:paraId="51545641"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Goods类新增方法​：</w:t>
      </w:r>
    </w:p>
    <w:p w14:paraId="4CE6A12A">
      <w:pPr>
        <w:ind w:firstLine="420" w:firstLineChars="0"/>
        <w:rPr>
          <w:rFonts w:hint="eastAsia"/>
        </w:rPr>
      </w:pPr>
      <w:r>
        <w:rPr>
          <w:rFonts w:hint="eastAsia"/>
        </w:rPr>
        <w:t>const string&amp; get_info() const; // 返回格式化商品详情</w:t>
      </w:r>
    </w:p>
    <w:p w14:paraId="65AA09DA"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GoodsManager改进​：</w:t>
      </w:r>
    </w:p>
    <w:p w14:paraId="779F7929">
      <w:pPr>
        <w:ind w:firstLine="420" w:firstLineChars="0"/>
        <w:rPr>
          <w:rFonts w:hint="eastAsia"/>
        </w:rPr>
      </w:pPr>
      <w:r>
        <w:rPr>
          <w:rFonts w:hint="eastAsia"/>
        </w:rPr>
        <w:t>删除 print_id 参数，强制显示ID</w:t>
      </w:r>
    </w:p>
    <w:p w14:paraId="2B9B09F8">
      <w:pPr>
        <w:ind w:firstLine="420" w:firstLineChars="0"/>
        <w:rPr>
          <w:rFonts w:hint="eastAsia"/>
        </w:rPr>
      </w:pPr>
      <w:r>
        <w:rPr>
          <w:rFonts w:hint="eastAsia"/>
        </w:rPr>
        <w:t>新增 search_goods(int id) 方法支持ID精确查询</w:t>
      </w:r>
    </w:p>
    <w:p w14:paraId="2504F583">
      <w:pPr>
        <w:rPr>
          <w:rFonts w:hint="eastAsia"/>
        </w:rPr>
      </w:pPr>
      <w:r>
        <w:rPr>
          <w:rFonts w:hint="eastAsia"/>
        </w:rPr>
        <w:t>三、命令列表更新</w:t>
      </w:r>
    </w:p>
    <w:p w14:paraId="7320028E">
      <w:pPr>
        <w:rPr>
          <w:rFonts w:hint="eastAsia"/>
        </w:rPr>
      </w:pPr>
      <w:r>
        <w:rPr>
          <w:rFonts w:hint="eastAsia"/>
        </w:rPr>
        <w:t>通用命令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030DA5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669F77ED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命令</w:t>
            </w:r>
          </w:p>
        </w:tc>
        <w:tc>
          <w:tcPr>
            <w:tcW w:w="2841" w:type="dxa"/>
          </w:tcPr>
          <w:p w14:paraId="5D939539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841" w:type="dxa"/>
          </w:tcPr>
          <w:p w14:paraId="0472CFAB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权限要求</w:t>
            </w:r>
          </w:p>
        </w:tc>
      </w:tr>
      <w:tr w14:paraId="2CDED2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7A18C347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ads</w:t>
            </w:r>
          </w:p>
        </w:tc>
        <w:tc>
          <w:tcPr>
            <w:tcW w:w="2841" w:type="dxa"/>
          </w:tcPr>
          <w:p w14:paraId="41B2FF54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添加商品到购物车</w:t>
            </w:r>
          </w:p>
        </w:tc>
        <w:tc>
          <w:tcPr>
            <w:tcW w:w="2841" w:type="dxa"/>
          </w:tcPr>
          <w:p w14:paraId="6D055612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所有</w:t>
            </w:r>
            <w:r>
              <w:rPr>
                <w:rFonts w:hint="eastAsia"/>
              </w:rPr>
              <w:t>用户</w:t>
            </w:r>
          </w:p>
        </w:tc>
      </w:tr>
      <w:tr w14:paraId="5DAF4E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2D7BF2C5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sbs</w:t>
            </w:r>
          </w:p>
        </w:tc>
        <w:tc>
          <w:tcPr>
            <w:tcW w:w="2841" w:type="dxa"/>
          </w:tcPr>
          <w:p w14:paraId="3FADFF9E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减少购物车商品数量</w:t>
            </w:r>
          </w:p>
        </w:tc>
        <w:tc>
          <w:tcPr>
            <w:tcW w:w="2841" w:type="dxa"/>
          </w:tcPr>
          <w:p w14:paraId="23666321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所有</w:t>
            </w:r>
            <w:r>
              <w:rPr>
                <w:rFonts w:hint="eastAsia"/>
              </w:rPr>
              <w:t>用户</w:t>
            </w:r>
          </w:p>
        </w:tc>
      </w:tr>
      <w:tr w14:paraId="590307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21ADCBBD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sts</w:t>
            </w:r>
          </w:p>
        </w:tc>
        <w:tc>
          <w:tcPr>
            <w:tcW w:w="2841" w:type="dxa"/>
          </w:tcPr>
          <w:p w14:paraId="48C7495E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  <w:lang w:val="en-US" w:eastAsia="zh-CN"/>
              </w:rPr>
              <w:t>购物车</w:t>
            </w:r>
            <w:r>
              <w:rPr>
                <w:rFonts w:hint="eastAsia"/>
              </w:rPr>
              <w:t>商品数量</w:t>
            </w:r>
          </w:p>
        </w:tc>
        <w:tc>
          <w:tcPr>
            <w:tcW w:w="2841" w:type="dxa"/>
          </w:tcPr>
          <w:p w14:paraId="601B21B1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所有</w:t>
            </w:r>
            <w:r>
              <w:rPr>
                <w:rFonts w:hint="eastAsia"/>
              </w:rPr>
              <w:t>用户</w:t>
            </w:r>
          </w:p>
        </w:tc>
      </w:tr>
      <w:tr w14:paraId="776993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77674647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rm</w:t>
            </w:r>
          </w:p>
        </w:tc>
        <w:tc>
          <w:tcPr>
            <w:tcW w:w="2841" w:type="dxa"/>
          </w:tcPr>
          <w:p w14:paraId="4E7BBE35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移除购物车商品</w:t>
            </w:r>
          </w:p>
        </w:tc>
        <w:tc>
          <w:tcPr>
            <w:tcW w:w="2841" w:type="dxa"/>
          </w:tcPr>
          <w:p w14:paraId="3A27CB77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所有</w:t>
            </w:r>
            <w:r>
              <w:rPr>
                <w:rFonts w:hint="eastAsia"/>
              </w:rPr>
              <w:t>用户</w:t>
            </w:r>
          </w:p>
        </w:tc>
      </w:tr>
      <w:tr w14:paraId="4627B2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3676572D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cls</w:t>
            </w:r>
          </w:p>
        </w:tc>
        <w:tc>
          <w:tcPr>
            <w:tcW w:w="2841" w:type="dxa"/>
          </w:tcPr>
          <w:p w14:paraId="38D43AC7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清空购物车</w:t>
            </w:r>
          </w:p>
        </w:tc>
        <w:tc>
          <w:tcPr>
            <w:tcW w:w="2841" w:type="dxa"/>
          </w:tcPr>
          <w:p w14:paraId="6D04F590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所有</w:t>
            </w:r>
            <w:r>
              <w:rPr>
                <w:rFonts w:hint="eastAsia"/>
              </w:rPr>
              <w:t>用户</w:t>
            </w:r>
          </w:p>
        </w:tc>
      </w:tr>
      <w:tr w14:paraId="417273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6F9136FE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vis</w:t>
            </w:r>
          </w:p>
        </w:tc>
        <w:tc>
          <w:tcPr>
            <w:tcW w:w="2841" w:type="dxa"/>
          </w:tcPr>
          <w:p w14:paraId="137B43C4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查看带详情的购物清单</w:t>
            </w:r>
          </w:p>
        </w:tc>
        <w:tc>
          <w:tcPr>
            <w:tcW w:w="2841" w:type="dxa"/>
          </w:tcPr>
          <w:p w14:paraId="2EB74F23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所有</w:t>
            </w:r>
            <w:r>
              <w:rPr>
                <w:rFonts w:hint="eastAsia"/>
              </w:rPr>
              <w:t>用户</w:t>
            </w:r>
          </w:p>
        </w:tc>
      </w:tr>
    </w:tbl>
    <w:p w14:paraId="1025CD9B">
      <w:pPr>
        <w:rPr>
          <w:rFonts w:hint="eastAsia"/>
        </w:rPr>
      </w:pPr>
      <w:r>
        <w:rPr>
          <w:rFonts w:hint="eastAsia"/>
        </w:rPr>
        <w:t>管理员专属命令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331E49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6A8C1075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up</w:t>
            </w:r>
          </w:p>
        </w:tc>
        <w:tc>
          <w:tcPr>
            <w:tcW w:w="4261" w:type="dxa"/>
          </w:tcPr>
          <w:p w14:paraId="47608009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修改商品信息，</w:t>
            </w:r>
            <w:r>
              <w:rPr>
                <w:rFonts w:hint="eastAsia"/>
              </w:rPr>
              <w:t>支持空输入跳过字段修改</w:t>
            </w:r>
          </w:p>
        </w:tc>
      </w:tr>
    </w:tbl>
    <w:p w14:paraId="373BDAC2">
      <w:pPr>
        <w:rPr>
          <w:rFonts w:hint="eastAsia"/>
        </w:rPr>
      </w:pPr>
      <w:r>
        <w:rPr>
          <w:rFonts w:hint="eastAsia"/>
        </w:rPr>
        <w:t>四、使用示例</w:t>
      </w:r>
    </w:p>
    <w:p w14:paraId="1A5FA869"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场景1：用户操作购物车​</w:t>
      </w:r>
    </w:p>
    <w:p w14:paraId="26438CA9">
      <w:pPr>
        <w:rPr>
          <w:rFonts w:hint="eastAsia"/>
        </w:rPr>
      </w:pPr>
      <w:r>
        <w:rPr>
          <w:rFonts w:hint="eastAsia"/>
        </w:rPr>
        <w:t># 添加3件ID为9的商品</w:t>
      </w:r>
    </w:p>
    <w:p w14:paraId="37E4817B">
      <w:pPr>
        <w:rPr>
          <w:rFonts w:hint="eastAsia"/>
        </w:rPr>
      </w:pPr>
      <w:r>
        <w:rPr>
          <w:rFonts w:hint="eastAsia"/>
        </w:rPr>
        <w:t xml:space="preserve">&gt; ads  </w:t>
      </w:r>
    </w:p>
    <w:p w14:paraId="2111CB89">
      <w:pPr>
        <w:rPr>
          <w:rFonts w:hint="eastAsia"/>
        </w:rPr>
      </w:pPr>
      <w:r>
        <w:rPr>
          <w:rFonts w:hint="eastAsia"/>
        </w:rPr>
        <w:t xml:space="preserve">请输入商品ID: 9  </w:t>
      </w:r>
    </w:p>
    <w:p w14:paraId="322245AE">
      <w:pPr>
        <w:rPr>
          <w:rFonts w:hint="eastAsia"/>
        </w:rPr>
      </w:pPr>
      <w:r>
        <w:rPr>
          <w:rFonts w:hint="eastAsia"/>
        </w:rPr>
        <w:t xml:space="preserve">请输入数量: 3 </w:t>
      </w:r>
    </w:p>
    <w:p w14:paraId="28DE3B87">
      <w:pPr>
        <w:rPr>
          <w:rFonts w:hint="eastAsia"/>
        </w:rPr>
      </w:pPr>
      <w:r>
        <w:rPr>
          <w:rFonts w:hint="eastAsia"/>
          <w:lang w:val="en-US" w:eastAsia="zh-CN"/>
        </w:rPr>
        <w:t>&gt; success</w:t>
      </w:r>
      <w:r>
        <w:rPr>
          <w:rFonts w:hint="eastAsia"/>
        </w:rPr>
        <w:t xml:space="preserve"> </w:t>
      </w:r>
    </w:p>
    <w:p w14:paraId="4688B505">
      <w:pPr>
        <w:rPr>
          <w:rFonts w:hint="eastAsia"/>
        </w:rPr>
      </w:pPr>
      <w:r>
        <w:rPr>
          <w:rFonts w:hint="eastAsia"/>
        </w:rPr>
        <w:t># 查看购物车</w:t>
      </w:r>
    </w:p>
    <w:p w14:paraId="3B2CBD6B">
      <w:pPr>
        <w:rPr>
          <w:rFonts w:hint="eastAsia"/>
        </w:rPr>
      </w:pPr>
      <w:r>
        <w:rPr>
          <w:rFonts w:hint="eastAsia"/>
        </w:rPr>
        <w:t xml:space="preserve">&gt; vis  </w:t>
      </w:r>
    </w:p>
    <w:p w14:paraId="63B64FF0">
      <w:pPr>
        <w:rPr>
          <w:rFonts w:hint="eastAsia"/>
        </w:rPr>
      </w:pPr>
      <w:r>
        <w:rPr>
          <w:rFonts w:hint="eastAsia"/>
        </w:rPr>
        <w:t>------------------------------------</w:t>
      </w:r>
    </w:p>
    <w:p w14:paraId="2B070A34">
      <w:pPr>
        <w:rPr>
          <w:rFonts w:hint="eastAsia"/>
        </w:rPr>
      </w:pPr>
      <w:r>
        <w:rPr>
          <w:rFonts w:hint="eastAsia"/>
        </w:rPr>
        <w:t xml:space="preserve">name: pencil  </w:t>
      </w:r>
    </w:p>
    <w:p w14:paraId="549D027C">
      <w:pPr>
        <w:rPr>
          <w:rFonts w:hint="eastAsia"/>
        </w:rPr>
      </w:pPr>
      <w:r>
        <w:rPr>
          <w:rFonts w:hint="eastAsia"/>
        </w:rPr>
        <w:t xml:space="preserve">price: 1.25  </w:t>
      </w:r>
    </w:p>
    <w:p w14:paraId="04A3D19D">
      <w:pPr>
        <w:rPr>
          <w:rFonts w:hint="eastAsia"/>
        </w:rPr>
      </w:pPr>
      <w:r>
        <w:rPr>
          <w:rFonts w:hint="eastAsia"/>
        </w:rPr>
        <w:t xml:space="preserve">stock: 10000  </w:t>
      </w:r>
    </w:p>
    <w:p w14:paraId="3B131942">
      <w:pPr>
        <w:rPr>
          <w:rFonts w:hint="eastAsia"/>
        </w:rPr>
      </w:pPr>
      <w:r>
        <w:rPr>
          <w:rFonts w:hint="eastAsia"/>
        </w:rPr>
        <w:t xml:space="preserve">id: 9  </w:t>
      </w:r>
    </w:p>
    <w:p w14:paraId="321CD29D">
      <w:pPr>
        <w:rPr>
          <w:rFonts w:hint="eastAsia"/>
        </w:rPr>
      </w:pPr>
      <w:r>
        <w:rPr>
          <w:rFonts w:hint="eastAsia"/>
        </w:rPr>
        <w:t xml:space="preserve">description: normal writing tool  </w:t>
      </w:r>
    </w:p>
    <w:p w14:paraId="1DE2275A">
      <w:pPr>
        <w:rPr>
          <w:rFonts w:hint="eastAsia"/>
        </w:rPr>
      </w:pPr>
      <w:r>
        <w:rPr>
          <w:rFonts w:hint="eastAsia"/>
        </w:rPr>
        <w:t xml:space="preserve">amount: 3  </w:t>
      </w:r>
    </w:p>
    <w:p w14:paraId="1F1D1937">
      <w:pPr>
        <w:rPr>
          <w:rFonts w:hint="eastAsia"/>
        </w:rPr>
      </w:pPr>
      <w:r>
        <w:rPr>
          <w:rFonts w:hint="eastAsia"/>
        </w:rPr>
        <w:t>------------------------------------</w:t>
      </w:r>
    </w:p>
    <w:p w14:paraId="30ECA21A"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场景2：管理员更新商品​</w:t>
      </w:r>
    </w:p>
    <w:p w14:paraId="16A3F6E9">
      <w:pPr>
        <w:rPr>
          <w:rFonts w:hint="eastAsia"/>
        </w:rPr>
      </w:pPr>
      <w:r>
        <w:rPr>
          <w:rFonts w:hint="eastAsia"/>
        </w:rPr>
        <w:t xml:space="preserve">&gt; up  </w:t>
      </w:r>
    </w:p>
    <w:p w14:paraId="227F0814">
      <w:pPr>
        <w:rPr>
          <w:rFonts w:hint="eastAsia"/>
        </w:rPr>
      </w:pPr>
      <w:r>
        <w:rPr>
          <w:rFonts w:hint="eastAsia"/>
        </w:rPr>
        <w:t xml:space="preserve">请输入商品ID: 9  </w:t>
      </w:r>
    </w:p>
    <w:p w14:paraId="0C7ADA43">
      <w:pPr>
        <w:rPr>
          <w:rFonts w:hint="eastAsia"/>
        </w:rPr>
      </w:pPr>
      <w:r>
        <w:rPr>
          <w:rFonts w:hint="eastAsia"/>
        </w:rPr>
        <w:t xml:space="preserve">新名称（回车跳过）: # 直接回车  </w:t>
      </w:r>
    </w:p>
    <w:p w14:paraId="12D71EAF">
      <w:pPr>
        <w:rPr>
          <w:rFonts w:hint="eastAsia"/>
        </w:rPr>
      </w:pPr>
      <w:r>
        <w:rPr>
          <w:rFonts w:hint="eastAsia"/>
        </w:rPr>
        <w:t xml:space="preserve">新价格（回车跳过）: 1.5  </w:t>
      </w:r>
    </w:p>
    <w:p w14:paraId="208C56C4">
      <w:pPr>
        <w:rPr>
          <w:rFonts w:hint="eastAsia"/>
        </w:rPr>
      </w:pPr>
      <w:r>
        <w:rPr>
          <w:rFonts w:hint="eastAsia"/>
        </w:rPr>
        <w:t xml:space="preserve">新库存（回车跳过）: # 直接回车  </w:t>
      </w:r>
    </w:p>
    <w:p w14:paraId="264B6210">
      <w:pPr>
        <w:rPr>
          <w:rFonts w:hint="eastAsia"/>
        </w:rPr>
      </w:pPr>
      <w:r>
        <w:rPr>
          <w:rFonts w:hint="eastAsia"/>
        </w:rPr>
        <w:t xml:space="preserve">新描述（回车跳过）: 优质铅笔  </w:t>
      </w:r>
    </w:p>
    <w:p w14:paraId="051AEB54">
      <w:pPr>
        <w:rPr>
          <w:rFonts w:hint="eastAsia"/>
        </w:rPr>
      </w:pPr>
      <w:r>
        <w:rPr>
          <w:rFonts w:hint="eastAsia"/>
        </w:rPr>
        <w:t>更新成功！</w:t>
      </w:r>
    </w:p>
    <w:p w14:paraId="657215B1">
      <w:pPr>
        <w:rPr>
          <w:rFonts w:hint="eastAsia"/>
        </w:rPr>
      </w:pPr>
      <w:r>
        <w:rPr>
          <w:rFonts w:hint="eastAsia"/>
        </w:rPr>
        <w:t>五、注意事项</w:t>
      </w:r>
    </w:p>
    <w:p w14:paraId="4B14A81C"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数据兼容性​</w:t>
      </w:r>
    </w:p>
    <w:p w14:paraId="4587D21F">
      <w:pPr>
        <w:ind w:firstLine="420" w:firstLineChars="0"/>
        <w:rPr>
          <w:rFonts w:hint="eastAsia"/>
        </w:rPr>
      </w:pPr>
      <w:r>
        <w:rPr>
          <w:rFonts w:hint="eastAsia"/>
        </w:rPr>
        <w:t>旧版accounts.csv需手动添加shoppinglist_path字段</w:t>
      </w:r>
    </w:p>
    <w:p w14:paraId="28804AD8">
      <w:pPr>
        <w:ind w:firstLine="420" w:firstLineChars="0"/>
        <w:rPr>
          <w:rFonts w:hint="eastAsia"/>
        </w:rPr>
      </w:pPr>
      <w:r>
        <w:rPr>
          <w:rFonts w:hint="eastAsia"/>
        </w:rPr>
        <w:t>商品ID现在由系统强制管理，禁止手动修改</w:t>
      </w:r>
    </w:p>
    <w:p w14:paraId="0D6F5FFD"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路径配置​</w:t>
      </w:r>
    </w:p>
    <w:p w14:paraId="4842A5DB">
      <w:pPr>
        <w:ind w:firstLine="420" w:firstLineChars="0"/>
        <w:rPr>
          <w:rFonts w:hint="eastAsia"/>
        </w:rPr>
      </w:pPr>
      <w:r>
        <w:rPr>
          <w:rFonts w:hint="eastAsia"/>
        </w:rPr>
        <w:t>确保config.ini中的shopping_list_path路径可写</w:t>
      </w:r>
    </w:p>
    <w:p w14:paraId="6F498508"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异常处理​</w:t>
      </w:r>
    </w:p>
    <w:p w14:paraId="06B615F4">
      <w:pPr>
        <w:ind w:firstLine="420" w:firstLineChars="0"/>
      </w:pPr>
      <w:r>
        <w:rPr>
          <w:rFonts w:hint="eastAsia"/>
        </w:rPr>
        <w:t>购物车加载时自动过滤无效商品ID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4C2B3A"/>
    <w:rsid w:val="3C94066E"/>
    <w:rsid w:val="709D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2025-05-13T04:18:05Z</dcterms:created>
  <dc:creator>yurui</dc:creator>
  <cp:lastModifiedBy>于瑞锋</cp:lastModifiedBy>
  <dcterms:modified xsi:type="dcterms:W3CDTF">2025-05-13T04:26:50Z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eyJoZGlkIjoiOGJlMTVhOTAzYWMwMTRlZDJmZjM3OWQwNmI1ZDFmN2EiLCJ1c2VySWQiOiIxNjU2MjA4MDYxIn0=</vt:lpwstr>
  </property>
  <property fmtid="{D5CDD505-2E9C-101B-9397-08002B2CF9AE}" pid="4" name="ICV">
    <vt:lpwstr>E1F1F3925B5647FEA6BCEBE31897D4ED_12</vt:lpwstr>
  </property>
</Properties>
</file>