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pageBreakBefore w:val="0"/>
        <w:spacing w:after="0" w:before="0" w:lineRule="auto"/>
        <w:jc w:val="both"/>
        <w:rPr/>
      </w:pPr>
      <w:bookmarkStart w:colFirst="0" w:colLast="0" w:name="_n6zzcfvjr2y4" w:id="0"/>
      <w:bookmarkEnd w:id="0"/>
      <w:r w:rsidDel="00000000" w:rsidR="00000000" w:rsidRPr="00000000">
        <w:rPr>
          <w:b w:val="1"/>
          <w:color w:val="ffffff"/>
          <w:highlight w:val="black"/>
          <w:rtl w:val="0"/>
        </w:rPr>
        <w:t xml:space="preserve"> Html</w:t>
      </w:r>
      <w:r w:rsidDel="00000000" w:rsidR="00000000" w:rsidRPr="00000000">
        <w:rPr>
          <w:color w:val="ffffff"/>
          <w:highlight w:val="black"/>
          <w:rtl w:val="0"/>
        </w:rPr>
        <w:t xml:space="preserve"> </w:t>
      </w:r>
      <w:r w:rsidDel="00000000" w:rsidR="00000000" w:rsidRPr="00000000">
        <w:rPr>
          <w:rtl w:val="0"/>
        </w:rPr>
        <w:t xml:space="preserve"> ―――</w:t>
      </w:r>
    </w:p>
    <w:p w:rsidR="00000000" w:rsidDel="00000000" w:rsidP="00000000" w:rsidRDefault="00000000" w:rsidRPr="00000000" w14:paraId="0000000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00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&lt;html lang="</w:t>
            </w:r>
            <w:r w:rsidDel="00000000" w:rsidR="00000000" w:rsidRPr="00000000">
              <w:rPr>
                <w:color w:val="ff0000"/>
                <w:rtl w:val="0"/>
              </w:rPr>
              <w:t xml:space="preserve">ko</w:t>
            </w:r>
            <w:r w:rsidDel="00000000" w:rsidR="00000000" w:rsidRPr="00000000">
              <w:rPr>
                <w:rtl w:val="0"/>
              </w:rPr>
              <w:t xml:space="preserve">"&gt;</w:t>
            </w:r>
          </w:p>
          <w:p w:rsidR="00000000" w:rsidDel="00000000" w:rsidP="00000000" w:rsidRDefault="00000000" w:rsidRPr="00000000" w14:paraId="0000000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&lt;head&gt;</w:t>
            </w:r>
          </w:p>
          <w:p w:rsidR="00000000" w:rsidDel="00000000" w:rsidP="00000000" w:rsidRDefault="00000000" w:rsidRPr="00000000" w14:paraId="0000000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&lt;meta charset="UTF-8"&gt;</w:t>
            </w:r>
          </w:p>
          <w:p w:rsidR="00000000" w:rsidDel="00000000" w:rsidP="00000000" w:rsidRDefault="00000000" w:rsidRPr="00000000" w14:paraId="0000000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&lt;title&gt;</w:t>
            </w:r>
            <w:r w:rsidDel="00000000" w:rsidR="00000000" w:rsidRPr="00000000">
              <w:rPr>
                <w:color w:val="ff0000"/>
                <w:rtl w:val="0"/>
              </w:rPr>
              <w:t xml:space="preserve">Document</w:t>
            </w:r>
            <w:r w:rsidDel="00000000" w:rsidR="00000000" w:rsidRPr="00000000">
              <w:rPr>
                <w:rtl w:val="0"/>
              </w:rPr>
              <w:t xml:space="preserve">&lt;/title&gt;</w:t>
            </w:r>
          </w:p>
          <w:p w:rsidR="00000000" w:rsidDel="00000000" w:rsidP="00000000" w:rsidRDefault="00000000" w:rsidRPr="00000000" w14:paraId="0000000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&lt;/head&gt;</w:t>
            </w:r>
          </w:p>
          <w:p w:rsidR="00000000" w:rsidDel="00000000" w:rsidP="00000000" w:rsidRDefault="00000000" w:rsidRPr="00000000" w14:paraId="0000000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00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0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00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&lt;/html&gt;</w:t>
            </w:r>
          </w:p>
        </w:tc>
      </w:tr>
    </w:tbl>
    <w:p w:rsidR="00000000" w:rsidDel="00000000" w:rsidP="00000000" w:rsidRDefault="00000000" w:rsidRPr="00000000" w14:paraId="0000000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10">
      <w:pPr>
        <w:pageBreakBefore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Hypertext Markup Language 의 약자</w:t>
      </w:r>
    </w:p>
    <w:p w:rsidR="00000000" w:rsidDel="00000000" w:rsidP="00000000" w:rsidRDefault="00000000" w:rsidRPr="00000000" w14:paraId="00000011">
      <w:pPr>
        <w:pageBreakBefore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하이퍼텍스트 기능을 가진 문서를 만드는 언어(웹문서)</w:t>
      </w:r>
    </w:p>
    <w:p w:rsidR="00000000" w:rsidDel="00000000" w:rsidP="00000000" w:rsidRDefault="00000000" w:rsidRPr="00000000" w14:paraId="0000001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태그 (=요소(Elements))</w:t>
      </w:r>
    </w:p>
    <w:p w:rsidR="00000000" w:rsidDel="00000000" w:rsidP="00000000" w:rsidRDefault="00000000" w:rsidRPr="00000000" w14:paraId="00000014">
      <w:pPr>
        <w:pageBreakBefore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문서의 구조, 형식, 링크를 정의하는 것 (하나의 html 명령어)</w:t>
      </w:r>
    </w:p>
    <w:p w:rsidR="00000000" w:rsidDel="00000000" w:rsidP="00000000" w:rsidRDefault="00000000" w:rsidRPr="00000000" w14:paraId="0000001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&lt;font 속성=값(변수)&gt;글자&lt;/font&gt;</w:t>
      </w:r>
    </w:p>
    <w:p w:rsidR="00000000" w:rsidDel="00000000" w:rsidP="00000000" w:rsidRDefault="00000000" w:rsidRPr="00000000" w14:paraId="00000017">
      <w:pPr>
        <w:pStyle w:val="Heading4"/>
        <w:pageBreakBefore w:val="0"/>
        <w:spacing w:after="0" w:before="0" w:lineRule="auto"/>
        <w:jc w:val="both"/>
        <w:rPr/>
      </w:pPr>
      <w:bookmarkStart w:colFirst="0" w:colLast="0" w:name="_4f8hddgrzs1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pageBreakBefore w:val="0"/>
        <w:spacing w:after="0" w:before="0" w:lineRule="auto"/>
        <w:jc w:val="both"/>
        <w:rPr/>
      </w:pPr>
      <w:bookmarkStart w:colFirst="0" w:colLast="0" w:name="_9t098uw8youk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spacing w:after="0" w:before="0" w:lineRule="auto"/>
        <w:jc w:val="both"/>
        <w:rPr/>
      </w:pPr>
      <w:bookmarkStart w:colFirst="0" w:colLast="0" w:name="_iyqzfhupg5r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ffffff"/>
          <w:highlight w:val="black"/>
          <w:rtl w:val="0"/>
        </w:rPr>
        <w:t xml:space="preserve"> 시맨틱</w:t>
      </w:r>
      <w:r w:rsidDel="00000000" w:rsidR="00000000" w:rsidRPr="00000000">
        <w:rPr>
          <w:color w:val="ffffff"/>
          <w:highlight w:val="black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기본값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시맨틱(semantic)의 단어 뜻은 의미를 부여 했다는 뜻이다.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HTML5에서는 태그만 보고도 문서를 쉽게 이해 할 수 있도록 의미를 가지는 태그를 도입 이것을 시맨틱 태그라한다.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&lt;header&gt;, &lt;hgroup&gt;, &lt;nav&gt;, &lt;article&gt;, &lt;section&gt;, &lt;aside&gt;, &lt;footer&gt; 등</w:t>
            </w:r>
          </w:p>
        </w:tc>
      </w:tr>
    </w:tbl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6630"/>
        <w:tblGridChange w:id="0">
          <w:tblGrid>
            <w:gridCol w:w="2385"/>
            <w:gridCol w:w="663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특수코드값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&lt;header&gt;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사이트 전체의 머리부분이 된다.</w:t>
            </w:r>
          </w:p>
          <w:p w:rsidR="00000000" w:rsidDel="00000000" w:rsidP="00000000" w:rsidRDefault="00000000" w:rsidRPr="00000000" w14:paraId="00000026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*** &lt;head&gt;태그와의 차이점 </w:t>
            </w:r>
          </w:p>
          <w:p w:rsidR="00000000" w:rsidDel="00000000" w:rsidP="00000000" w:rsidRDefault="00000000" w:rsidRPr="00000000" w14:paraId="00000028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&lt;head&gt;태그는 문서에서 단 한 번만 사용할수 있고 &lt;header&gt; 태그는 여러 번 사용할 수 있다. &lt;head&gt;태그는 &lt;html&gt;태그 다음에 입력하나, &lt;header&gt; 태그는 본문 즉 &lt;body&gt;태그 안에서 사용가능하다.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&lt;hgroup&gt;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&lt;hgroup&gt;태그는 제목과 그와 관련된 부제목을 묶어주는 역할을 담당.</w:t>
            </w:r>
          </w:p>
          <w:p w:rsidR="00000000" w:rsidDel="00000000" w:rsidP="00000000" w:rsidRDefault="00000000" w:rsidRPr="00000000" w14:paraId="0000002B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&lt;header&gt;와의 차이점 </w:t>
            </w:r>
          </w:p>
          <w:p w:rsidR="00000000" w:rsidDel="00000000" w:rsidP="00000000" w:rsidRDefault="00000000" w:rsidRPr="00000000" w14:paraId="0000002D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*** &lt;header&gt;태그는 페이지를 구성하기 위한 구분단위이고, 즉 내용에 따른 페이지 구성분류단위이고, &lt;hgroup&gt;은 페이지 전체 구조에 대한 개념으로 쉽게 눈에 들어오게 하는 역할을 담당.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&lt;nav&gt;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&lt;nav&gt;태그는 네비게이션 표현을 위한 태그이다.</w:t>
            </w:r>
          </w:p>
          <w:p w:rsidR="00000000" w:rsidDel="00000000" w:rsidP="00000000" w:rsidRDefault="00000000" w:rsidRPr="00000000" w14:paraId="00000030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&lt;nav&gt;는 본문 위치에 영향을 받지 않는다. </w:t>
            </w:r>
          </w:p>
          <w:p w:rsidR="00000000" w:rsidDel="00000000" w:rsidP="00000000" w:rsidRDefault="00000000" w:rsidRPr="00000000" w14:paraId="00000031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&lt;header&gt;&lt;footer&gt;&lt;aside&gt;중 어느 위치도 상관없다. </w:t>
            </w:r>
          </w:p>
          <w:p w:rsidR="00000000" w:rsidDel="00000000" w:rsidP="00000000" w:rsidRDefault="00000000" w:rsidRPr="00000000" w14:paraId="00000032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즉, &lt;body&gt;태그 안에는 어디든 사용할 수가 있습니다.</w:t>
            </w:r>
          </w:p>
          <w:p w:rsidR="00000000" w:rsidDel="00000000" w:rsidP="00000000" w:rsidRDefault="00000000" w:rsidRPr="00000000" w14:paraId="00000034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그러나 실무에서는 상단 주메뉴와 서브페이지에서의 주/서브메뉴에만 사용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&lt;article&gt;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&lt;article&gt;태그는 웹페이지 상에서의 실제 내용을 의미한다.(작은콘텐츠)</w:t>
            </w:r>
          </w:p>
          <w:p w:rsidR="00000000" w:rsidDel="00000000" w:rsidP="00000000" w:rsidRDefault="00000000" w:rsidRPr="00000000" w14:paraId="00000037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&lt;article&gt;태그를 사용한 웹컨텐츠는 다른 곳에 배포하거나 재사용할 수 있다.</w:t>
            </w:r>
          </w:p>
          <w:p w:rsidR="00000000" w:rsidDel="00000000" w:rsidP="00000000" w:rsidRDefault="00000000" w:rsidRPr="00000000" w14:paraId="00000038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검색엔진의 검색로봇에서는 &lt;article&gt;태그가 사용된 컨텐츠를 배포할 수 있는 컨텐츠로 인식한다.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&lt;section&gt;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&lt;section&gt;태그는 웹컨텐츠들을 그룹으로 묶어주는 역할을 담당한다.</w:t>
            </w:r>
          </w:p>
          <w:p w:rsidR="00000000" w:rsidDel="00000000" w:rsidP="00000000" w:rsidRDefault="00000000" w:rsidRPr="00000000" w14:paraId="0000003B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앞에서 배운 &lt;article&gt;태그와는 달리 &lt;section&gt;태그로 묶은 컨텐츠는 재배포 할 수 없다. 단, &lt;section&gt;태그로 내용을 묶은 후 그 안에서 &lt;article&gt;태그를 사용할 수 는 있다. &lt;section&gt;태그로 내용을 묶은 후 그 안에서 또 다른 &lt;section&gt;태그를 사용할 수 있다.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&lt;aside&gt;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웹컨텐츠 제작시 주 내용이 아닌 왼쪽이나 오른쪽에 부수적인 내용이 들어가는 부분을 &lt;aside&gt;태그로 표현한다. -&gt; 실제 본 콘텐츠내용과 별개이지만 코딩을 코딩을 콘텐츠내부에 입력한다 그래서 구분하기위해서 선언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&lt;footer&gt;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웹사이트의 저작권 정보나 저작권 표기와 같은 내용이 들어가는 부분이다.</w:t>
            </w:r>
          </w:p>
        </w:tc>
      </w:tr>
    </w:tbl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pageBreakBefore w:val="0"/>
        <w:spacing w:after="0" w:before="0" w:lineRule="auto"/>
        <w:jc w:val="both"/>
        <w:rPr/>
      </w:pPr>
      <w:bookmarkStart w:colFirst="0" w:colLast="0" w:name="_owop1tdcmu7y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ffffff"/>
          <w:highlight w:val="black"/>
          <w:rtl w:val="0"/>
        </w:rPr>
        <w:t xml:space="preserve"> 특수코드</w:t>
      </w:r>
      <w:r w:rsidDel="00000000" w:rsidR="00000000" w:rsidRPr="00000000">
        <w:rPr>
          <w:color w:val="ffffff"/>
          <w:highlight w:val="black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기본값</w:t>
      </w:r>
    </w:p>
    <w:p w:rsidR="00000000" w:rsidDel="00000000" w:rsidP="00000000" w:rsidRDefault="00000000" w:rsidRPr="00000000" w14:paraId="0000004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1785"/>
        <w:gridCol w:w="4845"/>
        <w:tblGridChange w:id="0">
          <w:tblGrid>
            <w:gridCol w:w="2385"/>
            <w:gridCol w:w="1785"/>
            <w:gridCol w:w="484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특수코드값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실제표현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&lt;br&gt;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엔터, Enter 하나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강제 줄바꿈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&lt;hr&gt;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구분선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&lt;hr color="red" width="50%" noshade align="right"&gt;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&lt;p&gt;문단&lt;/p&gt;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문단 나눔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문단의 앞뒤로 1줄 공백 만듬. 중복 사용해도 1줄만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&lt;!-- 설명 --&gt;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주석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설명글. 출력되지 않음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&amp;lt;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&amp;gt;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&amp;nbsp;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공백, Space 한칸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연속하여 쓰면 여러 공백 문자를 삽입할 수 있음.</w:t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영어는 1개. 한국어는 2개 사용해야 한칸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&lt;b&gt;글&lt;/b&gt;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굵은 글씨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&lt;i&gt;글&lt;/i&gt;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sz w:val="18"/>
                <w:szCs w:val="18"/>
                <w:rtl w:val="0"/>
              </w:rPr>
              <w:t xml:space="preserve">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기울임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&lt;u&gt;글&lt;/u&gt;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jc w:val="both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u w:val="single"/>
                <w:rtl w:val="0"/>
              </w:rPr>
              <w:t xml:space="preserve">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밑줄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&lt;strike&gt;취소선&lt;/strike&gt;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trike w:val="1"/>
                <w:sz w:val="18"/>
                <w:szCs w:val="18"/>
                <w:rtl w:val="0"/>
              </w:rPr>
              <w:t xml:space="preserve">취소선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&lt;sub&gt;글&lt;/sub&gt;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아래로 내림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응용:  H&lt;sub&gt;2&lt;/sub&gt;0 = H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&lt;sup&gt;글&lt;/sup&gt;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위로 올림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응용: 10&lt;sup&gt;2&lt;/sup&gt; = 10</w:t>
            </w:r>
            <w:r w:rsidDel="00000000" w:rsidR="00000000" w:rsidRPr="00000000">
              <w:rPr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&amp;amp;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&amp; (앰퍼샌드)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AND 라는 의미를 포함하여 AND 연산 기호로 사용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&amp;quot;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" (큰따옴표 하나)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4"/>
        <w:pageBreakBefore w:val="0"/>
        <w:spacing w:after="0" w:before="0" w:lineRule="auto"/>
        <w:jc w:val="both"/>
        <w:rPr/>
      </w:pPr>
      <w:bookmarkStart w:colFirst="0" w:colLast="0" w:name="_uasveyliuxlg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ffffff"/>
          <w:highlight w:val="black"/>
          <w:rtl w:val="0"/>
        </w:rPr>
        <w:t xml:space="preserve"> 특수코드</w:t>
      </w:r>
      <w:r w:rsidDel="00000000" w:rsidR="00000000" w:rsidRPr="00000000">
        <w:rPr>
          <w:color w:val="ffffff"/>
          <w:highlight w:val="black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추가값</w:t>
      </w:r>
    </w:p>
    <w:p w:rsidR="00000000" w:rsidDel="00000000" w:rsidP="00000000" w:rsidRDefault="00000000" w:rsidRPr="00000000" w14:paraId="0000007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5850"/>
        <w:tblGridChange w:id="0">
          <w:tblGrid>
            <w:gridCol w:w="2880"/>
            <w:gridCol w:w="585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특수코드값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bgcolor="색상"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16진법으로 색상을 추출할수 있는 사이트</w:t>
            </w:r>
          </w:p>
          <w:p w:rsidR="00000000" w:rsidDel="00000000" w:rsidP="00000000" w:rsidRDefault="00000000" w:rsidRPr="00000000" w14:paraId="00000081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http://www.colorpicker.com</w:t>
            </w:r>
          </w:p>
          <w:p w:rsidR="00000000" w:rsidDel="00000000" w:rsidP="00000000" w:rsidRDefault="00000000" w:rsidRPr="00000000" w14:paraId="00000082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http://www.workwithcolor.com/hsl-color-picker-01.htm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background="이미지링크"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4"/>
        <w:spacing w:after="0" w:before="0" w:lineRule="auto"/>
        <w:jc w:val="both"/>
        <w:rPr/>
      </w:pPr>
      <w:bookmarkStart w:colFirst="0" w:colLast="0" w:name="_n5mvfvyrskr2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ffffff"/>
          <w:highlight w:val="black"/>
          <w:rtl w:val="0"/>
        </w:rPr>
        <w:t xml:space="preserve"> 비주얼 스튜디오 코드</w:t>
      </w:r>
      <w:r w:rsidDel="00000000" w:rsidR="00000000" w:rsidRPr="00000000">
        <w:rPr>
          <w:color w:val="ffffff"/>
          <w:highlight w:val="black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단축키</w:t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7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5850"/>
        <w:tblGridChange w:id="0">
          <w:tblGrid>
            <w:gridCol w:w="2880"/>
            <w:gridCol w:w="585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기능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단축키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주석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ctil + 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줄 복사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줄 끝에서 ctil+c &gt; ctrl+v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Live Server (확장)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alt+l&gt;alt+o (실시간 라이브 반영)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4"/>
        <w:spacing w:after="0" w:before="0" w:lineRule="auto"/>
        <w:jc w:val="both"/>
        <w:rPr/>
      </w:pPr>
      <w:bookmarkStart w:colFirst="0" w:colLast="0" w:name="_1ex9qhpa7mv7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ffffff"/>
          <w:highlight w:val="black"/>
          <w:rtl w:val="0"/>
        </w:rPr>
        <w:t xml:space="preserve"> 비디오</w:t>
      </w:r>
      <w:r w:rsidDel="00000000" w:rsidR="00000000" w:rsidRPr="00000000">
        <w:rPr>
          <w:color w:val="ffffff"/>
          <w:highlight w:val="black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태그</w:t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&lt;video&gt; ~ &lt;/video&gt; : 동영상을 삽입해주는 태그이다.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즉, 태그를 이용하여 동영상을 삽입할 수 있다.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HTML5를 이용하여 삽입한 동영상은 자동재생 안되므로 컨트롤도구가 삽입되어야 한다.</w:t>
            </w:r>
          </w:p>
        </w:tc>
      </w:tr>
    </w:tbl>
    <w:p w:rsidR="00000000" w:rsidDel="00000000" w:rsidP="00000000" w:rsidRDefault="00000000" w:rsidRPr="00000000" w14:paraId="000000A8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80"/>
        <w:gridCol w:w="5235"/>
        <w:tblGridChange w:id="0">
          <w:tblGrid>
            <w:gridCol w:w="3780"/>
            <w:gridCol w:w="523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특수코드값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속성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-src</w:t>
            </w:r>
          </w:p>
          <w:p w:rsidR="00000000" w:rsidDel="00000000" w:rsidP="00000000" w:rsidRDefault="00000000" w:rsidRPr="00000000" w14:paraId="000000AC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&lt;video src=“화일명” 또는 주소&gt;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동영상 화일의 경로 즉, URL을 써주는 속성이다.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-controls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&lt;video src=“화일명” controls&gt;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동영상 화일을 조절할 수 있는 조절기를 보이게 할 것인지 아닌지를 결정할 수 있다. 컨트롤 막대가 화면에 표시되며 재생/일시정지 단추, 트랙바, 볼륨 조절기 등이 있다.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-autoplay</w:t>
            </w:r>
          </w:p>
          <w:p w:rsidR="00000000" w:rsidDel="00000000" w:rsidP="00000000" w:rsidRDefault="00000000" w:rsidRPr="00000000" w14:paraId="000000B2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&lt;video src=“화일명” autoplay&gt;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동영상을 자동으로 재생할 것인지를 결정하는 속성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-Loop</w:t>
            </w:r>
          </w:p>
          <w:p w:rsidR="00000000" w:rsidDel="00000000" w:rsidP="00000000" w:rsidRDefault="00000000" w:rsidRPr="00000000" w14:paraId="000000B5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&lt;video src=“화일명” loop&gt;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동영상화일을 반복할지 안 할지를 설정할 수 있다.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-Width,height</w:t>
            </w:r>
          </w:p>
          <w:p w:rsidR="00000000" w:rsidDel="00000000" w:rsidP="00000000" w:rsidRDefault="00000000" w:rsidRPr="00000000" w14:paraId="000000B8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&lt;video src=“화일명”width=    height=   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Width: 동영상이 재생될 너비를 설정</w:t>
            </w:r>
          </w:p>
          <w:p w:rsidR="00000000" w:rsidDel="00000000" w:rsidP="00000000" w:rsidRDefault="00000000" w:rsidRPr="00000000" w14:paraId="000000BA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Height: 동영상이 재생될 높이를 설정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-preload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동영상 파일을 다운로드하여 재생하게하는 방식</w:t>
            </w:r>
          </w:p>
          <w:p w:rsidR="00000000" w:rsidDel="00000000" w:rsidP="00000000" w:rsidRDefault="00000000" w:rsidRPr="00000000" w14:paraId="000000BD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auto: 자동으로 다운로드</w:t>
            </w:r>
          </w:p>
          <w:p w:rsidR="00000000" w:rsidDel="00000000" w:rsidP="00000000" w:rsidRDefault="00000000" w:rsidRPr="00000000" w14:paraId="000000BF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none: 사용자가 컨트롤을 조작하기 전까지 다운로드 금지</w:t>
            </w:r>
          </w:p>
          <w:p w:rsidR="00000000" w:rsidDel="00000000" w:rsidP="00000000" w:rsidRDefault="00000000" w:rsidRPr="00000000" w14:paraId="000000C0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Matadata : 메타데이터를 가져오며 사용자가 컨트롤을 조작 하면 실제 비디오부분을 다운한다.</w:t>
            </w:r>
          </w:p>
        </w:tc>
      </w:tr>
    </w:tbl>
    <w:p w:rsidR="00000000" w:rsidDel="00000000" w:rsidP="00000000" w:rsidRDefault="00000000" w:rsidRPr="00000000" w14:paraId="000000C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4"/>
        <w:spacing w:after="0" w:before="0" w:lineRule="auto"/>
        <w:jc w:val="both"/>
        <w:rPr/>
      </w:pPr>
      <w:bookmarkStart w:colFirst="0" w:colLast="0" w:name="_7baa9l60si3w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ffffff"/>
          <w:highlight w:val="black"/>
          <w:rtl w:val="0"/>
        </w:rPr>
        <w:t xml:space="preserve"> 오디오</w:t>
      </w:r>
      <w:r w:rsidDel="00000000" w:rsidR="00000000" w:rsidRPr="00000000">
        <w:rPr>
          <w:color w:val="ffffff"/>
          <w:highlight w:val="black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태그</w:t>
      </w:r>
    </w:p>
    <w:p w:rsidR="00000000" w:rsidDel="00000000" w:rsidP="00000000" w:rsidRDefault="00000000" w:rsidRPr="00000000" w14:paraId="000000C5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.&lt;audio&gt; ~ &lt;/audio&gt; 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웹브라우저에서 플러그인의 도움없이도 음악멀티미디어를 재생할 수 있게 해주는 태그.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아직까지는 브라우저마다 재생할 수 있는 음악파일이 동일하지 않기 때문에 종류마다 하나씩 여러 줄의 src의 url을 적어주어야한다. 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많은 속성을 동반하지만 중요한 속성 몇가지만 알아보겠다.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익스플로러 - 지원안함    파이어폭스 - Ogg, wav    오페라 - Wav,ogg   사파리 - Mp3, wav   크롬 - Ogg, mp3, wav</w:t>
            </w:r>
          </w:p>
        </w:tc>
      </w:tr>
    </w:tbl>
    <w:p w:rsidR="00000000" w:rsidDel="00000000" w:rsidP="00000000" w:rsidRDefault="00000000" w:rsidRPr="00000000" w14:paraId="000000CD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80"/>
        <w:gridCol w:w="5235"/>
        <w:tblGridChange w:id="0">
          <w:tblGrid>
            <w:gridCol w:w="3780"/>
            <w:gridCol w:w="523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특수코드값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속성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-src</w:t>
            </w:r>
          </w:p>
          <w:p w:rsidR="00000000" w:rsidDel="00000000" w:rsidP="00000000" w:rsidRDefault="00000000" w:rsidRPr="00000000" w14:paraId="000000D1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&lt;audio src=“화일명” 또는 주소&gt;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음악화일의 경로 즉, URL을 써주는 속성이다.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-controls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&lt;audio src=“화일명” controls&gt;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소리화일을 조절할 수 있는 조절기를 보이게 할 것인지 아닌지를 결정할 수 있다.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-autoplay</w:t>
            </w:r>
          </w:p>
          <w:p w:rsidR="00000000" w:rsidDel="00000000" w:rsidP="00000000" w:rsidRDefault="00000000" w:rsidRPr="00000000" w14:paraId="000000D7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&lt;audio src=“화일명” autoplay&gt;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음악을 자동으로 재생할 것인지를 결정하는 속성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-Loop</w:t>
            </w:r>
          </w:p>
          <w:p w:rsidR="00000000" w:rsidDel="00000000" w:rsidP="00000000" w:rsidRDefault="00000000" w:rsidRPr="00000000" w14:paraId="000000DA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&lt;audio src=“화일명” loop&gt;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소리화일을 반복할지 안할지를 설정할 수 있다.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-preload</w:t>
            </w:r>
          </w:p>
          <w:p w:rsidR="00000000" w:rsidDel="00000000" w:rsidP="00000000" w:rsidRDefault="00000000" w:rsidRPr="00000000" w14:paraId="000000DD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&lt;audio src=“화일명” preload&gt;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음악을 재생하기 전에 모두 불러올지를 결정하는 속성이다.</w:t>
            </w:r>
          </w:p>
        </w:tc>
      </w:tr>
    </w:tbl>
    <w:p w:rsidR="00000000" w:rsidDel="00000000" w:rsidP="00000000" w:rsidRDefault="00000000" w:rsidRPr="00000000" w14:paraId="000000D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4"/>
        <w:pageBreakBefore w:val="0"/>
        <w:spacing w:after="0" w:before="0" w:lineRule="auto"/>
        <w:jc w:val="both"/>
        <w:rPr/>
      </w:pPr>
      <w:bookmarkStart w:colFirst="0" w:colLast="0" w:name="_addmanzc15gc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ffffff"/>
          <w:highlight w:val="black"/>
          <w:rtl w:val="0"/>
        </w:rPr>
        <w:t xml:space="preserve"> 단락</w:t>
      </w:r>
      <w:r w:rsidDel="00000000" w:rsidR="00000000" w:rsidRPr="00000000">
        <w:rPr>
          <w:color w:val="ffffff"/>
          <w:highlight w:val="black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기본값</w:t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블럭 태그는 자식으로 또다른 블럭 태그 or 인라인 태그를 가질 수 있다.</w:t>
            </w:r>
          </w:p>
          <w:p w:rsidR="00000000" w:rsidDel="00000000" w:rsidP="00000000" w:rsidRDefault="00000000" w:rsidRPr="00000000" w14:paraId="000000E6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인라인태그는 자식으로 또다른 인라인태그만 올 수 있다.(블럭태그는 올 수 없다.)</w:t>
            </w:r>
          </w:p>
          <w:p w:rsidR="00000000" w:rsidDel="00000000" w:rsidP="00000000" w:rsidRDefault="00000000" w:rsidRPr="00000000" w14:paraId="000000E7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예외] 블럭 태그 중 &lt;p&gt;태그는 자식으로 인라인 태그만 가질 수 있다.</w:t>
            </w:r>
          </w:p>
        </w:tc>
      </w:tr>
    </w:tbl>
    <w:p w:rsidR="00000000" w:rsidDel="00000000" w:rsidP="00000000" w:rsidRDefault="00000000" w:rsidRPr="00000000" w14:paraId="000000E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7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6390"/>
        <w:tblGridChange w:id="0">
          <w:tblGrid>
            <w:gridCol w:w="2340"/>
            <w:gridCol w:w="639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특수코드값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&lt;div&gt;&lt;/div&gt;</w:t>
            </w:r>
          </w:p>
          <w:p w:rsidR="00000000" w:rsidDel="00000000" w:rsidP="00000000" w:rsidRDefault="00000000" w:rsidRPr="00000000" w14:paraId="000000EC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레이아웃 나눔</w:t>
            </w:r>
          </w:p>
          <w:p w:rsidR="00000000" w:rsidDel="00000000" w:rsidP="00000000" w:rsidRDefault="00000000" w:rsidRPr="00000000" w14:paraId="000000EE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박스(블럭)구성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&lt;div id="aaa"&gt;글&lt;/div&gt;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웹사이트의 레이아웃(전체적인 틀)을 만들때 주로 사용합니다. div는 웹페이지에서 논리적 구분을 정의하는 태그입니다. div 태그를 사용하여 각각의 블록(공간)을 알맞게 배치하고 CSS를 활용하여 스타일을 적용</w:t>
            </w:r>
          </w:p>
        </w:tc>
      </w:tr>
      <w:tr>
        <w:trPr>
          <w:cantSplit w:val="0"/>
          <w:trHeight w:val="38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6150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740"/>
              <w:gridCol w:w="4410"/>
              <w:tblGridChange w:id="0">
                <w:tblGrid>
                  <w:gridCol w:w="1740"/>
                  <w:gridCol w:w="44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pageBreakBefore w:val="0"/>
                    <w:widowControl w:val="0"/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style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pageBreakBefore w:val="0"/>
                    <w:widowControl w:val="0"/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18"/>
                      <w:szCs w:val="18"/>
                      <w:rtl w:val="0"/>
                    </w:rPr>
                    <w:t xml:space="preserve">스타일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pageBreakBefore w:val="0"/>
                    <w:widowControl w:val="0"/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width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pageBreakBefore w:val="0"/>
                    <w:widowControl w:val="0"/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18"/>
                      <w:szCs w:val="18"/>
                      <w:rtl w:val="0"/>
                    </w:rPr>
                    <w:t xml:space="preserve">가로 크기 ( px / % 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pageBreakBefore w:val="0"/>
                    <w:widowControl w:val="0"/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height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pageBreakBefore w:val="0"/>
                    <w:widowControl w:val="0"/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18"/>
                      <w:szCs w:val="18"/>
                      <w:rtl w:val="0"/>
                    </w:rPr>
                    <w:t xml:space="preserve">세로 크기 ( px / % 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pageBreakBefore w:val="0"/>
                    <w:widowControl w:val="0"/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border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pageBreakBefore w:val="0"/>
                    <w:widowControl w:val="0"/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18"/>
                      <w:szCs w:val="18"/>
                      <w:rtl w:val="0"/>
                    </w:rPr>
                    <w:t xml:space="preserve">테두리 굵기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pageBreakBefore w:val="0"/>
                    <w:widowControl w:val="0"/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background-color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pageBreakBefore w:val="0"/>
                    <w:widowControl w:val="0"/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18"/>
                      <w:szCs w:val="18"/>
                      <w:rtl w:val="0"/>
                    </w:rPr>
                    <w:t xml:space="preserve">배경 색상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pageBreakBefore w:val="0"/>
                    <w:widowControl w:val="0"/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float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pageBreakBefore w:val="0"/>
                    <w:widowControl w:val="0"/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18"/>
                      <w:szCs w:val="18"/>
                      <w:rtl w:val="0"/>
                    </w:rPr>
                    <w:t xml:space="preserve">정렬 (좌/우 가능, 중앙정렬x)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pageBreakBefore w:val="0"/>
                    <w:widowControl w:val="0"/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margin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pageBreakBefore w:val="0"/>
                    <w:widowControl w:val="0"/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18"/>
                      <w:szCs w:val="18"/>
                      <w:rtl w:val="0"/>
                    </w:rPr>
                    <w:t xml:space="preserve">여백 (정렬기준 끝에서부터 여백)</w:t>
                  </w:r>
                </w:p>
                <w:p w:rsidR="00000000" w:rsidDel="00000000" w:rsidP="00000000" w:rsidRDefault="00000000" w:rsidRPr="00000000" w14:paraId="00000102">
                  <w:pPr>
                    <w:pageBreakBefore w:val="0"/>
                    <w:widowControl w:val="0"/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margin-top,margin,-bottom,margin-left,margin-right</w:t>
                  </w:r>
                </w:p>
              </w:tc>
            </w:tr>
          </w:tbl>
          <w:p w:rsidR="00000000" w:rsidDel="00000000" w:rsidP="00000000" w:rsidRDefault="00000000" w:rsidRPr="00000000" w14:paraId="00000103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&lt;span&gt;&lt;/span&gt;</w:t>
            </w:r>
          </w:p>
          <w:p w:rsidR="00000000" w:rsidDel="00000000" w:rsidP="00000000" w:rsidRDefault="00000000" w:rsidRPr="00000000" w14:paraId="00000105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인라인 요소</w:t>
            </w:r>
          </w:p>
          <w:p w:rsidR="00000000" w:rsidDel="00000000" w:rsidP="00000000" w:rsidRDefault="00000000" w:rsidRPr="00000000" w14:paraId="00000107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글자는 기본적으로 inline 속성을 가지고 있다</w:t>
            </w:r>
          </w:p>
          <w:p w:rsidR="00000000" w:rsidDel="00000000" w:rsidP="00000000" w:rsidRDefault="00000000" w:rsidRPr="00000000" w14:paraId="00000109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글자를 감쌀때는 p태그를 주로 쓰나(취향차이) </w:t>
            </w:r>
          </w:p>
          <w:p w:rsidR="00000000" w:rsidDel="00000000" w:rsidP="00000000" w:rsidRDefault="00000000" w:rsidRPr="00000000" w14:paraId="0000010B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p태그는 엔터가 쓰이기 떄문에 스판을 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&lt;div&gt;와 &lt;p&gt;태그와 함께 웹페이지의 일부분에 스타일을 적용시키기 위해 사용. span 태그안에 아무런 컨텐츠가 없다면 해당 부분은 변화가 없지만 span태그 내부에 객체가 들어가면 그 객체의 크기만큼 공간이 할당 됨.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6150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665"/>
              <w:gridCol w:w="4485"/>
              <w:tblGridChange w:id="0">
                <w:tblGrid>
                  <w:gridCol w:w="1665"/>
                  <w:gridCol w:w="44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pageBreakBefore w:val="0"/>
                    <w:widowControl w:val="0"/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display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pageBreakBefore w:val="0"/>
                    <w:widowControl w:val="0"/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18"/>
                      <w:szCs w:val="18"/>
                      <w:rtl w:val="0"/>
                    </w:rPr>
                    <w:t xml:space="preserve">display 요소 변경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pageBreakBefore w:val="0"/>
                    <w:widowControl w:val="0"/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width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pageBreakBefore w:val="0"/>
                    <w:widowControl w:val="0"/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18"/>
                      <w:szCs w:val="18"/>
                      <w:rtl w:val="0"/>
                    </w:rPr>
                    <w:t xml:space="preserve">가로 크기 ( px / % 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pageBreakBefore w:val="0"/>
                    <w:widowControl w:val="0"/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height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pageBreakBefore w:val="0"/>
                    <w:widowControl w:val="0"/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18"/>
                      <w:szCs w:val="18"/>
                      <w:rtl w:val="0"/>
                    </w:rPr>
                    <w:t xml:space="preserve">세로 크기 ( px / % 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pageBreakBefore w:val="0"/>
                    <w:widowControl w:val="0"/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background-color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pageBreakBefore w:val="0"/>
                    <w:widowControl w:val="0"/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18"/>
                      <w:szCs w:val="18"/>
                      <w:rtl w:val="0"/>
                    </w:rPr>
                    <w:t xml:space="preserve">배경 색상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pageBreakBefore w:val="0"/>
                    <w:widowControl w:val="0"/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color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pageBreakBefore w:val="0"/>
                    <w:widowControl w:val="0"/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18"/>
                      <w:szCs w:val="18"/>
                      <w:rtl w:val="0"/>
                    </w:rPr>
                    <w:t xml:space="preserve">글자색 변경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pageBreakBefore w:val="0"/>
                    <w:widowControl w:val="0"/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font-style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pageBreakBefore w:val="0"/>
                    <w:widowControl w:val="0"/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18"/>
                      <w:szCs w:val="18"/>
                      <w:rtl w:val="0"/>
                    </w:rPr>
                    <w:t xml:space="preserve">글자 형식 변경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pageBreakBefore w:val="0"/>
                    <w:widowControl w:val="0"/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margin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pageBreakBefore w:val="0"/>
                    <w:widowControl w:val="0"/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18"/>
                      <w:szCs w:val="18"/>
                      <w:rtl w:val="0"/>
                    </w:rPr>
                    <w:t xml:space="preserve">외부 여백 설정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pageBreakBefore w:val="0"/>
                    <w:widowControl w:val="0"/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padding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pageBreakBefore w:val="0"/>
                    <w:widowControl w:val="0"/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18"/>
                      <w:szCs w:val="18"/>
                      <w:rtl w:val="0"/>
                    </w:rPr>
                    <w:t xml:space="preserve">내부 여백 설정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pageBreakBefore w:val="0"/>
                    <w:widowControl w:val="0"/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border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pageBreakBefore w:val="0"/>
                    <w:widowControl w:val="0"/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18"/>
                      <w:szCs w:val="18"/>
                      <w:rtl w:val="0"/>
                    </w:rPr>
                    <w:t xml:space="preserve">테두리 설정</w:t>
                  </w:r>
                </w:p>
              </w:tc>
            </w:tr>
          </w:tbl>
          <w:p w:rsidR="00000000" w:rsidDel="00000000" w:rsidP="00000000" w:rsidRDefault="00000000" w:rsidRPr="00000000" w14:paraId="00000122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&lt;p&gt;&lt;/p&gt;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5">
      <w:pPr>
        <w:pageBreakBefore w:val="0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4"/>
        <w:pageBreakBefore w:val="0"/>
        <w:spacing w:after="0" w:before="0" w:lineRule="auto"/>
        <w:jc w:val="both"/>
        <w:rPr/>
      </w:pPr>
      <w:bookmarkStart w:colFirst="0" w:colLast="0" w:name="_ks4qlnb6p029" w:id="10"/>
      <w:bookmarkEnd w:id="10"/>
      <w:r w:rsidDel="00000000" w:rsidR="00000000" w:rsidRPr="00000000">
        <w:rPr>
          <w:b w:val="1"/>
          <w:color w:val="ffffff"/>
          <w:highlight w:val="black"/>
          <w:rtl w:val="0"/>
        </w:rPr>
        <w:t xml:space="preserve"> text-align</w:t>
      </w:r>
      <w:r w:rsidDel="00000000" w:rsidR="00000000" w:rsidRPr="00000000">
        <w:rPr>
          <w:color w:val="ffffff"/>
          <w:highlight w:val="black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block 요소 안에 있는 inline 요소를 정렬</w:t>
      </w:r>
    </w:p>
    <w:p w:rsidR="00000000" w:rsidDel="00000000" w:rsidP="00000000" w:rsidRDefault="00000000" w:rsidRPr="00000000" w14:paraId="0000012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inline 요소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:줄 속에 끼워 넣는 요소 (예 :&lt;span&gt;, &lt;b&gt;, &lt;a&gt;, &lt;img&gt;태그)</w:t>
            </w:r>
          </w:p>
          <w:p w:rsidR="00000000" w:rsidDel="00000000" w:rsidP="00000000" w:rsidRDefault="00000000" w:rsidRPr="00000000" w14:paraId="0000012A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block 요소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: 해당 요소가 속한 줄은 가로 화면 전체100%를 차지하며 앞뒤로 줄 바꿈이 됨</w:t>
            </w:r>
          </w:p>
          <w:p w:rsidR="00000000" w:rsidDel="00000000" w:rsidP="00000000" w:rsidRDefault="00000000" w:rsidRPr="00000000" w14:paraId="0000012B">
            <w:pPr>
              <w:pageBreakBefore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(예 : &lt;p&gt;,  &lt;div&gt;, &lt;ol&gt;, &lt;ul&gt;, &lt;table&gt; 등)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1425"/>
        <w:gridCol w:w="4845"/>
        <w:tblGridChange w:id="0">
          <w:tblGrid>
            <w:gridCol w:w="2745"/>
            <w:gridCol w:w="1425"/>
            <w:gridCol w:w="484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특수코드값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실제표현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&lt;p align="right"&gt;글자&lt;/p&gt;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글자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해당 문단 안의 글은 전부 오른쪽 정렬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&lt;p align="center"&gt;글자&lt;/p&gt;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글자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해당 문단 안의 글은 전부 중앙 정렬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&lt;p align="justify"&gt;글자&lt;/p&gt;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글              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해당 문단 안의 글은 좌우 열에 맞추어 화면을 늘어뜨림</w:t>
            </w:r>
          </w:p>
        </w:tc>
      </w:tr>
    </w:tbl>
    <w:p w:rsidR="00000000" w:rsidDel="00000000" w:rsidP="00000000" w:rsidRDefault="00000000" w:rsidRPr="00000000" w14:paraId="0000013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ageBreakBefore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특수코드값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실제표현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ageBreakBefore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&lt;font size"10pt" color="red" face="궁서체"&gt;</w:t>
            </w:r>
          </w:p>
          <w:p w:rsidR="00000000" w:rsidDel="00000000" w:rsidP="00000000" w:rsidRDefault="00000000" w:rsidRPr="00000000" w14:paraId="0000013F">
            <w:pPr>
              <w:pageBreakBefore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적용 내용</w:t>
            </w:r>
          </w:p>
          <w:p w:rsidR="00000000" w:rsidDel="00000000" w:rsidP="00000000" w:rsidRDefault="00000000" w:rsidRPr="00000000" w14:paraId="00000140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&lt;/font&gt;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pageBreakBefore w:val="0"/>
              <w:widowControl w:val="0"/>
              <w:jc w:val="both"/>
              <w:rPr>
                <w:rFonts w:ascii="Gungsuh" w:cs="Gungsuh" w:eastAsia="Gungsuh" w:hAnsi="Gungsuh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ff0000"/>
                <w:sz w:val="20"/>
                <w:szCs w:val="20"/>
                <w:rtl w:val="0"/>
              </w:rPr>
              <w:t xml:space="preserve">적용내용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ageBreakBefore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&lt;h1 align="center"&gt;안녕하세요&lt;/h1&gt;</w:t>
            </w:r>
          </w:p>
          <w:p w:rsidR="00000000" w:rsidDel="00000000" w:rsidP="00000000" w:rsidRDefault="00000000" w:rsidRPr="00000000" w14:paraId="00000144">
            <w:pPr>
              <w:pageBreakBefore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&lt;h1 align="right"&gt;안녕하세요&lt;/h1&gt;</w:t>
            </w:r>
          </w:p>
          <w:p w:rsidR="00000000" w:rsidDel="00000000" w:rsidP="00000000" w:rsidRDefault="00000000" w:rsidRPr="00000000" w14:paraId="00000145">
            <w:pPr>
              <w:pageBreakBefore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&lt;h2&gt;안녕하세요&lt;/h2&gt;</w:t>
            </w:r>
          </w:p>
          <w:p w:rsidR="00000000" w:rsidDel="00000000" w:rsidP="00000000" w:rsidRDefault="00000000" w:rsidRPr="00000000" w14:paraId="00000146">
            <w:pPr>
              <w:pageBreakBefore w:val="0"/>
              <w:jc w:val="both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&lt;h1~6&gt;&lt;/h1~6&gt;</w:t>
            </w:r>
          </w:p>
          <w:p w:rsidR="00000000" w:rsidDel="00000000" w:rsidP="00000000" w:rsidRDefault="00000000" w:rsidRPr="00000000" w14:paraId="00000148">
            <w:pPr>
              <w:pageBreakBefore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 스타일 제목·부제1·부제2….</w:t>
            </w:r>
          </w:p>
          <w:p w:rsidR="00000000" w:rsidDel="00000000" w:rsidP="00000000" w:rsidRDefault="00000000" w:rsidRPr="00000000" w14:paraId="00000149">
            <w:pPr>
              <w:pageBreakBefore w:val="0"/>
              <w:jc w:val="both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Style w:val="Heading1"/>
              <w:keepNext w:val="0"/>
              <w:keepLines w:val="0"/>
              <w:pageBreakBefore w:val="0"/>
              <w:widowControl w:val="0"/>
              <w:spacing w:after="0" w:before="0" w:lineRule="auto"/>
              <w:jc w:val="both"/>
              <w:rPr>
                <w:rFonts w:ascii="Malgun Gothic" w:cs="Malgun Gothic" w:eastAsia="Malgun Gothic" w:hAnsi="Malgun Gothic"/>
                <w:b w:val="1"/>
                <w:sz w:val="46"/>
                <w:szCs w:val="46"/>
              </w:rPr>
            </w:pPr>
            <w:bookmarkStart w:colFirst="0" w:colLast="0" w:name="_civ3fycxtp7" w:id="11"/>
            <w:bookmarkEnd w:id="11"/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46"/>
                <w:szCs w:val="46"/>
                <w:rtl w:val="0"/>
              </w:rPr>
              <w:t xml:space="preserve">안녕하세요</w:t>
            </w:r>
          </w:p>
          <w:p w:rsidR="00000000" w:rsidDel="00000000" w:rsidP="00000000" w:rsidRDefault="00000000" w:rsidRPr="00000000" w14:paraId="0000014D">
            <w:pPr>
              <w:pStyle w:val="Heading1"/>
              <w:keepNext w:val="0"/>
              <w:keepLines w:val="0"/>
              <w:pageBreakBefore w:val="0"/>
              <w:widowControl w:val="0"/>
              <w:spacing w:after="0" w:before="0" w:lineRule="auto"/>
              <w:jc w:val="both"/>
              <w:rPr>
                <w:rFonts w:ascii="Malgun Gothic" w:cs="Malgun Gothic" w:eastAsia="Malgun Gothic" w:hAnsi="Malgun Gothic"/>
                <w:b w:val="1"/>
                <w:sz w:val="46"/>
                <w:szCs w:val="46"/>
              </w:rPr>
            </w:pPr>
            <w:bookmarkStart w:colFirst="0" w:colLast="0" w:name="_hvt2y6yydixn" w:id="12"/>
            <w:bookmarkEnd w:id="12"/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46"/>
                <w:szCs w:val="46"/>
                <w:rtl w:val="0"/>
              </w:rPr>
              <w:t xml:space="preserve">안녕하세요</w:t>
            </w:r>
          </w:p>
          <w:p w:rsidR="00000000" w:rsidDel="00000000" w:rsidP="00000000" w:rsidRDefault="00000000" w:rsidRPr="00000000" w14:paraId="0000014E">
            <w:pPr>
              <w:pStyle w:val="Heading2"/>
              <w:keepNext w:val="0"/>
              <w:keepLines w:val="0"/>
              <w:pageBreakBefore w:val="0"/>
              <w:widowControl w:val="0"/>
              <w:spacing w:after="0" w:before="0" w:lineRule="auto"/>
              <w:jc w:val="both"/>
              <w:rPr/>
            </w:pPr>
            <w:bookmarkStart w:colFirst="0" w:colLast="0" w:name="_vz2aiug0mnlo" w:id="13"/>
            <w:bookmarkEnd w:id="13"/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34"/>
                <w:szCs w:val="34"/>
                <w:rtl w:val="0"/>
              </w:rPr>
              <w:t xml:space="preserve">안녕하세요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4"/>
        <w:pageBreakBefore w:val="0"/>
        <w:spacing w:after="0" w:before="0" w:lineRule="auto"/>
        <w:jc w:val="both"/>
        <w:rPr/>
      </w:pPr>
      <w:bookmarkStart w:colFirst="0" w:colLast="0" w:name="_cz0lwqe7dxuy" w:id="14"/>
      <w:bookmarkEnd w:id="14"/>
      <w:r w:rsidDel="00000000" w:rsidR="00000000" w:rsidRPr="00000000">
        <w:rPr>
          <w:b w:val="1"/>
          <w:color w:val="ffffff"/>
          <w:highlight w:val="black"/>
          <w:rtl w:val="0"/>
        </w:rPr>
        <w:t xml:space="preserve"> a href</w:t>
      </w:r>
      <w:r w:rsidDel="00000000" w:rsidR="00000000" w:rsidRPr="00000000">
        <w:rPr>
          <w:color w:val="ffffff"/>
          <w:highlight w:val="black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링크</w:t>
      </w:r>
    </w:p>
    <w:p w:rsidR="00000000" w:rsidDel="00000000" w:rsidP="00000000" w:rsidRDefault="00000000" w:rsidRPr="00000000" w14:paraId="0000015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30"/>
        <w:gridCol w:w="4170"/>
        <w:tblGridChange w:id="0">
          <w:tblGrid>
            <w:gridCol w:w="4830"/>
            <w:gridCol w:w="417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ageBreakBefore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특수코드값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실제표현 및 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&lt;body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link="#ff0000" alink="#00ff00" vlink="#0000ff"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alink : 마우스로 클릭한 링크의 색상 지정</w:t>
            </w:r>
          </w:p>
          <w:p w:rsidR="00000000" w:rsidDel="00000000" w:rsidP="00000000" w:rsidRDefault="00000000" w:rsidRPr="00000000" w14:paraId="00000158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link : 방문하지 않은 하이퍼링크의 색상 지정</w:t>
            </w:r>
          </w:p>
          <w:p w:rsidR="00000000" w:rsidDel="00000000" w:rsidP="00000000" w:rsidRDefault="00000000" w:rsidRPr="00000000" w14:paraId="00000159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vlink : 이미 방문한 하이퍼 링크의 색상 지정​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&lt;a href="http://www.naver.com"&gt;네이버&lt;/a&gt;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네이버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&lt;a href="http://www.naver.com"  title="네이버주소"&gt;네이버&lt;/a&gt;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네이버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&lt;a href="http://naver.com"&gt;&lt;img src="이미지파일명" /&gt;&lt;/a&gt;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이미지 파일 클릭시 링크이동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&lt;a href="http://naver.com"&gt;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0"/>
                <w:szCs w:val="20"/>
                <w:rtl w:val="0"/>
              </w:rPr>
              <w:t xml:space="preserve">&lt;img src="C:\Users\마크\Desktop\유리 작업\꿀꿀/240031.png" width="30px"&gt;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&lt;/a&gt;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이미지 위치는 파일 속성에서</w:t>
            </w:r>
          </w:p>
          <w:p w:rsidR="00000000" w:rsidDel="00000000" w:rsidP="00000000" w:rsidRDefault="00000000" w:rsidRPr="00000000" w14:paraId="00000162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사이즈 조절은 width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&lt;a href="http://naver.com"&gt;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&lt;img src="http://www.xn--vn4b95goos6m.com/images/t_logo.jpg" width="30px"&gt;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&lt;/a&gt;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이미지 위치를 웹 링크로 가능</w:t>
            </w:r>
          </w:p>
          <w:p w:rsidR="00000000" w:rsidDel="00000000" w:rsidP="00000000" w:rsidRDefault="00000000" w:rsidRPr="00000000" w14:paraId="00000165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롤20처럼...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href="../tag"</w:t>
            </w:r>
          </w:p>
          <w:p w:rsidR="00000000" w:rsidDel="00000000" w:rsidP="00000000" w:rsidRDefault="00000000" w:rsidRPr="00000000" w14:paraId="00000167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※ ./ 가 현재페이지 ../ 상위페이지 ../../ 상위의 상위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현재 보는 웹페이지에서 상위로 간 다음, 뒤에 /tag가 붙는 페이지로 이동</w:t>
            </w:r>
          </w:p>
        </w:tc>
      </w:tr>
    </w:tbl>
    <w:p w:rsidR="00000000" w:rsidDel="00000000" w:rsidP="00000000" w:rsidRDefault="00000000" w:rsidRPr="00000000" w14:paraId="0000016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ageBreakBefore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ageBreakBefore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4"/>
        <w:pageBreakBefore w:val="0"/>
        <w:spacing w:after="0" w:before="0" w:lineRule="auto"/>
        <w:jc w:val="both"/>
        <w:rPr/>
      </w:pPr>
      <w:bookmarkStart w:colFirst="0" w:colLast="0" w:name="_qivg2pg92ri" w:id="15"/>
      <w:bookmarkEnd w:id="15"/>
      <w:r w:rsidDel="00000000" w:rsidR="00000000" w:rsidRPr="00000000">
        <w:rPr>
          <w:b w:val="1"/>
          <w:color w:val="ffffff"/>
          <w:highlight w:val="black"/>
          <w:rtl w:val="0"/>
        </w:rPr>
        <w:t xml:space="preserve"> ol ul</w:t>
      </w:r>
      <w:r w:rsidDel="00000000" w:rsidR="00000000" w:rsidRPr="00000000">
        <w:rPr>
          <w:color w:val="ffffff"/>
          <w:highlight w:val="black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정렬</w:t>
      </w:r>
    </w:p>
    <w:p w:rsidR="00000000" w:rsidDel="00000000" w:rsidP="00000000" w:rsidRDefault="00000000" w:rsidRPr="00000000" w14:paraId="0000016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ol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: 순서 있는 목록, 1, 2, 3, ···처럼 차례대로 증가하는 번호가 붙음,</w:t>
            </w:r>
          </w:p>
          <w:p w:rsidR="00000000" w:rsidDel="00000000" w:rsidP="00000000" w:rsidRDefault="00000000" w:rsidRPr="00000000" w14:paraId="0000016F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목록의 내용은 li로 만듭니다 / type="ABC/abc/123"</w:t>
            </w:r>
          </w:p>
          <w:p w:rsidR="00000000" w:rsidDel="00000000" w:rsidP="00000000" w:rsidRDefault="00000000" w:rsidRPr="00000000" w14:paraId="00000170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ul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: 순서 없는 목록, 번호 대신 도형이 목록 앞에 붙습니다.</w:t>
            </w:r>
          </w:p>
          <w:p w:rsidR="00000000" w:rsidDel="00000000" w:rsidP="00000000" w:rsidRDefault="00000000" w:rsidRPr="00000000" w14:paraId="00000172">
            <w:pPr>
              <w:pageBreakBefore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목록의 내용은 li로 만듭니다. / type="dosc/circle/square"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30"/>
        <w:gridCol w:w="4170"/>
        <w:tblGridChange w:id="0">
          <w:tblGrid>
            <w:gridCol w:w="4830"/>
            <w:gridCol w:w="417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ageBreakBefore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특수코드값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실제표현 및 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&lt;ol&gt;</w:t>
            </w:r>
          </w:p>
          <w:p w:rsidR="00000000" w:rsidDel="00000000" w:rsidP="00000000" w:rsidRDefault="00000000" w:rsidRPr="00000000" w14:paraId="00000177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&lt;li&gt;Lorem&lt;/li&gt;</w:t>
            </w:r>
          </w:p>
          <w:p w:rsidR="00000000" w:rsidDel="00000000" w:rsidP="00000000" w:rsidRDefault="00000000" w:rsidRPr="00000000" w14:paraId="00000178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&lt;li&gt;Ipsum&lt;/li&gt;</w:t>
            </w:r>
          </w:p>
          <w:p w:rsidR="00000000" w:rsidDel="00000000" w:rsidP="00000000" w:rsidRDefault="00000000" w:rsidRPr="00000000" w14:paraId="00000179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&lt;li&gt;Dolor&lt;/li&gt;</w:t>
            </w:r>
          </w:p>
          <w:p w:rsidR="00000000" w:rsidDel="00000000" w:rsidP="00000000" w:rsidRDefault="00000000" w:rsidRPr="00000000" w14:paraId="0000017A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&lt;/ol&gt;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Lorem</w:t>
            </w:r>
          </w:p>
          <w:p w:rsidR="00000000" w:rsidDel="00000000" w:rsidP="00000000" w:rsidRDefault="00000000" w:rsidRPr="00000000" w14:paraId="0000017D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Ipsum</w:t>
            </w:r>
          </w:p>
          <w:p w:rsidR="00000000" w:rsidDel="00000000" w:rsidP="00000000" w:rsidRDefault="00000000" w:rsidRPr="00000000" w14:paraId="0000017E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Dolor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&lt;ol start="5"&gt;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시작하는 번호를 지정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&lt;li value="9"&gt;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특정 목록의 번호를 지정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&lt;ol&gt;</w:t>
            </w:r>
          </w:p>
          <w:p w:rsidR="00000000" w:rsidDel="00000000" w:rsidP="00000000" w:rsidRDefault="00000000" w:rsidRPr="00000000" w14:paraId="00000184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&lt;li&gt;Lorem&lt;/li&gt;</w:t>
            </w:r>
          </w:p>
          <w:p w:rsidR="00000000" w:rsidDel="00000000" w:rsidP="00000000" w:rsidRDefault="00000000" w:rsidRPr="00000000" w14:paraId="00000185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&lt;li&gt;Ipsum&lt;/li&gt;</w:t>
            </w:r>
          </w:p>
          <w:p w:rsidR="00000000" w:rsidDel="00000000" w:rsidP="00000000" w:rsidRDefault="00000000" w:rsidRPr="00000000" w14:paraId="00000186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&lt;li&gt;Dolor&lt;/li&gt;</w:t>
            </w:r>
          </w:p>
          <w:p w:rsidR="00000000" w:rsidDel="00000000" w:rsidP="00000000" w:rsidRDefault="00000000" w:rsidRPr="00000000" w14:paraId="00000187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&lt;/ol&gt;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Lorem</w:t>
            </w:r>
          </w:p>
          <w:p w:rsidR="00000000" w:rsidDel="00000000" w:rsidP="00000000" w:rsidRDefault="00000000" w:rsidRPr="00000000" w14:paraId="0000018A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Ipsum</w:t>
            </w:r>
          </w:p>
          <w:p w:rsidR="00000000" w:rsidDel="00000000" w:rsidP="00000000" w:rsidRDefault="00000000" w:rsidRPr="00000000" w14:paraId="0000018B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 Dolor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&lt;ol&gt;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pageBreakBefore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&lt;li type="A"&gt;종류1&lt;/li&gt;</w:t>
            </w:r>
          </w:p>
          <w:p w:rsidR="00000000" w:rsidDel="00000000" w:rsidP="00000000" w:rsidRDefault="00000000" w:rsidRPr="00000000" w14:paraId="0000018E">
            <w:pPr>
              <w:pageBreakBefore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&lt;li type="I"&gt;종류2&lt;/li&gt;</w:t>
            </w:r>
          </w:p>
          <w:p w:rsidR="00000000" w:rsidDel="00000000" w:rsidP="00000000" w:rsidRDefault="00000000" w:rsidRPr="00000000" w14:paraId="0000018F">
            <w:pPr>
              <w:pageBreakBefore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&lt;li type="i"&gt;종류3&lt;/li&gt;</w:t>
            </w:r>
          </w:p>
          <w:p w:rsidR="00000000" w:rsidDel="00000000" w:rsidP="00000000" w:rsidRDefault="00000000" w:rsidRPr="00000000" w14:paraId="00000190">
            <w:pPr>
              <w:pageBreakBefore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&lt;li type="a"&gt;종류4&lt;/li&gt;</w:t>
            </w:r>
          </w:p>
          <w:p w:rsidR="00000000" w:rsidDel="00000000" w:rsidP="00000000" w:rsidRDefault="00000000" w:rsidRPr="00000000" w14:paraId="00000191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&lt;/ol&gt;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A. 종류1</w:t>
            </w:r>
          </w:p>
          <w:p w:rsidR="00000000" w:rsidDel="00000000" w:rsidP="00000000" w:rsidRDefault="00000000" w:rsidRPr="00000000" w14:paraId="00000194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Ⅱ. 종류2</w:t>
            </w:r>
          </w:p>
          <w:p w:rsidR="00000000" w:rsidDel="00000000" w:rsidP="00000000" w:rsidRDefault="00000000" w:rsidRPr="00000000" w14:paraId="00000195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ⅲ. 종류3</w:t>
            </w:r>
          </w:p>
          <w:p w:rsidR="00000000" w:rsidDel="00000000" w:rsidP="00000000" w:rsidRDefault="00000000" w:rsidRPr="00000000" w14:paraId="00000196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d. 종류4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&lt;ul&gt;</w:t>
            </w:r>
          </w:p>
          <w:p w:rsidR="00000000" w:rsidDel="00000000" w:rsidP="00000000" w:rsidRDefault="00000000" w:rsidRPr="00000000" w14:paraId="00000198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&lt;li&gt;Lorem&lt;/li&gt;</w:t>
            </w:r>
          </w:p>
          <w:p w:rsidR="00000000" w:rsidDel="00000000" w:rsidP="00000000" w:rsidRDefault="00000000" w:rsidRPr="00000000" w14:paraId="00000199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&lt;li&gt;Ipsum&lt;/li&gt;</w:t>
            </w:r>
          </w:p>
          <w:p w:rsidR="00000000" w:rsidDel="00000000" w:rsidP="00000000" w:rsidRDefault="00000000" w:rsidRPr="00000000" w14:paraId="0000019A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&lt;li&gt;Dolor&lt;/li&gt;</w:t>
            </w:r>
          </w:p>
          <w:p w:rsidR="00000000" w:rsidDel="00000000" w:rsidP="00000000" w:rsidRDefault="00000000" w:rsidRPr="00000000" w14:paraId="0000019B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&lt;/ul&gt;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ageBreakBefore w:val="0"/>
              <w:widowControl w:val="0"/>
              <w:numPr>
                <w:ilvl w:val="0"/>
                <w:numId w:val="1"/>
              </w:numPr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Lorem</w:t>
            </w:r>
          </w:p>
          <w:p w:rsidR="00000000" w:rsidDel="00000000" w:rsidP="00000000" w:rsidRDefault="00000000" w:rsidRPr="00000000" w14:paraId="0000019D">
            <w:pPr>
              <w:pageBreakBefore w:val="0"/>
              <w:widowControl w:val="0"/>
              <w:numPr>
                <w:ilvl w:val="0"/>
                <w:numId w:val="1"/>
              </w:numPr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Ipsum</w:t>
            </w:r>
          </w:p>
          <w:p w:rsidR="00000000" w:rsidDel="00000000" w:rsidP="00000000" w:rsidRDefault="00000000" w:rsidRPr="00000000" w14:paraId="0000019E">
            <w:pPr>
              <w:pageBreakBefore w:val="0"/>
              <w:widowControl w:val="0"/>
              <w:numPr>
                <w:ilvl w:val="0"/>
                <w:numId w:val="1"/>
              </w:numPr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Dolor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&lt;ul&gt;</w:t>
            </w:r>
          </w:p>
          <w:p w:rsidR="00000000" w:rsidDel="00000000" w:rsidP="00000000" w:rsidRDefault="00000000" w:rsidRPr="00000000" w14:paraId="000001A0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     &lt;li&gt;종류1&lt;/li&gt;</w:t>
            </w:r>
          </w:p>
          <w:p w:rsidR="00000000" w:rsidDel="00000000" w:rsidP="00000000" w:rsidRDefault="00000000" w:rsidRPr="00000000" w14:paraId="000001A1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     &lt;li type="disc"&gt;종류2&lt;/li&gt;</w:t>
            </w:r>
          </w:p>
          <w:p w:rsidR="00000000" w:rsidDel="00000000" w:rsidP="00000000" w:rsidRDefault="00000000" w:rsidRPr="00000000" w14:paraId="000001A2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     &lt;li type="circle"&gt;종류3&lt;/li&gt;</w:t>
            </w:r>
          </w:p>
          <w:p w:rsidR="00000000" w:rsidDel="00000000" w:rsidP="00000000" w:rsidRDefault="00000000" w:rsidRPr="00000000" w14:paraId="000001A3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     &lt;li type="square"&gt;종류3&lt;/li&gt;</w:t>
            </w:r>
          </w:p>
          <w:p w:rsidR="00000000" w:rsidDel="00000000" w:rsidP="00000000" w:rsidRDefault="00000000" w:rsidRPr="00000000" w14:paraId="000001A4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&lt;/ul&gt;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ageBreakBefore w:val="0"/>
              <w:widowControl w:val="0"/>
              <w:numPr>
                <w:ilvl w:val="0"/>
                <w:numId w:val="3"/>
              </w:numPr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종류1</w:t>
            </w:r>
          </w:p>
          <w:p w:rsidR="00000000" w:rsidDel="00000000" w:rsidP="00000000" w:rsidRDefault="00000000" w:rsidRPr="00000000" w14:paraId="000001A6">
            <w:pPr>
              <w:pageBreakBefore w:val="0"/>
              <w:widowControl w:val="0"/>
              <w:numPr>
                <w:ilvl w:val="0"/>
                <w:numId w:val="3"/>
              </w:numPr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종류2</w:t>
            </w:r>
          </w:p>
          <w:p w:rsidR="00000000" w:rsidDel="00000000" w:rsidP="00000000" w:rsidRDefault="00000000" w:rsidRPr="00000000" w14:paraId="000001A7">
            <w:pPr>
              <w:pageBreakBefore w:val="0"/>
              <w:widowControl w:val="0"/>
              <w:numPr>
                <w:ilvl w:val="0"/>
                <w:numId w:val="3"/>
              </w:numPr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종류3</w:t>
            </w:r>
          </w:p>
          <w:p w:rsidR="00000000" w:rsidDel="00000000" w:rsidP="00000000" w:rsidRDefault="00000000" w:rsidRPr="00000000" w14:paraId="000001A8">
            <w:pPr>
              <w:pageBreakBefore w:val="0"/>
              <w:widowControl w:val="0"/>
              <w:numPr>
                <w:ilvl w:val="0"/>
                <w:numId w:val="3"/>
              </w:numPr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종류3</w:t>
            </w:r>
          </w:p>
        </w:tc>
      </w:tr>
    </w:tbl>
    <w:p w:rsidR="00000000" w:rsidDel="00000000" w:rsidP="00000000" w:rsidRDefault="00000000" w:rsidRPr="00000000" w14:paraId="000001A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ageBreakBefore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ageBreakBefore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Style w:val="Heading4"/>
        <w:pageBreakBefore w:val="0"/>
        <w:spacing w:after="0" w:before="0" w:lineRule="auto"/>
        <w:jc w:val="both"/>
        <w:rPr/>
      </w:pPr>
      <w:bookmarkStart w:colFirst="0" w:colLast="0" w:name="_vfy8m7lh0exk" w:id="16"/>
      <w:bookmarkEnd w:id="16"/>
      <w:r w:rsidDel="00000000" w:rsidR="00000000" w:rsidRPr="00000000">
        <w:rPr>
          <w:b w:val="1"/>
          <w:color w:val="ffffff"/>
          <w:highlight w:val="black"/>
          <w:rtl w:val="0"/>
        </w:rPr>
        <w:t xml:space="preserve"> link</w:t>
      </w:r>
      <w:r w:rsidDel="00000000" w:rsidR="00000000" w:rsidRPr="00000000">
        <w:rPr>
          <w:color w:val="ffffff"/>
          <w:highlight w:val="black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표현</w:t>
      </w:r>
    </w:p>
    <w:p w:rsidR="00000000" w:rsidDel="00000000" w:rsidP="00000000" w:rsidRDefault="00000000" w:rsidRPr="00000000" w14:paraId="000001A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&lt;body&gt;태그안에 속성을 넣어준다</w:t>
      </w:r>
    </w:p>
    <w:p w:rsidR="00000000" w:rsidDel="00000000" w:rsidP="00000000" w:rsidRDefault="00000000" w:rsidRPr="00000000" w14:paraId="000001A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6120"/>
        <w:tblGridChange w:id="0">
          <w:tblGrid>
            <w:gridCol w:w="2880"/>
            <w:gridCol w:w="61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ageBreakBefore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특수코드값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link="gold"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한번도 방문하지 않았을 때의 링크색상 지정(기본값 파랑)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vlink="blue"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방문한 기록이 있는 링크색상 (기본값 보라)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alink="black"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마우스 오버시 색상 (기본값 빨간색)</w:t>
            </w:r>
          </w:p>
        </w:tc>
      </w:tr>
    </w:tbl>
    <w:p w:rsidR="00000000" w:rsidDel="00000000" w:rsidP="00000000" w:rsidRDefault="00000000" w:rsidRPr="00000000" w14:paraId="000001B8">
      <w:pPr>
        <w:pStyle w:val="Heading4"/>
        <w:jc w:val="both"/>
        <w:rPr>
          <w:color w:val="666666"/>
          <w:sz w:val="24"/>
          <w:szCs w:val="24"/>
        </w:rPr>
      </w:pPr>
      <w:bookmarkStart w:colFirst="0" w:colLast="0" w:name="_aye7uoc6gbc1" w:id="17"/>
      <w:bookmarkEnd w:id="17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ffff"/>
          <w:sz w:val="24"/>
          <w:szCs w:val="24"/>
          <w:highlight w:val="black"/>
          <w:rtl w:val="0"/>
        </w:rPr>
        <w:t xml:space="preserve"> dl 태그</w:t>
      </w:r>
      <w:r w:rsidDel="00000000" w:rsidR="00000000" w:rsidRPr="00000000">
        <w:rPr>
          <w:color w:val="ffffff"/>
          <w:sz w:val="24"/>
          <w:szCs w:val="24"/>
          <w:highlight w:val="black"/>
          <w:rtl w:val="0"/>
        </w:rPr>
        <w:t xml:space="preserve">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 dt dd</w:t>
      </w:r>
    </w:p>
    <w:p w:rsidR="00000000" w:rsidDel="00000000" w:rsidP="00000000" w:rsidRDefault="00000000" w:rsidRPr="00000000" w14:paraId="000001B9">
      <w:pPr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정의를 하기 위한 태그</w:t>
      </w:r>
    </w:p>
    <w:p w:rsidR="00000000" w:rsidDel="00000000" w:rsidP="00000000" w:rsidRDefault="00000000" w:rsidRPr="00000000" w14:paraId="000001B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6120"/>
        <w:tblGridChange w:id="0">
          <w:tblGrid>
            <w:gridCol w:w="2880"/>
            <w:gridCol w:w="61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특수코드값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내용</w:t>
            </w:r>
          </w:p>
        </w:tc>
      </w:tr>
    </w:tbl>
    <w:p w:rsidR="00000000" w:rsidDel="00000000" w:rsidP="00000000" w:rsidRDefault="00000000" w:rsidRPr="00000000" w14:paraId="000001C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Style w:val="Heading4"/>
        <w:pageBreakBefore w:val="0"/>
        <w:spacing w:after="0" w:before="0" w:lineRule="auto"/>
        <w:jc w:val="both"/>
        <w:rPr/>
      </w:pPr>
      <w:bookmarkStart w:colFirst="0" w:colLast="0" w:name="_zd5muglb4hux" w:id="18"/>
      <w:bookmarkEnd w:id="18"/>
      <w:r w:rsidDel="00000000" w:rsidR="00000000" w:rsidRPr="00000000">
        <w:rPr>
          <w:rFonts w:ascii="Arial Unicode MS" w:cs="Arial Unicode MS" w:eastAsia="Arial Unicode MS" w:hAnsi="Arial Unicode MS"/>
          <w:b w:val="1"/>
          <w:color w:val="ffffff"/>
          <w:highlight w:val="black"/>
          <w:rtl w:val="0"/>
        </w:rPr>
        <w:t xml:space="preserve"> a 태그</w:t>
      </w:r>
      <w:r w:rsidDel="00000000" w:rsidR="00000000" w:rsidRPr="00000000">
        <w:rPr>
          <w:color w:val="ffffff"/>
          <w:highlight w:val="black"/>
          <w:rtl w:val="0"/>
        </w:rPr>
        <w:t xml:space="preserve"> </w:t>
      </w:r>
      <w:r w:rsidDel="00000000" w:rsidR="00000000" w:rsidRPr="00000000">
        <w:rPr>
          <w:rtl w:val="0"/>
        </w:rPr>
        <w:t xml:space="preserve"> href, title, target</w:t>
      </w:r>
    </w:p>
    <w:p w:rsidR="00000000" w:rsidDel="00000000" w:rsidP="00000000" w:rsidRDefault="00000000" w:rsidRPr="00000000" w14:paraId="000001C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외부링크 내부링크로 사용된다.</w:t>
      </w:r>
    </w:p>
    <w:p w:rsidR="00000000" w:rsidDel="00000000" w:rsidP="00000000" w:rsidRDefault="00000000" w:rsidRPr="00000000" w14:paraId="000001C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90"/>
        <w:gridCol w:w="3810"/>
        <w:tblGridChange w:id="0">
          <w:tblGrid>
            <w:gridCol w:w="5190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ageBreakBefore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특수코드값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&lt;a href="</w:t>
            </w: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http://naver.com</w:t>
              </w:r>
            </w:hyperlink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"&gt;네이버&lt;/a&gt;</w:t>
            </w:r>
          </w:p>
          <w:p w:rsidR="00000000" w:rsidDel="00000000" w:rsidP="00000000" w:rsidRDefault="00000000" w:rsidRPr="00000000" w14:paraId="000001CA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&lt;a href="</w:t>
            </w:r>
            <w:hyperlink r:id="rId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http://naver.com</w:t>
              </w:r>
            </w:hyperlink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"&gt;&lt;img src="main.png"&gt;네이버&lt;/a&gt;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연결할 주소 지정/이미지 가능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&lt;a href="</w:t>
            </w: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http://naver.com</w:t>
              </w:r>
            </w:hyperlink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" title="설명"&gt;네이버&lt;/a&gt;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링크에 마우스를 갖다 대면 나오는 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&lt;a href="</w:t>
            </w: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http://naver.com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"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target="_self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"&gt;네이버&lt;/a&gt;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연결 문서를 클릭한 창에서 엶(기본값)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&lt;a href="</w:t>
            </w: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http://naver.com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target="_blank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"&gt;네이버&lt;/a&gt;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새 창에서 엶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&lt;a href="#p20"&gt;test&lt;/a&gt;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본문에 id지정해서 북마크 이동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&lt;a href="#20" target="blank" title="설명"&gt;테스트&lt;/a&gt;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본문에 id지정해서 북마크 이동 (새창)</w:t>
            </w:r>
          </w:p>
        </w:tc>
      </w:tr>
    </w:tbl>
    <w:p w:rsidR="00000000" w:rsidDel="00000000" w:rsidP="00000000" w:rsidRDefault="00000000" w:rsidRPr="00000000" w14:paraId="000001D6">
      <w:pPr>
        <w:pageBreakBefore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ageBreakBefore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color w:val="6a995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Gungsuh" w:cs="Gungsuh" w:eastAsia="Gungsuh" w:hAnsi="Gungsuh"/>
                <w:color w:val="6a9955"/>
                <w:sz w:val="18"/>
                <w:szCs w:val="18"/>
                <w:rtl w:val="0"/>
              </w:rPr>
              <w:t xml:space="preserve">&lt;!-- 외부링크 --&gt;</w:t>
            </w:r>
          </w:p>
          <w:p w:rsidR="00000000" w:rsidDel="00000000" w:rsidP="00000000" w:rsidRDefault="00000000" w:rsidRPr="00000000" w14:paraId="000001D9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"http://www.naver.com"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target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"_self"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Gungsuh" w:cs="Gungsuh" w:eastAsia="Gungsuh" w:hAnsi="Gungsuh"/>
                <w:color w:val="d4d4d4"/>
                <w:sz w:val="18"/>
                <w:szCs w:val="18"/>
                <w:rtl w:val="0"/>
              </w:rPr>
              <w:t xml:space="preserve">네이버(현재 브라우저에서 열기)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"http://www.naver.com"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target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"_blank"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Gungsuh" w:cs="Gungsuh" w:eastAsia="Gungsuh" w:hAnsi="Gungsuh"/>
                <w:color w:val="d4d4d4"/>
                <w:sz w:val="18"/>
                <w:szCs w:val="18"/>
                <w:rtl w:val="0"/>
              </w:rPr>
              <w:t xml:space="preserve">네이버(새 브라우저에서 열기)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DB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"aaa.jpg"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target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"_blank"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Gungsuh" w:cs="Gungsuh" w:eastAsia="Gungsuh" w:hAnsi="Gungsuh"/>
                <w:color w:val="d4d4d4"/>
                <w:sz w:val="18"/>
                <w:szCs w:val="18"/>
                <w:rtl w:val="0"/>
              </w:rPr>
              <w:t xml:space="preserve">이미지보기창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8"/>
                <w:szCs w:val="18"/>
                <w:rtl w:val="0"/>
              </w:rPr>
              <w:t xml:space="preserve">br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DD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"www.naver.com/aaa.zip"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target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"_blank"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Gungsuh" w:cs="Gungsuh" w:eastAsia="Gungsuh" w:hAnsi="Gungsuh"/>
                <w:color w:val="d4d4d4"/>
                <w:sz w:val="18"/>
                <w:szCs w:val="18"/>
                <w:rtl w:val="0"/>
              </w:rPr>
              <w:t xml:space="preserve">다운로드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8"/>
                <w:szCs w:val="18"/>
                <w:rtl w:val="0"/>
              </w:rPr>
              <w:t xml:space="preserve">br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DE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"mailto:gomaic@hanmail.net"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target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"_blank"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Gungsuh" w:cs="Gungsuh" w:eastAsia="Gungsuh" w:hAnsi="Gungsuh"/>
                <w:color w:val="d4d4d4"/>
                <w:sz w:val="18"/>
                <w:szCs w:val="18"/>
                <w:rtl w:val="0"/>
              </w:rPr>
              <w:t xml:space="preserve">메일보내기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8"/>
                <w:szCs w:val="18"/>
                <w:rtl w:val="0"/>
              </w:rPr>
              <w:t xml:space="preserve">br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DF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color w:val="6a995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Gungsuh" w:cs="Gungsuh" w:eastAsia="Gungsuh" w:hAnsi="Gungsuh"/>
                <w:color w:val="6a9955"/>
                <w:sz w:val="18"/>
                <w:szCs w:val="18"/>
                <w:rtl w:val="0"/>
              </w:rPr>
              <w:t xml:space="preserve">&lt;!-- 내부링크 --&gt;</w:t>
            </w:r>
          </w:p>
          <w:p w:rsidR="00000000" w:rsidDel="00000000" w:rsidP="00000000" w:rsidRDefault="00000000" w:rsidRPr="00000000" w14:paraId="000001E1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"top"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8"/>
                <w:szCs w:val="18"/>
                <w:rtl w:val="0"/>
              </w:rPr>
              <w:t xml:space="preserve">h3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top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8"/>
                <w:szCs w:val="18"/>
                <w:rtl w:val="0"/>
              </w:rPr>
              <w:t xml:space="preserve">h3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8"/>
                <w:szCs w:val="18"/>
                <w:rtl w:val="0"/>
              </w:rPr>
              <w:t xml:space="preserve">br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E2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"#bottom"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Gungsuh" w:cs="Gungsuh" w:eastAsia="Gungsuh" w:hAnsi="Gungsuh"/>
                <w:color w:val="d4d4d4"/>
                <w:sz w:val="18"/>
                <w:szCs w:val="18"/>
                <w:rtl w:val="0"/>
              </w:rPr>
              <w:t xml:space="preserve">bottom으로 이동하기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E3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"bottom"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8"/>
                <w:szCs w:val="18"/>
                <w:rtl w:val="0"/>
              </w:rPr>
              <w:t xml:space="preserve">h3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bottom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8"/>
                <w:szCs w:val="18"/>
                <w:rtl w:val="0"/>
              </w:rPr>
              <w:t xml:space="preserve">h3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8"/>
                <w:szCs w:val="18"/>
                <w:rtl w:val="0"/>
              </w:rPr>
              <w:t xml:space="preserve">br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E6">
            <w:pPr>
              <w:widowControl w:val="0"/>
              <w:shd w:fill="1e1e1e" w:val="clear"/>
              <w:spacing w:line="330" w:lineRule="auto"/>
              <w:rPr>
                <w:rFonts w:ascii="Courier New" w:cs="Courier New" w:eastAsia="Courier New" w:hAnsi="Courier New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"#top"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Gungsuh" w:cs="Gungsuh" w:eastAsia="Gungsuh" w:hAnsi="Gungsuh"/>
                <w:color w:val="d4d4d4"/>
                <w:sz w:val="18"/>
                <w:szCs w:val="18"/>
                <w:rtl w:val="0"/>
              </w:rPr>
              <w:t xml:space="preserve">top으로 이동하기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rtl w:val="0"/>
              </w:rPr>
              <w:t xml:space="preserve">&gt;</w:t>
            </w:r>
          </w:p>
        </w:tc>
      </w:tr>
    </w:tbl>
    <w:p w:rsidR="00000000" w:rsidDel="00000000" w:rsidP="00000000" w:rsidRDefault="00000000" w:rsidRPr="00000000" w14:paraId="000001E7">
      <w:pPr>
        <w:pageBreakBefore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ageBreakBefore w:val="0"/>
        <w:jc w:val="both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ageBreakBefore w:val="0"/>
        <w:jc w:val="both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Style w:val="Heading4"/>
        <w:pageBreakBefore w:val="0"/>
        <w:spacing w:after="0" w:before="0" w:lineRule="auto"/>
        <w:jc w:val="both"/>
        <w:rPr>
          <w:sz w:val="20"/>
          <w:szCs w:val="20"/>
        </w:rPr>
      </w:pPr>
      <w:bookmarkStart w:colFirst="0" w:colLast="0" w:name="_ubxsqip00qlk" w:id="19"/>
      <w:bookmarkEnd w:id="19"/>
      <w:r w:rsidDel="00000000" w:rsidR="00000000" w:rsidRPr="00000000">
        <w:rPr>
          <w:b w:val="1"/>
          <w:color w:val="ffffff"/>
          <w:highlight w:val="black"/>
          <w:rtl w:val="0"/>
        </w:rPr>
        <w:t xml:space="preserve"> table</w:t>
      </w:r>
      <w:r w:rsidDel="00000000" w:rsidR="00000000" w:rsidRPr="00000000">
        <w:rPr>
          <w:color w:val="ffffff"/>
          <w:highlight w:val="black"/>
          <w:rtl w:val="0"/>
        </w:rPr>
        <w:t xml:space="preserve"> </w:t>
      </w:r>
      <w:r w:rsidDel="00000000" w:rsidR="00000000" w:rsidRPr="00000000">
        <w:rPr>
          <w:rtl w:val="0"/>
        </w:rPr>
        <w:t xml:space="preserve"> tr*n&gt;td*n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* 위의 저건 브라켓을 쓰기 위한 확장 매크로키</w:t>
      </w:r>
    </w:p>
    <w:p w:rsidR="00000000" w:rsidDel="00000000" w:rsidP="00000000" w:rsidRDefault="00000000" w:rsidRPr="00000000" w14:paraId="000001E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tr=열 | th=첫행 | td=행 : 내용은 무조건 열 안에.</w:t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widowControl w:val="0"/>
              <w:shd w:fill="1e1e1e" w:val="clear"/>
              <w:spacing w:line="33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4"/>
                <w:szCs w:val="2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4747"/>
                <w:sz w:val="24"/>
                <w:szCs w:val="24"/>
                <w:rtl w:val="0"/>
              </w:rPr>
              <w:t xml:space="preserve">border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4"/>
                <w:szCs w:val="24"/>
                <w:rtl w:val="0"/>
              </w:rPr>
              <w:t xml:space="preserve">"1"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4"/>
                <w:szCs w:val="24"/>
                <w:rtl w:val="0"/>
              </w:rPr>
              <w:t xml:space="preserve">cellpaidding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4"/>
                <w:szCs w:val="24"/>
                <w:rtl w:val="0"/>
              </w:rPr>
              <w:t xml:space="preserve">"0"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4"/>
                <w:szCs w:val="24"/>
                <w:rtl w:val="0"/>
              </w:rPr>
              <w:t xml:space="preserve">cellspacing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4"/>
                <w:szCs w:val="24"/>
                <w:rtl w:val="0"/>
              </w:rPr>
              <w:t xml:space="preserve">"0"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0"/>
        <w:gridCol w:w="3900"/>
        <w:tblGridChange w:id="0">
          <w:tblGrid>
            <w:gridCol w:w="5100"/>
            <w:gridCol w:w="39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ageBreakBefore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특수코드값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border="1"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선 생기게 해줌 (기본="0")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bordercolor="색상"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선 색상 지정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cellpadding="수치px"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내부 여백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cellspacing="수치px"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외부 여백 (0px 하면 겹선 사라짐)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&lt;table background="image/링크"&gt; tr td 내용 &lt;/table&gt;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 배경 이미지 삽입 가능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rowspan="병합개수"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가로 병합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colspan="병합개수"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세로 병합 </w:t>
            </w:r>
          </w:p>
        </w:tc>
      </w:tr>
    </w:tbl>
    <w:p w:rsidR="00000000" w:rsidDel="00000000" w:rsidP="00000000" w:rsidRDefault="00000000" w:rsidRPr="00000000" w14:paraId="0000020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ageBreakBefore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Style w:val="Heading4"/>
        <w:pageBreakBefore w:val="0"/>
        <w:spacing w:after="0" w:before="0" w:lineRule="auto"/>
        <w:jc w:val="both"/>
        <w:rPr>
          <w:sz w:val="20"/>
          <w:szCs w:val="20"/>
        </w:rPr>
      </w:pPr>
      <w:bookmarkStart w:colFirst="0" w:colLast="0" w:name="_2hoxuc9c9smp" w:id="20"/>
      <w:bookmarkEnd w:id="20"/>
      <w:r w:rsidDel="00000000" w:rsidR="00000000" w:rsidRPr="00000000">
        <w:rPr>
          <w:b w:val="1"/>
          <w:color w:val="ffffff"/>
          <w:highlight w:val="black"/>
          <w:rtl w:val="0"/>
        </w:rPr>
        <w:t xml:space="preserve"> marquee</w:t>
      </w:r>
      <w:r w:rsidDel="00000000" w:rsidR="00000000" w:rsidRPr="00000000">
        <w:rPr>
          <w:color w:val="ffffff"/>
          <w:highlight w:val="black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효과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0"/>
        <w:gridCol w:w="3900"/>
        <w:tblGridChange w:id="0">
          <w:tblGrid>
            <w:gridCol w:w="5100"/>
            <w:gridCol w:w="39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ageBreakBefore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특수코드값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&lt;marquee&gt;안녕하세요&lt;/marquee&gt;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오른쪽&gt;왼쪽 무한반복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&lt;marquee direction="right"&gt;안녕하세요&lt;/marquee&gt;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direction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방향: up down right left</w:t>
            </w:r>
          </w:p>
          <w:p w:rsidR="00000000" w:rsidDel="00000000" w:rsidP="00000000" w:rsidRDefault="00000000" w:rsidRPr="00000000" w14:paraId="0000020B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(기본: left)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&lt;marquee width="340px"&gt;안녕하세요&lt;/marquee&gt;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width height 공간제약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&lt;marquee scrolldelay="100"&gt;속도&lt;/marquee&gt;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이동 속도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&lt;marquee  scrollamount="50"&gt;속도&lt;/marquee&gt;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이동속도 (픽셀수 제어)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&lt;marquee bgcolor="red" loop="3"&gt;안녕&lt;/marquee&gt;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배경설정, 도는 횟수 제한(기본: 무한반복)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&lt;marquee behavior="scroll"&gt;무한이동&lt;/marquee&gt;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한 방향 이동 계속 반복됨. 기본 설정.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&lt;marquee behavior="slide"&gt;반복후정렬&lt;/marquee&gt;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반복 후 정렬됨.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&lt;marquee behavior="alternate"&gt;좌우반복&lt;/marquee&gt;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좌우로 왔다갔다 반복함</w:t>
            </w:r>
          </w:p>
        </w:tc>
      </w:tr>
    </w:tbl>
    <w:p w:rsidR="00000000" w:rsidDel="00000000" w:rsidP="00000000" w:rsidRDefault="00000000" w:rsidRPr="00000000" w14:paraId="0000021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ageBreakBefore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ageBreakBefore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Style w:val="Heading4"/>
        <w:pageBreakBefore w:val="0"/>
        <w:spacing w:after="0" w:before="0" w:lineRule="auto"/>
        <w:jc w:val="both"/>
        <w:rPr/>
      </w:pPr>
      <w:bookmarkStart w:colFirst="0" w:colLast="0" w:name="_kako2d68yskv" w:id="21"/>
      <w:bookmarkEnd w:id="21"/>
      <w:r w:rsidDel="00000000" w:rsidR="00000000" w:rsidRPr="00000000">
        <w:rPr>
          <w:b w:val="1"/>
          <w:color w:val="ffffff"/>
          <w:highlight w:val="black"/>
          <w:rtl w:val="0"/>
        </w:rPr>
        <w:t xml:space="preserve"> </w:t>
      </w:r>
      <w:r w:rsidDel="00000000" w:rsidR="00000000" w:rsidRPr="00000000">
        <w:rPr>
          <w:b w:val="1"/>
          <w:color w:val="ffffff"/>
          <w:highlight w:val="black"/>
          <w:rtl w:val="0"/>
        </w:rPr>
        <w:t xml:space="preserve">input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코드</w:t>
      </w:r>
    </w:p>
    <w:p w:rsidR="00000000" w:rsidDel="00000000" w:rsidP="00000000" w:rsidRDefault="00000000" w:rsidRPr="00000000" w14:paraId="0000021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&lt;input type="text" name="분류" value="명칭"&gt;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pageBreakBefore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button, submit: name을 거의 안쓰는 대신 value가 필수적, radio, checkbox, select-option (드롭다운메뉴) 같은 경우에도 value 필수. 해당 그룹들 안에 존재하는 속성값을 value가 가지도록 설계됨.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pStyle w:val="Heading4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8f8f8" w:val="clear"/>
              <w:spacing w:after="0" w:before="0" w:line="240" w:lineRule="auto"/>
              <w:rPr>
                <w:rFonts w:ascii="Malgun Gothic" w:cs="Malgun Gothic" w:eastAsia="Malgun Gothic" w:hAnsi="Malgun Gothic"/>
                <w:b w:val="1"/>
                <w:color w:val="555555"/>
                <w:sz w:val="21"/>
                <w:szCs w:val="21"/>
              </w:rPr>
            </w:pPr>
            <w:bookmarkStart w:colFirst="0" w:colLast="0" w:name="_srp3qkjk8tri" w:id="22"/>
            <w:bookmarkEnd w:id="22"/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555555"/>
                <w:sz w:val="21"/>
                <w:szCs w:val="21"/>
                <w:rtl w:val="0"/>
              </w:rPr>
              <w:t xml:space="preserve">input 내 for 속성</w:t>
            </w:r>
          </w:p>
          <w:p w:rsidR="00000000" w:rsidDel="00000000" w:rsidP="00000000" w:rsidRDefault="00000000" w:rsidRPr="00000000" w14:paraId="00000223">
            <w:pPr>
              <w:widowControl w:val="0"/>
              <w:shd w:fill="f8f8f8" w:val="clear"/>
              <w:spacing w:after="220" w:before="220" w:line="240" w:lineRule="auto"/>
              <w:rPr>
                <w:rFonts w:ascii="Malgun Gothic" w:cs="Malgun Gothic" w:eastAsia="Malgun Gothic" w:hAnsi="Malgun Gothic"/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555555"/>
                <w:sz w:val="21"/>
                <w:szCs w:val="21"/>
                <w:rtl w:val="0"/>
              </w:rPr>
              <w:t xml:space="preserve">for 속성은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555555"/>
                <w:sz w:val="21"/>
                <w:szCs w:val="21"/>
                <w:rtl w:val="0"/>
              </w:rPr>
              <w:t xml:space="preserve">레이블과 관련된 컨트롤을 지정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555555"/>
                <w:sz w:val="21"/>
                <w:szCs w:val="21"/>
                <w:rtl w:val="0"/>
              </w:rPr>
              <w:t xml:space="preserve">한다. 컨트롤에 레이블을 제공하는 방법은 크게 암시적 방법과 명시적 방법으로 나뉜다.</w:t>
            </w:r>
          </w:p>
          <w:p w:rsidR="00000000" w:rsidDel="00000000" w:rsidP="00000000" w:rsidRDefault="00000000" w:rsidRPr="00000000" w14:paraId="00000224">
            <w:pPr>
              <w:widowControl w:val="0"/>
              <w:numPr>
                <w:ilvl w:val="0"/>
                <w:numId w:val="2"/>
              </w:numPr>
              <w:shd w:fill="f8f8f8" w:val="clear"/>
              <w:spacing w:after="0" w:afterAutospacing="0" w:before="220" w:line="240" w:lineRule="auto"/>
              <w:ind w:left="720" w:hanging="360"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555555"/>
                <w:sz w:val="21"/>
                <w:szCs w:val="21"/>
                <w:rtl w:val="0"/>
              </w:rPr>
              <w:t xml:space="preserve">암시적 방법 : 이 방법은 label 요소 내에 컨트롤을 둔다. 즉 label 요소 내에 있는 컨트롤은 굳이 밝히지 않아도 관련 있다고 보는 것이다.</w:t>
            </w:r>
          </w:p>
          <w:p w:rsidR="00000000" w:rsidDel="00000000" w:rsidP="00000000" w:rsidRDefault="00000000" w:rsidRPr="00000000" w14:paraId="00000225">
            <w:pPr>
              <w:widowControl w:val="0"/>
              <w:numPr>
                <w:ilvl w:val="0"/>
                <w:numId w:val="2"/>
              </w:numPr>
              <w:shd w:fill="f8f8f8" w:val="clear"/>
              <w:spacing w:after="220" w:before="0" w:beforeAutospacing="0" w:line="240" w:lineRule="auto"/>
              <w:ind w:left="720" w:hanging="360"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555555"/>
                <w:sz w:val="21"/>
                <w:szCs w:val="21"/>
                <w:rtl w:val="0"/>
              </w:rPr>
              <w:t xml:space="preserve">명시적 방법 : 이 방법은 for 속성을 이용하여 컨트롤의 id값을 정확하게 지정한다. 즉 레이블이 어떤 컨트롤과 관련 있다는 사실을 명확하게 밝히는 것이다. 명확하게 밝힌다는 것은 기계적인 연결이 가능하다는 것을 의미한다. 이렇게 되면 브라우저는 사용자가 레이블을 클릭하더라도 관련된 컨트롤이 선택되도록 처리할 수 있고 레이블과 컨트롤이 서로 떨어져 있더라도 둘 사이의 관계를 손쉽게 연결할 수 있다.</w:t>
            </w:r>
          </w:p>
          <w:p w:rsidR="00000000" w:rsidDel="00000000" w:rsidP="00000000" w:rsidRDefault="00000000" w:rsidRPr="00000000" w14:paraId="00000226">
            <w:pPr>
              <w:widowControl w:val="0"/>
              <w:shd w:fill="f8f8f8" w:val="clear"/>
              <w:spacing w:after="220" w:before="220" w:line="240" w:lineRule="auto"/>
              <w:rPr>
                <w:rFonts w:ascii="Courier New" w:cs="Courier New" w:eastAsia="Courier New" w:hAnsi="Courier New"/>
                <w:color w:val="f8f8f2"/>
                <w:sz w:val="20"/>
                <w:szCs w:val="20"/>
                <w:shd w:fill="272822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0"/>
                <w:szCs w:val="20"/>
                <w:shd w:fill="272822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92672"/>
                <w:sz w:val="20"/>
                <w:szCs w:val="20"/>
                <w:shd w:fill="272822" w:val="clear"/>
                <w:rtl w:val="0"/>
              </w:rPr>
              <w:t xml:space="preserve">input </w:t>
            </w:r>
            <w:r w:rsidDel="00000000" w:rsidR="00000000" w:rsidRPr="00000000">
              <w:rPr>
                <w:rFonts w:ascii="Courier New" w:cs="Courier New" w:eastAsia="Courier New" w:hAnsi="Courier New"/>
                <w:color w:val="a6e22e"/>
                <w:sz w:val="20"/>
                <w:szCs w:val="20"/>
                <w:shd w:fill="272822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0"/>
                <w:szCs w:val="20"/>
                <w:shd w:fill="272822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e6db74"/>
                <w:sz w:val="20"/>
                <w:szCs w:val="20"/>
                <w:shd w:fill="272822" w:val="clear"/>
                <w:rtl w:val="0"/>
              </w:rPr>
              <w:t xml:space="preserve">radio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0"/>
                <w:szCs w:val="20"/>
                <w:shd w:fill="272822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f92672"/>
                <w:sz w:val="20"/>
                <w:szCs w:val="20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e22e"/>
                <w:sz w:val="20"/>
                <w:szCs w:val="20"/>
                <w:shd w:fill="272822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0"/>
                <w:szCs w:val="20"/>
                <w:shd w:fill="272822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e6db74"/>
                <w:sz w:val="20"/>
                <w:szCs w:val="20"/>
                <w:shd w:fill="272822" w:val="clear"/>
                <w:rtl w:val="0"/>
              </w:rPr>
              <w:t xml:space="preserve">color-select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0"/>
                <w:szCs w:val="20"/>
                <w:shd w:fill="272822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f92672"/>
                <w:sz w:val="20"/>
                <w:szCs w:val="20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e22e"/>
                <w:sz w:val="20"/>
                <w:szCs w:val="20"/>
                <w:shd w:fill="272822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0"/>
                <w:szCs w:val="20"/>
                <w:shd w:fill="272822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e6db74"/>
                <w:sz w:val="20"/>
                <w:szCs w:val="20"/>
                <w:shd w:fill="272822" w:val="clear"/>
                <w:rtl w:val="0"/>
              </w:rPr>
              <w:t xml:space="preserve">abc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0"/>
                <w:szCs w:val="20"/>
                <w:shd w:fill="272822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f92672"/>
                <w:sz w:val="20"/>
                <w:szCs w:val="20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e22e"/>
                <w:sz w:val="20"/>
                <w:szCs w:val="20"/>
                <w:shd w:fill="272822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0"/>
                <w:szCs w:val="20"/>
                <w:shd w:fill="272822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e6db74"/>
                <w:sz w:val="20"/>
                <w:szCs w:val="20"/>
                <w:shd w:fill="272822" w:val="clear"/>
                <w:rtl w:val="0"/>
              </w:rPr>
              <w:t xml:space="preserve">blue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0"/>
                <w:szCs w:val="20"/>
                <w:shd w:fill="272822" w:val="clear"/>
                <w:rtl w:val="0"/>
              </w:rPr>
              <w:t xml:space="preserve">"&gt;</w:t>
              <w:br w:type="textWrapping"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92672"/>
                <w:sz w:val="20"/>
                <w:szCs w:val="20"/>
                <w:shd w:fill="272822" w:val="clear"/>
                <w:rtl w:val="0"/>
              </w:rPr>
              <w:t xml:space="preserve">label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e22e"/>
                <w:sz w:val="20"/>
                <w:szCs w:val="20"/>
                <w:shd w:fill="272822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0"/>
                <w:szCs w:val="20"/>
                <w:shd w:fill="272822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e6db74"/>
                <w:sz w:val="20"/>
                <w:szCs w:val="20"/>
                <w:shd w:fill="272822" w:val="clear"/>
                <w:rtl w:val="0"/>
              </w:rPr>
              <w:t xml:space="preserve">abc</w:t>
            </w:r>
            <w:r w:rsidDel="00000000" w:rsidR="00000000" w:rsidRPr="00000000">
              <w:rPr>
                <w:rFonts w:ascii="Gungsuh" w:cs="Gungsuh" w:eastAsia="Gungsuh" w:hAnsi="Gungsuh"/>
                <w:color w:val="f8f8f2"/>
                <w:sz w:val="20"/>
                <w:szCs w:val="20"/>
                <w:shd w:fill="272822" w:val="clear"/>
                <w:rtl w:val="0"/>
              </w:rPr>
              <w:t xml:space="preserve">"&gt;파랑&lt;/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92672"/>
                <w:sz w:val="20"/>
                <w:szCs w:val="20"/>
                <w:shd w:fill="272822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0"/>
                <w:szCs w:val="20"/>
                <w:shd w:fill="272822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27">
            <w:pPr>
              <w:widowControl w:val="0"/>
              <w:shd w:fill="f8f8f8" w:val="clear"/>
              <w:spacing w:after="220" w:before="220" w:line="240" w:lineRule="auto"/>
              <w:rPr>
                <w:rFonts w:ascii="Malgun Gothic" w:cs="Malgun Gothic" w:eastAsia="Malgun Gothic" w:hAnsi="Malgun Gothic"/>
                <w:color w:val="5555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0"/>
                <w:szCs w:val="20"/>
                <w:shd w:fill="272822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92672"/>
                <w:sz w:val="20"/>
                <w:szCs w:val="20"/>
                <w:shd w:fill="272822" w:val="clear"/>
                <w:rtl w:val="0"/>
              </w:rPr>
              <w:t xml:space="preserve">input </w:t>
            </w:r>
            <w:r w:rsidDel="00000000" w:rsidR="00000000" w:rsidRPr="00000000">
              <w:rPr>
                <w:rFonts w:ascii="Courier New" w:cs="Courier New" w:eastAsia="Courier New" w:hAnsi="Courier New"/>
                <w:color w:val="a6e22e"/>
                <w:sz w:val="20"/>
                <w:szCs w:val="20"/>
                <w:shd w:fill="272822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0"/>
                <w:szCs w:val="20"/>
                <w:shd w:fill="272822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e6db74"/>
                <w:sz w:val="20"/>
                <w:szCs w:val="20"/>
                <w:shd w:fill="272822" w:val="clear"/>
                <w:rtl w:val="0"/>
              </w:rPr>
              <w:t xml:space="preserve">radio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0"/>
                <w:szCs w:val="20"/>
                <w:shd w:fill="272822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f92672"/>
                <w:sz w:val="20"/>
                <w:szCs w:val="20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e22e"/>
                <w:sz w:val="20"/>
                <w:szCs w:val="20"/>
                <w:shd w:fill="272822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0"/>
                <w:szCs w:val="20"/>
                <w:shd w:fill="272822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e6db74"/>
                <w:sz w:val="20"/>
                <w:szCs w:val="20"/>
                <w:shd w:fill="272822" w:val="clear"/>
                <w:rtl w:val="0"/>
              </w:rPr>
              <w:t xml:space="preserve">color-select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0"/>
                <w:szCs w:val="20"/>
                <w:shd w:fill="272822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f92672"/>
                <w:sz w:val="20"/>
                <w:szCs w:val="20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e22e"/>
                <w:sz w:val="20"/>
                <w:szCs w:val="20"/>
                <w:shd w:fill="272822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0"/>
                <w:szCs w:val="20"/>
                <w:shd w:fill="272822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e6db74"/>
                <w:sz w:val="20"/>
                <w:szCs w:val="20"/>
                <w:shd w:fill="272822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0"/>
                <w:szCs w:val="20"/>
                <w:shd w:fill="272822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f92672"/>
                <w:sz w:val="20"/>
                <w:szCs w:val="20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e22e"/>
                <w:sz w:val="20"/>
                <w:szCs w:val="20"/>
                <w:shd w:fill="272822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0"/>
                <w:szCs w:val="20"/>
                <w:shd w:fill="272822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e6db74"/>
                <w:sz w:val="20"/>
                <w:szCs w:val="20"/>
                <w:shd w:fill="272822" w:val="clear"/>
                <w:rtl w:val="0"/>
              </w:rPr>
              <w:t xml:space="preserve">yellow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0"/>
                <w:szCs w:val="20"/>
                <w:shd w:fill="272822" w:val="clear"/>
                <w:rtl w:val="0"/>
              </w:rPr>
              <w:t xml:space="preserve">"&gt;</w:t>
              <w:br w:type="textWrapping"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92672"/>
                <w:sz w:val="20"/>
                <w:szCs w:val="20"/>
                <w:shd w:fill="272822" w:val="clear"/>
                <w:rtl w:val="0"/>
              </w:rPr>
              <w:t xml:space="preserve">label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e22e"/>
                <w:sz w:val="20"/>
                <w:szCs w:val="20"/>
                <w:shd w:fill="272822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0"/>
                <w:szCs w:val="20"/>
                <w:shd w:fill="272822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e6db74"/>
                <w:sz w:val="20"/>
                <w:szCs w:val="20"/>
                <w:shd w:fill="272822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Gungsuh" w:cs="Gungsuh" w:eastAsia="Gungsuh" w:hAnsi="Gungsuh"/>
                <w:color w:val="f8f8f2"/>
                <w:sz w:val="20"/>
                <w:szCs w:val="20"/>
                <w:shd w:fill="272822" w:val="clear"/>
                <w:rtl w:val="0"/>
              </w:rPr>
              <w:t xml:space="preserve">"&gt;노랑&lt;/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f92672"/>
                <w:sz w:val="20"/>
                <w:szCs w:val="20"/>
                <w:shd w:fill="272822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0"/>
                <w:szCs w:val="20"/>
                <w:shd w:fill="272822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75"/>
        <w:gridCol w:w="4125"/>
        <w:tblGridChange w:id="0">
          <w:tblGrid>
            <w:gridCol w:w="4875"/>
            <w:gridCol w:w="412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pageBreakBefore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특수코드값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&lt;input type="text"&gt; </w:t>
            </w:r>
          </w:p>
          <w:p w:rsidR="00000000" w:rsidDel="00000000" w:rsidP="00000000" w:rsidRDefault="00000000" w:rsidRPr="00000000" w14:paraId="0000022C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1e1e1e" w:val="clear"/>
              <w:spacing w:line="318.46153846153845" w:lineRule="auto"/>
              <w:jc w:val="both"/>
              <w:rPr>
                <w:rFonts w:ascii="Courier New" w:cs="Courier New" w:eastAsia="Courier New" w:hAnsi="Courier New"/>
                <w:color w:val="6a9955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6a9955"/>
                <w:sz w:val="18"/>
                <w:szCs w:val="18"/>
                <w:rtl w:val="0"/>
              </w:rPr>
              <w:t xml:space="preserve">maxlength: 최대 글자 갯수</w:t>
            </w:r>
          </w:p>
          <w:p w:rsidR="00000000" w:rsidDel="00000000" w:rsidP="00000000" w:rsidRDefault="00000000" w:rsidRPr="00000000" w14:paraId="0000022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1e1e1e" w:val="clear"/>
              <w:spacing w:line="318.46153846153845" w:lineRule="auto"/>
              <w:jc w:val="both"/>
              <w:rPr>
                <w:rFonts w:ascii="Courier New" w:cs="Courier New" w:eastAsia="Courier New" w:hAnsi="Courier New"/>
                <w:color w:val="6a9955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6a9955"/>
                <w:sz w:val="18"/>
                <w:szCs w:val="18"/>
                <w:rtl w:val="0"/>
              </w:rPr>
              <w:t xml:space="preserve">size: 글자의 갯수로 크기 지정</w:t>
            </w:r>
          </w:p>
          <w:p w:rsidR="00000000" w:rsidDel="00000000" w:rsidP="00000000" w:rsidRDefault="00000000" w:rsidRPr="00000000" w14:paraId="0000022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1e1e1e" w:val="clear"/>
              <w:spacing w:line="318.46153846153845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6a9955"/>
                <w:sz w:val="18"/>
                <w:szCs w:val="18"/>
                <w:rtl w:val="0"/>
              </w:rPr>
              <w:t xml:space="preserve">placeholder: 대기문자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텍스트 가능한 네모 칸 (기본)</w:t>
            </w:r>
          </w:p>
          <w:p w:rsidR="00000000" w:rsidDel="00000000" w:rsidP="00000000" w:rsidRDefault="00000000" w:rsidRPr="00000000" w14:paraId="00000231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1e1e1e" w:val="clear"/>
              <w:spacing w:line="318.46153846153845" w:lineRule="auto"/>
              <w:jc w:val="both"/>
              <w:rPr>
                <w:rFonts w:ascii="Courier New" w:cs="Courier New" w:eastAsia="Courier New" w:hAnsi="Courier New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maxlength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"10"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"30"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placeholder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Gungsuh" w:cs="Gungsuh" w:eastAsia="Gungsuh" w:hAnsi="Gungsuh"/>
                <w:color w:val="ce9178"/>
                <w:sz w:val="18"/>
                <w:szCs w:val="18"/>
                <w:rtl w:val="0"/>
              </w:rPr>
              <w:t xml:space="preserve">"회색글자"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8"/>
                <w:szCs w:val="18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33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&lt;input type="button" value="버튼임"&gt;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누를 수 있는 버튼 생성. 버튼 명칭은 [버튼임]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&lt;label&gt;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&lt;input type="checkbox" name="my" value="인사"&gt;인삿</w:t>
            </w:r>
            <w:r w:rsidDel="00000000" w:rsidR="00000000" w:rsidRPr="00000000">
              <w:rPr>
                <w:rtl w:val="0"/>
              </w:rPr>
              <w:t xml:space="preserve">&lt;/label&gt;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네모 체크박스. 여러개 클릭 가능.</w:t>
            </w:r>
          </w:p>
          <w:p w:rsidR="00000000" w:rsidDel="00000000" w:rsidP="00000000" w:rsidRDefault="00000000" w:rsidRPr="00000000" w14:paraId="00000238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개발자가 볼 수 있는 건 value의 값.</w:t>
            </w:r>
          </w:p>
          <w:p w:rsidR="00000000" w:rsidDel="00000000" w:rsidP="00000000" w:rsidRDefault="00000000" w:rsidRPr="00000000" w14:paraId="00000239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인삿 눌러도 박스 클릭 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&lt;label&gt;&lt;input type="radio" name="라디오"&gt;(이건 개발자가 못보는거)&lt;/label&gt;</w:t>
            </w:r>
          </w:p>
          <w:p w:rsidR="00000000" w:rsidDel="00000000" w:rsidP="00000000" w:rsidRDefault="00000000" w:rsidRPr="00000000" w14:paraId="0000023B">
            <w:pPr>
              <w:pageBreakBefore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shd w:fill="1e1e1e" w:val="clear"/>
              <w:spacing w:line="318.46153846153845" w:lineRule="auto"/>
              <w:jc w:val="both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Gungsuh" w:cs="Gungsuh" w:eastAsia="Gungsuh" w:hAnsi="Gungsuh"/>
                <w:color w:val="d4d4d4"/>
                <w:sz w:val="16"/>
                <w:szCs w:val="16"/>
                <w:rtl w:val="0"/>
              </w:rPr>
              <w:t xml:space="preserve"> 남자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"radio"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"gender"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checked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Gungsuh" w:cs="Gungsuh" w:eastAsia="Gungsuh" w:hAnsi="Gungsuh"/>
                <w:color w:val="ce9178"/>
                <w:sz w:val="16"/>
                <w:szCs w:val="16"/>
                <w:rtl w:val="0"/>
              </w:rPr>
              <w:t xml:space="preserve">"남자"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3D">
            <w:pPr>
              <w:shd w:fill="1e1e1e" w:val="clear"/>
              <w:spacing w:line="318.46153846153845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Gungsuh" w:cs="Gungsuh" w:eastAsia="Gungsuh" w:hAnsi="Gungsuh"/>
                <w:color w:val="d4d4d4"/>
                <w:sz w:val="16"/>
                <w:szCs w:val="16"/>
                <w:rtl w:val="0"/>
              </w:rPr>
              <w:t xml:space="preserve"> 여자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"radio"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"gender"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Gungsuh" w:cs="Gungsuh" w:eastAsia="Gungsuh" w:hAnsi="Gungsuh"/>
                <w:color w:val="ce9178"/>
                <w:sz w:val="16"/>
                <w:szCs w:val="16"/>
                <w:rtl w:val="0"/>
              </w:rPr>
              <w:t xml:space="preserve">"여자"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동그라미 체크 박스. 그룹(name)당 1개 가능. 마찬가지로 라벨 사용.</w:t>
            </w:r>
          </w:p>
          <w:p w:rsidR="00000000" w:rsidDel="00000000" w:rsidP="00000000" w:rsidRDefault="00000000" w:rsidRPr="00000000" w14:paraId="0000023F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shd w:fill="1e1e1e" w:val="clear"/>
              <w:spacing w:line="318.46153846153845" w:lineRule="auto"/>
              <w:jc w:val="both"/>
              <w:rPr>
                <w:rFonts w:ascii="Courier New" w:cs="Courier New" w:eastAsia="Courier New" w:hAnsi="Courier New"/>
                <w:color w:val="6a9955"/>
                <w:sz w:val="16"/>
                <w:szCs w:val="16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6a9955"/>
                <w:sz w:val="16"/>
                <w:szCs w:val="16"/>
                <w:rtl w:val="0"/>
              </w:rPr>
              <w:t xml:space="preserve">name 그룹 중 하나만 클릭 가능함</w:t>
            </w:r>
          </w:p>
          <w:p w:rsidR="00000000" w:rsidDel="00000000" w:rsidP="00000000" w:rsidRDefault="00000000" w:rsidRPr="00000000" w14:paraId="00000241">
            <w:pPr>
              <w:shd w:fill="1e1e1e" w:val="clear"/>
              <w:spacing w:line="318.46153846153845" w:lineRule="auto"/>
              <w:jc w:val="both"/>
              <w:rPr>
                <w:rFonts w:ascii="Courier New" w:cs="Courier New" w:eastAsia="Courier New" w:hAnsi="Courier New"/>
                <w:color w:val="6a9955"/>
                <w:sz w:val="16"/>
                <w:szCs w:val="16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6a9955"/>
                <w:sz w:val="16"/>
                <w:szCs w:val="16"/>
                <w:rtl w:val="0"/>
              </w:rPr>
              <w:t xml:space="preserve">label 글자 클릭해도 클릭 가능하게 해줌</w:t>
            </w:r>
          </w:p>
          <w:p w:rsidR="00000000" w:rsidDel="00000000" w:rsidP="00000000" w:rsidRDefault="00000000" w:rsidRPr="00000000" w14:paraId="00000242">
            <w:pPr>
              <w:shd w:fill="1e1e1e" w:val="clear"/>
              <w:spacing w:line="318.46153846153845" w:lineRule="auto"/>
              <w:jc w:val="both"/>
              <w:rPr>
                <w:rFonts w:ascii="Courier New" w:cs="Courier New" w:eastAsia="Courier New" w:hAnsi="Courier New"/>
                <w:color w:val="6a9955"/>
                <w:sz w:val="16"/>
                <w:szCs w:val="16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6a9955"/>
                <w:sz w:val="16"/>
                <w:szCs w:val="16"/>
                <w:rtl w:val="0"/>
              </w:rPr>
              <w:t xml:space="preserve">checked 기본적으로 클릭된 채 제공되는것</w:t>
            </w:r>
          </w:p>
          <w:p w:rsidR="00000000" w:rsidDel="00000000" w:rsidP="00000000" w:rsidRDefault="00000000" w:rsidRPr="00000000" w14:paraId="00000243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&lt;input type="color" name="mycolor 속성 대분류같은거 나중에 쓰임"&gt;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클릭하면 컬러 파레트 나옴.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&lt;input type="date"&gt;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연도/월/일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&lt;input type="datetime-local"&gt;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연도/월/일/시간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&lt;input type="email"&gt;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모바일에서 자동 영어자판 먼저 뜨게 지원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&lt;input type="file"&gt;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파일선택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&lt;input type="hidden"&gt;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개발자만 볼 기능. 사람들이 볼 필요 없는거.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&lt;input type="image" src="image/12.jpg" alt="야호"&gt;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클릭 가능한 이미지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&lt;input type="month"&gt;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년도 및 1~12월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&lt;input type="number" min="1" max="5"&gt;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숫자칸. (최소 최대값 지정가능)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&lt;textarea name="" id="" cols="30" rows="10" placeholder="여기에 값 입력"&gt;내용&lt;/textarea&gt;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서술형 칸. colse는 너비 rows높이 placeholder 회색글씨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&lt;textarea name="" id="" cols="30" rows="10" disabled&gt;c내용&lt;/textarea&gt;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disabled 입력못하게 막음</w:t>
            </w:r>
          </w:p>
        </w:tc>
      </w:tr>
    </w:tbl>
    <w:p w:rsidR="00000000" w:rsidDel="00000000" w:rsidP="00000000" w:rsidRDefault="00000000" w:rsidRPr="00000000" w14:paraId="0000025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ageBreakBefore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ageBreakBefore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Style w:val="Heading4"/>
        <w:pageBreakBefore w:val="0"/>
        <w:spacing w:after="0" w:before="0" w:lineRule="auto"/>
        <w:jc w:val="both"/>
        <w:rPr/>
      </w:pPr>
      <w:bookmarkStart w:colFirst="0" w:colLast="0" w:name="_tbunp211oops" w:id="23"/>
      <w:bookmarkEnd w:id="23"/>
      <w:r w:rsidDel="00000000" w:rsidR="00000000" w:rsidRPr="00000000">
        <w:rPr>
          <w:b w:val="1"/>
          <w:color w:val="ffffff"/>
          <w:highlight w:val="black"/>
          <w:rtl w:val="0"/>
        </w:rPr>
        <w:t xml:space="preserve"> select</w:t>
      </w:r>
      <w:r w:rsidDel="00000000" w:rsidR="00000000" w:rsidRPr="00000000">
        <w:rPr>
          <w:color w:val="ffffff"/>
          <w:highlight w:val="black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옵션</w:t>
      </w:r>
    </w:p>
    <w:p w:rsidR="00000000" w:rsidDel="00000000" w:rsidP="00000000" w:rsidRDefault="00000000" w:rsidRPr="00000000" w14:paraId="0000025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0"/>
        <w:gridCol w:w="3900"/>
        <w:tblGridChange w:id="0">
          <w:tblGrid>
            <w:gridCol w:w="5100"/>
            <w:gridCol w:w="39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pageBreakBefore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특수코드값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&lt;select size="3" disabled&gt;</w:t>
            </w:r>
          </w:p>
          <w:p w:rsidR="00000000" w:rsidDel="00000000" w:rsidP="00000000" w:rsidRDefault="00000000" w:rsidRPr="00000000" w14:paraId="00000262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&lt;option&gt;1</w:t>
            </w:r>
          </w:p>
          <w:p w:rsidR="00000000" w:rsidDel="00000000" w:rsidP="00000000" w:rsidRDefault="00000000" w:rsidRPr="00000000" w14:paraId="00000263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&lt;/option&gt;</w:t>
            </w:r>
          </w:p>
          <w:p w:rsidR="00000000" w:rsidDel="00000000" w:rsidP="00000000" w:rsidRDefault="00000000" w:rsidRPr="00000000" w14:paraId="00000264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&lt;option&gt;2</w:t>
            </w:r>
          </w:p>
          <w:p w:rsidR="00000000" w:rsidDel="00000000" w:rsidP="00000000" w:rsidRDefault="00000000" w:rsidRPr="00000000" w14:paraId="00000265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&lt;/option&gt;</w:t>
            </w:r>
          </w:p>
          <w:p w:rsidR="00000000" w:rsidDel="00000000" w:rsidP="00000000" w:rsidRDefault="00000000" w:rsidRPr="00000000" w14:paraId="00000266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&lt;option&gt;3</w:t>
            </w:r>
          </w:p>
          <w:p w:rsidR="00000000" w:rsidDel="00000000" w:rsidP="00000000" w:rsidRDefault="00000000" w:rsidRPr="00000000" w14:paraId="00000267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&lt;/option&gt;</w:t>
            </w:r>
          </w:p>
          <w:p w:rsidR="00000000" w:rsidDel="00000000" w:rsidP="00000000" w:rsidRDefault="00000000" w:rsidRPr="00000000" w14:paraId="00000268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&lt;option&gt;4</w:t>
            </w:r>
          </w:p>
          <w:p w:rsidR="00000000" w:rsidDel="00000000" w:rsidP="00000000" w:rsidRDefault="00000000" w:rsidRPr="00000000" w14:paraId="00000269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&lt;/option&gt;</w:t>
            </w:r>
          </w:p>
          <w:p w:rsidR="00000000" w:rsidDel="00000000" w:rsidP="00000000" w:rsidRDefault="00000000" w:rsidRPr="00000000" w14:paraId="0000026A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&lt;/select&gt;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드롭다운 메뉴.</w:t>
            </w:r>
          </w:p>
          <w:p w:rsidR="00000000" w:rsidDel="00000000" w:rsidP="00000000" w:rsidRDefault="00000000" w:rsidRPr="00000000" w14:paraId="0000026C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1~4까지 생김.</w:t>
            </w:r>
          </w:p>
          <w:p w:rsidR="00000000" w:rsidDel="00000000" w:rsidP="00000000" w:rsidRDefault="00000000" w:rsidRPr="00000000" w14:paraId="0000026D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한번에 보이는 칸이 3개! (size)</w:t>
            </w:r>
          </w:p>
          <w:p w:rsidR="00000000" w:rsidDel="00000000" w:rsidP="00000000" w:rsidRDefault="00000000" w:rsidRPr="00000000" w14:paraId="0000026E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disabled를 추가했으므로 클릭 안됨.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&lt;select&gt;</w:t>
            </w:r>
          </w:p>
          <w:p w:rsidR="00000000" w:rsidDel="00000000" w:rsidP="00000000" w:rsidRDefault="00000000" w:rsidRPr="00000000" w14:paraId="00000270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 &lt;optgroup label="숫자"&gt;</w:t>
            </w:r>
          </w:p>
          <w:p w:rsidR="00000000" w:rsidDel="00000000" w:rsidP="00000000" w:rsidRDefault="00000000" w:rsidRPr="00000000" w14:paraId="00000271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&lt;option&gt;1</w:t>
            </w:r>
          </w:p>
          <w:p w:rsidR="00000000" w:rsidDel="00000000" w:rsidP="00000000" w:rsidRDefault="00000000" w:rsidRPr="00000000" w14:paraId="00000272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&lt;/option&gt;</w:t>
            </w:r>
          </w:p>
          <w:p w:rsidR="00000000" w:rsidDel="00000000" w:rsidP="00000000" w:rsidRDefault="00000000" w:rsidRPr="00000000" w14:paraId="00000273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&lt;option disabled&gt;2</w:t>
            </w:r>
          </w:p>
          <w:p w:rsidR="00000000" w:rsidDel="00000000" w:rsidP="00000000" w:rsidRDefault="00000000" w:rsidRPr="00000000" w14:paraId="00000274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&lt;/option&gt;</w:t>
            </w:r>
          </w:p>
          <w:p w:rsidR="00000000" w:rsidDel="00000000" w:rsidP="00000000" w:rsidRDefault="00000000" w:rsidRPr="00000000" w14:paraId="00000275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&lt;option&gt;3</w:t>
            </w:r>
          </w:p>
          <w:p w:rsidR="00000000" w:rsidDel="00000000" w:rsidP="00000000" w:rsidRDefault="00000000" w:rsidRPr="00000000" w14:paraId="00000276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&lt;/option&gt;     </w:t>
            </w:r>
          </w:p>
          <w:p w:rsidR="00000000" w:rsidDel="00000000" w:rsidP="00000000" w:rsidRDefault="00000000" w:rsidRPr="00000000" w14:paraId="00000277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&lt;/optgroup&gt;   </w:t>
            </w:r>
          </w:p>
          <w:p w:rsidR="00000000" w:rsidDel="00000000" w:rsidP="00000000" w:rsidRDefault="00000000" w:rsidRPr="00000000" w14:paraId="00000278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 &lt;optgroup label="숫자2"&gt;</w:t>
            </w:r>
          </w:p>
          <w:p w:rsidR="00000000" w:rsidDel="00000000" w:rsidP="00000000" w:rsidRDefault="00000000" w:rsidRPr="00000000" w14:paraId="00000279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&lt;option&gt;4</w:t>
            </w:r>
          </w:p>
          <w:p w:rsidR="00000000" w:rsidDel="00000000" w:rsidP="00000000" w:rsidRDefault="00000000" w:rsidRPr="00000000" w14:paraId="0000027A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&lt;/option&gt;</w:t>
            </w:r>
          </w:p>
          <w:p w:rsidR="00000000" w:rsidDel="00000000" w:rsidP="00000000" w:rsidRDefault="00000000" w:rsidRPr="00000000" w14:paraId="0000027B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&lt;option&gt;5</w:t>
            </w:r>
          </w:p>
          <w:p w:rsidR="00000000" w:rsidDel="00000000" w:rsidP="00000000" w:rsidRDefault="00000000" w:rsidRPr="00000000" w14:paraId="0000027C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&lt;/option&gt;</w:t>
            </w:r>
          </w:p>
          <w:p w:rsidR="00000000" w:rsidDel="00000000" w:rsidP="00000000" w:rsidRDefault="00000000" w:rsidRPr="00000000" w14:paraId="0000027D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&lt;/optgroup&gt;</w:t>
            </w:r>
          </w:p>
          <w:p w:rsidR="00000000" w:rsidDel="00000000" w:rsidP="00000000" w:rsidRDefault="00000000" w:rsidRPr="00000000" w14:paraId="0000027E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&lt;/select&gt;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optgroup label="내용"</w:t>
            </w:r>
          </w:p>
          <w:p w:rsidR="00000000" w:rsidDel="00000000" w:rsidP="00000000" w:rsidRDefault="00000000" w:rsidRPr="00000000" w14:paraId="00000280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: 해당 내용으로 묶음 표시(찐해짐)</w:t>
            </w:r>
          </w:p>
          <w:p w:rsidR="00000000" w:rsidDel="00000000" w:rsidP="00000000" w:rsidRDefault="00000000" w:rsidRPr="00000000" w14:paraId="00000281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2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&lt;option disabled&gt;2</w:t>
            </w:r>
          </w:p>
          <w:p w:rsidR="00000000" w:rsidDel="00000000" w:rsidP="00000000" w:rsidRDefault="00000000" w:rsidRPr="00000000" w14:paraId="00000283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: 해당 부분만 클릭이 안됨</w:t>
            </w:r>
          </w:p>
        </w:tc>
      </w:tr>
    </w:tbl>
    <w:p w:rsidR="00000000" w:rsidDel="00000000" w:rsidP="00000000" w:rsidRDefault="00000000" w:rsidRPr="00000000" w14:paraId="0000028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pageBreakBefore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pStyle w:val="Heading4"/>
        <w:pageBreakBefore w:val="0"/>
        <w:spacing w:after="0" w:before="0" w:lineRule="auto"/>
        <w:jc w:val="both"/>
        <w:rPr/>
      </w:pPr>
      <w:bookmarkStart w:colFirst="0" w:colLast="0" w:name="_hux1iq15ls85" w:id="24"/>
      <w:bookmarkEnd w:id="24"/>
      <w:r w:rsidDel="00000000" w:rsidR="00000000" w:rsidRPr="00000000">
        <w:rPr>
          <w:b w:val="1"/>
          <w:color w:val="ffffff"/>
          <w:highlight w:val="black"/>
          <w:rtl w:val="0"/>
        </w:rPr>
        <w:t xml:space="preserve"> form action</w:t>
      </w:r>
      <w:r w:rsidDel="00000000" w:rsidR="00000000" w:rsidRPr="00000000">
        <w:rPr>
          <w:color w:val="ffffff"/>
          <w:highlight w:val="black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제출</w:t>
      </w:r>
    </w:p>
    <w:p w:rsidR="00000000" w:rsidDel="00000000" w:rsidP="00000000" w:rsidRDefault="00000000" w:rsidRPr="00000000" w14:paraId="0000028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0"/>
        <w:gridCol w:w="3900"/>
        <w:tblGridChange w:id="0">
          <w:tblGrid>
            <w:gridCol w:w="5100"/>
            <w:gridCol w:w="39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pageBreakBefore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특수코드값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&lt;form action="링크"&gt;&lt;input type="submit"&gt;&lt;/form&gt;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링크로 제출. 구글 폼 생각하면 됨.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&lt;form action=" https://search.naver.com/search.naver?sm=top_hty&amp;fbm=0&amp;ie=utf8"&gt;</w:t>
            </w:r>
          </w:p>
          <w:p w:rsidR="00000000" w:rsidDel="00000000" w:rsidP="00000000" w:rsidRDefault="00000000" w:rsidRPr="00000000" w14:paraId="0000028D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&lt;input type="text" name="query"&gt;</w:t>
            </w:r>
          </w:p>
          <w:p w:rsidR="00000000" w:rsidDel="00000000" w:rsidP="00000000" w:rsidRDefault="00000000" w:rsidRPr="00000000" w14:paraId="0000028E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&lt;input type="submit"&gt;</w:t>
            </w:r>
          </w:p>
          <w:p w:rsidR="00000000" w:rsidDel="00000000" w:rsidP="00000000" w:rsidRDefault="00000000" w:rsidRPr="00000000" w14:paraId="0000028F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&lt;/form&gt;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텍스트를 치고 제출하면 네이버 검색창으로 이동됨.</w:t>
            </w:r>
          </w:p>
        </w:tc>
      </w:tr>
    </w:tbl>
    <w:p w:rsidR="00000000" w:rsidDel="00000000" w:rsidP="00000000" w:rsidRDefault="00000000" w:rsidRPr="00000000" w14:paraId="0000029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ageBreakBefore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ageBreakBefore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pStyle w:val="Heading4"/>
        <w:pageBreakBefore w:val="0"/>
        <w:spacing w:after="0" w:before="0" w:lineRule="auto"/>
        <w:jc w:val="both"/>
        <w:rPr/>
      </w:pPr>
      <w:bookmarkStart w:colFirst="0" w:colLast="0" w:name="_ahahhstbfzkc" w:id="25"/>
      <w:bookmarkEnd w:id="25"/>
      <w:r w:rsidDel="00000000" w:rsidR="00000000" w:rsidRPr="00000000">
        <w:rPr>
          <w:b w:val="1"/>
          <w:color w:val="ffffff"/>
          <w:highlight w:val="black"/>
          <w:rtl w:val="0"/>
        </w:rPr>
        <w:t xml:space="preserve"> map</w:t>
      </w:r>
      <w:r w:rsidDel="00000000" w:rsidR="00000000" w:rsidRPr="00000000">
        <w:rPr>
          <w:color w:val="ffffff"/>
          <w:highlight w:val="black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태그</w:t>
      </w:r>
    </w:p>
    <w:p w:rsidR="00000000" w:rsidDel="00000000" w:rsidP="00000000" w:rsidRDefault="00000000" w:rsidRPr="00000000" w14:paraId="00000295">
      <w:pPr>
        <w:pageBreakBefore w:val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pageBreakBefore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&lt;img src="이미지링크" alt="설명" usemap="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18"/>
                <w:szCs w:val="18"/>
                <w:rtl w:val="0"/>
              </w:rPr>
              <w:t xml:space="preserve">#맵사용선언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/&gt; </w:t>
            </w:r>
          </w:p>
          <w:p w:rsidR="00000000" w:rsidDel="00000000" w:rsidP="00000000" w:rsidRDefault="00000000" w:rsidRPr="00000000" w14:paraId="00000297">
            <w:pPr>
              <w:pageBreakBefore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&lt;map name="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18"/>
                <w:szCs w:val="18"/>
                <w:rtl w:val="0"/>
              </w:rPr>
              <w:t xml:space="preserve">맵태그에 붙일 이름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" id="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18"/>
                <w:szCs w:val="18"/>
                <w:rtl w:val="0"/>
              </w:rPr>
              <w:t xml:space="preserve">속성에서 정한 것과 동일한 이름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"&gt; </w:t>
            </w:r>
          </w:p>
          <w:p w:rsidR="00000000" w:rsidDel="00000000" w:rsidP="00000000" w:rsidRDefault="00000000" w:rsidRPr="00000000" w14:paraId="00000298">
            <w:pPr>
              <w:pageBreakBefore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  &lt;area  shape="rect"  coords="11,13,56,24"  alt="첫화면"  title="Home"  target="_blank"  href="링크/" /&gt; </w:t>
            </w:r>
          </w:p>
          <w:p w:rsidR="00000000" w:rsidDel="00000000" w:rsidP="00000000" w:rsidRDefault="00000000" w:rsidRPr="00000000" w14:paraId="00000299">
            <w:pPr>
              <w:pageBreakBefore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  &lt;area  shape="rect"  coords="85,11,114,29"   alt="태그"     title="Tag"       target="_blank"  href="../tag" /&gt; </w:t>
            </w:r>
          </w:p>
          <w:p w:rsidR="00000000" w:rsidDel="00000000" w:rsidP="00000000" w:rsidRDefault="00000000" w:rsidRPr="00000000" w14:paraId="0000029A">
            <w:pPr>
              <w:pageBreakBefore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  &lt;area  shape="rect"  coords="148,11,204,24"  alt="로그"  title="Media"     target="_blank"  href="../media" /&gt; </w:t>
            </w:r>
          </w:p>
          <w:p w:rsidR="00000000" w:rsidDel="00000000" w:rsidP="00000000" w:rsidRDefault="00000000" w:rsidRPr="00000000" w14:paraId="0000029B">
            <w:pPr>
              <w:pageBreakBefore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&lt;/map&gt; </w:t>
            </w:r>
          </w:p>
        </w:tc>
      </w:tr>
    </w:tbl>
    <w:p w:rsidR="00000000" w:rsidDel="00000000" w:rsidP="00000000" w:rsidRDefault="00000000" w:rsidRPr="00000000" w14:paraId="0000029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ageBreakBefore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※ 맵사용선언=맵태그에 붙일 이름=속성에서 정한 것과 동일한 이름.</w:t>
      </w:r>
    </w:p>
    <w:p w:rsidR="00000000" w:rsidDel="00000000" w:rsidP="00000000" w:rsidRDefault="00000000" w:rsidRPr="00000000" w14:paraId="0000029E">
      <w:pPr>
        <w:pageBreakBefore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html 5로 넘어오면서, name보다는 id을 권하는 추세다. (id만 적으면 적용이 안 됨)</w:t>
      </w:r>
    </w:p>
    <w:p w:rsidR="00000000" w:rsidDel="00000000" w:rsidP="00000000" w:rsidRDefault="00000000" w:rsidRPr="00000000" w14:paraId="0000029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map 태그는 이미지의 특정 부분을 지정하여 링크를 걸 때 사용하는 태그이며, img 태그와 함께 사용한다. 이미지를 마치 지도처럼 사용한다 하여, 이미지맵이라 부른다. 이미지의 일부분을 클릭하면, 그 부분에 링크된 주소로 이동하게 된다. 그리고 map 태그 안에는, 반드시 area 태그가 들어있어야 한다. ( 즉, &lt;area&gt;는 &lt;map&gt;의 자식 요소이다. )</w:t>
            </w:r>
          </w:p>
        </w:tc>
      </w:tr>
    </w:tbl>
    <w:p w:rsidR="00000000" w:rsidDel="00000000" w:rsidP="00000000" w:rsidRDefault="00000000" w:rsidRPr="00000000" w14:paraId="000002A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90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1335"/>
        <w:gridCol w:w="6660"/>
        <w:tblGridChange w:id="0">
          <w:tblGrid>
            <w:gridCol w:w="1050"/>
            <w:gridCol w:w="1335"/>
            <w:gridCol w:w="66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pageBreakBefore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태그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pageBreakBefore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특수코드값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이 이미지에서 map을 사용할 것임을, 브라우저에게 알려준다.</w:t>
            </w:r>
          </w:p>
          <w:p w:rsidR="00000000" w:rsidDel="00000000" w:rsidP="00000000" w:rsidRDefault="00000000" w:rsidRPr="00000000" w14:paraId="000002A8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사용할 map의 이름을 넣어준다.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A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map 태그에게 붙여줄 이름.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name 속성에서 정한 것과 동일한 이름을 넣는다.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1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2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map의 모양. 링크를 걸어줄 영역의 모양. 기본 값인 default는, 이미지의 전체 영역. default, rect, circle, poly 중에서 하나를 선택하여 사용.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map의 좌표. 다각형(poly)일 경우, 최소 3개의 좌표가 필요하다.</w:t>
            </w:r>
          </w:p>
          <w:p w:rsidR="00000000" w:rsidDel="00000000" w:rsidP="00000000" w:rsidRDefault="00000000" w:rsidRPr="00000000" w14:paraId="000002BA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추가 설명은 아래의 "coords 속성 사용법"을 참고바람.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"스크린 리더" 사용자처럼 이미지를 볼 수 없는 경우, 또는 이미지를 불러올 수 없는 브라우저를 위한 설정. 이미지를 대신할 문구를 넣어준다.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말풍선. 해당 영역으로 마우스를 가져갔을 때 나타나는 문구.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href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클릭시 이동할 URL.</w:t>
            </w:r>
          </w:p>
        </w:tc>
      </w:tr>
    </w:tbl>
    <w:p w:rsidR="00000000" w:rsidDel="00000000" w:rsidP="00000000" w:rsidRDefault="00000000" w:rsidRPr="00000000" w14:paraId="000002C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pageBreakBefore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pageBreakBefore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pStyle w:val="Heading4"/>
        <w:pageBreakBefore w:val="0"/>
        <w:spacing w:after="0" w:before="0" w:lineRule="auto"/>
        <w:jc w:val="both"/>
        <w:rPr/>
      </w:pPr>
      <w:bookmarkStart w:colFirst="0" w:colLast="0" w:name="_bz5815sdh59r" w:id="26"/>
      <w:bookmarkEnd w:id="26"/>
      <w:r w:rsidDel="00000000" w:rsidR="00000000" w:rsidRPr="00000000">
        <w:rPr>
          <w:b w:val="1"/>
          <w:color w:val="ffffff"/>
          <w:highlight w:val="black"/>
          <w:rtl w:val="0"/>
        </w:rPr>
        <w:t xml:space="preserve"> coords</w:t>
      </w:r>
      <w:r w:rsidDel="00000000" w:rsidR="00000000" w:rsidRPr="00000000">
        <w:rPr>
          <w:color w:val="ffffff"/>
          <w:highlight w:val="black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속성</w:t>
      </w:r>
    </w:p>
    <w:p w:rsidR="00000000" w:rsidDel="00000000" w:rsidP="00000000" w:rsidRDefault="00000000" w:rsidRPr="00000000" w14:paraId="000002C8">
      <w:pPr>
        <w:pageBreakBefore w:val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※ coords 속성 안에서는, 빈칸이 올 수 없다.</w:t>
            </w:r>
          </w:p>
          <w:p w:rsidR="00000000" w:rsidDel="00000000" w:rsidP="00000000" w:rsidRDefault="00000000" w:rsidRPr="00000000" w14:paraId="000002CA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잘못된 작성법 : coords="90, 58, 3"</w:t>
            </w:r>
          </w:p>
          <w:p w:rsidR="00000000" w:rsidDel="00000000" w:rsidP="00000000" w:rsidRDefault="00000000" w:rsidRPr="00000000" w14:paraId="000002CB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올바른 작성법 : coords="90,58,3"</w:t>
            </w:r>
          </w:p>
        </w:tc>
      </w:tr>
    </w:tbl>
    <w:p w:rsidR="00000000" w:rsidDel="00000000" w:rsidP="00000000" w:rsidRDefault="00000000" w:rsidRPr="00000000" w14:paraId="000002C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7890"/>
        <w:tblGridChange w:id="0">
          <w:tblGrid>
            <w:gridCol w:w="1110"/>
            <w:gridCol w:w="789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pageBreakBefore w:val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특수코드값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0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사각형</w:t>
              <w:br w:type="textWrapping"/>
              <w:t xml:space="preserve">rectangle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&lt;area shape="RECT" coords="X1,Y1,X2,Y2" alt="ALTERNATE TEXT" href="URL" /&gt;</w:t>
            </w:r>
          </w:p>
          <w:p w:rsidR="00000000" w:rsidDel="00000000" w:rsidP="00000000" w:rsidRDefault="00000000" w:rsidRPr="00000000" w14:paraId="000002D2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X1, Y1, X2, Y2 : 사각형의 두 꼭지점의 위치.</w:t>
            </w:r>
          </w:p>
          <w:p w:rsidR="00000000" w:rsidDel="00000000" w:rsidP="00000000" w:rsidRDefault="00000000" w:rsidRPr="00000000" w14:paraId="000002D3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하나는 왼쪽, 위의 꼭지점이고, 다른 하나는 우측 아래의 꼭지점이다.</w:t>
            </w:r>
          </w:p>
          <w:p w:rsidR="00000000" w:rsidDel="00000000" w:rsidP="00000000" w:rsidRDefault="00000000" w:rsidRPr="00000000" w14:paraId="000002D4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5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&lt;area shape="rect" coords="1,-1,83,125" alt="home" href="../home.htm" /&gt;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7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원형</w:t>
            </w:r>
          </w:p>
          <w:p w:rsidR="00000000" w:rsidDel="00000000" w:rsidP="00000000" w:rsidRDefault="00000000" w:rsidRPr="00000000" w14:paraId="000002D8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circle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&lt;area shape="CIRCLE" coords="X,Y,RADIUS" alt="ALTERNATE TEXT" href="URL" /&gt;</w:t>
            </w:r>
          </w:p>
          <w:p w:rsidR="00000000" w:rsidDel="00000000" w:rsidP="00000000" w:rsidRDefault="00000000" w:rsidRPr="00000000" w14:paraId="000002DA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X, Y, RADIUS : 원중심의 X좌표, 원중심의 Y좌표, 원의 반지름</w:t>
            </w:r>
          </w:p>
          <w:p w:rsidR="00000000" w:rsidDel="00000000" w:rsidP="00000000" w:rsidRDefault="00000000" w:rsidRPr="00000000" w14:paraId="000002DB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C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&lt;area shape="circle" coords="90,58,3" alt="home" href="../home.htm" /&gt;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E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다각형</w:t>
              <w:br w:type="textWrapping"/>
              <w:t xml:space="preserve"> polygon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&lt;area shape="POLY" coords="X1,Y1,X2,Y2.....,Xn,Yn" alt="ALTERNATE TEXT" href="URL" /&gt;</w:t>
            </w:r>
          </w:p>
          <w:p w:rsidR="00000000" w:rsidDel="00000000" w:rsidP="00000000" w:rsidRDefault="00000000" w:rsidRPr="00000000" w14:paraId="000002E0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X1, Y1, X2, Y2....., Xn, Yn : 3개 이상의 x, y좌표</w:t>
            </w:r>
          </w:p>
          <w:p w:rsidR="00000000" w:rsidDel="00000000" w:rsidP="00000000" w:rsidRDefault="00000000" w:rsidRPr="00000000" w14:paraId="000002E1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2">
            <w:pPr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&lt;area shape="poly" coords="28,65,57,16,90,65" alt="home" href="../home.htm" /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&gt;</w:t>
            </w:r>
          </w:p>
        </w:tc>
      </w:tr>
    </w:tbl>
    <w:p w:rsidR="00000000" w:rsidDel="00000000" w:rsidP="00000000" w:rsidRDefault="00000000" w:rsidRPr="00000000" w14:paraId="000002E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ageBreakBefore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윈도 PC의 그림판을 이용하면, x좌표와 y좌표값을 알아낼 수 있다.</w:t>
      </w:r>
    </w:p>
    <w:p w:rsidR="00000000" w:rsidDel="00000000" w:rsidP="00000000" w:rsidRDefault="00000000" w:rsidRPr="00000000" w14:paraId="000002E5">
      <w:pPr>
        <w:pageBreakBefore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사각형으로 설정할 경우에, 좌표값을 알아내는 방법이다.</w:t>
      </w:r>
    </w:p>
    <w:p w:rsidR="00000000" w:rsidDel="00000000" w:rsidP="00000000" w:rsidRDefault="00000000" w:rsidRPr="00000000" w14:paraId="000002E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pageBreakBefore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원하는 영역만큼, 사각형을 그린 후, 연필 도구를 선택하여, 사각형의 각 꼭지점에 연필 아이콘을 가져가면, 그림판 아래쪽의, 상태 창에 좌측으로부터의 위치와 위로부터의 위치값이 나온다. </w:t>
      </w:r>
    </w:p>
    <w:p w:rsidR="00000000" w:rsidDel="00000000" w:rsidP="00000000" w:rsidRDefault="00000000" w:rsidRPr="00000000" w14:paraId="000002E8">
      <w:pPr>
        <w:pageBreakBefore w:val="0"/>
        <w:jc w:val="both"/>
        <w:rPr>
          <w:rFonts w:ascii="Gulim" w:cs="Gulim" w:eastAsia="Gulim" w:hAnsi="Gulim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rFonts w:ascii="Gulim" w:cs="Gulim" w:eastAsia="Gulim" w:hAnsi="Gulim"/>
          <w:color w:val="666666"/>
          <w:sz w:val="18"/>
          <w:szCs w:val="18"/>
        </w:rPr>
      </w:pPr>
      <w:r w:rsidDel="00000000" w:rsidR="00000000" w:rsidRPr="00000000">
        <w:rPr>
          <w:rFonts w:ascii="Gulim" w:cs="Gulim" w:eastAsia="Gulim" w:hAnsi="Gulim"/>
          <w:color w:val="666666"/>
          <w:sz w:val="18"/>
          <w:szCs w:val="18"/>
        </w:rPr>
        <w:drawing>
          <wp:inline distB="114300" distT="114300" distL="114300" distR="114300">
            <wp:extent cx="4724400" cy="1371600"/>
            <wp:effectExtent b="0" l="0" r="0" t="0"/>
            <wp:docPr descr="그림판으로, 타원형과 다각형의 좌표값 알아내는 방법" id="1" name="image2.png"/>
            <a:graphic>
              <a:graphicData uri="http://schemas.openxmlformats.org/drawingml/2006/picture">
                <pic:pic>
                  <pic:nvPicPr>
                    <pic:cNvPr descr="그림판으로, 타원형과 다각형의 좌표값 알아내는 방법"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rFonts w:ascii="Gulim" w:cs="Gulim" w:eastAsia="Gulim" w:hAnsi="Gulim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pageBreakBefore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"shape" 속성만으로 &lt;area&gt;의 영역을 타원형으로 설정할 수는 없는 듯 하다.</w:t>
      </w:r>
    </w:p>
    <w:p w:rsidR="00000000" w:rsidDel="00000000" w:rsidP="00000000" w:rsidRDefault="00000000" w:rsidRPr="00000000" w14:paraId="000002E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pageBreakBefore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pageBreakBefore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pStyle w:val="Heading4"/>
        <w:pageBreakBefore w:val="0"/>
        <w:spacing w:after="0" w:before="0" w:lineRule="auto"/>
        <w:jc w:val="both"/>
        <w:rPr/>
      </w:pPr>
      <w:bookmarkStart w:colFirst="0" w:colLast="0" w:name="_whe5qfvt5wy0" w:id="27"/>
      <w:bookmarkEnd w:id="27"/>
      <w:r w:rsidDel="00000000" w:rsidR="00000000" w:rsidRPr="00000000">
        <w:rPr>
          <w:b w:val="1"/>
          <w:color w:val="ffffff"/>
          <w:highlight w:val="black"/>
          <w:rtl w:val="0"/>
        </w:rPr>
        <w:t xml:space="preserve"> cursors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속성</w:t>
      </w:r>
    </w:p>
    <w:p w:rsidR="00000000" w:rsidDel="00000000" w:rsidP="00000000" w:rsidRDefault="00000000" w:rsidRPr="00000000" w14:paraId="000002F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85"/>
        <w:gridCol w:w="5415"/>
        <w:tblGridChange w:id="0">
          <w:tblGrid>
            <w:gridCol w:w="3585"/>
            <w:gridCol w:w="541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특수코드값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pageBreakBefore w:val="0"/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기본값, 브라우저가 문맥에 기초하여 커서를 표시함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Crosshair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십자 표시, 주로 비트맵에서 선택을 가르키기 위함</w:t>
              <w:tab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기본 커서. 보통 화살표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Pointer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링크를 가리키는 표시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옮길 수 있음을 표시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e-resize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사이즈 조절과 스크롤 커서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ne-resize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nw-resize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n-resize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se-resize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sw-resize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s-resize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w-resize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텍스트가 선택될 수 있음을 표시. 보통 I 자형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프로그램이 바쁘므로 사용자는 기다려야 함. 보통 시계 모양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pageBreakBefore w:val="0"/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pageBreakBefore w:val="0"/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도움말. 보통 물음표나, 풍선</w:t>
            </w:r>
          </w:p>
        </w:tc>
      </w:tr>
    </w:tbl>
    <w:p w:rsidR="00000000" w:rsidDel="00000000" w:rsidP="00000000" w:rsidRDefault="00000000" w:rsidRPr="00000000" w14:paraId="0000031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pageBreakBefore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119438" cy="201983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9438" cy="20198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Gungsuh"/>
  <w:font w:name="Malgun Gothic"/>
  <w:font w:name="Courier New"/>
  <w:font w:name="Gulim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Malgun Gothic" w:cs="Malgun Gothic" w:eastAsia="Malgun Gothic" w:hAnsi="Malgun Gothic"/>
        <w:color w:val="55555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naver.com" TargetMode="External"/><Relationship Id="rId10" Type="http://schemas.openxmlformats.org/officeDocument/2006/relationships/hyperlink" Target="http://naver.com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://naver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naver.com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www.naver.com" TargetMode="External"/><Relationship Id="rId7" Type="http://schemas.openxmlformats.org/officeDocument/2006/relationships/hyperlink" Target="http://www.naver.com" TargetMode="External"/><Relationship Id="rId8" Type="http://schemas.openxmlformats.org/officeDocument/2006/relationships/hyperlink" Target="http://nav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