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ourier New" w:cs="Courier New" w:eastAsia="Courier New" w:hAnsi="Courier New"/>
          <w:b w:val="1"/>
          <w:bCs w:val="1"/>
          <w:sz w:val="40"/>
          <w:szCs w:val="40"/>
        </w:rPr>
      </w:pPr>
      <w:bookmarkStart w:colFirst="0" w:colLast="0" w:name="_r0hhv0grv6r0" w:id="0"/>
      <w:bookmarkEnd w:id="0"/>
      <w:r w:rsidDel="00000000" w:rsidR="00000000" w:rsidRPr="00000000">
        <w:rPr>
          <w:rFonts w:ascii="Courier New" w:cs="Courier New" w:eastAsia="Courier New" w:hAnsi="Courier New"/>
          <w:b w:val="1"/>
          <w:bCs w:val="1"/>
          <w:sz w:val="40"/>
          <w:szCs w:val="40"/>
          <w:rtl w:val="0"/>
        </w:rPr>
        <w:t xml:space="preserve">5 RANGER | J7 Training</w:t>
      </w:r>
    </w:p>
    <w:p w:rsidR="00000000" w:rsidDel="00000000" w:rsidP="00000000" w:rsidRDefault="00000000" w:rsidRPr="00000000" w14:paraId="00000002">
      <w:pPr>
        <w:pStyle w:val="Title"/>
        <w:jc w:val="center"/>
        <w:rPr>
          <w:rFonts w:ascii="Courier New" w:cs="Courier New" w:eastAsia="Courier New" w:hAnsi="Courier New"/>
          <w:color w:val="ffffff"/>
          <w:highlight w:val="black"/>
        </w:rPr>
      </w:pPr>
      <w:bookmarkStart w:colFirst="0" w:colLast="0" w:name="_prx2psgvmuko" w:id="1"/>
      <w:bookmarkEnd w:id="1"/>
      <w:r w:rsidDel="00000000" w:rsidR="00000000" w:rsidRPr="00000000">
        <w:rPr>
          <w:rFonts w:ascii="Courier New" w:cs="Courier New" w:eastAsia="Courier New" w:hAnsi="Courier New"/>
          <w:color w:val="ffffff"/>
          <w:highlight w:val="black"/>
          <w:rtl w:val="0"/>
        </w:rPr>
        <w:t xml:space="preserve">RED SLATES</w:t>
      </w:r>
    </w:p>
    <w:p w:rsidR="00000000" w:rsidDel="00000000" w:rsidP="00000000" w:rsidRDefault="00000000" w:rsidRPr="00000000" w14:paraId="00000003">
      <w:pPr>
        <w:pStyle w:val="Heading3"/>
        <w:jc w:val="center"/>
        <w:rPr/>
      </w:pPr>
      <w:bookmarkStart w:colFirst="0" w:colLast="0" w:name="_zgksh14k6y1c" w:id="2"/>
      <w:bookmarkEnd w:id="2"/>
      <w:r w:rsidDel="00000000" w:rsidR="00000000" w:rsidRPr="00000000">
        <w:rPr>
          <w:rtl w:val="0"/>
        </w:rPr>
        <w:t xml:space="preserve">Blanks</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-4378162</wp:posOffset>
            </wp:positionH>
            <wp:positionV relativeFrom="paragraph">
              <wp:posOffset>1922705</wp:posOffset>
            </wp:positionV>
            <wp:extent cx="14489727" cy="334563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89727" cy="3345635"/>
                    </a:xfrm>
                    <a:prstGeom prst="rect"/>
                    <a:ln/>
                  </pic:spPr>
                </pic:pic>
              </a:graphicData>
            </a:graphic>
          </wp:anchor>
        </w:drawing>
      </w:r>
    </w:p>
    <w:p w:rsidR="00000000" w:rsidDel="00000000" w:rsidP="00000000" w:rsidRDefault="00000000" w:rsidRPr="00000000" w14:paraId="00000004">
      <w:pPr>
        <w:pStyle w:val="Heading3"/>
        <w:rPr/>
      </w:pPr>
      <w:bookmarkStart w:colFirst="0" w:colLast="0" w:name="_7s8ahusocbxg" w:id="3"/>
      <w:bookmarkEnd w:id="3"/>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10"/>
        <w:gridCol w:w="2235"/>
        <w:gridCol w:w="2370"/>
        <w:tblGridChange w:id="0">
          <w:tblGrid>
            <w:gridCol w:w="960"/>
            <w:gridCol w:w="3510"/>
            <w:gridCol w:w="2235"/>
            <w:gridCol w:w="2370"/>
          </w:tblGrid>
        </w:tblGridChange>
      </w:tblGrid>
      <w:tr>
        <w:trPr>
          <w:cantSplit w:val="0"/>
          <w:trHeight w:val="520" w:hRule="atLeast"/>
          <w:tblHeader w:val="1"/>
        </w:trPr>
        <w:tc>
          <w:tcPr>
            <w:gridSpan w:val="4"/>
            <w:shd w:fill="e06666" w:val="clear"/>
            <w:tcMar>
              <w:top w:w="100.0" w:type="dxa"/>
              <w:left w:w="100.0" w:type="dxa"/>
              <w:bottom w:w="100.0" w:type="dxa"/>
              <w:right w:w="100.0" w:type="dxa"/>
            </w:tcMar>
            <w:vAlign w:val="top"/>
          </w:tcPr>
          <w:p w:rsidR="00000000" w:rsidDel="00000000" w:rsidP="00000000" w:rsidRDefault="00000000" w:rsidRPr="00000000" w14:paraId="00000005">
            <w:pPr>
              <w:pStyle w:val="Heading2"/>
              <w:spacing w:before="120" w:lineRule="auto"/>
              <w:jc w:val="center"/>
              <w:rPr>
                <w:b w:val="1"/>
                <w:bCs w:val="1"/>
              </w:rPr>
            </w:pPr>
            <w:bookmarkStart w:colFirst="0" w:colLast="0" w:name="_5415y0rq0xbg" w:id="4"/>
            <w:bookmarkEnd w:id="4"/>
            <w:r w:rsidDel="00000000" w:rsidR="00000000" w:rsidRPr="00000000">
              <w:rPr>
                <w:b w:val="1"/>
                <w:bCs w:val="1"/>
                <w:rtl w:val="0"/>
              </w:rPr>
              <w:t xml:space="preserve">5RB FIRE MISSION - CALL FOR FIRE</w:t>
            </w:r>
          </w:p>
        </w:tc>
      </w:tr>
      <w:tr>
        <w:trPr>
          <w:cantSplit w:val="0"/>
          <w:trHeight w:val="520" w:hRule="atLeast"/>
          <w:tblHeader w:val="1"/>
        </w:trPr>
        <w:tc>
          <w:tcPr>
            <w:gridSpan w:val="4"/>
            <w:shd w:fill="e06666" w:val="clear"/>
            <w:tcMar>
              <w:top w:w="100.0" w:type="dxa"/>
              <w:left w:w="100.0" w:type="dxa"/>
              <w:bottom w:w="100.0" w:type="dxa"/>
              <w:right w:w="100.0" w:type="dxa"/>
            </w:tcMar>
            <w:vAlign w:val="top"/>
          </w:tcPr>
          <w:p w:rsidR="00000000" w:rsidDel="00000000" w:rsidP="00000000" w:rsidRDefault="00000000" w:rsidRPr="00000000" w14:paraId="00000009">
            <w:pPr>
              <w:widowControl w:val="0"/>
              <w:spacing w:before="120" w:line="240" w:lineRule="auto"/>
              <w:jc w:val="center"/>
              <w:rPr>
                <w:b w:val="1"/>
                <w:bCs w:val="1"/>
              </w:rPr>
            </w:pPr>
            <w:r w:rsidDel="00000000" w:rsidR="00000000" w:rsidRPr="00000000">
              <w:rPr>
                <w:b w:val="1"/>
                <w:bCs w:val="1"/>
                <w:rtl w:val="0"/>
              </w:rPr>
              <w:t xml:space="preserve">“Hello Observer, this is…C/S.. Request Fire Mission. Over”</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0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A</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Effect Required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i w:val="1"/>
                <w:iCs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720" w:hanging="360"/>
              <w:jc w:val="center"/>
              <w:rPr/>
            </w:pPr>
            <w:r w:rsidDel="00000000" w:rsidR="00000000" w:rsidRPr="00000000">
              <w:rPr>
                <w:rtl w:val="0"/>
              </w:rPr>
              <w:t xml:space="preserve">Shell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Effect Type</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B</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For How Long</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C</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jc w:val="center"/>
              <w:rPr>
                <w:b w:val="1"/>
                <w:bCs w:val="1"/>
              </w:rPr>
            </w:pPr>
            <w:r w:rsidDel="00000000" w:rsidR="00000000" w:rsidRPr="00000000">
              <w:rPr>
                <w:b w:val="1"/>
                <w:bCs w:val="1"/>
                <w:rtl w:val="0"/>
              </w:rPr>
              <w:t xml:space="preserve">Target Location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D</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Your Location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E</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When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iCs w:val="1"/>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rHeight w:val="477.978515625"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E">
            <w:pPr>
              <w:widowControl w:val="0"/>
              <w:spacing w:line="240" w:lineRule="auto"/>
              <w:jc w:val="center"/>
              <w:rPr>
                <w:b w:val="1"/>
                <w:bCs w:val="1"/>
              </w:rPr>
            </w:pPr>
            <w:r w:rsidDel="00000000" w:rsidR="00000000" w:rsidRPr="00000000">
              <w:rPr>
                <w:b w:val="1"/>
                <w:bCs w:val="1"/>
                <w:rtl w:val="0"/>
              </w:rPr>
              <w:t xml:space="preserve">F</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Battle Damage Assessment</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41.8181818181818" w:lineRule="auto"/>
              <w:rPr>
                <w:b w:val="1"/>
                <w:bCs w:val="1"/>
                <w:sz w:val="16"/>
                <w:szCs w:val="16"/>
              </w:rPr>
            </w:pPr>
            <w:r w:rsidDel="00000000" w:rsidR="00000000" w:rsidRPr="00000000">
              <w:rPr>
                <w:b w:val="1"/>
                <w:bCs w:val="1"/>
                <w:sz w:val="16"/>
                <w:szCs w:val="16"/>
                <w:rtl w:val="0"/>
              </w:rPr>
              <w:t xml:space="preserve">Voice Procedure: Pro Words</w:t>
            </w:r>
          </w:p>
          <w:p w:rsidR="00000000" w:rsidDel="00000000" w:rsidP="00000000" w:rsidRDefault="00000000" w:rsidRPr="00000000" w14:paraId="00000058">
            <w:pPr>
              <w:widowControl w:val="0"/>
              <w:spacing w:line="441.8181818181818" w:lineRule="auto"/>
              <w:rPr>
                <w:sz w:val="16"/>
                <w:szCs w:val="16"/>
              </w:rPr>
            </w:pPr>
            <w:r w:rsidDel="00000000" w:rsidR="00000000" w:rsidRPr="00000000">
              <w:rPr>
                <w:sz w:val="16"/>
                <w:szCs w:val="16"/>
                <w:rtl w:val="0"/>
              </w:rPr>
              <w:t xml:space="preserve">“READ BACK”: To confirm the Fire Mission</w:t>
            </w:r>
          </w:p>
          <w:p w:rsidR="00000000" w:rsidDel="00000000" w:rsidP="00000000" w:rsidRDefault="00000000" w:rsidRPr="00000000" w14:paraId="00000059">
            <w:pPr>
              <w:widowControl w:val="0"/>
              <w:spacing w:line="441.8181818181818" w:lineRule="auto"/>
              <w:rPr>
                <w:sz w:val="16"/>
                <w:szCs w:val="16"/>
              </w:rPr>
            </w:pPr>
            <w:r w:rsidDel="00000000" w:rsidR="00000000" w:rsidRPr="00000000">
              <w:rPr>
                <w:sz w:val="16"/>
                <w:szCs w:val="16"/>
                <w:rtl w:val="0"/>
              </w:rPr>
              <w:t xml:space="preserve">“On Target:”: Shells have hit the target</w:t>
            </w:r>
          </w:p>
          <w:p w:rsidR="00000000" w:rsidDel="00000000" w:rsidP="00000000" w:rsidRDefault="00000000" w:rsidRPr="00000000" w14:paraId="0000005A">
            <w:pPr>
              <w:widowControl w:val="0"/>
              <w:spacing w:line="441.8181818181818" w:lineRule="auto"/>
              <w:rPr>
                <w:sz w:val="16"/>
                <w:szCs w:val="16"/>
              </w:rPr>
            </w:pPr>
            <w:r w:rsidDel="00000000" w:rsidR="00000000" w:rsidRPr="00000000">
              <w:rPr>
                <w:sz w:val="16"/>
                <w:szCs w:val="16"/>
                <w:rtl w:val="0"/>
              </w:rPr>
              <w:t xml:space="preserve">“Check Fire”: Stop Firing</w:t>
            </w:r>
          </w:p>
          <w:p w:rsidR="00000000" w:rsidDel="00000000" w:rsidP="00000000" w:rsidRDefault="00000000" w:rsidRPr="00000000" w14:paraId="0000005B">
            <w:pPr>
              <w:widowControl w:val="0"/>
              <w:spacing w:line="441.8181818181818" w:lineRule="auto"/>
              <w:rPr>
                <w:sz w:val="16"/>
                <w:szCs w:val="16"/>
              </w:rPr>
            </w:pPr>
            <w:r w:rsidDel="00000000" w:rsidR="00000000" w:rsidRPr="00000000">
              <w:rPr>
                <w:sz w:val="16"/>
                <w:szCs w:val="16"/>
                <w:rtl w:val="0"/>
              </w:rPr>
              <w:t xml:space="preserve">“Cancel Check Fire”: Start Firing after cancel</w:t>
            </w:r>
          </w:p>
          <w:p w:rsidR="00000000" w:rsidDel="00000000" w:rsidP="00000000" w:rsidRDefault="00000000" w:rsidRPr="00000000" w14:paraId="0000005C">
            <w:pPr>
              <w:widowControl w:val="0"/>
              <w:spacing w:line="441.8181818181818" w:lineRule="auto"/>
              <w:rPr>
                <w:sz w:val="16"/>
                <w:szCs w:val="16"/>
              </w:rPr>
            </w:pPr>
            <w:r w:rsidDel="00000000" w:rsidR="00000000" w:rsidRPr="00000000">
              <w:rPr>
                <w:sz w:val="16"/>
                <w:szCs w:val="16"/>
                <w:rtl w:val="0"/>
              </w:rPr>
              <w:t xml:space="preserve">“SHOT”: Last round of the salvo has been fired</w:t>
            </w:r>
          </w:p>
          <w:p w:rsidR="00000000" w:rsidDel="00000000" w:rsidP="00000000" w:rsidRDefault="00000000" w:rsidRPr="00000000" w14:paraId="0000005D">
            <w:pPr>
              <w:widowControl w:val="0"/>
              <w:spacing w:line="441.8181818181818" w:lineRule="auto"/>
              <w:rPr>
                <w:sz w:val="16"/>
                <w:szCs w:val="16"/>
              </w:rPr>
            </w:pPr>
            <w:r w:rsidDel="00000000" w:rsidR="00000000" w:rsidRPr="00000000">
              <w:rPr>
                <w:sz w:val="16"/>
                <w:szCs w:val="16"/>
                <w:rtl w:val="0"/>
              </w:rPr>
              <w:t xml:space="preserve">“Splash”: Expected time of last round (seconds)</w:t>
            </w:r>
          </w:p>
          <w:p w:rsidR="00000000" w:rsidDel="00000000" w:rsidP="00000000" w:rsidRDefault="00000000" w:rsidRPr="00000000" w14:paraId="0000005E">
            <w:pPr>
              <w:widowControl w:val="0"/>
              <w:spacing w:line="441.8181818181818" w:lineRule="auto"/>
              <w:rPr>
                <w:sz w:val="16"/>
                <w:szCs w:val="16"/>
              </w:rPr>
            </w:pPr>
            <w:r w:rsidDel="00000000" w:rsidR="00000000" w:rsidRPr="00000000">
              <w:rPr>
                <w:sz w:val="16"/>
                <w:szCs w:val="16"/>
                <w:rtl w:val="0"/>
              </w:rPr>
              <w:t xml:space="preserve">“Record as Target”: Store target for later use</w:t>
            </w:r>
          </w:p>
          <w:p w:rsidR="00000000" w:rsidDel="00000000" w:rsidP="00000000" w:rsidRDefault="00000000" w:rsidRPr="00000000" w14:paraId="0000005F">
            <w:pPr>
              <w:widowControl w:val="0"/>
              <w:spacing w:line="441.8181818181818" w:lineRule="auto"/>
              <w:rPr>
                <w:sz w:val="16"/>
                <w:szCs w:val="16"/>
              </w:rPr>
            </w:pPr>
            <w:r w:rsidDel="00000000" w:rsidR="00000000" w:rsidRPr="00000000">
              <w:rPr>
                <w:sz w:val="16"/>
                <w:szCs w:val="16"/>
                <w:rtl w:val="0"/>
              </w:rPr>
              <w:t xml:space="preserve">“End Mission”: Fire Mission Successful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Corrections:</w:t>
            </w:r>
          </w:p>
          <w:p w:rsidR="00000000" w:rsidDel="00000000" w:rsidP="00000000" w:rsidRDefault="00000000" w:rsidRPr="00000000" w14:paraId="00000062">
            <w:pPr>
              <w:widowControl w:val="0"/>
              <w:spacing w:line="240" w:lineRule="auto"/>
              <w:rPr/>
            </w:pPr>
            <w:r w:rsidDel="00000000" w:rsidR="00000000" w:rsidRPr="00000000">
              <w:rPr>
                <w:rtl w:val="0"/>
              </w:rPr>
              <w:t xml:space="preserve">Correct for line then bracket for range</w:t>
            </w:r>
          </w:p>
          <w:p w:rsidR="00000000" w:rsidDel="00000000" w:rsidP="00000000" w:rsidRDefault="00000000" w:rsidRPr="00000000" w14:paraId="00000063">
            <w:pPr>
              <w:widowControl w:val="0"/>
              <w:spacing w:line="240" w:lineRule="auto"/>
              <w:rPr>
                <w:i w:val="1"/>
                <w:iCs w:val="1"/>
              </w:rPr>
            </w:pPr>
            <w:r w:rsidDel="00000000" w:rsidR="00000000" w:rsidRPr="00000000">
              <w:rPr>
                <w:rtl w:val="0"/>
              </w:rPr>
              <w:t xml:space="preserve">ADD, DROP, Cardinal Direction from your view. Make BOLD Corrections </w:t>
            </w:r>
            <w:r w:rsidDel="00000000" w:rsidR="00000000" w:rsidRPr="00000000">
              <w:rPr>
                <w:i w:val="1"/>
                <w:iCs w:val="1"/>
                <w:rtl w:val="0"/>
              </w:rPr>
              <w:t xml:space="preserve">50m+</w:t>
            </w:r>
          </w:p>
        </w:tc>
      </w:tr>
    </w:tbl>
    <w:p w:rsidR="00000000" w:rsidDel="00000000" w:rsidP="00000000" w:rsidRDefault="00000000" w:rsidRPr="00000000" w14:paraId="00000065">
      <w:pPr>
        <w:pStyle w:val="Title"/>
        <w:rPr/>
      </w:pPr>
      <w:bookmarkStart w:colFirst="0" w:colLast="0" w:name="_qh2h79blfmpd" w:id="5"/>
      <w:bookmarkEnd w:id="5"/>
      <w:r w:rsidDel="00000000" w:rsidR="00000000" w:rsidRPr="00000000">
        <w:br w:type="page"/>
      </w:r>
      <w:r w:rsidDel="00000000" w:rsidR="00000000" w:rsidRPr="00000000">
        <w:rPr>
          <w:rtl w:val="0"/>
        </w:rPr>
      </w:r>
    </w:p>
    <w:p w:rsidR="00000000" w:rsidDel="00000000" w:rsidP="00000000" w:rsidRDefault="00000000" w:rsidRPr="00000000" w14:paraId="00000066">
      <w:pPr>
        <w:pStyle w:val="Title"/>
        <w:rPr/>
      </w:pPr>
      <w:bookmarkStart w:colFirst="0" w:colLast="0" w:name="_mml2xnjyq2s" w:id="6"/>
      <w:bookmarkEnd w:id="6"/>
      <w:r w:rsidDel="00000000" w:rsidR="00000000" w:rsidRPr="00000000">
        <w:rPr>
          <w:rtl w:val="0"/>
        </w:rPr>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10"/>
        <w:gridCol w:w="2235"/>
        <w:gridCol w:w="2370"/>
        <w:tblGridChange w:id="0">
          <w:tblGrid>
            <w:gridCol w:w="960"/>
            <w:gridCol w:w="3510"/>
            <w:gridCol w:w="2235"/>
            <w:gridCol w:w="2370"/>
          </w:tblGrid>
        </w:tblGridChange>
      </w:tblGrid>
      <w:tr>
        <w:trPr>
          <w:cantSplit w:val="0"/>
          <w:trHeight w:val="520" w:hRule="atLeast"/>
          <w:tblHeader w:val="1"/>
        </w:trPr>
        <w:tc>
          <w:tcPr>
            <w:gridSpan w:val="4"/>
            <w:shd w:fill="e06666" w:val="clear"/>
            <w:tcMar>
              <w:top w:w="100.0" w:type="dxa"/>
              <w:left w:w="100.0" w:type="dxa"/>
              <w:bottom w:w="100.0" w:type="dxa"/>
              <w:right w:w="100.0" w:type="dxa"/>
            </w:tcMar>
            <w:vAlign w:val="top"/>
          </w:tcPr>
          <w:p w:rsidR="00000000" w:rsidDel="00000000" w:rsidP="00000000" w:rsidRDefault="00000000" w:rsidRPr="00000000" w14:paraId="00000067">
            <w:pPr>
              <w:pStyle w:val="Heading2"/>
              <w:spacing w:before="120" w:lineRule="auto"/>
              <w:jc w:val="center"/>
              <w:rPr>
                <w:b w:val="1"/>
                <w:bCs w:val="1"/>
              </w:rPr>
            </w:pPr>
            <w:bookmarkStart w:colFirst="0" w:colLast="0" w:name="_uc5hkr8mvtul" w:id="7"/>
            <w:bookmarkEnd w:id="7"/>
            <w:r w:rsidDel="00000000" w:rsidR="00000000" w:rsidRPr="00000000">
              <w:rPr>
                <w:b w:val="1"/>
                <w:bCs w:val="1"/>
                <w:rtl w:val="0"/>
              </w:rPr>
              <w:t xml:space="preserve">5RB FIRE MISSION - FIRE SUPPORT</w:t>
            </w:r>
          </w:p>
        </w:tc>
      </w:tr>
      <w:tr>
        <w:trPr>
          <w:cantSplit w:val="0"/>
          <w:trHeight w:val="520" w:hRule="atLeast"/>
          <w:tblHeader w:val="1"/>
        </w:trPr>
        <w:tc>
          <w:tcPr>
            <w:gridSpan w:val="4"/>
            <w:shd w:fill="e06666"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120" w:line="240" w:lineRule="auto"/>
              <w:jc w:val="center"/>
              <w:rPr>
                <w:b w:val="1"/>
                <w:bCs w:val="1"/>
              </w:rPr>
            </w:pPr>
            <w:r w:rsidDel="00000000" w:rsidR="00000000" w:rsidRPr="00000000">
              <w:rPr>
                <w:b w:val="1"/>
                <w:bCs w:val="1"/>
                <w:rtl w:val="0"/>
              </w:rPr>
              <w:t xml:space="preserve">“Hello C/S, this is…C/S.. Request Fire Mission. Over”</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7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7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72">
            <w:pPr>
              <w:widowControl w:val="0"/>
              <w:spacing w:line="240" w:lineRule="auto"/>
              <w:jc w:val="center"/>
              <w:rPr>
                <w:b w:val="1"/>
                <w:bCs w:val="1"/>
              </w:rPr>
            </w:pPr>
            <w:r w:rsidDel="00000000" w:rsidR="00000000" w:rsidRPr="00000000">
              <w:rPr>
                <w:b w:val="1"/>
                <w:bCs w:val="1"/>
                <w:rtl w:val="0"/>
              </w:rPr>
              <w:t xml:space="preserve">A</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76">
            <w:pPr>
              <w:widowControl w:val="0"/>
              <w:spacing w:line="240" w:lineRule="auto"/>
              <w:jc w:val="center"/>
              <w:rPr>
                <w:b w:val="1"/>
                <w:bCs w:val="1"/>
              </w:rPr>
            </w:pPr>
            <w:r w:rsidDel="00000000" w:rsidR="00000000" w:rsidRPr="00000000">
              <w:rPr>
                <w:b w:val="1"/>
                <w:bCs w:val="1"/>
                <w:rtl w:val="0"/>
              </w:rPr>
              <w:t xml:space="preserve">Effect Required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i w:val="1"/>
                <w:iCs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20" w:hanging="360"/>
              <w:jc w:val="center"/>
              <w:rPr/>
            </w:pPr>
            <w:r w:rsidDel="00000000" w:rsidR="00000000" w:rsidRPr="00000000">
              <w:rPr>
                <w:rtl w:val="0"/>
              </w:rPr>
              <w:t xml:space="preserve">Shell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Effect Type</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bCs w:val="1"/>
              </w:rPr>
            </w:pPr>
            <w:r w:rsidDel="00000000" w:rsidR="00000000" w:rsidRPr="00000000">
              <w:rPr>
                <w:b w:val="1"/>
                <w:bCs w:val="1"/>
                <w:rtl w:val="0"/>
              </w:rPr>
              <w:t xml:space="preserve">B</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jc w:val="center"/>
              <w:rPr>
                <w:b w:val="1"/>
                <w:bCs w:val="1"/>
              </w:rPr>
            </w:pPr>
            <w:r w:rsidDel="00000000" w:rsidR="00000000" w:rsidRPr="00000000">
              <w:rPr>
                <w:b w:val="1"/>
                <w:bCs w:val="1"/>
                <w:rtl w:val="0"/>
              </w:rPr>
              <w:t xml:space="preserve">For How Long</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C</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jc w:val="center"/>
              <w:rPr>
                <w:b w:val="1"/>
                <w:bCs w:val="1"/>
              </w:rPr>
            </w:pPr>
            <w:r w:rsidDel="00000000" w:rsidR="00000000" w:rsidRPr="00000000">
              <w:rPr>
                <w:b w:val="1"/>
                <w:bCs w:val="1"/>
                <w:rtl w:val="0"/>
              </w:rPr>
              <w:t xml:space="preserve">Target Location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E</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When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i w:val="1"/>
                <w:iCs w:val="1"/>
              </w:rPr>
            </w:pPr>
            <w:r w:rsidDel="00000000" w:rsidR="00000000" w:rsidRPr="00000000">
              <w:rPr>
                <w:rtl w:val="0"/>
              </w:rPr>
            </w:r>
          </w:p>
        </w:tc>
      </w:tr>
      <w:tr>
        <w:trPr>
          <w:cantSplit w:val="0"/>
          <w:trHeight w:val="477.978515625"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F</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center"/>
              <w:rPr>
                <w:b w:val="1"/>
                <w:bCs w:val="1"/>
              </w:rPr>
            </w:pPr>
            <w:r w:rsidDel="00000000" w:rsidR="00000000" w:rsidRPr="00000000">
              <w:rPr>
                <w:b w:val="1"/>
                <w:bCs w:val="1"/>
                <w:rtl w:val="0"/>
              </w:rPr>
              <w:t xml:space="preserve">Battle Damage Assessment</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441.8181818181818" w:lineRule="auto"/>
              <w:rPr>
                <w:b w:val="1"/>
                <w:bCs w:val="1"/>
                <w:sz w:val="20"/>
                <w:szCs w:val="20"/>
              </w:rPr>
            </w:pPr>
            <w:r w:rsidDel="00000000" w:rsidR="00000000" w:rsidRPr="00000000">
              <w:rPr>
                <w:b w:val="1"/>
                <w:bCs w:val="1"/>
                <w:sz w:val="20"/>
                <w:szCs w:val="20"/>
                <w:rtl w:val="0"/>
              </w:rPr>
              <w:t xml:space="preserve">Voice Procedure: Pro Words</w:t>
            </w:r>
          </w:p>
          <w:p w:rsidR="00000000" w:rsidDel="00000000" w:rsidP="00000000" w:rsidRDefault="00000000" w:rsidRPr="00000000" w14:paraId="000000AD">
            <w:pPr>
              <w:widowControl w:val="0"/>
              <w:spacing w:line="441.8181818181818" w:lineRule="auto"/>
              <w:rPr>
                <w:sz w:val="20"/>
                <w:szCs w:val="20"/>
              </w:rPr>
            </w:pPr>
            <w:r w:rsidDel="00000000" w:rsidR="00000000" w:rsidRPr="00000000">
              <w:rPr>
                <w:sz w:val="20"/>
                <w:szCs w:val="20"/>
                <w:rtl w:val="0"/>
              </w:rPr>
              <w:t xml:space="preserve">“READ BACK”: To confirm the Fire Mission</w:t>
            </w:r>
          </w:p>
          <w:p w:rsidR="00000000" w:rsidDel="00000000" w:rsidP="00000000" w:rsidRDefault="00000000" w:rsidRPr="00000000" w14:paraId="000000AE">
            <w:pPr>
              <w:widowControl w:val="0"/>
              <w:spacing w:line="441.8181818181818" w:lineRule="auto"/>
              <w:rPr>
                <w:sz w:val="20"/>
                <w:szCs w:val="20"/>
              </w:rPr>
            </w:pPr>
            <w:r w:rsidDel="00000000" w:rsidR="00000000" w:rsidRPr="00000000">
              <w:rPr>
                <w:sz w:val="20"/>
                <w:szCs w:val="20"/>
                <w:rtl w:val="0"/>
              </w:rPr>
              <w:t xml:space="preserve">“On Target:”: Shells have hit the target</w:t>
            </w:r>
          </w:p>
          <w:p w:rsidR="00000000" w:rsidDel="00000000" w:rsidP="00000000" w:rsidRDefault="00000000" w:rsidRPr="00000000" w14:paraId="000000AF">
            <w:pPr>
              <w:widowControl w:val="0"/>
              <w:spacing w:line="441.8181818181818" w:lineRule="auto"/>
              <w:rPr>
                <w:sz w:val="20"/>
                <w:szCs w:val="20"/>
              </w:rPr>
            </w:pPr>
            <w:r w:rsidDel="00000000" w:rsidR="00000000" w:rsidRPr="00000000">
              <w:rPr>
                <w:sz w:val="20"/>
                <w:szCs w:val="20"/>
                <w:rtl w:val="0"/>
              </w:rPr>
              <w:t xml:space="preserve">“Check Fire”: Stop Firing</w:t>
            </w:r>
          </w:p>
          <w:p w:rsidR="00000000" w:rsidDel="00000000" w:rsidP="00000000" w:rsidRDefault="00000000" w:rsidRPr="00000000" w14:paraId="000000B0">
            <w:pPr>
              <w:widowControl w:val="0"/>
              <w:spacing w:line="441.8181818181818" w:lineRule="auto"/>
              <w:rPr>
                <w:sz w:val="20"/>
                <w:szCs w:val="20"/>
              </w:rPr>
            </w:pPr>
            <w:r w:rsidDel="00000000" w:rsidR="00000000" w:rsidRPr="00000000">
              <w:rPr>
                <w:sz w:val="20"/>
                <w:szCs w:val="20"/>
                <w:rtl w:val="0"/>
              </w:rPr>
              <w:t xml:space="preserve">“Cancel Check Fire”: Start Firing after cancel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Corrections:</w:t>
            </w:r>
          </w:p>
          <w:p w:rsidR="00000000" w:rsidDel="00000000" w:rsidP="00000000" w:rsidRDefault="00000000" w:rsidRPr="00000000" w14:paraId="000000B3">
            <w:pPr>
              <w:widowControl w:val="0"/>
              <w:spacing w:line="240" w:lineRule="auto"/>
              <w:rPr>
                <w:i w:val="1"/>
                <w:iCs w:val="1"/>
              </w:rPr>
            </w:pPr>
            <w:r w:rsidDel="00000000" w:rsidR="00000000" w:rsidRPr="00000000">
              <w:rPr>
                <w:rtl w:val="0"/>
              </w:rPr>
              <w:t xml:space="preserve">Adjust in small amounts. Usually the vehicle commander will correct for you. However if you need to correct a mission, use specific details “</w:t>
            </w:r>
            <w:r w:rsidDel="00000000" w:rsidR="00000000" w:rsidRPr="00000000">
              <w:rPr>
                <w:i w:val="1"/>
                <w:iCs w:val="1"/>
                <w:rtl w:val="0"/>
              </w:rPr>
              <w:t xml:space="preserve">top deck, East window”</w:t>
            </w:r>
          </w:p>
        </w:tc>
      </w:tr>
    </w:tbl>
    <w:p w:rsidR="00000000" w:rsidDel="00000000" w:rsidP="00000000" w:rsidRDefault="00000000" w:rsidRPr="00000000" w14:paraId="000000B5">
      <w:pPr>
        <w:pStyle w:val="Title"/>
        <w:rPr/>
      </w:pPr>
      <w:bookmarkStart w:colFirst="0" w:colLast="0" w:name="_d2cd9gr34tpm" w:id="8"/>
      <w:bookmarkEnd w:id="8"/>
      <w:r w:rsidDel="00000000" w:rsidR="00000000" w:rsidRPr="00000000">
        <w:br w:type="page"/>
      </w:r>
      <w:r w:rsidDel="00000000" w:rsidR="00000000" w:rsidRPr="00000000">
        <w:rPr>
          <w:rtl w:val="0"/>
        </w:rPr>
      </w:r>
    </w:p>
    <w:p w:rsidR="00000000" w:rsidDel="00000000" w:rsidP="00000000" w:rsidRDefault="00000000" w:rsidRPr="00000000" w14:paraId="000000B6">
      <w:pPr>
        <w:pStyle w:val="Title"/>
        <w:rPr/>
      </w:pPr>
      <w:bookmarkStart w:colFirst="0" w:colLast="0" w:name="_k6yrp2mjyl2z" w:id="9"/>
      <w:bookmarkEnd w:id="9"/>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985"/>
        <w:gridCol w:w="4725"/>
        <w:tblGridChange w:id="0">
          <w:tblGrid>
            <w:gridCol w:w="1290"/>
            <w:gridCol w:w="2985"/>
            <w:gridCol w:w="4725"/>
          </w:tblGrid>
        </w:tblGridChange>
      </w:tblGrid>
      <w:tr>
        <w:trPr>
          <w:cantSplit w:val="0"/>
          <w:trHeight w:val="720" w:hRule="atLeast"/>
          <w:tblHeader w:val="1"/>
        </w:trPr>
        <w:tc>
          <w:tcPr>
            <w:gridSpan w:val="3"/>
            <w:shd w:fill="e06666" w:val="clear"/>
            <w:tcMar>
              <w:top w:w="100.0" w:type="dxa"/>
              <w:left w:w="100.0" w:type="dxa"/>
              <w:bottom w:w="100.0" w:type="dxa"/>
              <w:right w:w="100.0" w:type="dxa"/>
            </w:tcMar>
            <w:vAlign w:val="top"/>
          </w:tcPr>
          <w:p w:rsidR="00000000" w:rsidDel="00000000" w:rsidP="00000000" w:rsidRDefault="00000000" w:rsidRPr="00000000" w14:paraId="000000B7">
            <w:pPr>
              <w:pStyle w:val="Heading2"/>
              <w:spacing w:before="120" w:lineRule="auto"/>
              <w:jc w:val="center"/>
              <w:rPr/>
            </w:pPr>
            <w:bookmarkStart w:colFirst="0" w:colLast="0" w:name="_v0k0ilupabeu" w:id="10"/>
            <w:bookmarkEnd w:id="10"/>
            <w:r w:rsidDel="00000000" w:rsidR="00000000" w:rsidRPr="00000000">
              <w:rPr>
                <w:b w:val="1"/>
                <w:bCs w:val="1"/>
                <w:rtl w:val="0"/>
              </w:rPr>
              <w:t xml:space="preserve">5RB FIRE MISSION - CAS</w:t>
            </w:r>
            <w:r w:rsidDel="00000000" w:rsidR="00000000" w:rsidRPr="00000000">
              <w:rPr>
                <w:rtl w:val="0"/>
              </w:rPr>
            </w:r>
          </w:p>
        </w:tc>
      </w:tr>
      <w:tr>
        <w:trPr>
          <w:cantSplit w:val="0"/>
          <w:trHeight w:val="720" w:hRule="atLeast"/>
          <w:tblHeader w:val="1"/>
        </w:trPr>
        <w:tc>
          <w:tcPr>
            <w:gridSpan w:val="3"/>
            <w:shd w:fill="e06666"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120" w:line="240" w:lineRule="auto"/>
              <w:jc w:val="center"/>
              <w:rPr>
                <w:i w:val="1"/>
                <w:iCs w:val="1"/>
              </w:rPr>
            </w:pPr>
            <w:r w:rsidDel="00000000" w:rsidR="00000000" w:rsidRPr="00000000">
              <w:rPr>
                <w:i w:val="1"/>
                <w:iCs w:val="1"/>
                <w:rtl w:val="0"/>
              </w:rPr>
              <w:t xml:space="preserve">“Hello Zero, this is…C/S.. Requesting CAS </w:t>
            </w:r>
          </w:p>
        </w:tc>
      </w:tr>
      <w:tr>
        <w:trPr>
          <w:cantSplit w:val="0"/>
          <w:trHeight w:val="720" w:hRule="atLeast"/>
          <w:tblHeader w:val="0"/>
        </w:trPr>
        <w:tc>
          <w:tcPr>
            <w:gridSpan w:val="2"/>
            <w:vMerge w:val="restart"/>
            <w:shd w:fill="e06666"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B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Warning Order: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i w:val="1"/>
                <w:iCs w:val="1"/>
              </w:rPr>
            </w:pPr>
            <w:r w:rsidDel="00000000" w:rsidR="00000000" w:rsidRPr="00000000">
              <w:rPr>
                <w:rtl w:val="0"/>
              </w:rPr>
            </w:r>
          </w:p>
        </w:tc>
      </w:tr>
      <w:tr>
        <w:trPr>
          <w:cantSplit w:val="0"/>
          <w:trHeight w:val="720" w:hRule="atLeast"/>
          <w:tblHeader w:val="0"/>
        </w:trPr>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rPr>
            </w:pPr>
            <w:r w:rsidDel="00000000" w:rsidR="00000000" w:rsidRPr="00000000">
              <w:rPr>
                <w:b w:val="1"/>
                <w:bCs w:val="1"/>
                <w:rtl w:val="0"/>
              </w:rPr>
              <w:t xml:space="preserve">A</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Observers Position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bCs w:val="1"/>
              </w:rPr>
            </w:pPr>
            <w:r w:rsidDel="00000000" w:rsidR="00000000" w:rsidRPr="00000000">
              <w:rPr>
                <w:b w:val="1"/>
                <w:bCs w:val="1"/>
                <w:rtl w:val="0"/>
              </w:rPr>
              <w:t xml:space="preserve">B</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Target Location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C</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Target Description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bCs w:val="1"/>
              </w:rPr>
            </w:pPr>
            <w:r w:rsidDel="00000000" w:rsidR="00000000" w:rsidRPr="00000000">
              <w:rPr>
                <w:b w:val="1"/>
                <w:bCs w:val="1"/>
                <w:rtl w:val="0"/>
              </w:rPr>
              <w:t xml:space="preserve">D</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Hazards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rPr>
            </w:pPr>
            <w:r w:rsidDel="00000000" w:rsidR="00000000" w:rsidRPr="00000000">
              <w:rPr>
                <w:b w:val="1"/>
                <w:bCs w:val="1"/>
                <w:rtl w:val="0"/>
              </w:rPr>
              <w:t xml:space="preserve">E</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Effect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bCs w:val="1"/>
              </w:rPr>
            </w:pPr>
            <w:r w:rsidDel="00000000" w:rsidR="00000000" w:rsidRPr="00000000">
              <w:rPr>
                <w:b w:val="1"/>
                <w:bCs w:val="1"/>
                <w:rtl w:val="0"/>
              </w:rPr>
              <w:t xml:space="preserve">F</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When to Engage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Marking types:</w:t>
            </w:r>
          </w:p>
          <w:p w:rsidR="00000000" w:rsidDel="00000000" w:rsidP="00000000" w:rsidRDefault="00000000" w:rsidRPr="00000000" w14:paraId="000000E7">
            <w:pPr>
              <w:widowControl w:val="0"/>
              <w:spacing w:line="240" w:lineRule="auto"/>
              <w:rPr/>
            </w:pPr>
            <w:r w:rsidDel="00000000" w:rsidR="00000000" w:rsidRPr="00000000">
              <w:rPr>
                <w:rtl w:val="0"/>
              </w:rPr>
              <w:t xml:space="preserve">Laser: Laser designator </w:t>
            </w:r>
          </w:p>
          <w:p w:rsidR="00000000" w:rsidDel="00000000" w:rsidP="00000000" w:rsidRDefault="00000000" w:rsidRPr="00000000" w14:paraId="000000E8">
            <w:pPr>
              <w:widowControl w:val="0"/>
              <w:spacing w:line="240" w:lineRule="auto"/>
              <w:rPr/>
            </w:pPr>
            <w:r w:rsidDel="00000000" w:rsidR="00000000" w:rsidRPr="00000000">
              <w:rPr>
                <w:rtl w:val="0"/>
              </w:rPr>
              <w:t xml:space="preserve">Pointer: Rifler IR Laser</w:t>
            </w:r>
          </w:p>
          <w:p w:rsidR="00000000" w:rsidDel="00000000" w:rsidP="00000000" w:rsidRDefault="00000000" w:rsidRPr="00000000" w14:paraId="000000E9">
            <w:pPr>
              <w:widowControl w:val="0"/>
              <w:spacing w:line="240" w:lineRule="auto"/>
              <w:rPr/>
            </w:pPr>
            <w:r w:rsidDel="00000000" w:rsidR="00000000" w:rsidRPr="00000000">
              <w:rPr>
                <w:rtl w:val="0"/>
              </w:rPr>
              <w:t xml:space="preserve">Smoke: Smoke </w:t>
            </w:r>
          </w:p>
          <w:p w:rsidR="00000000" w:rsidDel="00000000" w:rsidP="00000000" w:rsidRDefault="00000000" w:rsidRPr="00000000" w14:paraId="000000EA">
            <w:pPr>
              <w:widowControl w:val="0"/>
              <w:spacing w:line="240" w:lineRule="auto"/>
              <w:rPr/>
            </w:pPr>
            <w:r w:rsidDel="00000000" w:rsidR="00000000" w:rsidRPr="00000000">
              <w:rPr>
                <w:rtl w:val="0"/>
              </w:rPr>
              <w:t xml:space="preserve">Flare: Flare IR or coloured</w:t>
            </w:r>
          </w:p>
          <w:p w:rsidR="00000000" w:rsidDel="00000000" w:rsidP="00000000" w:rsidRDefault="00000000" w:rsidRPr="00000000" w14:paraId="000000EB">
            <w:pPr>
              <w:widowControl w:val="0"/>
              <w:spacing w:line="240" w:lineRule="auto"/>
              <w:rPr/>
            </w:pPr>
            <w:r w:rsidDel="00000000" w:rsidR="00000000" w:rsidRPr="00000000">
              <w:rPr>
                <w:rtl w:val="0"/>
              </w:rPr>
              <w:t xml:space="preserve">No Mark: Target unmarked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CAS Top Tips:</w:t>
            </w:r>
          </w:p>
          <w:p w:rsidR="00000000" w:rsidDel="00000000" w:rsidP="00000000" w:rsidRDefault="00000000" w:rsidRPr="00000000" w14:paraId="000000EE">
            <w:pPr>
              <w:widowControl w:val="0"/>
              <w:spacing w:line="240" w:lineRule="auto"/>
              <w:rPr/>
            </w:pPr>
            <w:r w:rsidDel="00000000" w:rsidR="00000000" w:rsidRPr="00000000">
              <w:rPr>
                <w:rtl w:val="0"/>
              </w:rPr>
              <w:t xml:space="preserve">CAS Top Tips:</w:t>
            </w:r>
          </w:p>
          <w:p w:rsidR="00000000" w:rsidDel="00000000" w:rsidP="00000000" w:rsidRDefault="00000000" w:rsidRPr="00000000" w14:paraId="000000EF">
            <w:pPr>
              <w:widowControl w:val="0"/>
              <w:spacing w:line="240" w:lineRule="auto"/>
              <w:rPr/>
            </w:pPr>
            <w:r w:rsidDel="00000000" w:rsidR="00000000" w:rsidRPr="00000000">
              <w:rPr>
                <w:rtl w:val="0"/>
              </w:rPr>
              <w:t xml:space="preserve">Have the information you need before calling Zero. </w:t>
            </w:r>
          </w:p>
          <w:p w:rsidR="00000000" w:rsidDel="00000000" w:rsidP="00000000" w:rsidRDefault="00000000" w:rsidRPr="00000000" w14:paraId="000000F0">
            <w:pPr>
              <w:widowControl w:val="0"/>
              <w:spacing w:line="240" w:lineRule="auto"/>
              <w:rPr/>
            </w:pPr>
            <w:r w:rsidDel="00000000" w:rsidR="00000000" w:rsidRPr="00000000">
              <w:rPr>
                <w:rtl w:val="0"/>
              </w:rPr>
              <w:t xml:space="preserve">Speak Calm and Clearly</w:t>
            </w:r>
          </w:p>
          <w:p w:rsidR="00000000" w:rsidDel="00000000" w:rsidP="00000000" w:rsidRDefault="00000000" w:rsidRPr="00000000" w14:paraId="000000F1">
            <w:pPr>
              <w:widowControl w:val="0"/>
              <w:spacing w:line="240" w:lineRule="auto"/>
              <w:rPr/>
            </w:pPr>
            <w:r w:rsidDel="00000000" w:rsidR="00000000" w:rsidRPr="00000000">
              <w:rPr>
                <w:rtl w:val="0"/>
              </w:rPr>
              <w:t xml:space="preserve">Be prepared to provide a BDA to the JTAC upon request.</w:t>
            </w:r>
          </w:p>
        </w:tc>
      </w:tr>
      <w:tr>
        <w:trPr>
          <w:cantSplit w:val="0"/>
          <w:trHeight w:val="7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i w:val="1"/>
                <w:iCs w:val="1"/>
                <w:rtl w:val="0"/>
              </w:rPr>
              <w:t xml:space="preserve">Example: “1-3 East 300m of target marked by green smoke. Target is 300m West at GRID: 123456. Target is BMP in the Open marked with Red Smoke on Alpha 0 0 0 1. No AA seen, Destroy, Time now, readback Over.”</w:t>
            </w:r>
            <w:r w:rsidDel="00000000" w:rsidR="00000000" w:rsidRPr="00000000">
              <w:rPr>
                <w:rtl w:val="0"/>
              </w:rPr>
            </w:r>
          </w:p>
        </w:tc>
      </w:tr>
    </w:tbl>
    <w:p w:rsidR="00000000" w:rsidDel="00000000" w:rsidP="00000000" w:rsidRDefault="00000000" w:rsidRPr="00000000" w14:paraId="000000F5">
      <w:pPr>
        <w:pStyle w:val="Title"/>
        <w:rPr/>
      </w:pPr>
      <w:bookmarkStart w:colFirst="0" w:colLast="0" w:name="_y2gunerqauna" w:id="11"/>
      <w:bookmarkEnd w:id="11"/>
      <w:r w:rsidDel="00000000" w:rsidR="00000000" w:rsidRPr="00000000">
        <w:br w:type="page"/>
      </w:r>
      <w:r w:rsidDel="00000000" w:rsidR="00000000" w:rsidRPr="00000000">
        <w:rPr>
          <w:rtl w:val="0"/>
        </w:rPr>
      </w:r>
    </w:p>
    <w:p w:rsidR="00000000" w:rsidDel="00000000" w:rsidP="00000000" w:rsidRDefault="00000000" w:rsidRPr="00000000" w14:paraId="000000F6">
      <w:pPr>
        <w:pStyle w:val="Title"/>
        <w:rPr/>
      </w:pPr>
      <w:bookmarkStart w:colFirst="0" w:colLast="0" w:name="_hhxwolp0673q" w:id="12"/>
      <w:bookmarkEnd w:id="12"/>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985"/>
        <w:gridCol w:w="4725"/>
        <w:tblGridChange w:id="0">
          <w:tblGrid>
            <w:gridCol w:w="1290"/>
            <w:gridCol w:w="2985"/>
            <w:gridCol w:w="4725"/>
          </w:tblGrid>
        </w:tblGridChange>
      </w:tblGrid>
      <w:tr>
        <w:trPr>
          <w:cantSplit w:val="0"/>
          <w:trHeight w:val="720" w:hRule="atLeast"/>
          <w:tblHeader w:val="1"/>
        </w:trPr>
        <w:tc>
          <w:tcPr>
            <w:gridSpan w:val="3"/>
            <w:shd w:fill="e06666" w:val="clear"/>
            <w:tcMar>
              <w:top w:w="100.0" w:type="dxa"/>
              <w:left w:w="100.0" w:type="dxa"/>
              <w:bottom w:w="100.0" w:type="dxa"/>
              <w:right w:w="100.0" w:type="dxa"/>
            </w:tcMar>
            <w:vAlign w:val="top"/>
          </w:tcPr>
          <w:p w:rsidR="00000000" w:rsidDel="00000000" w:rsidP="00000000" w:rsidRDefault="00000000" w:rsidRPr="00000000" w14:paraId="000000F7">
            <w:pPr>
              <w:pStyle w:val="Heading2"/>
              <w:spacing w:before="120" w:lineRule="auto"/>
              <w:jc w:val="center"/>
              <w:rPr/>
            </w:pPr>
            <w:bookmarkStart w:colFirst="0" w:colLast="0" w:name="_1univ2ubiuw4" w:id="13"/>
            <w:bookmarkEnd w:id="13"/>
            <w:r w:rsidDel="00000000" w:rsidR="00000000" w:rsidRPr="00000000">
              <w:rPr>
                <w:b w:val="1"/>
                <w:bCs w:val="1"/>
                <w:rtl w:val="0"/>
              </w:rPr>
              <w:t xml:space="preserve">5RB FIRE MISSION - Emergency CAS</w:t>
            </w:r>
            <w:r w:rsidDel="00000000" w:rsidR="00000000" w:rsidRPr="00000000">
              <w:rPr>
                <w:rtl w:val="0"/>
              </w:rPr>
            </w:r>
          </w:p>
        </w:tc>
      </w:tr>
      <w:tr>
        <w:trPr>
          <w:cantSplit w:val="0"/>
          <w:trHeight w:val="720" w:hRule="atLeast"/>
          <w:tblHeader w:val="1"/>
        </w:trPr>
        <w:tc>
          <w:tcPr>
            <w:gridSpan w:val="3"/>
            <w:shd w:fill="e06666"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120" w:line="240" w:lineRule="auto"/>
              <w:jc w:val="center"/>
              <w:rPr>
                <w:i w:val="1"/>
                <w:iCs w:val="1"/>
              </w:rPr>
            </w:pPr>
            <w:r w:rsidDel="00000000" w:rsidR="00000000" w:rsidRPr="00000000">
              <w:rPr>
                <w:i w:val="1"/>
                <w:iCs w:val="1"/>
                <w:rtl w:val="0"/>
              </w:rPr>
              <w:t xml:space="preserve">“BREAK, BREAK, BREAK Hello Zero, this is…C/S.. Requesting ECAS Over” </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rtl w:val="0"/>
              </w:rPr>
              <w:t xml:space="preserve">A</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Target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Where do you need ECAS, is there a map reference</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bCs w:val="1"/>
              </w:rPr>
            </w:pPr>
            <w:r w:rsidDel="00000000" w:rsidR="00000000" w:rsidRPr="00000000">
              <w:rPr>
                <w:b w:val="1"/>
                <w:bCs w:val="1"/>
                <w:rtl w:val="0"/>
              </w:rPr>
              <w:t xml:space="preserve">B</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Your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Where are you in relation to the target</w:t>
            </w:r>
          </w:p>
        </w:tc>
      </w:tr>
      <w:tr>
        <w:trPr>
          <w:cantSplit w:val="0"/>
          <w:trHeight w:val="420" w:hRule="atLeast"/>
          <w:tblHeader w:val="0"/>
        </w:trPr>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b w:val="1"/>
                <w:bCs w:val="1"/>
              </w:rPr>
            </w:pPr>
            <w:r w:rsidDel="00000000" w:rsidR="00000000" w:rsidRPr="00000000">
              <w:rPr>
                <w:b w:val="1"/>
                <w:bCs w:val="1"/>
                <w:rtl w:val="0"/>
              </w:rPr>
              <w:t xml:space="preserve">C</w:t>
            </w:r>
          </w:p>
        </w:tc>
        <w:tc>
          <w:tcPr>
            <w:vMerge w:val="restart"/>
            <w:shd w:fill="e06666"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Target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i w:val="1"/>
                <w:iCs w:val="1"/>
              </w:rPr>
            </w:pPr>
            <w:r w:rsidDel="00000000" w:rsidR="00000000" w:rsidRPr="00000000">
              <w:rPr>
                <w:rtl w:val="0"/>
              </w:rPr>
            </w:r>
          </w:p>
        </w:tc>
      </w:tr>
      <w:tr>
        <w:trPr>
          <w:cantSplit w:val="0"/>
          <w:trHeight w:val="420" w:hRule="atLeast"/>
          <w:tblHeader w:val="0"/>
        </w:trPr>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bCs w:val="1"/>
              </w:rPr>
            </w:pPr>
            <w:r w:rsidDel="00000000" w:rsidR="00000000" w:rsidRPr="00000000">
              <w:rPr>
                <w:rtl w:val="0"/>
              </w:rPr>
            </w:r>
          </w:p>
        </w:tc>
        <w:tc>
          <w:tcPr>
            <w:vMerge w:val="continue"/>
            <w:shd w:fill="e06666"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What is the target and how is it marked?</w:t>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Marking types:</w:t>
            </w:r>
          </w:p>
          <w:p w:rsidR="00000000" w:rsidDel="00000000" w:rsidP="00000000" w:rsidRDefault="00000000" w:rsidRPr="00000000" w14:paraId="00000110">
            <w:pPr>
              <w:widowControl w:val="0"/>
              <w:spacing w:line="240" w:lineRule="auto"/>
              <w:rPr/>
            </w:pPr>
            <w:r w:rsidDel="00000000" w:rsidR="00000000" w:rsidRPr="00000000">
              <w:rPr>
                <w:rtl w:val="0"/>
              </w:rPr>
              <w:t xml:space="preserve">Laser: Laser designator </w:t>
            </w:r>
          </w:p>
          <w:p w:rsidR="00000000" w:rsidDel="00000000" w:rsidP="00000000" w:rsidRDefault="00000000" w:rsidRPr="00000000" w14:paraId="00000111">
            <w:pPr>
              <w:widowControl w:val="0"/>
              <w:spacing w:line="240" w:lineRule="auto"/>
              <w:rPr/>
            </w:pPr>
            <w:r w:rsidDel="00000000" w:rsidR="00000000" w:rsidRPr="00000000">
              <w:rPr>
                <w:rtl w:val="0"/>
              </w:rPr>
              <w:t xml:space="preserve">Pointer: Rifler IR Laser</w:t>
            </w:r>
          </w:p>
          <w:p w:rsidR="00000000" w:rsidDel="00000000" w:rsidP="00000000" w:rsidRDefault="00000000" w:rsidRPr="00000000" w14:paraId="00000112">
            <w:pPr>
              <w:widowControl w:val="0"/>
              <w:spacing w:line="240" w:lineRule="auto"/>
              <w:rPr/>
            </w:pPr>
            <w:r w:rsidDel="00000000" w:rsidR="00000000" w:rsidRPr="00000000">
              <w:rPr>
                <w:rtl w:val="0"/>
              </w:rPr>
              <w:t xml:space="preserve">Smoke: Smoke </w:t>
            </w:r>
          </w:p>
          <w:p w:rsidR="00000000" w:rsidDel="00000000" w:rsidP="00000000" w:rsidRDefault="00000000" w:rsidRPr="00000000" w14:paraId="00000113">
            <w:pPr>
              <w:widowControl w:val="0"/>
              <w:spacing w:line="240" w:lineRule="auto"/>
              <w:rPr/>
            </w:pPr>
            <w:r w:rsidDel="00000000" w:rsidR="00000000" w:rsidRPr="00000000">
              <w:rPr>
                <w:rtl w:val="0"/>
              </w:rPr>
              <w:t xml:space="preserve">Flare: Flare IR or coloured</w:t>
            </w:r>
          </w:p>
          <w:p w:rsidR="00000000" w:rsidDel="00000000" w:rsidP="00000000" w:rsidRDefault="00000000" w:rsidRPr="00000000" w14:paraId="00000114">
            <w:pPr>
              <w:widowControl w:val="0"/>
              <w:spacing w:line="240" w:lineRule="auto"/>
              <w:rPr/>
            </w:pPr>
            <w:r w:rsidDel="00000000" w:rsidR="00000000" w:rsidRPr="00000000">
              <w:rPr>
                <w:rtl w:val="0"/>
              </w:rPr>
              <w:t xml:space="preserve">No Mark: Target unmarked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ECAS Top Tips:</w:t>
            </w:r>
          </w:p>
          <w:p w:rsidR="00000000" w:rsidDel="00000000" w:rsidP="00000000" w:rsidRDefault="00000000" w:rsidRPr="00000000" w14:paraId="00000117">
            <w:pPr>
              <w:widowControl w:val="0"/>
              <w:spacing w:line="240" w:lineRule="auto"/>
              <w:rPr/>
            </w:pPr>
            <w:r w:rsidDel="00000000" w:rsidR="00000000" w:rsidRPr="00000000">
              <w:rPr>
                <w:rtl w:val="0"/>
              </w:rPr>
              <w:t xml:space="preserve">Have the information you need before calling Zero. Zero may hand over control of the craft to you. BPT to switch to 40Mhz. Be prepared to mark both FF and EF positions (not with white smoke)</w:t>
            </w:r>
          </w:p>
        </w:tc>
      </w:tr>
      <w:tr>
        <w:trPr>
          <w:cantSplit w:val="0"/>
          <w:trHeight w:val="7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i w:val="1"/>
                <w:iCs w:val="1"/>
                <w:rtl w:val="0"/>
              </w:rPr>
              <w:t xml:space="preserve">Example: “1-3 ECAS at GRID 123456. I am 100 meters </w:t>
            </w:r>
            <w:r w:rsidDel="00000000" w:rsidR="00000000" w:rsidRPr="00000000">
              <w:rPr>
                <w:i w:val="1"/>
                <w:iCs w:val="1"/>
                <w:rtl w:val="0"/>
              </w:rPr>
              <w:t xml:space="preserve">SOUTH</w:t>
            </w:r>
            <w:r w:rsidDel="00000000" w:rsidR="00000000" w:rsidRPr="00000000">
              <w:rPr>
                <w:i w:val="1"/>
                <w:iCs w:val="1"/>
                <w:rtl w:val="0"/>
              </w:rPr>
              <w:t xml:space="preserve"> of the target marked with GREEN smoke Danger close.target is massed infantry in the open  .”marked with RED Smoke. Readback, Over.”</w:t>
            </w:r>
            <w:r w:rsidDel="00000000" w:rsidR="00000000" w:rsidRPr="00000000">
              <w:rPr>
                <w:rtl w:val="0"/>
              </w:rPr>
            </w:r>
          </w:p>
        </w:tc>
      </w:tr>
    </w:tbl>
    <w:p w:rsidR="00000000" w:rsidDel="00000000" w:rsidP="00000000" w:rsidRDefault="00000000" w:rsidRPr="00000000" w14:paraId="0000011B">
      <w:pPr>
        <w:pStyle w:val="Title"/>
        <w:rPr/>
      </w:pPr>
      <w:bookmarkStart w:colFirst="0" w:colLast="0" w:name="_v991fkukhfr" w:id="14"/>
      <w:bookmarkEnd w:id="14"/>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