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begin"/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instrText xml:space="preserve"> DOCPROPERTY "RegistrarName"</w:instrTex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separate"/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CORPLINK (Pvt) Limited</w: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begin"/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instrText xml:space="preserve"> DOCPROPERTY "RegistrarAddress1"</w:instrTex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separate"/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Wings Arcade, 1-K Commercial</w: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begin"/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instrText xml:space="preserve"> DOCPROPERTY "RegistrarAddress2"</w:instrTex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separate"/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Model Town, Lahore</w: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fldChar w:fldCharType="begin"/>
      </w:r>
      <w:r>
        <w:rPr>
          <w:color w:val="auto"/>
          <w:sz w:val="20"/>
          <w:szCs w:val="20"/>
          <w:u w:val="none"/>
        </w:rPr>
        <w:instrText xml:space="preserve"> DOCPROPERTY "DateSent"</w:instrText>
      </w:r>
      <w:r>
        <w:rPr>
          <w:color w:val="auto"/>
          <w:sz w:val="20"/>
          <w:szCs w:val="20"/>
          <w:u w:val="none"/>
        </w:rPr>
        <w:fldChar w:fldCharType="separate"/>
      </w:r>
      <w:r>
        <w:rPr>
          <w:color w:val="auto"/>
          <w:sz w:val="20"/>
          <w:szCs w:val="20"/>
          <w:u w:val="none"/>
        </w:rPr>
        <w:t>April 23, 2026</w:t>
      </w:r>
      <w:r>
        <w:rPr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i w:val="false"/>
          <w:caps w:val="false"/>
          <w:smallCaps w:val="false"/>
          <w:color w:val="auto"/>
          <w:sz w:val="20"/>
          <w:szCs w:val="20"/>
          <w:u w:val="none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"CoTicker"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MARI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 xml:space="preserve"> 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 xml:space="preserve">- 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"ReferenceSending"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2601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"Subject"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Procedure to gift shares to a family member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Mari Energies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"CoTicker"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MARI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>)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This letter comes to you to inquire about how to gift shares to a family member.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purchased the shares via JSGlobal Investment Pro Android App that I have installed on my Smart Phone. My account number with JSGlobal Investments is 05264-544747. Please note that I do not know the Folio Number under which the shares are registered in my name. However, I would be happy to provide the necessary details to proceed further.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It would be nice to know how may I proceed to gift shares of the captioned company.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Meanwhile, you may respond in writing to my address mentioned below.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Normal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 xml:space="preserve">With this, I thank you </w:t>
      </w:r>
      <w:r>
        <w:rPr>
          <w:sz w:val="20"/>
          <w:szCs w:val="20"/>
        </w:rPr>
        <w:t>in advance.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Faithfully,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-50165</wp:posOffset>
            </wp:positionH>
            <wp:positionV relativeFrom="paragraph">
              <wp:posOffset>38100</wp:posOffset>
            </wp:positionV>
            <wp:extent cx="1151890" cy="466090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/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1890"/>
      <w:gridCol w:w="8085"/>
    </w:tblGrid>
    <w:tr>
      <w:trPr>
        <w:trHeight w:val="367" w:hRule="atLeast"/>
      </w:trPr>
      <w:tc>
        <w:tcPr>
          <w:tcW w:w="189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8085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5308"/>
            <w:gridCol w:w="2719"/>
          </w:tblGrid>
          <w:tr>
            <w:trPr/>
            <w:tc>
              <w:tcPr>
                <w:tcW w:w="5308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/>
                </w:r>
              </w:p>
            </w:tc>
            <w:tc>
              <w:tcPr>
                <w:tcW w:w="2719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1890"/>
      <w:gridCol w:w="8085"/>
    </w:tblGrid>
    <w:tr>
      <w:trPr>
        <w:trHeight w:val="367" w:hRule="atLeast"/>
      </w:trPr>
      <w:tc>
        <w:tcPr>
          <w:tcW w:w="189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8085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5308"/>
            <w:gridCol w:w="2719"/>
          </w:tblGrid>
          <w:tr>
            <w:trPr/>
            <w:tc>
              <w:tcPr>
                <w:tcW w:w="5308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/>
                </w:r>
              </w:p>
            </w:tc>
            <w:tc>
              <w:tcPr>
                <w:tcW w:w="2719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4837</TotalTime>
  <Application>LibreOffice/26.2.1.2$Windows_X86_64 LibreOffice_project/620$Build-2</Application>
  <AppVersion>15.0000</AppVersion>
  <Pages>1</Pages>
  <Words>158</Words>
  <Characters>775</Characters>
  <CharactersWithSpaces>915</CharactersWithSpaces>
  <Paragraphs>20</Paragraphs>
  <Company>Mari Energies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2024-12-28T19:31:10Z</cp:lastPrinted>
  <dcterms:modified xsi:type="dcterms:W3CDTF">2026-04-23T09:16:14Z</dcterms:modified>
  <cp:revision>662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Ticker">
    <vt:lpwstr>MARI</vt:lpwstr>
  </property>
  <property fmtid="{D5CDD505-2E9C-101B-9397-08002B2CF9AE}" pid="3" name="DateSent">
    <vt:lpwstr>April 23, 2026</vt:lpwstr>
  </property>
  <property fmtid="{D5CDD505-2E9C-101B-9397-08002B2CF9AE}" pid="4" name="Folio1">
    <vt:lpwstr/>
  </property>
  <property fmtid="{D5CDD505-2E9C-101B-9397-08002B2CF9AE}" pid="5" name="ReferenceReceiving">
    <vt:lpwstr/>
  </property>
  <property fmtid="{D5CDD505-2E9C-101B-9397-08002B2CF9AE}" pid="6" name="ReferenceSending">
    <vt:lpwstr>2601</vt:lpwstr>
  </property>
  <property fmtid="{D5CDD505-2E9C-101B-9397-08002B2CF9AE}" pid="7" name="RegistrarAddress1">
    <vt:lpwstr>Wings Arcade, 1-K Commercial</vt:lpwstr>
  </property>
  <property fmtid="{D5CDD505-2E9C-101B-9397-08002B2CF9AE}" pid="8" name="RegistrarAddress2">
    <vt:lpwstr>Model Town, Lahore</vt:lpwstr>
  </property>
  <property fmtid="{D5CDD505-2E9C-101B-9397-08002B2CF9AE}" pid="9" name="RegistrarName">
    <vt:lpwstr>CORPLINK (Pvt) Limited</vt:lpwstr>
  </property>
  <property fmtid="{D5CDD505-2E9C-101B-9397-08002B2CF9AE}" pid="10" name="Subject">
    <vt:lpwstr>Procedure to gift shares to a family member</vt:lpwstr>
  </property>
</Properties>
</file>