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header3.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media/image1.wmf" ContentType="image/x-wmf"/>
  <Override PartName="/word/header1.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319"/>
        <w:gridCol w:w="4320"/>
      </w:tblGrid>
      <w:tr>
        <w:trPr>
          <w:tblHeader w:val="true"/>
        </w:trPr>
        <w:tc>
          <w:tcPr>
            <w:tcW w:w="4319" w:type="dxa"/>
            <w:tcBorders/>
          </w:tcPr>
          <w:p>
            <w:pPr>
              <w:pStyle w:val="TableHeading"/>
              <w:bidi w:val="0"/>
              <w:jc w:val="start"/>
              <w:rPr>
                <w:b/>
                <w:bCs/>
              </w:rPr>
            </w:pPr>
            <w:r>
              <w:rPr>
                <w:b/>
                <w:bCs/>
              </w:rPr>
            </w:r>
          </w:p>
        </w:tc>
        <w:tc>
          <w:tcPr>
            <w:tcW w:w="4320" w:type="dxa"/>
            <w:tcBorders/>
          </w:tcPr>
          <w:p>
            <w:pPr>
              <w:pStyle w:val="TableHeading"/>
              <w:jc w:val="end"/>
              <w:rPr>
                <w:rFonts w:ascii="Calibri" w:hAnsi="Calibri"/>
                <w:b w:val="false"/>
                <w:bCs w:val="false"/>
                <w:sz w:val="20"/>
                <w:szCs w:val="20"/>
              </w:rPr>
            </w:pPr>
            <w:r>
              <w:rPr>
                <w:rFonts w:ascii="Calibri" w:hAnsi="Calibri"/>
                <w:b w:val="false"/>
                <w:bCs w:val="false"/>
                <w:sz w:val="20"/>
                <w:szCs w:val="20"/>
              </w:rPr>
              <w:t>On Stamp Paper of Rs.100/-</w:t>
            </w:r>
          </w:p>
        </w:tc>
      </w:tr>
      <w:tr>
        <w:trPr/>
        <w:tc>
          <w:tcPr>
            <w:tcW w:w="4319" w:type="dxa"/>
            <w:tcBorders/>
          </w:tcPr>
          <w:p>
            <w:pPr>
              <w:pStyle w:val="TableHeading"/>
              <w:bidi w:val="0"/>
              <w:jc w:val="start"/>
              <w:rPr>
                <w:b/>
                <w:bCs/>
              </w:rPr>
            </w:pPr>
            <w:r>
              <w:rPr>
                <w:rFonts w:ascii="Calibri" w:hAnsi="Calibri"/>
                <w:b/>
                <w:bCs/>
                <w:sz w:val="20"/>
                <w:szCs w:val="20"/>
              </w:rPr>
              <w:t>The Director,</w:t>
            </w:r>
          </w:p>
        </w:tc>
        <w:tc>
          <w:tcPr>
            <w:tcW w:w="432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4319"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Sui Northern Gas Pipelines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Gas House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21, Kashmir Road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Lahore</w:t>
            </w:r>
            <w:r>
              <w:rPr>
                <w:sz w:val="20"/>
                <w:b/>
                <w:szCs w:val="20"/>
                <w:bCs/>
                <w:rFonts w:ascii="Calibri" w:hAnsi="Calibri"/>
              </w:rPr>
              <w:fldChar w:fldCharType="end"/>
            </w:r>
          </w:p>
        </w:tc>
        <w:tc>
          <w:tcPr>
            <w:tcW w:w="432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14"/>
          <w:szCs w:val="17"/>
        </w:rPr>
      </w:pPr>
      <w:r>
        <w:rPr>
          <w:rFonts w:ascii="Calibri" w:hAnsi="Calibri"/>
          <w:sz w:val="14"/>
          <w:szCs w:val="17"/>
        </w:rPr>
      </w:r>
    </w:p>
    <w:p>
      <w:pPr>
        <w:pStyle w:val="Normal"/>
        <w:bidi w:val="0"/>
        <w:jc w:val="start"/>
        <w:rPr>
          <w:rFonts w:ascii="Calibri" w:hAnsi="Calibri"/>
          <w:sz w:val="14"/>
          <w:szCs w:val="17"/>
        </w:rPr>
      </w:pPr>
      <w:r>
        <w:rPr>
          <w:rFonts w:ascii="Calibri" w:hAnsi="Calibri"/>
          <w:sz w:val="14"/>
          <w:szCs w:val="17"/>
        </w:rPr>
      </w:r>
    </w:p>
    <w:tbl>
      <w:tblPr>
        <w:tblW w:w="5000" w:type="pct"/>
        <w:jc w:val="start"/>
        <w:tblInd w:w="-29" w:type="dxa"/>
        <w:tblLayout w:type="fixed"/>
        <w:tblCellMar>
          <w:top w:w="29" w:type="dxa"/>
          <w:start w:w="29" w:type="dxa"/>
          <w:bottom w:w="29" w:type="dxa"/>
          <w:end w:w="29" w:type="dxa"/>
        </w:tblCellMar>
      </w:tblPr>
      <w:tblGrid>
        <w:gridCol w:w="8640"/>
      </w:tblGrid>
      <w:tr>
        <w:trPr/>
        <w:tc>
          <w:tcPr>
            <w:tcW w:w="8640" w:type="dxa"/>
            <w:tcBorders/>
          </w:tcPr>
          <w:p>
            <w:pPr>
              <w:pStyle w:val="TableContents"/>
              <w:jc w:val="both"/>
              <w:rPr/>
            </w:pPr>
            <w:r>
              <w:rPr>
                <w:rFonts w:ascii="Calibri" w:hAnsi="Calibri"/>
                <w:b/>
                <w:bCs/>
                <w:sz w:val="20"/>
                <w:szCs w:val="20"/>
              </w:rPr>
              <w:t>ISSUANCE OF DUPLICATE SHARE CERTIFICATE(S) IN LIEU OF ORIGINAL REPORTED LOST /MISPLACE/ STOLEN/ ACCIDENTALLY DESTROYED / MUTILATED SHARE CERTIFICATE(S)</w:t>
            </w:r>
          </w:p>
        </w:tc>
      </w:tr>
    </w:tbl>
    <w:p>
      <w:pPr>
        <w:pStyle w:val="Normal"/>
        <w:rPr>
          <w:rFonts w:ascii="Calibri" w:hAnsi="Calibri"/>
          <w:sz w:val="16"/>
          <w:szCs w:val="20"/>
        </w:rPr>
      </w:pPr>
      <w:r>
        <w:rPr>
          <w:rFonts w:ascii="Calibri" w:hAnsi="Calibri"/>
          <w:sz w:val="16"/>
          <w:szCs w:val="20"/>
        </w:rPr>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being legal successor of my father </w:t>
      </w:r>
      <w:r>
        <w:rPr>
          <w:rFonts w:ascii="Calibri" w:hAnsi="Calibri"/>
          <w:b/>
          <w:bCs/>
          <w:sz w:val="20"/>
          <w:szCs w:val="20"/>
        </w:rPr>
        <w:t>MUHAMMAD AYUB KHAN</w:t>
      </w:r>
      <w:r>
        <w:rPr>
          <w:rFonts w:ascii="Calibri" w:hAnsi="Calibri"/>
          <w:sz w:val="20"/>
          <w:szCs w:val="20"/>
        </w:rPr>
        <w:t xml:space="preserve"> Muslim adult, address </w:t>
      </w:r>
      <w:r>
        <w:rPr>
          <w:rFonts w:ascii="Calibri" w:hAnsi="Calibri"/>
          <w:b/>
          <w:bCs/>
          <w:sz w:val="20"/>
          <w:szCs w:val="20"/>
          <w:u w:val="none"/>
        </w:rPr>
        <w:t>21, Ghulam Nabi Colony, Samanabad, Lahore</w:t>
      </w:r>
      <w:r>
        <w:rPr>
          <w:rFonts w:ascii="Calibri" w:hAnsi="Calibri"/>
          <w:sz w:val="20"/>
          <w:szCs w:val="20"/>
        </w:rPr>
        <w:t xml:space="preserve"> do hereby declare as under:</w:t>
      </w:r>
    </w:p>
    <w:p>
      <w:pPr>
        <w:pStyle w:val="Normal"/>
        <w:bidi w:val="0"/>
        <w:jc w:val="both"/>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That deceased share holder </w:t>
      </w:r>
      <w:r>
        <w:rPr>
          <w:rFonts w:ascii="Calibri" w:hAnsi="Calibri"/>
          <w:b/>
          <w:bCs/>
          <w:sz w:val="20"/>
          <w:szCs w:val="20"/>
        </w:rPr>
        <w:t>Late</w:t>
      </w:r>
      <w:r>
        <w:rPr>
          <w:rFonts w:ascii="Calibri" w:hAnsi="Calibri"/>
          <w:sz w:val="20"/>
          <w:szCs w:val="20"/>
        </w:rPr>
        <w:t xml:space="preserve"> </w:t>
      </w:r>
      <w:r>
        <w:rPr>
          <w:rFonts w:ascii="Calibri" w:hAnsi="Calibri"/>
          <w:b/>
          <w:bCs/>
          <w:sz w:val="20"/>
          <w:szCs w:val="20"/>
        </w:rPr>
        <w:t>MUHAMMAD AYUB KHAN</w:t>
      </w:r>
      <w:r>
        <w:rPr>
          <w:rFonts w:ascii="Calibri" w:hAnsi="Calibri"/>
          <w:sz w:val="20"/>
          <w:szCs w:val="20"/>
        </w:rPr>
        <w:t xml:space="preserve"> F. </w:t>
      </w:r>
      <w:r>
        <w:rPr>
          <w:rFonts w:ascii="Calibri" w:hAnsi="Calibri"/>
          <w:b/>
          <w:bCs/>
          <w:sz w:val="20"/>
          <w:szCs w:val="20"/>
        </w:rPr>
        <w:t>RAJA SARWAR DIN</w:t>
      </w:r>
      <w:r>
        <w:rPr>
          <w:rFonts w:ascii="Calibri" w:hAnsi="Calibri"/>
          <w:sz w:val="20"/>
          <w:szCs w:val="20"/>
        </w:rPr>
        <w:t xml:space="preserve"> was registered shareholder of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"NrOfShareholdingTotal1"</w:instrText>
      </w:r>
      <w:r>
        <w:rPr>
          <w:sz w:val="20"/>
          <w:b/>
          <w:szCs w:val="20"/>
          <w:bCs/>
          <w:rFonts w:ascii="Calibri" w:hAnsi="Calibri"/>
        </w:rPr>
        <w:fldChar w:fldCharType="separate"/>
      </w:r>
      <w:r>
        <w:rPr>
          <w:sz w:val="20"/>
          <w:b/>
          <w:szCs w:val="20"/>
          <w:bCs/>
          <w:rFonts w:ascii="Calibri" w:hAnsi="Calibri"/>
        </w:rPr>
        <w:t>6,832</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shares of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Sui Northern Gas Pipelines Limited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"Ticker"</w:instrText>
      </w:r>
      <w:r>
        <w:rPr>
          <w:sz w:val="20"/>
          <w:b/>
          <w:szCs w:val="20"/>
          <w:bCs/>
          <w:rFonts w:ascii="Calibri" w:hAnsi="Calibri"/>
        </w:rPr>
        <w:fldChar w:fldCharType="separate"/>
      </w:r>
      <w:r>
        <w:rPr>
          <w:sz w:val="20"/>
          <w:b/>
          <w:szCs w:val="20"/>
          <w:bCs/>
          <w:rFonts w:ascii="Calibri" w:hAnsi="Calibri"/>
        </w:rPr>
        <w:t>SNGP</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having its registered office at </w:t>
      </w: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Gas House</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21, Kashmir Road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Lahore</w:t>
      </w:r>
      <w:r>
        <w:rPr>
          <w:sz w:val="20"/>
          <w:b/>
          <w:szCs w:val="20"/>
          <w:bCs/>
          <w:rFonts w:ascii="Calibri" w:hAnsi="Calibri"/>
        </w:rPr>
        <w:fldChar w:fldCharType="end"/>
      </w:r>
      <w:r>
        <w:rPr>
          <w:rFonts w:ascii="Calibri" w:hAnsi="Calibri"/>
          <w:b/>
          <w:bCs/>
          <w:sz w:val="20"/>
          <w:szCs w:val="20"/>
        </w:rPr>
        <w: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That the below mentioned shares of Rs. 10/- standing in name of my deceased father have been lost / misplaced / stolen / accidentally destroyed / mutilated.</w:t>
      </w:r>
    </w:p>
    <w:p>
      <w:pPr>
        <w:pStyle w:val="Normal"/>
        <w:bidi w:val="0"/>
        <w:jc w:val="both"/>
        <w:rPr>
          <w:rFonts w:ascii="Calibri" w:hAnsi="Calibri"/>
          <w:sz w:val="20"/>
          <w:szCs w:val="24"/>
        </w:rPr>
      </w:pPr>
      <w:r>
        <w:rPr>
          <w:rFonts w:ascii="Calibri" w:hAnsi="Calibri"/>
          <w:sz w:val="20"/>
          <w:szCs w:val="24"/>
        </w:rPr>
      </w:r>
    </w:p>
    <w:tbl>
      <w:tblPr>
        <w:tblW w:w="5000" w:type="pct"/>
        <w:jc w:val="start"/>
        <w:tblInd w:w="0" w:type="dxa"/>
        <w:tblLayout w:type="fixed"/>
        <w:tblCellMar>
          <w:top w:w="0" w:type="dxa"/>
          <w:start w:w="0" w:type="dxa"/>
          <w:bottom w:w="0" w:type="dxa"/>
          <w:end w:w="0" w:type="dxa"/>
        </w:tblCellMar>
      </w:tblPr>
      <w:tblGrid>
        <w:gridCol w:w="4319"/>
        <w:gridCol w:w="4320"/>
      </w:tblGrid>
      <w:tr>
        <w:trPr>
          <w:tblHeader w:val="true"/>
        </w:trPr>
        <w:tc>
          <w:tcPr>
            <w:tcW w:w="4319" w:type="dxa"/>
            <w:tcBorders/>
          </w:tcPr>
          <w:p>
            <w:pPr>
              <w:pStyle w:val="TableHeading"/>
              <w:bidi w:val="0"/>
              <w:jc w:val="start"/>
              <w:rPr>
                <w:rFonts w:ascii="Calibri" w:hAnsi="Calibri"/>
                <w:b/>
                <w:bCs/>
                <w:sz w:val="20"/>
                <w:szCs w:val="20"/>
              </w:rPr>
            </w:pPr>
            <w:r>
              <w:rPr>
                <w:rFonts w:ascii="Calibri" w:hAnsi="Calibri"/>
                <w:b/>
                <w:bCs/>
                <w:sz w:val="20"/>
                <w:szCs w:val="20"/>
              </w:rPr>
              <w:t>Folio #</w:t>
            </w:r>
          </w:p>
        </w:tc>
        <w:tc>
          <w:tcPr>
            <w:tcW w:w="4320" w:type="dxa"/>
            <w:tcBorders/>
          </w:tcPr>
          <w:p>
            <w:pPr>
              <w:pStyle w:val="TableHeading"/>
              <w:bidi w:val="0"/>
              <w:jc w:val="start"/>
              <w:rPr>
                <w:rFonts w:ascii="Calibri" w:hAnsi="Calibri"/>
                <w:b/>
                <w:bCs/>
                <w:sz w:val="20"/>
                <w:szCs w:val="20"/>
              </w:rPr>
            </w:pPr>
            <w:r>
              <w:rPr>
                <w:rFonts w:ascii="Calibri" w:hAnsi="Calibri"/>
                <w:b/>
                <w:bCs/>
                <w:sz w:val="20"/>
                <w:szCs w:val="20"/>
              </w:rPr>
              <w:t>:</w:t>
              <w:tab/>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1250005252</w:t>
            </w:r>
            <w:r>
              <w:rPr>
                <w:sz w:val="20"/>
                <w:b/>
                <w:szCs w:val="20"/>
                <w:bCs/>
                <w:rFonts w:ascii="Calibri" w:hAnsi="Calibri"/>
              </w:rPr>
              <w:fldChar w:fldCharType="end"/>
            </w:r>
          </w:p>
        </w:tc>
      </w:tr>
      <w:tr>
        <w:trPr/>
        <w:tc>
          <w:tcPr>
            <w:tcW w:w="4319" w:type="dxa"/>
            <w:tcBorders/>
          </w:tcPr>
          <w:p>
            <w:pPr>
              <w:pStyle w:val="TableContents"/>
              <w:bidi w:val="0"/>
              <w:rPr>
                <w:rFonts w:ascii="Calibri" w:hAnsi="Calibri"/>
                <w:b/>
                <w:bCs/>
                <w:sz w:val="20"/>
                <w:szCs w:val="20"/>
              </w:rPr>
            </w:pPr>
            <w:r>
              <w:rPr>
                <w:rFonts w:ascii="Calibri" w:hAnsi="Calibri"/>
                <w:b/>
                <w:bCs/>
                <w:sz w:val="20"/>
                <w:szCs w:val="20"/>
              </w:rPr>
              <w:t>Name of Deceased Shareholder</w:t>
            </w:r>
          </w:p>
        </w:tc>
        <w:tc>
          <w:tcPr>
            <w:tcW w:w="4320" w:type="dxa"/>
            <w:tcBorders/>
          </w:tcPr>
          <w:p>
            <w:pPr>
              <w:pStyle w:val="TableContents"/>
              <w:bidi w:val="0"/>
              <w:rPr>
                <w:rFonts w:ascii="Calibri" w:hAnsi="Calibri"/>
                <w:b/>
                <w:bCs/>
                <w:sz w:val="20"/>
                <w:szCs w:val="20"/>
              </w:rPr>
            </w:pPr>
            <w:r>
              <w:rPr>
                <w:rFonts w:ascii="Calibri" w:hAnsi="Calibri"/>
                <w:b/>
                <w:bCs/>
                <w:sz w:val="20"/>
                <w:szCs w:val="20"/>
              </w:rPr>
              <w:t>:</w:t>
              <w:tab/>
              <w:t>MUHAMMAD AYUB KHAN</w:t>
            </w:r>
          </w:p>
        </w:tc>
      </w:tr>
    </w:tbl>
    <w:p>
      <w:pPr>
        <w:pStyle w:val="Normal"/>
        <w:bidi w:val="0"/>
        <w:jc w:val="both"/>
        <w:rPr>
          <w:rFonts w:ascii="Calibri" w:hAnsi="Calibri"/>
          <w:sz w:val="20"/>
          <w:szCs w:val="24"/>
        </w:rPr>
      </w:pPr>
      <w:r>
        <w:rPr>
          <w:rFonts w:ascii="Calibri" w:hAnsi="Calibri"/>
          <w:sz w:val="20"/>
          <w:szCs w:val="24"/>
        </w:rPr>
      </w:r>
    </w:p>
    <w:tbl>
      <w:tblPr>
        <w:tblW w:w="5000" w:type="pct"/>
        <w:jc w:val="start"/>
        <w:tblInd w:w="0" w:type="dxa"/>
        <w:tblLayout w:type="fixed"/>
        <w:tblCellMar>
          <w:top w:w="29" w:type="dxa"/>
          <w:start w:w="29" w:type="dxa"/>
          <w:bottom w:w="29" w:type="dxa"/>
          <w:end w:w="29" w:type="dxa"/>
        </w:tblCellMar>
      </w:tblPr>
      <w:tblGrid>
        <w:gridCol w:w="1628"/>
        <w:gridCol w:w="1274"/>
        <w:gridCol w:w="2318"/>
        <w:gridCol w:w="1959"/>
        <w:gridCol w:w="1461"/>
      </w:tblGrid>
      <w:tr>
        <w:trPr>
          <w:tblHeader w:val="true"/>
        </w:trPr>
        <w:tc>
          <w:tcPr>
            <w:tcW w:w="1628"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Scrip # From</w:t>
            </w:r>
          </w:p>
        </w:tc>
        <w:tc>
          <w:tcPr>
            <w:tcW w:w="1274"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Scrip # To</w:t>
            </w:r>
          </w:p>
        </w:tc>
        <w:tc>
          <w:tcPr>
            <w:tcW w:w="2318"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Distinctive # From</w:t>
            </w:r>
          </w:p>
        </w:tc>
        <w:tc>
          <w:tcPr>
            <w:tcW w:w="1959"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Distinctive # To</w:t>
            </w:r>
          </w:p>
        </w:tc>
        <w:tc>
          <w:tcPr>
            <w:tcW w:w="1461" w:type="dxa"/>
            <w:tcBorders>
              <w:top w:val="single" w:sz="2" w:space="0" w:color="000000"/>
              <w:start w:val="single" w:sz="2" w:space="0" w:color="000000"/>
              <w:bottom w:val="single" w:sz="2" w:space="0" w:color="000000"/>
              <w:end w:val="single" w:sz="2" w:space="0" w:color="000000"/>
            </w:tcBorders>
          </w:tcPr>
          <w:p>
            <w:pPr>
              <w:pStyle w:val="TableHeading"/>
              <w:jc w:val="center"/>
              <w:rPr>
                <w:rFonts w:ascii="Calibri" w:hAnsi="Calibri"/>
                <w:sz w:val="20"/>
                <w:szCs w:val="20"/>
              </w:rPr>
            </w:pPr>
            <w:r>
              <w:rPr>
                <w:rFonts w:ascii="Calibri" w:hAnsi="Calibri"/>
                <w:sz w:val="20"/>
                <w:szCs w:val="20"/>
              </w:rPr>
              <w:t># of Shares</w:t>
            </w:r>
          </w:p>
        </w:tc>
      </w:tr>
      <w:tr>
        <w:trPr/>
        <w:tc>
          <w:tcPr>
            <w:tcW w:w="162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10314</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7996443</w:t>
            </w:r>
          </w:p>
        </w:tc>
        <w:tc>
          <w:tcPr>
            <w:tcW w:w="195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7996542</w:t>
            </w:r>
          </w:p>
        </w:tc>
        <w:tc>
          <w:tcPr>
            <w:tcW w:w="1461" w:type="dxa"/>
            <w:tcBorders>
              <w:start w:val="single" w:sz="2" w:space="0" w:color="000000"/>
              <w:bottom w:val="dotted" w:sz="2" w:space="0" w:color="000000"/>
              <w:end w:val="single" w:sz="2" w:space="0" w:color="000000"/>
            </w:tcBorders>
          </w:tcPr>
          <w:p>
            <w:pPr>
              <w:pStyle w:val="TableContents"/>
              <w:ind w:start="432"/>
              <w:jc w:val="start"/>
              <w:rPr/>
            </w:pPr>
            <w:r>
              <w:rPr>
                <w:rFonts w:ascii="Calibri" w:hAnsi="Calibri"/>
                <w:sz w:val="20"/>
                <w:szCs w:val="20"/>
              </w:rPr>
              <w:t>100</w:t>
            </w:r>
          </w:p>
        </w:tc>
      </w:tr>
      <w:tr>
        <w:trPr/>
        <w:tc>
          <w:tcPr>
            <w:tcW w:w="162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12322</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12324</w:t>
            </w:r>
          </w:p>
        </w:tc>
        <w:tc>
          <w:tcPr>
            <w:tcW w:w="231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8207100</w:t>
            </w:r>
          </w:p>
        </w:tc>
        <w:tc>
          <w:tcPr>
            <w:tcW w:w="195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8207399</w:t>
            </w:r>
          </w:p>
        </w:tc>
        <w:tc>
          <w:tcPr>
            <w:tcW w:w="1461" w:type="dxa"/>
            <w:tcBorders>
              <w:start w:val="single" w:sz="2" w:space="0" w:color="000000"/>
              <w:bottom w:val="dotted" w:sz="2" w:space="0" w:color="000000"/>
              <w:end w:val="single" w:sz="2" w:space="0" w:color="000000"/>
            </w:tcBorders>
          </w:tcPr>
          <w:p>
            <w:pPr>
              <w:pStyle w:val="TableContents"/>
              <w:ind w:start="432"/>
              <w:jc w:val="start"/>
              <w:rPr/>
            </w:pPr>
            <w:r>
              <w:rPr>
                <w:rFonts w:ascii="Calibri" w:hAnsi="Calibri"/>
                <w:sz w:val="20"/>
                <w:szCs w:val="20"/>
              </w:rPr>
              <w:t>300</w:t>
            </w:r>
          </w:p>
        </w:tc>
      </w:tr>
      <w:tr>
        <w:trPr/>
        <w:tc>
          <w:tcPr>
            <w:tcW w:w="162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51884</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10032511</w:t>
            </w:r>
          </w:p>
        </w:tc>
        <w:tc>
          <w:tcPr>
            <w:tcW w:w="195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10032564</w:t>
            </w:r>
          </w:p>
        </w:tc>
        <w:tc>
          <w:tcPr>
            <w:tcW w:w="1461" w:type="dxa"/>
            <w:tcBorders>
              <w:start w:val="single" w:sz="2" w:space="0" w:color="000000"/>
              <w:bottom w:val="dotted" w:sz="2" w:space="0" w:color="000000"/>
              <w:end w:val="single" w:sz="2" w:space="0" w:color="000000"/>
            </w:tcBorders>
          </w:tcPr>
          <w:p>
            <w:pPr>
              <w:pStyle w:val="TableContents"/>
              <w:ind w:start="432"/>
              <w:jc w:val="start"/>
              <w:rPr/>
            </w:pPr>
            <w:r>
              <w:rPr>
                <w:rFonts w:ascii="Calibri" w:hAnsi="Calibri"/>
                <w:sz w:val="20"/>
                <w:szCs w:val="20"/>
              </w:rPr>
              <w:t>54</w:t>
            </w:r>
          </w:p>
        </w:tc>
      </w:tr>
      <w:tr>
        <w:trPr/>
        <w:tc>
          <w:tcPr>
            <w:tcW w:w="162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302463</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87879101</w:t>
            </w:r>
          </w:p>
        </w:tc>
        <w:tc>
          <w:tcPr>
            <w:tcW w:w="195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87879200</w:t>
            </w:r>
          </w:p>
        </w:tc>
        <w:tc>
          <w:tcPr>
            <w:tcW w:w="1461" w:type="dxa"/>
            <w:tcBorders>
              <w:start w:val="single" w:sz="2" w:space="0" w:color="000000"/>
              <w:bottom w:val="dotted" w:sz="2" w:space="0" w:color="000000"/>
              <w:end w:val="single" w:sz="2" w:space="0" w:color="000000"/>
            </w:tcBorders>
          </w:tcPr>
          <w:p>
            <w:pPr>
              <w:pStyle w:val="TableContents"/>
              <w:ind w:start="432"/>
              <w:jc w:val="start"/>
              <w:rPr/>
            </w:pPr>
            <w:r>
              <w:rPr>
                <w:rFonts w:ascii="Calibri" w:hAnsi="Calibri"/>
                <w:sz w:val="20"/>
                <w:szCs w:val="20"/>
              </w:rPr>
              <w:t>100</w:t>
            </w:r>
          </w:p>
        </w:tc>
      </w:tr>
      <w:tr>
        <w:trPr/>
        <w:tc>
          <w:tcPr>
            <w:tcW w:w="162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307598</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8"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88392601</w:t>
            </w:r>
          </w:p>
        </w:tc>
        <w:tc>
          <w:tcPr>
            <w:tcW w:w="195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88392700</w:t>
            </w:r>
          </w:p>
        </w:tc>
        <w:tc>
          <w:tcPr>
            <w:tcW w:w="1461" w:type="dxa"/>
            <w:tcBorders>
              <w:start w:val="single" w:sz="2" w:space="0" w:color="000000"/>
              <w:bottom w:val="dotted" w:sz="2" w:space="0" w:color="000000"/>
              <w:end w:val="single" w:sz="2" w:space="0" w:color="000000"/>
            </w:tcBorders>
          </w:tcPr>
          <w:p>
            <w:pPr>
              <w:pStyle w:val="TableContents"/>
              <w:ind w:start="432"/>
              <w:jc w:val="start"/>
              <w:rPr/>
            </w:pPr>
            <w:r>
              <w:rPr>
                <w:rFonts w:ascii="Calibri" w:hAnsi="Calibri"/>
                <w:sz w:val="20"/>
                <w:szCs w:val="20"/>
              </w:rPr>
              <w:t>100</w:t>
            </w:r>
          </w:p>
        </w:tc>
      </w:tr>
      <w:tr>
        <w:trPr/>
        <w:tc>
          <w:tcPr>
            <w:tcW w:w="1628"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5463540</wp:posOffset>
                  </wp:positionH>
                  <wp:positionV relativeFrom="paragraph">
                    <wp:posOffset>46355</wp:posOffset>
                  </wp:positionV>
                  <wp:extent cx="1151890" cy="467995"/>
                  <wp:effectExtent l="140970" t="40640" r="140970" b="40640"/>
                  <wp:wrapNone/>
                  <wp:docPr id="1"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pic:cNvPicPr>
                            <a:picLocks noChangeAspect="1" noChangeArrowheads="1"/>
                          </pic:cNvPicPr>
                        </pic:nvPicPr>
                        <pic:blipFill>
                          <a:blip r:embed="rId2"/>
                          <a:stretch>
                            <a:fillRect/>
                          </a:stretch>
                        </pic:blipFill>
                        <pic:spPr bwMode="auto">
                          <a:xfrm rot="17100000">
                            <a:off x="0" y="0"/>
                            <a:ext cx="1151890" cy="467995"/>
                          </a:xfrm>
                          <a:prstGeom prst="rect">
                            <a:avLst/>
                          </a:prstGeom>
                          <a:noFill/>
                        </pic:spPr>
                      </pic:pic>
                    </a:graphicData>
                  </a:graphic>
                </wp:anchor>
              </w:drawing>
            </w:r>
            <w:r>
              <w:rPr>
                <w:rFonts w:ascii="Calibri" w:hAnsi="Calibri"/>
                <w:sz w:val="20"/>
                <w:szCs w:val="20"/>
              </w:rPr>
              <w:t>312428</w:t>
            </w:r>
          </w:p>
        </w:tc>
        <w:tc>
          <w:tcPr>
            <w:tcW w:w="1274"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312430</w:t>
            </w:r>
          </w:p>
        </w:tc>
        <w:tc>
          <w:tcPr>
            <w:tcW w:w="2318"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88875601</w:t>
            </w:r>
          </w:p>
        </w:tc>
        <w:tc>
          <w:tcPr>
            <w:tcW w:w="1959"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88875900</w:t>
            </w:r>
          </w:p>
        </w:tc>
        <w:tc>
          <w:tcPr>
            <w:tcW w:w="1461" w:type="dxa"/>
            <w:tcBorders>
              <w:start w:val="single" w:sz="2" w:space="0" w:color="000000"/>
              <w:bottom w:val="single" w:sz="2" w:space="0" w:color="000000"/>
              <w:end w:val="single" w:sz="2" w:space="0" w:color="000000"/>
            </w:tcBorders>
          </w:tcPr>
          <w:p>
            <w:pPr>
              <w:pStyle w:val="TableContents"/>
              <w:ind w:start="432"/>
              <w:jc w:val="start"/>
              <w:rPr/>
            </w:pPr>
            <w:r>
              <w:rPr>
                <w:rFonts w:ascii="Calibri" w:hAnsi="Calibri"/>
                <w:sz w:val="20"/>
                <w:szCs w:val="20"/>
              </w:rPr>
              <w:t>300</w:t>
            </w:r>
          </w:p>
        </w:tc>
      </w:tr>
      <w:tr>
        <w:trPr>
          <w:trHeight w:val="246" w:hRule="atLeast"/>
        </w:trPr>
        <w:tc>
          <w:tcPr>
            <w:tcW w:w="7179" w:type="dxa"/>
            <w:gridSpan w:val="4"/>
            <w:tcBorders>
              <w:start w:val="single" w:sz="2" w:space="0" w:color="000000"/>
              <w:bottom w:val="single" w:sz="2" w:space="0" w:color="000000"/>
            </w:tcBorders>
          </w:tcPr>
          <w:p>
            <w:pPr>
              <w:pStyle w:val="TableContents"/>
              <w:jc w:val="end"/>
              <w:rPr>
                <w:rFonts w:ascii="Calibri" w:hAnsi="Calibri"/>
                <w:b/>
                <w:bCs/>
                <w:sz w:val="20"/>
                <w:szCs w:val="20"/>
              </w:rPr>
            </w:pPr>
            <w:r>
              <w:rPr>
                <w:rFonts w:ascii="Calibri" w:hAnsi="Calibri"/>
                <w:b/>
                <w:bCs/>
                <w:sz w:val="20"/>
                <w:szCs w:val="20"/>
              </w:rPr>
              <w:t xml:space="preserve">Total   </w:t>
            </w:r>
          </w:p>
        </w:tc>
        <w:tc>
          <w:tcPr>
            <w:tcW w:w="1461" w:type="dxa"/>
            <w:tcBorders>
              <w:start w:val="single" w:sz="2" w:space="0" w:color="000000"/>
              <w:bottom w:val="single" w:sz="2" w:space="0" w:color="000000"/>
              <w:end w:val="single" w:sz="2" w:space="0" w:color="000000"/>
            </w:tcBorders>
          </w:tcPr>
          <w:p>
            <w:pPr>
              <w:pStyle w:val="TableContents"/>
              <w:jc w:val="center"/>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=sum (E2:E7)</w:instrText>
            </w:r>
            <w:r>
              <w:rPr>
                <w:sz w:val="20"/>
                <w:b/>
                <w:szCs w:val="20"/>
                <w:bCs/>
                <w:rFonts w:ascii="Calibri" w:hAnsi="Calibri"/>
              </w:rPr>
              <w:fldChar w:fldCharType="separate"/>
            </w:r>
            <w:r>
              <w:rPr>
                <w:sz w:val="20"/>
                <w:b/>
                <w:szCs w:val="20"/>
                <w:bCs/>
                <w:rFonts w:ascii="Calibri" w:hAnsi="Calibri"/>
              </w:rPr>
              <w:t>954</w:t>
            </w:r>
            <w:r>
              <w:rPr>
                <w:sz w:val="20"/>
                <w:b/>
                <w:szCs w:val="20"/>
                <w:bCs/>
                <w:rFonts w:ascii="Calibri" w:hAnsi="Calibri"/>
              </w:rPr>
              <w:fldChar w:fldCharType="end"/>
            </w:r>
          </w:p>
        </w:tc>
      </w:tr>
    </w:tbl>
    <w:p>
      <w:pPr>
        <w:sectPr>
          <w:headerReference w:type="default" r:id="rId3"/>
          <w:type w:val="nextPage"/>
          <w:pgSz w:w="12240" w:h="20160"/>
          <w:pgMar w:left="1800" w:right="1800" w:gutter="0" w:header="9360" w:top="9838" w:footer="0" w:bottom="1440"/>
          <w:pgNumType w:fmt="decimal"/>
          <w:formProt w:val="false"/>
          <w:textDirection w:val="lrTb"/>
        </w:sect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b w:val="false"/>
          <w:bCs w:val="false"/>
          <w:sz w:val="20"/>
          <w:szCs w:val="20"/>
        </w:rPr>
        <w:t xml:space="preserve">, S/O </w:t>
      </w:r>
      <w:r>
        <w:rPr>
          <w:rFonts w:ascii="Calibri" w:hAnsi="Calibri"/>
          <w:b/>
          <w:bCs/>
          <w:sz w:val="20"/>
          <w:szCs w:val="20"/>
        </w:rPr>
        <w:t>MUHAMMAD AYUB KHAN</w:t>
      </w:r>
      <w:r>
        <w:rPr>
          <w:rFonts w:ascii="Calibri" w:hAnsi="Calibri"/>
          <w:b w:val="false"/>
          <w:bCs w:val="false"/>
          <w:sz w:val="20"/>
          <w:szCs w:val="20"/>
        </w:rPr>
        <w:t xml:space="preserve"> being legal heir / legal successor (hereinafter called the applicant) and I </w:t>
      </w:r>
      <w:r>
        <w:rPr>
          <w:rFonts w:ascii="Calibri" w:hAnsi="Calibri"/>
          <w:b w:val="false"/>
          <w:bCs w:val="false"/>
          <w:sz w:val="20"/>
          <w:szCs w:val="20"/>
        </w:rPr>
        <w:fldChar w:fldCharType="begin"/>
      </w:r>
      <w:r>
        <w:rPr>
          <w:sz w:val="20"/>
          <w:b w:val="false"/>
          <w:szCs w:val="20"/>
          <w:bCs w:val="false"/>
          <w:rFonts w:ascii="Calibri" w:hAnsi="Calibri"/>
        </w:rPr>
        <w:instrText xml:space="preserve"> DOCPROPERTY "Guarantor"</w:instrText>
      </w:r>
      <w:r>
        <w:rPr>
          <w:sz w:val="20"/>
          <w:b w:val="false"/>
          <w:szCs w:val="20"/>
          <w:bCs w:val="false"/>
          <w:rFonts w:ascii="Calibri" w:hAnsi="Calibri"/>
        </w:rPr>
        <w:fldChar w:fldCharType="separate"/>
      </w:r>
      <w:r>
        <w:rPr>
          <w:sz w:val="20"/>
          <w:b w:val="false"/>
          <w:szCs w:val="20"/>
          <w:bCs w:val="false"/>
          <w:rFonts w:ascii="Calibri" w:hAnsi="Calibri"/>
        </w:rPr>
        <w:t>Muhammad Farhan Feroz</w:t>
      </w:r>
      <w:r>
        <w:rPr>
          <w:sz w:val="20"/>
          <w:b w:val="false"/>
          <w:szCs w:val="20"/>
          <w:bCs w:val="false"/>
          <w:rFonts w:ascii="Calibri" w:hAnsi="Calibri"/>
        </w:rPr>
        <w:fldChar w:fldCharType="end"/>
      </w:r>
      <w:r>
        <w:rPr>
          <w:rFonts w:ascii="Calibri" w:hAnsi="Calibri"/>
          <w:b w:val="false"/>
          <w:bCs w:val="false"/>
          <w:sz w:val="20"/>
          <w:szCs w:val="20"/>
        </w:rPr>
        <w:t xml:space="preserve"> S/O </w:t>
      </w:r>
      <w:r>
        <w:rPr>
          <w:rFonts w:ascii="Calibri" w:hAnsi="Calibri"/>
          <w:b w:val="false"/>
          <w:bCs w:val="false"/>
          <w:sz w:val="20"/>
          <w:szCs w:val="20"/>
        </w:rPr>
        <w:fldChar w:fldCharType="begin"/>
      </w:r>
      <w:r>
        <w:rPr>
          <w:sz w:val="20"/>
          <w:b w:val="false"/>
          <w:szCs w:val="20"/>
          <w:bCs w:val="false"/>
          <w:rFonts w:ascii="Calibri" w:hAnsi="Calibri"/>
        </w:rPr>
        <w:instrText xml:space="preserve"> DOCPROPERTY "GuarantorFather"</w:instrText>
      </w:r>
      <w:r>
        <w:rPr>
          <w:sz w:val="20"/>
          <w:b w:val="false"/>
          <w:szCs w:val="20"/>
          <w:bCs w:val="false"/>
          <w:rFonts w:ascii="Calibri" w:hAnsi="Calibri"/>
        </w:rPr>
        <w:fldChar w:fldCharType="separate"/>
      </w:r>
      <w:r>
        <w:rPr>
          <w:sz w:val="20"/>
          <w:b w:val="false"/>
          <w:szCs w:val="20"/>
          <w:bCs w:val="false"/>
          <w:rFonts w:ascii="Calibri" w:hAnsi="Calibri"/>
        </w:rPr>
        <w:t>Feroz Shah Afroz (Late)</w:t>
      </w:r>
      <w:r>
        <w:rPr>
          <w:sz w:val="20"/>
          <w:b w:val="false"/>
          <w:szCs w:val="20"/>
          <w:bCs w:val="false"/>
          <w:rFonts w:ascii="Calibri" w:hAnsi="Calibri"/>
        </w:rPr>
        <w:fldChar w:fldCharType="end"/>
      </w:r>
      <w:r>
        <w:rPr>
          <w:rFonts w:ascii="Calibri" w:hAnsi="Calibri"/>
          <w:b w:val="false"/>
          <w:bCs w:val="false"/>
          <w:sz w:val="20"/>
          <w:szCs w:val="20"/>
        </w:rPr>
        <w:t xml:space="preserve"> (hereinafter called the guarantor) do hereby request you to issue duplicate certificate against lost / misplaced for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"NrOfSharesLost1"</w:instrText>
      </w:r>
      <w:r>
        <w:rPr>
          <w:sz w:val="20"/>
          <w:b/>
          <w:szCs w:val="20"/>
          <w:bCs/>
          <w:rFonts w:ascii="Calibri" w:hAnsi="Calibri"/>
        </w:rPr>
        <w:fldChar w:fldCharType="separate"/>
      </w:r>
      <w:r>
        <w:rPr>
          <w:sz w:val="20"/>
          <w:b/>
          <w:szCs w:val="20"/>
          <w:bCs/>
          <w:rFonts w:ascii="Calibri" w:hAnsi="Calibri"/>
        </w:rPr>
        <w:t>954</w:t>
      </w:r>
      <w:r>
        <w:rPr>
          <w:sz w:val="20"/>
          <w:b/>
          <w:szCs w:val="20"/>
          <w:bCs/>
          <w:rFonts w:ascii="Calibri" w:hAnsi="Calibri"/>
        </w:rPr>
        <w:fldChar w:fldCharType="end"/>
      </w:r>
      <w:r>
        <w:rPr>
          <w:rFonts w:ascii="Calibri" w:hAnsi="Calibri"/>
          <w:b/>
          <w:bCs/>
          <w:sz w:val="20"/>
          <w:szCs w:val="20"/>
        </w:rPr>
        <w:t>=</w:t>
      </w:r>
      <w:r>
        <w:rPr>
          <w:rFonts w:ascii="Calibri" w:hAnsi="Calibri"/>
          <w:b w:val="false"/>
          <w:bCs w:val="false"/>
          <w:sz w:val="20"/>
          <w:szCs w:val="20"/>
        </w:rPr>
        <w:t xml:space="preserve"> shares.</w:t>
      </w:r>
    </w:p>
    <w:p>
      <w:pPr>
        <w:pStyle w:val="Normal"/>
        <w:bidi w:val="0"/>
        <w:jc w:val="center"/>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I, the applicant and the guarantor do hereby jointly and severally among ourselves, our successors, our assigns, undertake, guarantee and promise that we will hold you harmless and indemnify you against all liabilities, actions, suits, proceedings, claims, demands, and will pay you on demand and reimburse to you all costs, expenses, charges, judgment and legal expenses and will take over defend at our expenses all actions or suites arising from you issuing the aforesaid duplicate share certificate. We also hereby undertake that the said share certificate has not be hypothecated, mortgaged or otherwise dealt with in any manner whatsoever and o hereby undertake to deliver to you the original share certificate, in question should this comes in our hands at any future date.</w:t>
      </w:r>
    </w:p>
    <w:p>
      <w:pPr>
        <w:pStyle w:val="Normal"/>
        <w:bidi w:val="0"/>
        <w:jc w:val="both"/>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We also hereby declare that whatsoever is stated above is true to the best of our knowledge and nothing has been concealed. </w:t>
      </w:r>
    </w:p>
    <w:p>
      <w:pPr>
        <w:pStyle w:val="Normal"/>
        <w:bidi w:val="0"/>
        <w:jc w:val="both"/>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Dated this  </w:t>
      </w:r>
      <w:r>
        <w:rPr>
          <w:rFonts w:ascii="Calibri" w:hAnsi="Calibri"/>
          <w:b/>
          <w:bCs/>
          <w:sz w:val="20"/>
          <w:szCs w:val="20"/>
        </w:rPr>
        <w:t>28</w:t>
      </w:r>
      <w:r>
        <w:rPr>
          <w:rFonts w:ascii="Calibri" w:hAnsi="Calibri"/>
          <w:b/>
          <w:bCs/>
          <w:sz w:val="20"/>
          <w:szCs w:val="20"/>
          <w:vertAlign w:val="superscript"/>
        </w:rPr>
        <w:t>th</w:t>
      </w:r>
      <w:r>
        <w:rPr>
          <w:rFonts w:ascii="Calibri" w:hAnsi="Calibri"/>
          <w:sz w:val="20"/>
          <w:szCs w:val="20"/>
        </w:rPr>
        <w:t xml:space="preserve"> day of</w:t>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"PrintDate"</w:instrText>
      </w:r>
      <w:r>
        <w:rPr>
          <w:sz w:val="20"/>
          <w:b/>
          <w:szCs w:val="20"/>
          <w:bCs/>
          <w:rFonts w:ascii="Calibri" w:hAnsi="Calibri"/>
        </w:rPr>
        <w:fldChar w:fldCharType="separate"/>
      </w:r>
      <w:r>
        <w:rPr>
          <w:sz w:val="20"/>
          <w:b/>
          <w:szCs w:val="20"/>
          <w:bCs/>
          <w:rFonts w:ascii="Calibri" w:hAnsi="Calibri"/>
        </w:rPr>
        <w:t>October</w:t>
      </w:r>
      <w:r>
        <w:rPr>
          <w:sz w:val="20"/>
          <w:b/>
          <w:szCs w:val="20"/>
          <w:bCs/>
          <w:rFonts w:ascii="Calibri" w:hAnsi="Calibri"/>
        </w:rPr>
        <w:fldChar w:fldCharType="end"/>
      </w:r>
      <w:r>
        <w:rPr>
          <w:rFonts w:ascii="Calibri" w:hAnsi="Calibri"/>
          <w:b/>
          <w:bCs/>
          <w:sz w:val="20"/>
          <w:szCs w:val="20"/>
        </w:rPr>
        <w:t>, 2025</w:t>
      </w:r>
      <w:r>
        <w:rPr>
          <w:rFonts w:ascii="Calibri" w:hAnsi="Calibri"/>
          <w:sz w:val="20"/>
          <w:szCs w:val="20"/>
        </w:rPr>
        <w:t>.</w:t>
      </w:r>
    </w:p>
    <w:p>
      <w:pPr>
        <w:pStyle w:val="Normal"/>
        <w:bidi w:val="0"/>
        <w:jc w:val="both"/>
        <w:rPr>
          <w:rFonts w:ascii="Calibri" w:hAnsi="Calibri"/>
          <w:b w:val="false"/>
          <w:bCs w:val="false"/>
          <w:sz w:val="20"/>
          <w:szCs w:val="24"/>
        </w:rPr>
      </w:pPr>
      <w:r>
        <w:rPr>
          <w:rFonts w:ascii="Calibri" w:hAnsi="Calibri"/>
          <w:b w:val="false"/>
          <w:bCs w:val="false"/>
          <w:sz w:val="20"/>
          <w:szCs w:val="24"/>
        </w:rPr>
      </w:r>
    </w:p>
    <w:tbl>
      <w:tblPr>
        <w:tblW w:w="5000" w:type="pct"/>
        <w:jc w:val="start"/>
        <w:tblInd w:w="0" w:type="dxa"/>
        <w:tblLayout w:type="fixed"/>
        <w:tblCellMar>
          <w:top w:w="0" w:type="dxa"/>
          <w:start w:w="0" w:type="dxa"/>
          <w:bottom w:w="0" w:type="dxa"/>
          <w:end w:w="0" w:type="dxa"/>
        </w:tblCellMar>
      </w:tblPr>
      <w:tblGrid>
        <w:gridCol w:w="182"/>
        <w:gridCol w:w="1116"/>
        <w:gridCol w:w="3017"/>
        <w:gridCol w:w="183"/>
        <w:gridCol w:w="1283"/>
        <w:gridCol w:w="2858"/>
      </w:tblGrid>
      <w:tr>
        <w:trPr/>
        <w:tc>
          <w:tcPr>
            <w:tcW w:w="4315" w:type="dxa"/>
            <w:gridSpan w:val="3"/>
            <w:tcBorders/>
          </w:tcPr>
          <w:p>
            <w:pPr>
              <w:pStyle w:val="TableHeading"/>
              <w:bidi w:val="0"/>
              <w:jc w:val="start"/>
              <w:rPr>
                <w:rFonts w:ascii="Calibri" w:hAnsi="Calibri"/>
                <w:b/>
                <w:bCs/>
                <w:sz w:val="20"/>
                <w:szCs w:val="20"/>
                <w:u w:val="single"/>
              </w:rPr>
            </w:pPr>
            <w:r>
              <w:rPr>
                <w:rFonts w:ascii="Calibri" w:hAnsi="Calibri"/>
                <w:b/>
                <w:bCs/>
                <w:sz w:val="20"/>
                <w:szCs w:val="20"/>
                <w:u w:val="single"/>
              </w:rPr>
              <w:t>WITNESSES:</w:t>
            </w:r>
          </w:p>
          <w:p>
            <w:pPr>
              <w:pStyle w:val="TableHeading"/>
              <w:jc w:val="start"/>
              <w:rPr>
                <w:rFonts w:ascii="Calibri" w:hAnsi="Calibri"/>
                <w:b/>
                <w:bCs/>
                <w:sz w:val="20"/>
                <w:szCs w:val="20"/>
              </w:rPr>
            </w:pPr>
            <w:r>
              <w:rPr>
                <w:rFonts w:ascii="Calibri" w:hAnsi="Calibri"/>
                <w:b/>
                <w:bCs/>
                <w:sz w:val="20"/>
                <w:szCs w:val="20"/>
              </w:rPr>
              <w:t xml:space="preserve">    </w:t>
            </w:r>
            <w:r>
              <w:rPr>
                <w:rFonts w:ascii="Calibri" w:hAnsi="Calibri"/>
                <w:b/>
                <w:bCs/>
                <w:sz w:val="20"/>
                <w:szCs w:val="20"/>
              </w:rPr>
              <w:t>(1)</w:t>
            </w:r>
          </w:p>
        </w:tc>
        <w:tc>
          <w:tcPr>
            <w:tcW w:w="183" w:type="dxa"/>
            <w:tcBorders/>
          </w:tcPr>
          <w:p>
            <w:pPr>
              <w:pStyle w:val="TableHeading"/>
              <w:jc w:val="start"/>
              <w:rPr>
                <w:rFonts w:ascii="Calibri" w:hAnsi="Calibri"/>
                <w:b/>
                <w:bCs/>
                <w:sz w:val="20"/>
                <w:szCs w:val="20"/>
              </w:rPr>
            </w:pPr>
            <w:r>
              <w:rPr>
                <w:rFonts w:ascii="Calibri" w:hAnsi="Calibri"/>
                <w:b/>
                <w:bCs/>
                <w:sz w:val="20"/>
                <w:szCs w:val="20"/>
              </w:rPr>
            </w:r>
          </w:p>
        </w:tc>
        <w:tc>
          <w:tcPr>
            <w:tcW w:w="4141" w:type="dxa"/>
            <w:gridSpan w:val="2"/>
            <w:tcBorders/>
          </w:tcPr>
          <w:p>
            <w:pPr>
              <w:pStyle w:val="TableHeading"/>
              <w:bidi w:val="0"/>
              <w:jc w:val="start"/>
              <w:rPr>
                <w:rFonts w:ascii="Calibri" w:hAnsi="Calibri"/>
                <w:b/>
                <w:bCs/>
                <w:sz w:val="20"/>
                <w:szCs w:val="20"/>
                <w:u w:val="single"/>
              </w:rPr>
            </w:pPr>
            <w:r>
              <w:rPr>
                <w:rFonts w:ascii="Calibri" w:hAnsi="Calibri"/>
                <w:b/>
                <w:bCs/>
                <w:sz w:val="20"/>
                <w:szCs w:val="20"/>
                <w:u w:val="none"/>
              </w:rPr>
              <w:t>(EXECUTANT):</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Signature:</w:t>
            </w:r>
          </w:p>
        </w:tc>
        <w:tc>
          <w:tcPr>
            <w:tcW w:w="3017" w:type="dxa"/>
            <w:tcBorders/>
          </w:tcPr>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Signature:</w:t>
            </w:r>
          </w:p>
        </w:tc>
        <w:tc>
          <w:tcPr>
            <w:tcW w:w="2858" w:type="dxa"/>
            <w:tcBorders/>
          </w:tcPr>
          <w:p>
            <w:pPr>
              <w:pStyle w:val="TableContents"/>
              <w:rPr>
                <w:rFonts w:ascii="Calibri" w:hAnsi="Calibri"/>
                <w:sz w:val="20"/>
                <w:szCs w:val="20"/>
              </w:rPr>
            </w:pPr>
            <w:r>
              <w:rPr>
                <w:rFonts w:ascii="Calibri" w:hAnsi="Calibri"/>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151890" cy="46799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4"/>
                          <a:stretch>
                            <a:fillRect/>
                          </a:stretch>
                        </pic:blipFill>
                        <pic:spPr bwMode="auto">
                          <a:xfrm>
                            <a:off x="0" y="0"/>
                            <a:ext cx="1151890" cy="467995"/>
                          </a:xfrm>
                          <a:prstGeom prst="rect">
                            <a:avLst/>
                          </a:prstGeom>
                          <a:noFill/>
                        </pic:spPr>
                      </pic:pic>
                    </a:graphicData>
                  </a:graphic>
                </wp:anchor>
              </w:drawing>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Name:</w:t>
            </w:r>
          </w:p>
        </w:tc>
        <w:tc>
          <w:tcPr>
            <w:tcW w:w="3017" w:type="dxa"/>
            <w:tcBorders/>
          </w:tcPr>
          <w:p>
            <w:pPr>
              <w:pStyle w:val="TableContents"/>
              <w:bidi w:val="0"/>
              <w:rPr>
                <w:rFonts w:ascii="Calibri" w:hAnsi="Calibri"/>
                <w:sz w:val="20"/>
                <w:szCs w:val="20"/>
              </w:rPr>
            </w:pPr>
            <w:r>
              <w:rPr>
                <w:rFonts w:ascii="Calibri" w:hAnsi="Calibri"/>
                <w:sz w:val="20"/>
                <w:szCs w:val="20"/>
              </w:rPr>
              <w:t>Abdul Razzaq</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Name:</w:t>
            </w:r>
          </w:p>
        </w:tc>
        <w:tc>
          <w:tcPr>
            <w:tcW w:w="2858" w:type="dxa"/>
            <w:tcBorders/>
          </w:tcPr>
          <w:p>
            <w:pPr>
              <w:pStyle w:val="TableContents"/>
              <w:rPr>
                <w:rFonts w:ascii="Calibri" w:hAnsi="Calibri"/>
                <w:sz w:val="20"/>
                <w:szCs w:val="20"/>
              </w:rPr>
            </w:pPr>
            <w:r>
              <w:rPr>
                <w:rFonts w:ascii="Calibri" w:hAnsi="Calibri"/>
                <w:sz w:val="20"/>
                <w:szCs w:val="20"/>
              </w:rPr>
              <w:t>Muhammad Ilyas Khan</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CNIC No:</w:t>
            </w:r>
          </w:p>
        </w:tc>
        <w:tc>
          <w:tcPr>
            <w:tcW w:w="3017" w:type="dxa"/>
            <w:tcBorders/>
          </w:tcPr>
          <w:p>
            <w:pPr>
              <w:pStyle w:val="TableContents"/>
              <w:bidi w:val="0"/>
              <w:rPr>
                <w:rFonts w:ascii="Calibri" w:hAnsi="Calibri"/>
                <w:sz w:val="20"/>
                <w:szCs w:val="20"/>
              </w:rPr>
            </w:pPr>
            <w:r>
              <w:rPr>
                <w:rFonts w:ascii="Calibri" w:hAnsi="Calibri"/>
                <w:sz w:val="20"/>
                <w:szCs w:val="20"/>
              </w:rPr>
              <w:t>37101-8269119-1</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CNIC No:</w:t>
            </w:r>
          </w:p>
        </w:tc>
        <w:tc>
          <w:tcPr>
            <w:tcW w:w="2858" w:type="dxa"/>
            <w:tcBorders/>
          </w:tcPr>
          <w:p>
            <w:pPr>
              <w:pStyle w:val="TableContents"/>
              <w:rPr>
                <w:rFonts w:ascii="Calibri" w:hAnsi="Calibri"/>
                <w:sz w:val="20"/>
                <w:szCs w:val="20"/>
              </w:rPr>
            </w:pPr>
            <w:r>
              <w:rPr>
                <w:rFonts w:ascii="Calibri" w:hAnsi="Calibri"/>
                <w:sz w:val="20"/>
                <w:szCs w:val="20"/>
              </w:rPr>
              <w:t>352022-834819-5</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Occupation</w:t>
            </w:r>
          </w:p>
        </w:tc>
        <w:tc>
          <w:tcPr>
            <w:tcW w:w="3017" w:type="dxa"/>
            <w:tcBorders/>
          </w:tcPr>
          <w:p>
            <w:pPr>
              <w:pStyle w:val="TableContents"/>
              <w:bidi w:val="0"/>
              <w:rPr>
                <w:rFonts w:ascii="Calibri" w:hAnsi="Calibri"/>
                <w:sz w:val="20"/>
                <w:szCs w:val="20"/>
              </w:rPr>
            </w:pPr>
            <w:r>
              <w:rPr>
                <w:rFonts w:ascii="Calibri" w:hAnsi="Calibri"/>
                <w:sz w:val="20"/>
                <w:szCs w:val="20"/>
              </w:rPr>
              <w:t>Retired PAF Officer</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Occupation</w:t>
            </w:r>
          </w:p>
        </w:tc>
        <w:tc>
          <w:tcPr>
            <w:tcW w:w="2858" w:type="dxa"/>
            <w:tcBorders/>
          </w:tcPr>
          <w:p>
            <w:pPr>
              <w:pStyle w:val="TableContents"/>
              <w:rPr>
                <w:rFonts w:ascii="Calibri" w:hAnsi="Calibri"/>
                <w:sz w:val="20"/>
                <w:szCs w:val="20"/>
              </w:rPr>
            </w:pPr>
            <w:r>
              <w:rPr>
                <w:rFonts w:ascii="Calibri" w:hAnsi="Calibri"/>
                <w:sz w:val="20"/>
                <w:szCs w:val="20"/>
              </w:rPr>
              <w:t>Un-employed</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Address:</w:t>
            </w:r>
          </w:p>
        </w:tc>
        <w:tc>
          <w:tcPr>
            <w:tcW w:w="3017" w:type="dxa"/>
            <w:tcBorders/>
          </w:tcPr>
          <w:p>
            <w:pPr>
              <w:pStyle w:val="TableContents"/>
              <w:bidi w:val="0"/>
              <w:rPr>
                <w:rFonts w:ascii="Calibri" w:hAnsi="Calibri"/>
                <w:sz w:val="20"/>
                <w:szCs w:val="20"/>
              </w:rPr>
            </w:pPr>
            <w:r>
              <w:rPr>
                <w:rFonts w:ascii="Calibri" w:hAnsi="Calibri"/>
                <w:sz w:val="20"/>
                <w:szCs w:val="20"/>
              </w:rPr>
              <w:t xml:space="preserve">117, Street No. 24, </w:t>
            </w:r>
          </w:p>
          <w:p>
            <w:pPr>
              <w:pStyle w:val="TableContents"/>
              <w:bidi w:val="0"/>
              <w:rPr>
                <w:rFonts w:ascii="Calibri" w:hAnsi="Calibri"/>
                <w:sz w:val="20"/>
                <w:szCs w:val="20"/>
              </w:rPr>
            </w:pPr>
            <w:r>
              <w:rPr>
                <w:rFonts w:ascii="Calibri" w:hAnsi="Calibri"/>
                <w:sz w:val="20"/>
                <w:szCs w:val="20"/>
              </w:rPr>
              <w:t>Mohrrha Sharif, Bund Road, Lahore</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Address:</w:t>
            </w:r>
          </w:p>
        </w:tc>
        <w:tc>
          <w:tcPr>
            <w:tcW w:w="2858" w:type="dxa"/>
            <w:tcBorders/>
          </w:tcPr>
          <w:p>
            <w:pPr>
              <w:pStyle w:val="TableContents"/>
              <w:rPr>
                <w:rFonts w:ascii="Calibri" w:hAnsi="Calibri"/>
                <w:sz w:val="20"/>
                <w:szCs w:val="20"/>
              </w:rPr>
            </w:pPr>
            <w:r>
              <w:rPr>
                <w:rFonts w:ascii="Calibri" w:hAnsi="Calibri"/>
                <w:sz w:val="20"/>
                <w:szCs w:val="20"/>
              </w:rPr>
              <w:t>21, Ghulam Nabi Colony</w:t>
            </w:r>
          </w:p>
          <w:p>
            <w:pPr>
              <w:pStyle w:val="TableContents"/>
              <w:rPr>
                <w:rFonts w:ascii="Calibri" w:hAnsi="Calibri"/>
                <w:sz w:val="20"/>
                <w:szCs w:val="20"/>
              </w:rPr>
            </w:pPr>
            <w:r>
              <w:rPr>
                <w:rFonts w:ascii="Calibri" w:hAnsi="Calibri"/>
                <w:sz w:val="20"/>
                <w:szCs w:val="20"/>
              </w:rPr>
              <w:t>Samanabad, Lahore</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Contact Tel. #</w:t>
            </w:r>
          </w:p>
        </w:tc>
        <w:tc>
          <w:tcPr>
            <w:tcW w:w="3017" w:type="dxa"/>
            <w:tcBorders/>
          </w:tcPr>
          <w:p>
            <w:pPr>
              <w:pStyle w:val="TableContents"/>
              <w:bidi w:val="0"/>
              <w:rPr>
                <w:rFonts w:ascii="Calibri" w:hAnsi="Calibri"/>
                <w:sz w:val="20"/>
                <w:szCs w:val="20"/>
              </w:rPr>
            </w:pPr>
            <w:r>
              <w:rPr>
                <w:rFonts w:ascii="Calibri" w:hAnsi="Calibri"/>
                <w:sz w:val="20"/>
                <w:szCs w:val="20"/>
              </w:rPr>
              <w:t>+92 308 434 8292</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Contact Tel. #:</w:t>
            </w:r>
          </w:p>
        </w:tc>
        <w:tc>
          <w:tcPr>
            <w:tcW w:w="2858" w:type="dxa"/>
            <w:tcBorders/>
          </w:tcPr>
          <w:p>
            <w:pPr>
              <w:pStyle w:val="TableContents"/>
              <w:rPr>
                <w:rFonts w:ascii="Calibri" w:hAnsi="Calibri"/>
                <w:sz w:val="20"/>
                <w:szCs w:val="20"/>
              </w:rPr>
            </w:pPr>
            <w:r>
              <w:rPr>
                <w:rFonts w:ascii="Calibri" w:hAnsi="Calibri"/>
                <w:sz w:val="20"/>
                <w:szCs w:val="20"/>
              </w:rPr>
              <w:t>0301 443 0802</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rPr>
                <w:rFonts w:ascii="Calibri" w:hAnsi="Calibri"/>
                <w:sz w:val="20"/>
                <w:szCs w:val="20"/>
              </w:rPr>
            </w:pPr>
            <w:r>
              <w:rPr>
                <w:rFonts w:ascii="Calibri" w:hAnsi="Calibri"/>
                <w:sz w:val="20"/>
                <w:szCs w:val="20"/>
              </w:rPr>
            </w:r>
          </w:p>
        </w:tc>
        <w:tc>
          <w:tcPr>
            <w:tcW w:w="3017" w:type="dxa"/>
            <w:tcBorders/>
          </w:tcPr>
          <w:p>
            <w:pPr>
              <w:pStyle w:val="TableContents"/>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r>
          </w:p>
        </w:tc>
        <w:tc>
          <w:tcPr>
            <w:tcW w:w="2858" w:type="dxa"/>
            <w:tcBorders/>
          </w:tcPr>
          <w:p>
            <w:pPr>
              <w:pStyle w:val="TableContents"/>
              <w:rPr/>
            </w:pPr>
            <w:r>
              <w:rPr/>
            </w:r>
          </w:p>
        </w:tc>
      </w:tr>
      <w:tr>
        <w:trPr/>
        <w:tc>
          <w:tcPr>
            <w:tcW w:w="4315" w:type="dxa"/>
            <w:gridSpan w:val="3"/>
            <w:tcBorders/>
          </w:tcPr>
          <w:p>
            <w:pPr>
              <w:pStyle w:val="TableContents"/>
              <w:rPr>
                <w:rFonts w:ascii="Calibri" w:hAnsi="Calibri"/>
                <w:sz w:val="20"/>
                <w:szCs w:val="20"/>
              </w:rPr>
            </w:pPr>
            <w:r>
              <w:rPr>
                <w:rFonts w:ascii="Calibri" w:hAnsi="Calibri"/>
                <w:sz w:val="20"/>
                <w:szCs w:val="20"/>
              </w:rPr>
              <w:t xml:space="preserve">    </w:t>
            </w:r>
            <w:r>
              <w:rPr>
                <w:rFonts w:ascii="Calibri" w:hAnsi="Calibri"/>
                <w:b/>
                <w:bCs/>
                <w:sz w:val="20"/>
                <w:szCs w:val="20"/>
              </w:rPr>
              <w:t>(2)</w:t>
            </w:r>
          </w:p>
        </w:tc>
        <w:tc>
          <w:tcPr>
            <w:tcW w:w="183" w:type="dxa"/>
            <w:tcBorders/>
          </w:tcPr>
          <w:p>
            <w:pPr>
              <w:pStyle w:val="TableContents"/>
              <w:rPr>
                <w:rFonts w:ascii="Calibri" w:hAnsi="Calibri"/>
                <w:sz w:val="20"/>
                <w:szCs w:val="20"/>
              </w:rPr>
            </w:pPr>
            <w:r>
              <w:rPr>
                <w:rFonts w:ascii="Calibri" w:hAnsi="Calibri"/>
                <w:sz w:val="20"/>
                <w:szCs w:val="20"/>
              </w:rPr>
            </w:r>
          </w:p>
        </w:tc>
        <w:tc>
          <w:tcPr>
            <w:tcW w:w="4141" w:type="dxa"/>
            <w:gridSpan w:val="2"/>
            <w:tcBorders/>
          </w:tcPr>
          <w:p>
            <w:pPr>
              <w:pStyle w:val="TableContents"/>
              <w:rPr>
                <w:rFonts w:ascii="Calibri" w:hAnsi="Calibri"/>
                <w:b/>
                <w:bCs/>
                <w:sz w:val="20"/>
                <w:szCs w:val="20"/>
              </w:rPr>
            </w:pPr>
            <w:r>
              <w:rPr>
                <w:rFonts w:ascii="Calibri" w:hAnsi="Calibri"/>
                <w:b/>
                <w:bCs/>
                <w:sz w:val="20"/>
                <w:szCs w:val="20"/>
              </w:rPr>
              <w:t>(GUARANTOR)</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Signature:</w:t>
            </w:r>
          </w:p>
        </w:tc>
        <w:tc>
          <w:tcPr>
            <w:tcW w:w="3017" w:type="dxa"/>
            <w:tcBorders/>
          </w:tcPr>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Signature:</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Name:</w:t>
            </w:r>
          </w:p>
        </w:tc>
        <w:tc>
          <w:tcPr>
            <w:tcW w:w="3017" w:type="dxa"/>
            <w:tcBorders/>
          </w:tcPr>
          <w:p>
            <w:pPr>
              <w:pStyle w:val="TableContents"/>
              <w:bidi w:val="0"/>
              <w:rPr>
                <w:rFonts w:ascii="Calibri" w:hAnsi="Calibri"/>
                <w:sz w:val="20"/>
                <w:szCs w:val="20"/>
              </w:rPr>
            </w:pPr>
            <w:r>
              <w:rPr>
                <w:rFonts w:ascii="Calibri" w:hAnsi="Calibri"/>
                <w:sz w:val="20"/>
                <w:szCs w:val="20"/>
              </w:rPr>
              <w:t>Muhammad Asif</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Name:</w:t>
            </w:r>
          </w:p>
        </w:tc>
        <w:tc>
          <w:tcPr>
            <w:tcW w:w="2858" w:type="dxa"/>
            <w:tcBorders/>
          </w:tcPr>
          <w:p>
            <w:pPr>
              <w:pStyle w:val="TableContents"/>
              <w:rPr>
                <w:rFonts w:ascii="Calibri" w:hAnsi="Calibri"/>
                <w:sz w:val="20"/>
                <w:szCs w:val="20"/>
              </w:rPr>
            </w:pPr>
            <w:r>
              <w:rPr>
                <w:rFonts w:ascii="Calibri" w:hAnsi="Calibri"/>
                <w:sz w:val="20"/>
                <w:szCs w:val="20"/>
              </w:rPr>
              <w:t xml:space="preserve">Muhammad Farhan Feroz </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CNIC No:</w:t>
            </w:r>
          </w:p>
        </w:tc>
        <w:tc>
          <w:tcPr>
            <w:tcW w:w="3017" w:type="dxa"/>
            <w:tcBorders/>
          </w:tcPr>
          <w:p>
            <w:pPr>
              <w:pStyle w:val="TableContents"/>
              <w:bidi w:val="0"/>
              <w:rPr>
                <w:rFonts w:ascii="Calibri" w:hAnsi="Calibri"/>
                <w:sz w:val="20"/>
                <w:szCs w:val="20"/>
              </w:rPr>
            </w:pPr>
            <w:r>
              <w:rPr>
                <w:rFonts w:ascii="Calibri" w:hAnsi="Calibri"/>
                <w:sz w:val="20"/>
                <w:szCs w:val="20"/>
              </w:rPr>
              <w:t>35202-2793406-1</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CNIC No:</w:t>
            </w:r>
          </w:p>
        </w:tc>
        <w:tc>
          <w:tcPr>
            <w:tcW w:w="2858" w:type="dxa"/>
            <w:tcBorders/>
          </w:tcPr>
          <w:p>
            <w:pPr>
              <w:pStyle w:val="TableContents"/>
              <w:rPr>
                <w:rFonts w:ascii="Calibri" w:hAnsi="Calibri"/>
                <w:sz w:val="20"/>
                <w:szCs w:val="20"/>
              </w:rPr>
            </w:pPr>
            <w:r>
              <w:rPr>
                <w:rFonts w:ascii="Calibri" w:hAnsi="Calibri"/>
                <w:sz w:val="20"/>
                <w:szCs w:val="20"/>
              </w:rPr>
              <w:t xml:space="preserve">35200-8104488-7 </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Occupation</w:t>
            </w:r>
          </w:p>
        </w:tc>
        <w:tc>
          <w:tcPr>
            <w:tcW w:w="3017" w:type="dxa"/>
            <w:tcBorders/>
          </w:tcPr>
          <w:p>
            <w:pPr>
              <w:pStyle w:val="TableContents"/>
              <w:bidi w:val="0"/>
              <w:rPr>
                <w:rFonts w:ascii="Calibri" w:hAnsi="Calibri"/>
                <w:sz w:val="20"/>
                <w:szCs w:val="20"/>
              </w:rPr>
            </w:pPr>
            <w:r>
              <w:rPr>
                <w:rFonts w:ascii="Calibri" w:hAnsi="Calibri"/>
                <w:sz w:val="20"/>
                <w:szCs w:val="20"/>
              </w:rPr>
              <w:t>Retired Telecom Engineer</w:t>
            </w:r>
          </w:p>
        </w:tc>
        <w:tc>
          <w:tcPr>
            <w:tcW w:w="183" w:type="dxa"/>
            <w:tcBorders/>
          </w:tcPr>
          <w:p>
            <w:pPr>
              <w:pStyle w:val="TableContents"/>
              <w:bidi w:val="0"/>
              <w:rPr>
                <w:rFonts w:ascii="Calibri" w:hAnsi="Calibri"/>
                <w:sz w:val="20"/>
                <w:szCs w:val="20"/>
              </w:rPr>
            </w:pPr>
            <w:r>
              <w:rPr>
                <w:rFonts w:ascii="Calibri" w:hAnsi="Calibri"/>
                <w:sz w:val="20"/>
                <w:szCs w:val="20"/>
              </w:rPr>
            </w:r>
          </w:p>
        </w:tc>
        <w:tc>
          <w:tcPr>
            <w:tcW w:w="1283" w:type="dxa"/>
            <w:tcBorders/>
          </w:tcPr>
          <w:p>
            <w:pPr>
              <w:pStyle w:val="TableContents"/>
              <w:bidi w:val="0"/>
              <w:rPr>
                <w:rFonts w:ascii="Calibri" w:hAnsi="Calibri"/>
                <w:sz w:val="20"/>
                <w:szCs w:val="20"/>
              </w:rPr>
            </w:pPr>
            <w:r>
              <w:rPr>
                <w:rFonts w:ascii="Calibri" w:hAnsi="Calibri"/>
                <w:sz w:val="20"/>
                <w:szCs w:val="20"/>
              </w:rPr>
              <w:t>Occupation:</w:t>
            </w:r>
          </w:p>
        </w:tc>
        <w:tc>
          <w:tcPr>
            <w:tcW w:w="2858" w:type="dxa"/>
            <w:tcBorders/>
          </w:tcPr>
          <w:p>
            <w:pPr>
              <w:pStyle w:val="TableContents"/>
              <w:bidi w:val="0"/>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Address:</w:t>
            </w:r>
          </w:p>
        </w:tc>
        <w:tc>
          <w:tcPr>
            <w:tcW w:w="3017" w:type="dxa"/>
            <w:tcBorders/>
          </w:tcPr>
          <w:p>
            <w:pPr>
              <w:pStyle w:val="TableContents"/>
              <w:bidi w:val="0"/>
              <w:rPr>
                <w:rFonts w:ascii="Calibri" w:hAnsi="Calibri"/>
                <w:sz w:val="20"/>
                <w:szCs w:val="20"/>
              </w:rPr>
            </w:pPr>
            <w:r>
              <w:rPr>
                <w:rFonts w:ascii="Calibri" w:hAnsi="Calibri"/>
                <w:sz w:val="20"/>
                <w:szCs w:val="20"/>
              </w:rPr>
              <w:t>3, Justice Sharif Scheme, Samanabad, Lahore</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Address:</w:t>
            </w:r>
          </w:p>
        </w:tc>
        <w:tc>
          <w:tcPr>
            <w:tcW w:w="2858" w:type="dxa"/>
            <w:tcBorders/>
          </w:tcPr>
          <w:p>
            <w:pPr>
              <w:pStyle w:val="TableContents"/>
              <w:rPr>
                <w:rFonts w:ascii="Calibri" w:hAnsi="Calibri"/>
                <w:sz w:val="20"/>
                <w:szCs w:val="20"/>
              </w:rPr>
            </w:pPr>
            <w:r>
              <w:rPr>
                <w:rFonts w:ascii="Calibri" w:hAnsi="Calibri"/>
                <w:sz w:val="20"/>
                <w:szCs w:val="20"/>
              </w:rPr>
              <w:t>222-B, PGSHS-I, Mohlanwal, Lahore</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t>Contact Tel. #</w:t>
            </w:r>
          </w:p>
        </w:tc>
        <w:tc>
          <w:tcPr>
            <w:tcW w:w="3017" w:type="dxa"/>
            <w:tcBorders/>
          </w:tcPr>
          <w:p>
            <w:pPr>
              <w:pStyle w:val="TableContents"/>
              <w:bidi w:val="0"/>
              <w:rPr>
                <w:rFonts w:ascii="Calibri" w:hAnsi="Calibri"/>
                <w:sz w:val="20"/>
                <w:szCs w:val="20"/>
              </w:rPr>
            </w:pPr>
            <w:r>
              <w:rPr>
                <w:rFonts w:ascii="Calibri" w:hAnsi="Calibri"/>
                <w:sz w:val="20"/>
                <w:szCs w:val="20"/>
              </w:rPr>
              <w:t>+92 302 845 8666</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Contact Tel. #</w:t>
            </w:r>
          </w:p>
        </w:tc>
        <w:tc>
          <w:tcPr>
            <w:tcW w:w="2858" w:type="dxa"/>
            <w:tcBorders/>
          </w:tcPr>
          <w:p>
            <w:pPr>
              <w:pStyle w:val="TableContents"/>
              <w:rPr>
                <w:rFonts w:ascii="Calibri" w:hAnsi="Calibri"/>
                <w:sz w:val="20"/>
                <w:szCs w:val="20"/>
              </w:rPr>
            </w:pPr>
            <w:r>
              <w:rPr>
                <w:rFonts w:ascii="Calibri" w:hAnsi="Calibri"/>
                <w:sz w:val="20"/>
                <w:szCs w:val="20"/>
              </w:rPr>
              <w:t xml:space="preserve">0345-4267704 </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6" w:type="dxa"/>
            <w:tcBorders/>
          </w:tcPr>
          <w:p>
            <w:pPr>
              <w:pStyle w:val="TableContents"/>
              <w:bidi w:val="0"/>
              <w:rPr>
                <w:rFonts w:ascii="Calibri" w:hAnsi="Calibri"/>
                <w:sz w:val="20"/>
                <w:szCs w:val="20"/>
              </w:rPr>
            </w:pPr>
            <w:r>
              <w:rPr>
                <w:rFonts w:ascii="Calibri" w:hAnsi="Calibri"/>
                <w:sz w:val="20"/>
                <w:szCs w:val="20"/>
              </w:rPr>
            </w:r>
          </w:p>
        </w:tc>
        <w:tc>
          <w:tcPr>
            <w:tcW w:w="3017" w:type="dxa"/>
            <w:tcBorders/>
          </w:tcPr>
          <w:p>
            <w:pPr>
              <w:pStyle w:val="TableContents"/>
              <w:bidi w:val="0"/>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r>
          </w:p>
        </w:tc>
        <w:tc>
          <w:tcPr>
            <w:tcW w:w="2858" w:type="dxa"/>
            <w:tcBorders/>
          </w:tcPr>
          <w:p>
            <w:pPr>
              <w:pStyle w:val="TableContents"/>
              <w:rPr>
                <w:rFonts w:ascii="Calibri" w:hAnsi="Calibri"/>
                <w:sz w:val="20"/>
                <w:szCs w:val="20"/>
              </w:rPr>
            </w:pPr>
            <w:r>
              <w:rPr>
                <w:rFonts w:ascii="Calibri" w:hAnsi="Calibri"/>
                <w:sz w:val="20"/>
                <w:szCs w:val="20"/>
              </w:rPr>
            </w:r>
          </w:p>
        </w:tc>
      </w:tr>
    </w:tbl>
    <w:p>
      <w:pPr>
        <w:pStyle w:val="Normal"/>
        <w:bidi w:val="0"/>
        <w:jc w:val="both"/>
        <w:rPr>
          <w:rFonts w:ascii="Calibri" w:hAnsi="Calibri"/>
          <w:b w:val="false"/>
          <w:bCs w:val="false"/>
          <w:sz w:val="20"/>
          <w:szCs w:val="24"/>
        </w:rPr>
      </w:pPr>
      <w:r>
        <w:rPr>
          <w:rFonts w:ascii="Calibri" w:hAnsi="Calibri"/>
          <w:b w:val="false"/>
          <w:bCs w:val="false"/>
          <w:sz w:val="20"/>
          <w:szCs w:val="24"/>
        </w:rPr>
        <w:drawing>
          <wp:anchor behindDoc="0" distT="0" distB="0" distL="0" distR="0" simplePos="0" locked="0" layoutInCell="1" allowOverlap="1" relativeHeight="4">
            <wp:simplePos x="0" y="0"/>
            <wp:positionH relativeFrom="column">
              <wp:posOffset>5463540</wp:posOffset>
            </wp:positionH>
            <wp:positionV relativeFrom="paragraph">
              <wp:posOffset>1216025</wp:posOffset>
            </wp:positionV>
            <wp:extent cx="1151890" cy="467995"/>
            <wp:effectExtent l="0" t="0" r="0" b="0"/>
            <wp:wrapNone/>
            <wp:docPr id="3" name="Image1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Copy 1"/>
                    <pic:cNvPicPr>
                      <a:picLocks noChangeAspect="1" noChangeArrowheads="1"/>
                    </pic:cNvPicPr>
                  </pic:nvPicPr>
                  <pic:blipFill>
                    <a:blip r:embed="rId5"/>
                    <a:stretch>
                      <a:fillRect/>
                    </a:stretch>
                  </pic:blipFill>
                  <pic:spPr bwMode="auto">
                    <a:xfrm rot="16200000">
                      <a:off x="0" y="0"/>
                      <a:ext cx="1151890" cy="467995"/>
                    </a:xfrm>
                    <a:prstGeom prst="rect">
                      <a:avLst/>
                    </a:prstGeom>
                    <a:noFill/>
                  </pic:spPr>
                </pic:pic>
              </a:graphicData>
            </a:graphic>
          </wp:anchor>
        </w:drawing>
      </w:r>
    </w:p>
    <w:sectPr>
      <w:headerReference w:type="default" r:id="rId6"/>
      <w:headerReference w:type="first" r:id="rId7"/>
      <w:type w:val="nextPage"/>
      <w:pgSz w:w="12240" w:h="20160"/>
      <w:pgMar w:left="1800" w:right="1800" w:gutter="0" w:header="3600" w:top="4078"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Calibri" w:hAnsi="Calibri"/>
        <w:sz w:val="16"/>
        <w:szCs w:val="16"/>
        <w:u w:val="single"/>
      </w:rPr>
    </w:pPr>
    <w:r>
      <w:rPr>
        <w:rFonts w:ascii="Calibri" w:hAnsi="Calibri"/>
        <w:sz w:val="16"/>
        <w:szCs w:val="16"/>
        <w:u w:val="single"/>
      </w:rPr>
      <w:t xml:space="preserve">Page # </w:t>
    </w:r>
    <w:r>
      <w:rPr>
        <w:rFonts w:ascii="Calibri" w:hAnsi="Calibri"/>
        <w:sz w:val="16"/>
        <w:szCs w:val="16"/>
        <w:u w:val="single"/>
      </w:rPr>
      <w:fldChar w:fldCharType="begin"/>
    </w:r>
    <w:r>
      <w:rPr>
        <w:sz w:val="16"/>
        <w:u w:val="single"/>
        <w:szCs w:val="16"/>
        <w:rFonts w:ascii="Calibri" w:hAnsi="Calibri"/>
      </w:rPr>
      <w:instrText xml:space="preserve"> PAGE </w:instrText>
    </w:r>
    <w:r>
      <w:rPr>
        <w:sz w:val="16"/>
        <w:u w:val="single"/>
        <w:szCs w:val="16"/>
        <w:rFonts w:ascii="Calibri" w:hAnsi="Calibri"/>
      </w:rPr>
      <w:fldChar w:fldCharType="separate"/>
    </w:r>
    <w:r>
      <w:rPr>
        <w:sz w:val="16"/>
        <w:u w:val="single"/>
        <w:szCs w:val="16"/>
        <w:rFonts w:ascii="Calibri" w:hAnsi="Calibri"/>
      </w:rPr>
      <w:t>1</w:t>
    </w:r>
    <w:r>
      <w:rPr>
        <w:sz w:val="16"/>
        <w:u w:val="single"/>
        <w:szCs w:val="16"/>
        <w:rFonts w:ascii="Calibri" w:hAnsi="Calibri"/>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Calibri" w:hAnsi="Calibri"/>
        <w:sz w:val="16"/>
        <w:szCs w:val="24"/>
        <w:u w:val="single"/>
      </w:rPr>
    </w:pPr>
    <w:r>
      <w:rPr>
        <w:rFonts w:ascii="Calibri" w:hAnsi="Calibri"/>
        <w:sz w:val="16"/>
        <w:szCs w:val="24"/>
        <w:u w:val="single"/>
      </w:rPr>
      <w:t xml:space="preserve">Page # </w:t>
    </w:r>
    <w:r>
      <w:rPr>
        <w:rFonts w:ascii="Calibri" w:hAnsi="Calibri"/>
        <w:sz w:val="16"/>
        <w:szCs w:val="24"/>
        <w:u w:val="single"/>
      </w:rPr>
      <w:fldChar w:fldCharType="begin"/>
    </w:r>
    <w:r>
      <w:rPr>
        <w:sz w:val="16"/>
        <w:u w:val="single"/>
        <w:szCs w:val="24"/>
        <w:rFonts w:ascii="Calibri" w:hAnsi="Calibri"/>
      </w:rPr>
      <w:instrText xml:space="preserve"> PAGE </w:instrText>
    </w:r>
    <w:r>
      <w:rPr>
        <w:sz w:val="16"/>
        <w:u w:val="single"/>
        <w:szCs w:val="24"/>
        <w:rFonts w:ascii="Calibri" w:hAnsi="Calibri"/>
      </w:rPr>
      <w:fldChar w:fldCharType="separate"/>
    </w:r>
    <w:r>
      <w:rPr>
        <w:sz w:val="16"/>
        <w:u w:val="single"/>
        <w:szCs w:val="24"/>
        <w:rFonts w:ascii="Calibri" w:hAnsi="Calibri"/>
      </w:rPr>
      <w:t>2</w:t>
    </w:r>
    <w:r>
      <w:rPr>
        <w:sz w:val="16"/>
        <w:u w:val="single"/>
        <w:szCs w:val="24"/>
        <w:rFonts w:ascii="Calibri" w:hAnsi="Calibri"/>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40"/>
  <w:defaultTabStop w:val="643"/>
  <w:mailMerge>
    <w:mainDocumentType w:val="formLetters"/>
    <w:dataType w:val="textFile"/>
    <w:query w:val="SELECT * FROM witnessGuarantor.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eader">
    <w:name w:val="header"/>
    <w:basedOn w:val="HeaderandFooter"/>
    <w:pPr>
      <w:suppressLineNumbers/>
      <w:tabs>
        <w:tab w:val="clear" w:pos="4986"/>
        <w:tab w:val="clear" w:pos="9972"/>
        <w:tab w:val="center" w:pos="4320" w:leader="none"/>
        <w:tab w:val="right" w:pos="864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image" Target="media/image1.wmf"/><Relationship Id="rId5" Type="http://schemas.openxmlformats.org/officeDocument/2006/relationships/image" Target="media/image1.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8440</TotalTime>
  <Application>LibreOffice/25.8.0.4$Windows_X86_64 LibreOffice_project/48f00303701489684e67c38c28aff00cd5929e67</Application>
  <AppVersion>15.0000</AppVersion>
  <Pages>2</Pages>
  <Words>490</Words>
  <Characters>2642</Characters>
  <CharactersWithSpaces>3043</CharactersWithSpaces>
  <Paragraphs>106</Paragraphs>
  <Company>Sui Northern Gas Pipelines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2025-02-15T13:11:50Z</cp:lastPrinted>
  <dcterms:modified xsi:type="dcterms:W3CDTF">2025-09-26T11:35:04Z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Gas House</vt:lpwstr>
  </property>
  <property fmtid="{D5CDD505-2E9C-101B-9397-08002B2CF9AE}" pid="3" name="CoAddress2">
    <vt:lpwstr>21, Kashmir Road</vt:lpwstr>
  </property>
  <property fmtid="{D5CDD505-2E9C-101B-9397-08002B2CF9AE}" pid="4" name="CoCityZip">
    <vt:lpwstr>Lahore</vt:lpwstr>
  </property>
  <property fmtid="{D5CDD505-2E9C-101B-9397-08002B2CF9AE}" pid="5" name="CoTel">
    <vt:lpwstr/>
  </property>
  <property fmtid="{D5CDD505-2E9C-101B-9397-08002B2CF9AE}" pid="6" name="Folio1">
    <vt:lpwstr>1250005252</vt:lpwstr>
  </property>
  <property fmtid="{D5CDD505-2E9C-101B-9397-08002B2CF9AE}" pid="7" name="Folio2">
    <vt:lpwstr/>
  </property>
  <property fmtid="{D5CDD505-2E9C-101B-9397-08002B2CF9AE}" pid="8" name="Folio3">
    <vt:lpwstr/>
  </property>
  <property fmtid="{D5CDD505-2E9C-101B-9397-08002B2CF9AE}" pid="9" name="Guarantor">
    <vt:lpwstr>Muhammad Farhan Feroz</vt:lpwstr>
  </property>
  <property fmtid="{D5CDD505-2E9C-101B-9397-08002B2CF9AE}" pid="10" name="GuarantorAddress">
    <vt:lpwstr>222-B, PGSHS-I, Mohlanwal, Lahore</vt:lpwstr>
  </property>
  <property fmtid="{D5CDD505-2E9C-101B-9397-08002B2CF9AE}" pid="11" name="GuarantorFather">
    <vt:lpwstr>Feroz Shah Afroz (Late)</vt:lpwstr>
  </property>
  <property fmtid="{D5CDD505-2E9C-101B-9397-08002B2CF9AE}" pid="12" name="GurarntorMobile">
    <vt:lpwstr>0345 426 7704</vt:lpwstr>
  </property>
  <property fmtid="{D5CDD505-2E9C-101B-9397-08002B2CF9AE}" pid="13" name="NrOfShareholdingTotal1">
    <vt:lpwstr>6,832</vt:lpwstr>
  </property>
  <property fmtid="{D5CDD505-2E9C-101B-9397-08002B2CF9AE}" pid="14" name="NrOfShareholdingTotal2">
    <vt:lpwstr/>
  </property>
  <property fmtid="{D5CDD505-2E9C-101B-9397-08002B2CF9AE}" pid="15" name="NrOfShareholdingTotal3">
    <vt:lpwstr/>
  </property>
  <property fmtid="{D5CDD505-2E9C-101B-9397-08002B2CF9AE}" pid="16" name="NrOfSharesLost1">
    <vt:lpwstr>954</vt:lpwstr>
  </property>
  <property fmtid="{D5CDD505-2E9C-101B-9397-08002B2CF9AE}" pid="17" name="NrOfSharesLost2">
    <vt:lpwstr/>
  </property>
  <property fmtid="{D5CDD505-2E9C-101B-9397-08002B2CF9AE}" pid="18" name="NrOfSharesLost3">
    <vt:lpwstr/>
  </property>
  <property fmtid="{D5CDD505-2E9C-101B-9397-08002B2CF9AE}" pid="19" name="PrintDate">
    <vt:lpwstr>October</vt:lpwstr>
  </property>
  <property fmtid="{D5CDD505-2E9C-101B-9397-08002B2CF9AE}" pid="20" name="Ticker">
    <vt:lpwstr>SNGP</vt:lpwstr>
  </property>
</Properties>
</file>