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4319"/>
        <w:gridCol w:w="4320"/>
      </w:tblGrid>
      <w:tr>
        <w:trPr>
          <w:tblHeader w:val="true"/>
        </w:trPr>
        <w:tc>
          <w:tcPr>
            <w:tcW w:w="4319" w:type="dxa"/>
            <w:tcBorders/>
          </w:tcPr>
          <w:p>
            <w:pPr>
              <w:pStyle w:val="TableHeading"/>
              <w:bidi w:val="0"/>
              <w:jc w:val="start"/>
              <w:rPr>
                <w:rFonts w:ascii="Calibri" w:hAnsi="Calibri"/>
                <w:b w:val="false"/>
                <w:bCs w:val="false"/>
                <w:sz w:val="20"/>
                <w:szCs w:val="20"/>
              </w:rPr>
            </w:pPr>
            <w:r>
              <w:rPr>
                <w:b w:val="false"/>
                <w:bCs w:val="false"/>
                <w:sz w:val="20"/>
                <w:szCs w:val="20"/>
              </w:rPr>
              <w:t>The Company Secretary</w:t>
            </w:r>
          </w:p>
        </w:tc>
        <w:tc>
          <w:tcPr>
            <w:tcW w:w="4320" w:type="dxa"/>
            <w:tcBorders/>
          </w:tcPr>
          <w:p>
            <w:pPr>
              <w:pStyle w:val="TableHeading"/>
              <w:jc w:val="end"/>
              <w:rPr>
                <w:rFonts w:ascii="Calibri" w:hAnsi="Calibri"/>
                <w:b w:val="false"/>
                <w:bCs w:val="false"/>
                <w:sz w:val="20"/>
                <w:szCs w:val="20"/>
              </w:rPr>
            </w:pPr>
            <w:r>
              <w:rPr>
                <w:b w:val="false"/>
                <w:bCs w:val="false"/>
                <w:sz w:val="20"/>
                <w:szCs w:val="20"/>
              </w:rPr>
            </w:r>
          </w:p>
        </w:tc>
      </w:tr>
    </w:tbl>
    <w:p>
      <w:pPr>
        <w:pStyle w:val="Normal"/>
        <w:bidi w:val="0"/>
        <w:jc w:val="start"/>
        <w:rPr>
          <w:rFonts w:ascii="Calibri" w:hAnsi="Calibri"/>
          <w:sz w:val="20"/>
          <w:szCs w:val="20"/>
        </w:rPr>
      </w:pPr>
      <w:r>
        <w:rPr>
          <w:rFonts w:ascii="Calibri" w:hAnsi="Calibri"/>
          <w:sz w:val="20"/>
          <w:szCs w:val="20"/>
        </w:rPr>
      </w:r>
    </w:p>
    <w:tbl>
      <w:tblPr>
        <w:tblW w:w="5000" w:type="pct"/>
        <w:jc w:val="start"/>
        <w:tblInd w:w="-29" w:type="dxa"/>
        <w:tblLayout w:type="fixed"/>
        <w:tblCellMar>
          <w:top w:w="29" w:type="dxa"/>
          <w:start w:w="29" w:type="dxa"/>
          <w:bottom w:w="29" w:type="dxa"/>
          <w:end w:w="29" w:type="dxa"/>
        </w:tblCellMar>
      </w:tblPr>
      <w:tblGrid>
        <w:gridCol w:w="962"/>
        <w:gridCol w:w="7677"/>
      </w:tblGrid>
      <w:tr>
        <w:trPr/>
        <w:tc>
          <w:tcPr>
            <w:tcW w:w="962" w:type="dxa"/>
            <w:tcBorders/>
          </w:tcPr>
          <w:p>
            <w:pPr>
              <w:pStyle w:val="TableContents"/>
              <w:rPr>
                <w:rFonts w:ascii="Calibri" w:hAnsi="Calibri"/>
                <w:sz w:val="20"/>
                <w:szCs w:val="20"/>
              </w:rPr>
            </w:pPr>
            <w:r>
              <w:rPr>
                <w:sz w:val="20"/>
                <w:szCs w:val="20"/>
              </w:rPr>
              <w:t>Subject:</w:t>
            </w:r>
          </w:p>
        </w:tc>
        <w:tc>
          <w:tcPr>
            <w:tcW w:w="7677" w:type="dxa"/>
            <w:tcBorders/>
          </w:tcPr>
          <w:p>
            <w:pPr>
              <w:pStyle w:val="TableContents"/>
              <w:rPr>
                <w:rFonts w:ascii="Calibri" w:hAnsi="Calibri"/>
                <w:b/>
                <w:bCs/>
                <w:sz w:val="20"/>
                <w:szCs w:val="20"/>
              </w:rPr>
            </w:pPr>
            <w:r>
              <w:rPr>
                <w:b/>
                <w:bCs/>
                <w:sz w:val="20"/>
                <w:szCs w:val="20"/>
              </w:rPr>
              <w:t>Issuance of Duplicate Share Certificates</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Dear Sir,</w:t>
      </w:r>
    </w:p>
    <w:p>
      <w:pPr>
        <w:pStyle w:val="Normal"/>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u w:val="single"/>
        </w:rPr>
        <w:t>Mr. Muhammad Ayub Khan</w:t>
      </w:r>
      <w:r>
        <w:rPr>
          <w:rFonts w:ascii="Calibri" w:hAnsi="Calibri"/>
          <w:sz w:val="20"/>
          <w:szCs w:val="20"/>
        </w:rPr>
        <w:t xml:space="preserve"> S/O </w:t>
      </w:r>
      <w:r>
        <w:rPr>
          <w:rFonts w:ascii="Calibri" w:hAnsi="Calibri"/>
          <w:sz w:val="20"/>
          <w:szCs w:val="20"/>
          <w:u w:val="single"/>
        </w:rPr>
        <w:t>Mr. Raja Sarwar Din</w:t>
      </w:r>
      <w:r>
        <w:rPr>
          <w:rFonts w:ascii="Calibri" w:hAnsi="Calibri"/>
          <w:sz w:val="20"/>
          <w:szCs w:val="20"/>
        </w:rPr>
        <w:t xml:space="preserve"> Muslim, adult, residing </w:t>
      </w:r>
      <w:r>
        <w:rPr>
          <w:rFonts w:ascii="Calibri" w:hAnsi="Calibri"/>
          <w:sz w:val="20"/>
          <w:szCs w:val="20"/>
          <w:u w:val="single"/>
        </w:rPr>
        <w:t>21, Ghulam Nabi Colony, Samanabad, Lahore</w:t>
      </w:r>
      <w:r>
        <w:rPr>
          <w:rFonts w:ascii="Calibri" w:hAnsi="Calibri"/>
          <w:sz w:val="20"/>
          <w:szCs w:val="20"/>
        </w:rPr>
        <w:t xml:space="preserve">  do hereby declared as under:</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That I am a registered holder of </w:t>
      </w:r>
      <w:r>
        <w:rPr>
          <w:rFonts w:ascii="Calibri" w:hAnsi="Calibri"/>
          <w:sz w:val="20"/>
          <w:szCs w:val="20"/>
          <w:u w:val="single"/>
        </w:rPr>
        <w:fldChar w:fldCharType="begin"/>
      </w:r>
      <w:r>
        <w:rPr>
          <w:sz w:val="20"/>
          <w:u w:val="single"/>
          <w:szCs w:val="20"/>
          <w:rFonts w:ascii="Calibri" w:hAnsi="Calibri"/>
        </w:rPr>
        <w:instrText xml:space="preserve"> DOCPROPERTY "NrOfSharesTotal"</w:instrText>
      </w:r>
      <w:r>
        <w:rPr>
          <w:sz w:val="20"/>
          <w:u w:val="single"/>
          <w:szCs w:val="20"/>
          <w:rFonts w:ascii="Calibri" w:hAnsi="Calibri"/>
        </w:rPr>
        <w:fldChar w:fldCharType="separate"/>
      </w:r>
      <w:r>
        <w:rPr>
          <w:sz w:val="20"/>
          <w:u w:val="single"/>
          <w:szCs w:val="20"/>
          <w:rFonts w:ascii="Calibri" w:hAnsi="Calibri"/>
        </w:rPr>
        <w:t>990</w:t>
      </w:r>
      <w:r>
        <w:rPr>
          <w:sz w:val="20"/>
          <w:u w:val="single"/>
          <w:szCs w:val="20"/>
          <w:rFonts w:ascii="Calibri" w:hAnsi="Calibri"/>
        </w:rPr>
        <w:fldChar w:fldCharType="end"/>
      </w:r>
      <w:r>
        <w:rPr>
          <w:rFonts w:ascii="Calibri" w:hAnsi="Calibri"/>
          <w:sz w:val="20"/>
          <w:szCs w:val="20"/>
        </w:rPr>
        <w:t xml:space="preserve"> shares  of</w:t>
      </w:r>
      <w:r>
        <w:rPr>
          <w:rFonts w:ascii="Calibri" w:hAnsi="Calibri"/>
          <w:sz w:val="20"/>
          <w:szCs w:val="20"/>
          <w:u w:val="none"/>
        </w:rPr>
        <w:t xml:space="preserve"> </w:t>
      </w:r>
      <w:r>
        <w:rPr>
          <w:rFonts w:ascii="Calibri" w:hAnsi="Calibri"/>
          <w:sz w:val="20"/>
          <w:szCs w:val="20"/>
          <w:u w:val="single"/>
        </w:rPr>
        <w:t xml:space="preserve">M/s </w:t>
      </w:r>
      <w:r>
        <w:rPr>
          <w:rFonts w:ascii="Calibri" w:hAnsi="Calibri"/>
          <w:sz w:val="20"/>
          <w:szCs w:val="20"/>
          <w:u w:val="single"/>
        </w:rPr>
        <w:fldChar w:fldCharType="begin"/>
      </w:r>
      <w:r>
        <w:rPr>
          <w:sz w:val="20"/>
          <w:u w:val="single"/>
          <w:szCs w:val="20"/>
          <w:rFonts w:ascii="Calibri" w:hAnsi="Calibri"/>
        </w:rPr>
        <w:instrText xml:space="preserve"> DOCPROPERTY "Company"</w:instrText>
      </w:r>
      <w:r>
        <w:rPr>
          <w:sz w:val="20"/>
          <w:u w:val="single"/>
          <w:szCs w:val="20"/>
          <w:rFonts w:ascii="Calibri" w:hAnsi="Calibri"/>
        </w:rPr>
        <w:fldChar w:fldCharType="separate"/>
      </w:r>
      <w:r>
        <w:rPr>
          <w:sz w:val="20"/>
          <w:u w:val="single"/>
          <w:szCs w:val="20"/>
          <w:rFonts w:ascii="Calibri" w:hAnsi="Calibri"/>
        </w:rPr>
        <w:t>Service Industries Limited</w:t>
      </w:r>
      <w:r>
        <w:rPr>
          <w:sz w:val="20"/>
          <w:u w:val="single"/>
          <w:szCs w:val="20"/>
          <w:rFonts w:ascii="Calibri" w:hAnsi="Calibri"/>
        </w:rPr>
        <w:fldChar w:fldCharType="end"/>
      </w:r>
      <w:r>
        <w:rPr>
          <w:rFonts w:ascii="Calibri" w:hAnsi="Calibri"/>
          <w:sz w:val="20"/>
          <w:szCs w:val="20"/>
          <w:u w:val="single"/>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u w:val="none"/>
        </w:rPr>
        <w:t xml:space="preserve">That the </w:t>
      </w:r>
      <w:r>
        <w:rPr>
          <w:rFonts w:ascii="Calibri" w:hAnsi="Calibri"/>
          <w:b/>
          <w:bCs/>
          <w:sz w:val="20"/>
          <w:szCs w:val="20"/>
          <w:u w:val="none"/>
        </w:rPr>
        <w:t>=</w:t>
      </w:r>
      <w:r>
        <w:rPr>
          <w:rFonts w:ascii="Calibri" w:hAnsi="Calibri"/>
          <w:b/>
          <w:bCs/>
          <w:sz w:val="20"/>
          <w:szCs w:val="20"/>
          <w:u w:val="none"/>
        </w:rPr>
        <w:fldChar w:fldCharType="begin"/>
      </w:r>
      <w:r>
        <w:rPr>
          <w:sz w:val="20"/>
          <w:u w:val="none"/>
          <w:b/>
          <w:szCs w:val="20"/>
          <w:bCs/>
          <w:rFonts w:ascii="Calibri" w:hAnsi="Calibri"/>
        </w:rPr>
        <w:instrText xml:space="preserve"> SUBJECT </w:instrText>
      </w:r>
      <w:r>
        <w:rPr>
          <w:sz w:val="20"/>
          <w:u w:val="none"/>
          <w:b/>
          <w:szCs w:val="20"/>
          <w:bCs/>
          <w:rFonts w:ascii="Calibri" w:hAnsi="Calibri"/>
        </w:rPr>
        <w:fldChar w:fldCharType="separate"/>
      </w:r>
      <w:r>
        <w:rPr>
          <w:sz w:val="20"/>
          <w:u w:val="none"/>
          <w:b/>
          <w:szCs w:val="20"/>
          <w:bCs/>
          <w:rFonts w:ascii="Calibri" w:hAnsi="Calibri"/>
        </w:rPr>
      </w:r>
      <w:r>
        <w:rPr>
          <w:sz w:val="20"/>
          <w:u w:val="none"/>
          <w:b/>
          <w:szCs w:val="20"/>
          <w:bCs/>
          <w:rFonts w:ascii="Calibri" w:hAnsi="Calibri"/>
        </w:rPr>
        <w:fldChar w:fldCharType="end"/>
      </w:r>
      <w:r>
        <w:rPr>
          <w:rFonts w:ascii="Calibri" w:hAnsi="Calibri"/>
          <w:b/>
          <w:bCs/>
          <w:sz w:val="20"/>
          <w:szCs w:val="20"/>
          <w:u w:val="none"/>
        </w:rPr>
        <w:fldChar w:fldCharType="begin"/>
      </w:r>
      <w:r>
        <w:rPr>
          <w:sz w:val="20"/>
          <w:u w:val="none"/>
          <w:b/>
          <w:szCs w:val="20"/>
          <w:bCs/>
          <w:rFonts w:ascii="Calibri" w:hAnsi="Calibri"/>
        </w:rPr>
        <w:instrText xml:space="preserve"> DOCPROPERTY "NrOfSharesMissing"</w:instrText>
      </w:r>
      <w:r>
        <w:rPr>
          <w:sz w:val="20"/>
          <w:u w:val="none"/>
          <w:b/>
          <w:szCs w:val="20"/>
          <w:bCs/>
          <w:rFonts w:ascii="Calibri" w:hAnsi="Calibri"/>
        </w:rPr>
        <w:fldChar w:fldCharType="separate"/>
      </w:r>
      <w:r>
        <w:rPr>
          <w:sz w:val="20"/>
          <w:u w:val="none"/>
          <w:b/>
          <w:szCs w:val="20"/>
          <w:bCs/>
          <w:rFonts w:ascii="Calibri" w:hAnsi="Calibri"/>
        </w:rPr>
        <w:t>178</w:t>
      </w:r>
      <w:r>
        <w:rPr>
          <w:sz w:val="20"/>
          <w:u w:val="none"/>
          <w:b/>
          <w:szCs w:val="20"/>
          <w:bCs/>
          <w:rFonts w:ascii="Calibri" w:hAnsi="Calibri"/>
        </w:rPr>
        <w:fldChar w:fldCharType="end"/>
      </w:r>
      <w:r>
        <w:rPr>
          <w:rFonts w:ascii="Calibri" w:hAnsi="Calibri"/>
          <w:b/>
          <w:bCs/>
          <w:sz w:val="20"/>
          <w:szCs w:val="20"/>
          <w:u w:val="none"/>
        </w:rPr>
        <w:t>=</w:t>
      </w:r>
      <w:r>
        <w:rPr>
          <w:rFonts w:ascii="Calibri" w:hAnsi="Calibri"/>
          <w:b w:val="false"/>
          <w:bCs w:val="false"/>
          <w:sz w:val="20"/>
          <w:szCs w:val="20"/>
          <w:u w:val="none"/>
        </w:rPr>
        <w:t xml:space="preserve"> share certificates (as per detail given below) Rs. 10/- each, standing in my name have been lost/misplaced. Along with/without verified Transfer Deed(s).</w:t>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1439"/>
        <w:gridCol w:w="1440"/>
        <w:gridCol w:w="1440"/>
        <w:gridCol w:w="1441"/>
        <w:gridCol w:w="1439"/>
        <w:gridCol w:w="1440"/>
      </w:tblGrid>
      <w:tr>
        <w:trPr/>
        <w:tc>
          <w:tcPr>
            <w:tcW w:w="1439" w:type="dxa"/>
            <w:tcBorders/>
          </w:tcPr>
          <w:p>
            <w:pPr>
              <w:pStyle w:val="TableContents"/>
              <w:rPr/>
            </w:pPr>
            <w:r>
              <w:rPr/>
              <w:t>Folio No.</w:t>
            </w:r>
          </w:p>
        </w:tc>
        <w:tc>
          <w:tcPr>
            <w:tcW w:w="1440" w:type="dxa"/>
            <w:tcBorders/>
          </w:tcPr>
          <w:p>
            <w:pPr>
              <w:pStyle w:val="TableHeading"/>
              <w:rPr/>
            </w:pPr>
            <w:r>
              <w:rPr/>
              <w:t>Certificate No.</w:t>
            </w:r>
          </w:p>
        </w:tc>
        <w:tc>
          <w:tcPr>
            <w:tcW w:w="1440" w:type="dxa"/>
            <w:tcBorders/>
          </w:tcPr>
          <w:p>
            <w:pPr>
              <w:pStyle w:val="TableHeading"/>
              <w:rPr/>
            </w:pPr>
            <w:r>
              <w:rPr/>
              <w:t>Dist. No From</w:t>
            </w:r>
          </w:p>
        </w:tc>
        <w:tc>
          <w:tcPr>
            <w:tcW w:w="1441" w:type="dxa"/>
            <w:tcBorders/>
          </w:tcPr>
          <w:p>
            <w:pPr>
              <w:pStyle w:val="TableHeading"/>
              <w:rPr/>
            </w:pPr>
            <w:r>
              <w:rPr/>
              <w:t>Dist. No. To</w:t>
            </w:r>
          </w:p>
        </w:tc>
        <w:tc>
          <w:tcPr>
            <w:tcW w:w="1439" w:type="dxa"/>
            <w:tcBorders/>
          </w:tcPr>
          <w:p>
            <w:pPr>
              <w:pStyle w:val="TableHeading"/>
              <w:rPr/>
            </w:pPr>
            <w:r>
              <w:rPr/>
              <w:t>Holding</w:t>
            </w:r>
          </w:p>
        </w:tc>
        <w:tc>
          <w:tcPr>
            <w:tcW w:w="1440" w:type="dxa"/>
            <w:tcBorders/>
          </w:tcPr>
          <w:p>
            <w:pPr>
              <w:pStyle w:val="TableHeading"/>
              <w:rPr/>
            </w:pPr>
            <w:r>
              <w:rPr/>
              <w:t>Holding</w:t>
            </w:r>
          </w:p>
        </w:tc>
      </w:tr>
      <w:tr>
        <w:trPr/>
        <w:tc>
          <w:tcPr>
            <w:tcW w:w="1439" w:type="dxa"/>
            <w:tcBorders/>
          </w:tcPr>
          <w:p>
            <w:pPr>
              <w:pStyle w:val="TableContents"/>
              <w:rPr/>
            </w:pPr>
            <w:r>
              <w:rPr/>
              <w:t>800083</w:t>
            </w:r>
          </w:p>
        </w:tc>
        <w:tc>
          <w:tcPr>
            <w:tcW w:w="1440" w:type="dxa"/>
            <w:tcBorders/>
          </w:tcPr>
          <w:p>
            <w:pPr>
              <w:pStyle w:val="TableContents"/>
              <w:rPr/>
            </w:pPr>
            <w:r>
              <w:rPr/>
              <w:t>149491</w:t>
            </w:r>
          </w:p>
        </w:tc>
        <w:tc>
          <w:tcPr>
            <w:tcW w:w="1440" w:type="dxa"/>
            <w:tcBorders/>
          </w:tcPr>
          <w:p>
            <w:pPr>
              <w:pStyle w:val="TableContents"/>
              <w:rPr/>
            </w:pPr>
            <w:r>
              <w:rPr/>
              <w:t>149491</w:t>
            </w:r>
          </w:p>
        </w:tc>
        <w:tc>
          <w:tcPr>
            <w:tcW w:w="1441" w:type="dxa"/>
            <w:tcBorders/>
          </w:tcPr>
          <w:p>
            <w:pPr>
              <w:pStyle w:val="TableContents"/>
              <w:rPr/>
            </w:pPr>
            <w:r>
              <w:rPr/>
              <w:t>15134892</w:t>
            </w:r>
          </w:p>
        </w:tc>
        <w:tc>
          <w:tcPr>
            <w:tcW w:w="1439" w:type="dxa"/>
            <w:tcBorders/>
          </w:tcPr>
          <w:p>
            <w:pPr>
              <w:pStyle w:val="TableContents"/>
              <w:rPr/>
            </w:pPr>
            <w:r>
              <w:rPr/>
              <w:t>15134970</w:t>
            </w:r>
          </w:p>
        </w:tc>
        <w:tc>
          <w:tcPr>
            <w:tcW w:w="1440" w:type="dxa"/>
            <w:tcBorders/>
          </w:tcPr>
          <w:p>
            <w:pPr>
              <w:pStyle w:val="TableContents"/>
              <w:rPr/>
            </w:pPr>
            <w:r>
              <w:rPr/>
              <w:t>79</w:t>
            </w:r>
          </w:p>
        </w:tc>
      </w:tr>
      <w:tr>
        <w:trPr/>
        <w:tc>
          <w:tcPr>
            <w:tcW w:w="1439" w:type="dxa"/>
            <w:tcBorders/>
          </w:tcPr>
          <w:p>
            <w:pPr>
              <w:pStyle w:val="TableContents"/>
              <w:rPr/>
            </w:pPr>
            <w:r>
              <w:rPr/>
              <w:t>800083</w:t>
            </w:r>
          </w:p>
        </w:tc>
        <w:tc>
          <w:tcPr>
            <w:tcW w:w="1440" w:type="dxa"/>
            <w:tcBorders/>
          </w:tcPr>
          <w:p>
            <w:pPr>
              <w:pStyle w:val="TableContents"/>
              <w:rPr/>
            </w:pPr>
            <w:r>
              <w:rPr/>
              <w:t>150056</w:t>
            </w:r>
          </w:p>
        </w:tc>
        <w:tc>
          <w:tcPr>
            <w:tcW w:w="1440" w:type="dxa"/>
            <w:tcBorders/>
          </w:tcPr>
          <w:p>
            <w:pPr>
              <w:pStyle w:val="TableContents"/>
              <w:rPr/>
            </w:pPr>
            <w:r>
              <w:rPr/>
              <w:t>150056</w:t>
            </w:r>
          </w:p>
        </w:tc>
        <w:tc>
          <w:tcPr>
            <w:tcW w:w="1441" w:type="dxa"/>
            <w:tcBorders/>
          </w:tcPr>
          <w:p>
            <w:pPr>
              <w:pStyle w:val="TableContents"/>
              <w:rPr/>
            </w:pPr>
            <w:r>
              <w:rPr/>
              <w:t>18886199</w:t>
            </w:r>
          </w:p>
        </w:tc>
        <w:tc>
          <w:tcPr>
            <w:tcW w:w="1439" w:type="dxa"/>
            <w:tcBorders/>
          </w:tcPr>
          <w:p>
            <w:pPr>
              <w:pStyle w:val="TableContents"/>
              <w:rPr/>
            </w:pPr>
            <w:r>
              <w:rPr/>
              <w:t>18886297</w:t>
            </w:r>
          </w:p>
        </w:tc>
        <w:tc>
          <w:tcPr>
            <w:tcW w:w="1440" w:type="dxa"/>
            <w:tcBorders/>
          </w:tcPr>
          <w:p>
            <w:pPr>
              <w:pStyle w:val="TableContents"/>
              <w:rPr/>
            </w:pPr>
            <w:r>
              <w:rPr/>
              <w:t>99</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In consideration of your issuing duplicate share certificates for </w:t>
      </w:r>
      <w:r>
        <w:rPr>
          <w:rFonts w:ascii="Calibri" w:hAnsi="Calibri"/>
          <w:sz w:val="20"/>
          <w:szCs w:val="20"/>
        </w:rPr>
        <w:fldChar w:fldCharType="begin"/>
      </w:r>
      <w:r>
        <w:rPr>
          <w:sz w:val="20"/>
          <w:szCs w:val="20"/>
          <w:rFonts w:ascii="Calibri" w:hAnsi="Calibri"/>
        </w:rPr>
        <w:instrText xml:space="preserve"> DOCPROPERTY "NrOfSharesMissing"</w:instrText>
      </w:r>
      <w:r>
        <w:rPr>
          <w:sz w:val="20"/>
          <w:szCs w:val="20"/>
          <w:rFonts w:ascii="Calibri" w:hAnsi="Calibri"/>
        </w:rPr>
        <w:fldChar w:fldCharType="separate"/>
      </w:r>
      <w:r>
        <w:rPr>
          <w:sz w:val="20"/>
          <w:szCs w:val="20"/>
          <w:rFonts w:ascii="Calibri" w:hAnsi="Calibri"/>
        </w:rPr>
        <w:t>178</w:t>
      </w:r>
      <w:r>
        <w:rPr>
          <w:sz w:val="20"/>
          <w:szCs w:val="20"/>
          <w:rFonts w:ascii="Calibri" w:hAnsi="Calibri"/>
        </w:rPr>
        <w:fldChar w:fldCharType="end"/>
      </w:r>
      <w:r>
        <w:rPr>
          <w:rFonts w:ascii="Calibri" w:hAnsi="Calibri"/>
          <w:sz w:val="20"/>
          <w:szCs w:val="20"/>
        </w:rPr>
        <w:t xml:space="preserve"> shares of your company in lieu of the lost/misplaced Share Certificates detailed above.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Muhammad Ilyas Khan holding National Identity Card (photocopy enclosed) Number 35202-2834819-5 (herein called the applicant) and I, Muhammad Farhan Feroz, holding National Identity Card Number 35200-8104488-7 (photocopy enclosed) (herein called the guarantor) do hereby jointly and severally ourselves, our successors and assigns undertake, guarantee and promise that we will hold you harmless and indemnify you against liabilities, suits, actions, proceedings, claims, demands, damages, losses and will pay on demand and reimburse to you all costs, expenses, charges, judgments and legal expenses and will take over and defend at our expenses all actions or suits arising from your issuing the duplicate shares certificates. </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We also </w:t>
      </w:r>
      <w:r>
        <w:rPr>
          <w:rFonts w:ascii="Calibri" w:hAnsi="Calibri"/>
          <w:b w:val="false"/>
          <w:bCs w:val="false"/>
          <w:sz w:val="20"/>
          <w:szCs w:val="20"/>
          <w:u w:val="none"/>
        </w:rPr>
        <w:t>hereby declare that the said share certificate(s) have not been sold, transferred or otherwise disposed off in any manner whatsoever and the said Share Certificate(s) have not been hypothecated, pledged deposited by way of security, encumbered or otherwise dealt with in any manner whatsoever and we do hereby undertake to deliver to you the original Share Certificate(s) in question should these come into our hands on any future date.</w:t>
      </w:r>
    </w:p>
    <w:p>
      <w:pPr>
        <w:pStyle w:val="Normal"/>
        <w:bidi w:val="0"/>
        <w:jc w:val="both"/>
        <w:rPr>
          <w:rFonts w:ascii="Calibri" w:hAnsi="Calibri"/>
          <w:sz w:val="20"/>
          <w:szCs w:val="20"/>
        </w:rPr>
      </w:pPr>
      <w:r>
        <w:rPr>
          <w:rFonts w:ascii="Calibri" w:hAnsi="Calibri"/>
          <w:sz w:val="20"/>
          <w:szCs w:val="20"/>
        </w:rPr>
      </w:r>
    </w:p>
    <w:p>
      <w:pPr>
        <w:sectPr>
          <w:type w:val="nextPage"/>
          <w:pgSz w:w="12240" w:h="20160"/>
          <w:pgMar w:left="1800" w:right="1800" w:gutter="0" w:header="0" w:top="9360" w:footer="0" w:bottom="1440"/>
          <w:pgNumType w:fmt="decimal"/>
          <w:formProt w:val="false"/>
          <w:textDirection w:val="lrTb"/>
          <w:docGrid w:type="default" w:linePitch="100" w:charSpace="0"/>
        </w:sectPr>
        <w:pStyle w:val="Normal"/>
        <w:bidi w:val="0"/>
        <w:jc w:val="both"/>
        <w:rPr>
          <w:rFonts w:ascii="Calibri" w:hAnsi="Calibri"/>
          <w:sz w:val="20"/>
          <w:szCs w:val="20"/>
        </w:rPr>
      </w:pPr>
      <w:r>
        <w:rPr>
          <w:rFonts w:ascii="Calibri" w:hAnsi="Calibri"/>
          <w:b w:val="false"/>
          <w:bCs w:val="false"/>
          <w:sz w:val="20"/>
          <w:szCs w:val="20"/>
          <w:u w:val="none"/>
        </w:rPr>
        <w:t>We also hereby declare that whatever stated above is true to our knowledge and nothing had been concealed.</w:t>
      </w:r>
    </w:p>
    <w:p>
      <w:pPr>
        <w:pStyle w:val="Normal"/>
        <w:bidi w:val="0"/>
        <w:jc w:val="both"/>
        <w:rPr>
          <w:rFonts w:ascii="Calibri" w:hAnsi="Calibri"/>
          <w:sz w:val="20"/>
          <w:szCs w:val="20"/>
        </w:rPr>
      </w:pPr>
      <w:r>
        <w:rPr>
          <w:rFonts w:ascii="Calibri" w:hAnsi="Calibri"/>
          <w:sz w:val="20"/>
          <w:szCs w:val="20"/>
        </w:rPr>
        <w:t>Date: October 5, 2025.</w:t>
      </w:r>
    </w:p>
    <w:p>
      <w:pPr>
        <w:pStyle w:val="Normal"/>
        <w:jc w:val="both"/>
        <w:rPr>
          <w:rFonts w:ascii="Calibri" w:hAnsi="Calibri"/>
          <w:sz w:val="20"/>
          <w:szCs w:val="20"/>
        </w:rPr>
      </w:pPr>
      <w:r>
        <w:rPr>
          <w:rFonts w:ascii="Calibri" w:hAnsi="Calibri"/>
          <w:sz w:val="20"/>
          <w:szCs w:val="20"/>
        </w:rPr>
      </w:r>
    </w:p>
    <w:tbl>
      <w:tblPr>
        <w:tblW w:w="8917" w:type="dxa"/>
        <w:jc w:val="start"/>
        <w:tblInd w:w="0" w:type="dxa"/>
        <w:tblLayout w:type="fixed"/>
        <w:tblCellMar>
          <w:top w:w="0" w:type="dxa"/>
          <w:start w:w="0" w:type="dxa"/>
          <w:bottom w:w="0" w:type="dxa"/>
          <w:end w:w="0" w:type="dxa"/>
        </w:tblCellMar>
      </w:tblPr>
      <w:tblGrid>
        <w:gridCol w:w="983"/>
        <w:gridCol w:w="3334"/>
        <w:gridCol w:w="87"/>
        <w:gridCol w:w="996"/>
        <w:gridCol w:w="3517"/>
      </w:tblGrid>
      <w:tr>
        <w:trPr>
          <w:tblHeader w:val="true"/>
        </w:trPr>
        <w:tc>
          <w:tcPr>
            <w:tcW w:w="4317" w:type="dxa"/>
            <w:gridSpan w:val="2"/>
            <w:tcBorders/>
          </w:tcPr>
          <w:p>
            <w:pPr>
              <w:pStyle w:val="TableHeading"/>
              <w:jc w:val="start"/>
              <w:rPr>
                <w:rFonts w:ascii="Calibri" w:hAnsi="Calibri"/>
                <w:b w:val="false"/>
                <w:bCs w:val="false"/>
                <w:sz w:val="20"/>
                <w:szCs w:val="20"/>
              </w:rPr>
            </w:pPr>
            <w:r>
              <w:rPr>
                <w:b w:val="false"/>
                <w:bCs w:val="false"/>
                <w:sz w:val="20"/>
                <w:szCs w:val="20"/>
              </w:rPr>
              <w:t xml:space="preserve">Signed and Delivered by the within </w:t>
            </w:r>
          </w:p>
          <w:p>
            <w:pPr>
              <w:pStyle w:val="TableHeading"/>
              <w:jc w:val="start"/>
              <w:rPr>
                <w:rFonts w:ascii="Calibri" w:hAnsi="Calibri"/>
                <w:b w:val="false"/>
                <w:bCs w:val="false"/>
                <w:sz w:val="20"/>
                <w:szCs w:val="20"/>
              </w:rPr>
            </w:pPr>
            <w:r>
              <w:rPr>
                <w:b w:val="false"/>
                <w:bCs w:val="false"/>
                <w:sz w:val="20"/>
                <w:szCs w:val="20"/>
              </w:rPr>
              <w:t>named Applican</w:t>
            </w:r>
            <w:r>
              <w:drawing>
                <wp:anchor behindDoc="0" distT="0" distB="0" distL="0" distR="0" simplePos="0" locked="0" layoutInCell="1" allowOverlap="1" relativeHeight="2">
                  <wp:simplePos x="0" y="0"/>
                  <wp:positionH relativeFrom="column">
                    <wp:posOffset>801370</wp:posOffset>
                  </wp:positionH>
                  <wp:positionV relativeFrom="paragraph">
                    <wp:posOffset>34925</wp:posOffset>
                  </wp:positionV>
                  <wp:extent cx="1151890" cy="467995"/>
                  <wp:effectExtent l="40640" t="140335" r="40640" b="14033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rot="20700000">
                            <a:off x="0" y="0"/>
                            <a:ext cx="1151890" cy="467995"/>
                          </a:xfrm>
                          <a:prstGeom prst="rect">
                            <a:avLst/>
                          </a:prstGeom>
                          <a:noFill/>
                        </pic:spPr>
                      </pic:pic>
                    </a:graphicData>
                  </a:graphic>
                </wp:anchor>
              </w:drawing>
            </w:r>
            <w:r>
              <w:rPr>
                <w:b w:val="false"/>
                <w:bCs w:val="false"/>
                <w:sz w:val="20"/>
                <w:szCs w:val="20"/>
              </w:rPr>
              <w:t>t</w:t>
            </w:r>
          </w:p>
        </w:tc>
        <w:tc>
          <w:tcPr>
            <w:tcW w:w="4600" w:type="dxa"/>
            <w:gridSpan w:val="3"/>
            <w:tcBorders/>
          </w:tcPr>
          <w:p>
            <w:pPr>
              <w:pStyle w:val="TableHeading"/>
              <w:jc w:val="start"/>
              <w:rPr>
                <w:rFonts w:ascii="Calibri" w:hAnsi="Calibri"/>
                <w:b w:val="false"/>
                <w:bCs w:val="false"/>
                <w:sz w:val="20"/>
                <w:szCs w:val="20"/>
              </w:rPr>
            </w:pPr>
            <w:r>
              <w:rPr>
                <w:b w:val="false"/>
                <w:bCs w:val="false"/>
                <w:sz w:val="20"/>
                <w:szCs w:val="20"/>
              </w:rPr>
              <w:t xml:space="preserve">Signed and Delivered by the within </w:t>
            </w:r>
          </w:p>
          <w:p>
            <w:pPr>
              <w:pStyle w:val="TableHeading"/>
              <w:jc w:val="start"/>
              <w:rPr>
                <w:rFonts w:ascii="Calibri" w:hAnsi="Calibri"/>
                <w:b w:val="false"/>
                <w:bCs w:val="false"/>
                <w:sz w:val="20"/>
                <w:szCs w:val="20"/>
              </w:rPr>
            </w:pPr>
            <w:r>
              <w:rPr>
                <w:b w:val="false"/>
                <w:bCs w:val="false"/>
                <w:sz w:val="20"/>
                <w:szCs w:val="20"/>
              </w:rPr>
              <w:t>named Guarantor</w:t>
            </w:r>
          </w:p>
        </w:tc>
      </w:tr>
      <w:tr>
        <w:trPr/>
        <w:tc>
          <w:tcPr>
            <w:tcW w:w="983" w:type="dxa"/>
            <w:tcBorders/>
          </w:tcPr>
          <w:p>
            <w:pPr>
              <w:pStyle w:val="TableContents"/>
              <w:bidi w:val="0"/>
              <w:rPr>
                <w:rFonts w:ascii="Calibri" w:hAnsi="Calibri"/>
                <w:sz w:val="20"/>
                <w:szCs w:val="20"/>
              </w:rPr>
            </w:pPr>
            <w:r>
              <w:rPr>
                <w:sz w:val="20"/>
                <w:szCs w:val="20"/>
              </w:rPr>
            </w:r>
          </w:p>
        </w:tc>
        <w:tc>
          <w:tcPr>
            <w:tcW w:w="3334" w:type="dxa"/>
            <w:tcBorders/>
          </w:tcPr>
          <w:p>
            <w:pPr>
              <w:pStyle w:val="TableContents"/>
              <w:rPr>
                <w:rFonts w:ascii="Calibri" w:hAnsi="Calibri"/>
                <w:sz w:val="20"/>
                <w:szCs w:val="20"/>
              </w:rPr>
            </w:pPr>
            <w:r>
              <w:rPr>
                <w:sz w:val="20"/>
                <w:szCs w:val="20"/>
              </w:rPr>
            </w:r>
          </w:p>
        </w:tc>
        <w:tc>
          <w:tcPr>
            <w:tcW w:w="87" w:type="dxa"/>
            <w:tcBorders/>
          </w:tcPr>
          <w:p>
            <w:pPr>
              <w:pStyle w:val="TableContents"/>
              <w:bidi w:val="0"/>
              <w:rPr>
                <w:rFonts w:ascii="Calibri" w:hAnsi="Calibri"/>
                <w:sz w:val="20"/>
                <w:szCs w:val="20"/>
              </w:rPr>
            </w:pPr>
            <w:r>
              <w:rPr>
                <w:sz w:val="20"/>
                <w:szCs w:val="20"/>
              </w:rPr>
            </w:r>
          </w:p>
        </w:tc>
        <w:tc>
          <w:tcPr>
            <w:tcW w:w="996" w:type="dxa"/>
            <w:tcBorders/>
          </w:tcPr>
          <w:p>
            <w:pPr>
              <w:pStyle w:val="TableContents"/>
              <w:bidi w:val="0"/>
              <w:rPr>
                <w:rFonts w:ascii="Calibri" w:hAnsi="Calibri"/>
                <w:sz w:val="20"/>
                <w:szCs w:val="20"/>
              </w:rPr>
            </w:pPr>
            <w:r>
              <w:rPr>
                <w:sz w:val="20"/>
                <w:szCs w:val="20"/>
              </w:rPr>
            </w:r>
          </w:p>
        </w:tc>
        <w:tc>
          <w:tcPr>
            <w:tcW w:w="3517" w:type="dxa"/>
            <w:tcBorders/>
          </w:tcPr>
          <w:p>
            <w:pPr>
              <w:pStyle w:val="TableContents"/>
              <w:rPr>
                <w:rFonts w:ascii="Calibri" w:hAnsi="Calibri"/>
                <w:sz w:val="20"/>
                <w:szCs w:val="20"/>
              </w:rPr>
            </w:pPr>
            <w:r>
              <w:rPr>
                <w:sz w:val="20"/>
                <w:szCs w:val="20"/>
              </w:rPr>
            </w:r>
          </w:p>
        </w:tc>
      </w:tr>
      <w:tr>
        <w:trPr/>
        <w:tc>
          <w:tcPr>
            <w:tcW w:w="983" w:type="dxa"/>
            <w:tcBorders/>
          </w:tcPr>
          <w:p>
            <w:pPr>
              <w:pStyle w:val="TableContents"/>
              <w:bidi w:val="0"/>
              <w:jc w:val="start"/>
              <w:rPr>
                <w:rFonts w:ascii="Calibri" w:hAnsi="Calibri"/>
                <w:sz w:val="20"/>
                <w:szCs w:val="20"/>
              </w:rPr>
            </w:pPr>
            <w:r>
              <w:rPr>
                <w:sz w:val="20"/>
                <w:szCs w:val="20"/>
              </w:rPr>
              <w:t>Signature</w:t>
            </w:r>
          </w:p>
        </w:tc>
        <w:tc>
          <w:tcPr>
            <w:tcW w:w="3334" w:type="dxa"/>
            <w:tcBorders/>
          </w:tcPr>
          <w:p>
            <w:pPr>
              <w:pStyle w:val="TableContents"/>
              <w:jc w:val="start"/>
              <w:rPr>
                <w:rFonts w:ascii="Calibri" w:hAnsi="Calibri"/>
                <w:sz w:val="20"/>
                <w:szCs w:val="20"/>
              </w:rPr>
            </w:pPr>
            <w:r>
              <w:rPr>
                <w:sz w:val="20"/>
                <w:szCs w:val="20"/>
              </w:rPr>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Signature</w:t>
            </w:r>
          </w:p>
        </w:tc>
        <w:tc>
          <w:tcPr>
            <w:tcW w:w="3517" w:type="dxa"/>
            <w:tcBorders/>
          </w:tcPr>
          <w:p>
            <w:pPr>
              <w:pStyle w:val="TableContents"/>
              <w:jc w:val="start"/>
              <w:rPr>
                <w:rFonts w:ascii="Calibri" w:hAnsi="Calibri"/>
                <w:sz w:val="20"/>
                <w:szCs w:val="20"/>
              </w:rPr>
            </w:pPr>
            <w:r>
              <w:rPr>
                <w:sz w:val="20"/>
                <w:szCs w:val="20"/>
              </w:rPr>
            </w:r>
          </w:p>
        </w:tc>
      </w:tr>
      <w:tr>
        <w:trPr/>
        <w:tc>
          <w:tcPr>
            <w:tcW w:w="983" w:type="dxa"/>
            <w:tcBorders/>
          </w:tcPr>
          <w:p>
            <w:pPr>
              <w:pStyle w:val="TableContents"/>
              <w:bidi w:val="0"/>
              <w:jc w:val="start"/>
              <w:rPr>
                <w:rFonts w:ascii="Calibri" w:hAnsi="Calibri"/>
                <w:sz w:val="20"/>
                <w:szCs w:val="20"/>
              </w:rPr>
            </w:pPr>
            <w:r>
              <w:rPr>
                <w:sz w:val="20"/>
                <w:szCs w:val="20"/>
              </w:rPr>
              <w:t>Name</w:t>
            </w:r>
          </w:p>
        </w:tc>
        <w:tc>
          <w:tcPr>
            <w:tcW w:w="3334" w:type="dxa"/>
            <w:tcBorders/>
          </w:tcPr>
          <w:p>
            <w:pPr>
              <w:pStyle w:val="TableContents"/>
              <w:jc w:val="start"/>
              <w:rPr>
                <w:rFonts w:ascii="Calibri" w:hAnsi="Calibri"/>
                <w:sz w:val="20"/>
                <w:szCs w:val="20"/>
              </w:rPr>
            </w:pPr>
            <w:r>
              <w:rPr>
                <w:sz w:val="20"/>
                <w:szCs w:val="20"/>
              </w:rPr>
              <w:t>Muhammad Ilyas Khan</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Name</w:t>
            </w:r>
          </w:p>
        </w:tc>
        <w:tc>
          <w:tcPr>
            <w:tcW w:w="3517" w:type="dxa"/>
            <w:tcBorders/>
          </w:tcPr>
          <w:p>
            <w:pPr>
              <w:pStyle w:val="TableContents"/>
              <w:jc w:val="start"/>
              <w:rPr>
                <w:rFonts w:ascii="Calibri" w:hAnsi="Calibri"/>
                <w:sz w:val="20"/>
                <w:szCs w:val="20"/>
              </w:rPr>
            </w:pPr>
            <w:r>
              <w:rPr>
                <w:sz w:val="20"/>
                <w:szCs w:val="20"/>
              </w:rPr>
              <w:t xml:space="preserve">Muhammad Farhan Feroz </w:t>
            </w:r>
          </w:p>
        </w:tc>
      </w:tr>
      <w:tr>
        <w:trPr/>
        <w:tc>
          <w:tcPr>
            <w:tcW w:w="983" w:type="dxa"/>
            <w:tcBorders/>
          </w:tcPr>
          <w:p>
            <w:pPr>
              <w:pStyle w:val="TableContents"/>
              <w:bidi w:val="0"/>
              <w:jc w:val="start"/>
              <w:rPr>
                <w:rFonts w:ascii="Calibri" w:hAnsi="Calibri"/>
                <w:sz w:val="20"/>
                <w:szCs w:val="20"/>
              </w:rPr>
            </w:pPr>
            <w:r>
              <w:rPr>
                <w:sz w:val="20"/>
                <w:szCs w:val="20"/>
              </w:rPr>
              <w:t>CNIC No.</w:t>
            </w:r>
          </w:p>
        </w:tc>
        <w:tc>
          <w:tcPr>
            <w:tcW w:w="3334" w:type="dxa"/>
            <w:tcBorders/>
          </w:tcPr>
          <w:p>
            <w:pPr>
              <w:pStyle w:val="TableContents"/>
              <w:jc w:val="start"/>
              <w:rPr>
                <w:rFonts w:ascii="Calibri" w:hAnsi="Calibri"/>
                <w:sz w:val="20"/>
                <w:szCs w:val="20"/>
              </w:rPr>
            </w:pPr>
            <w:r>
              <w:rPr>
                <w:sz w:val="20"/>
                <w:szCs w:val="20"/>
              </w:rPr>
              <w:t>35202-2834819-5</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CNIC No.</w:t>
            </w:r>
          </w:p>
        </w:tc>
        <w:tc>
          <w:tcPr>
            <w:tcW w:w="3517" w:type="dxa"/>
            <w:tcBorders/>
          </w:tcPr>
          <w:p>
            <w:pPr>
              <w:pStyle w:val="TableContents"/>
              <w:jc w:val="start"/>
              <w:rPr>
                <w:rFonts w:ascii="Calibri" w:hAnsi="Calibri"/>
                <w:sz w:val="20"/>
                <w:szCs w:val="20"/>
              </w:rPr>
            </w:pPr>
            <w:r>
              <w:rPr>
                <w:sz w:val="20"/>
                <w:szCs w:val="20"/>
              </w:rPr>
              <w:t xml:space="preserve">35200-8104488-7 </w:t>
            </w:r>
          </w:p>
        </w:tc>
      </w:tr>
      <w:tr>
        <w:trPr/>
        <w:tc>
          <w:tcPr>
            <w:tcW w:w="983" w:type="dxa"/>
            <w:tcBorders/>
          </w:tcPr>
          <w:p>
            <w:pPr>
              <w:pStyle w:val="TableContents"/>
              <w:bidi w:val="0"/>
              <w:jc w:val="start"/>
              <w:rPr>
                <w:rFonts w:ascii="Calibri" w:hAnsi="Calibri"/>
                <w:sz w:val="20"/>
                <w:szCs w:val="20"/>
              </w:rPr>
            </w:pPr>
            <w:r>
              <w:rPr>
                <w:sz w:val="20"/>
                <w:szCs w:val="20"/>
              </w:rPr>
              <w:t>Occupation</w:t>
            </w:r>
          </w:p>
        </w:tc>
        <w:tc>
          <w:tcPr>
            <w:tcW w:w="3334" w:type="dxa"/>
            <w:tcBorders/>
          </w:tcPr>
          <w:p>
            <w:pPr>
              <w:pStyle w:val="TableContents"/>
              <w:jc w:val="start"/>
              <w:rPr>
                <w:rFonts w:ascii="Calibri" w:hAnsi="Calibri"/>
                <w:sz w:val="20"/>
                <w:szCs w:val="20"/>
              </w:rPr>
            </w:pPr>
            <w:r>
              <w:rPr>
                <w:sz w:val="20"/>
                <w:szCs w:val="20"/>
              </w:rPr>
              <w:t>Un-employed</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Occupation</w:t>
            </w:r>
          </w:p>
        </w:tc>
        <w:tc>
          <w:tcPr>
            <w:tcW w:w="3517" w:type="dxa"/>
            <w:tcBorders/>
          </w:tcPr>
          <w:p>
            <w:pPr>
              <w:pStyle w:val="TableContents"/>
              <w:jc w:val="start"/>
              <w:rPr>
                <w:rFonts w:ascii="Calibri" w:hAnsi="Calibri"/>
                <w:sz w:val="20"/>
                <w:szCs w:val="20"/>
              </w:rPr>
            </w:pPr>
            <w:r>
              <w:rPr>
                <w:sz w:val="20"/>
                <w:szCs w:val="20"/>
              </w:rPr>
            </w:r>
          </w:p>
        </w:tc>
      </w:tr>
      <w:tr>
        <w:trPr/>
        <w:tc>
          <w:tcPr>
            <w:tcW w:w="983" w:type="dxa"/>
            <w:tcBorders/>
          </w:tcPr>
          <w:p>
            <w:pPr>
              <w:pStyle w:val="TableContents"/>
              <w:bidi w:val="0"/>
              <w:jc w:val="start"/>
              <w:rPr>
                <w:rFonts w:ascii="Calibri" w:hAnsi="Calibri"/>
                <w:sz w:val="20"/>
                <w:szCs w:val="20"/>
              </w:rPr>
            </w:pPr>
            <w:r>
              <w:rPr>
                <w:sz w:val="20"/>
                <w:szCs w:val="20"/>
              </w:rPr>
              <w:t>Address</w:t>
            </w:r>
          </w:p>
        </w:tc>
        <w:tc>
          <w:tcPr>
            <w:tcW w:w="3334" w:type="dxa"/>
            <w:tcBorders/>
          </w:tcPr>
          <w:p>
            <w:pPr>
              <w:pStyle w:val="TableContents"/>
              <w:jc w:val="start"/>
              <w:rPr>
                <w:rFonts w:ascii="Calibri" w:hAnsi="Calibri"/>
                <w:sz w:val="20"/>
                <w:szCs w:val="20"/>
              </w:rPr>
            </w:pPr>
            <w:r>
              <w:rPr>
                <w:sz w:val="20"/>
                <w:szCs w:val="20"/>
              </w:rPr>
              <w:t>21, Ghulam Nabi Colony, Samanabad, Lahore</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Address</w:t>
            </w:r>
          </w:p>
        </w:tc>
        <w:tc>
          <w:tcPr>
            <w:tcW w:w="3517" w:type="dxa"/>
            <w:tcBorders/>
          </w:tcPr>
          <w:p>
            <w:pPr>
              <w:pStyle w:val="TableContents"/>
              <w:jc w:val="start"/>
              <w:rPr>
                <w:rFonts w:ascii="Calibri" w:hAnsi="Calibri"/>
                <w:sz w:val="20"/>
                <w:szCs w:val="20"/>
              </w:rPr>
            </w:pPr>
            <w:r>
              <w:rPr>
                <w:sz w:val="20"/>
                <w:szCs w:val="20"/>
              </w:rPr>
              <w:t>222-B, PGSHS-I, Mohlanwal, Lahore</w:t>
            </w:r>
          </w:p>
        </w:tc>
      </w:tr>
      <w:tr>
        <w:trPr/>
        <w:tc>
          <w:tcPr>
            <w:tcW w:w="983" w:type="dxa"/>
            <w:tcBorders/>
          </w:tcPr>
          <w:p>
            <w:pPr>
              <w:pStyle w:val="TableContents"/>
              <w:bidi w:val="0"/>
              <w:jc w:val="start"/>
              <w:rPr>
                <w:rFonts w:ascii="Calibri" w:hAnsi="Calibri"/>
                <w:sz w:val="20"/>
                <w:szCs w:val="20"/>
              </w:rPr>
            </w:pPr>
            <w:r>
              <w:rPr>
                <w:sz w:val="20"/>
                <w:szCs w:val="20"/>
              </w:rPr>
              <w:t>Contact No.</w:t>
            </w:r>
          </w:p>
        </w:tc>
        <w:tc>
          <w:tcPr>
            <w:tcW w:w="3334" w:type="dxa"/>
            <w:tcBorders/>
          </w:tcPr>
          <w:p>
            <w:pPr>
              <w:pStyle w:val="TableContents"/>
              <w:jc w:val="start"/>
              <w:rPr>
                <w:rFonts w:ascii="Calibri" w:hAnsi="Calibri"/>
                <w:sz w:val="20"/>
                <w:szCs w:val="20"/>
              </w:rPr>
            </w:pPr>
            <w:r>
              <w:rPr>
                <w:sz w:val="20"/>
                <w:szCs w:val="20"/>
              </w:rPr>
              <w:t>0301 443 0802</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t>Contact No.</w:t>
            </w:r>
          </w:p>
        </w:tc>
        <w:tc>
          <w:tcPr>
            <w:tcW w:w="3517" w:type="dxa"/>
            <w:tcBorders/>
          </w:tcPr>
          <w:p>
            <w:pPr>
              <w:pStyle w:val="TableContents"/>
              <w:jc w:val="start"/>
              <w:rPr>
                <w:rFonts w:ascii="Calibri" w:hAnsi="Calibri"/>
                <w:sz w:val="20"/>
                <w:szCs w:val="20"/>
              </w:rPr>
            </w:pPr>
            <w:r>
              <w:rPr>
                <w:sz w:val="20"/>
                <w:szCs w:val="20"/>
              </w:rPr>
              <w:t xml:space="preserve">0345 426 7704 </w:t>
            </w:r>
          </w:p>
        </w:tc>
      </w:tr>
      <w:tr>
        <w:trPr/>
        <w:tc>
          <w:tcPr>
            <w:tcW w:w="983" w:type="dxa"/>
            <w:tcBorders/>
          </w:tcPr>
          <w:p>
            <w:pPr>
              <w:pStyle w:val="TableContents"/>
              <w:bidi w:val="0"/>
              <w:jc w:val="start"/>
              <w:rPr>
                <w:rFonts w:ascii="Calibri" w:hAnsi="Calibri"/>
                <w:sz w:val="20"/>
                <w:szCs w:val="20"/>
              </w:rPr>
            </w:pPr>
            <w:r>
              <w:rPr>
                <w:sz w:val="20"/>
                <w:szCs w:val="20"/>
              </w:rPr>
            </w:r>
          </w:p>
        </w:tc>
        <w:tc>
          <w:tcPr>
            <w:tcW w:w="3334" w:type="dxa"/>
            <w:tcBorders/>
          </w:tcPr>
          <w:p>
            <w:pPr>
              <w:pStyle w:val="TableContents"/>
              <w:jc w:val="start"/>
              <w:rPr>
                <w:rFonts w:ascii="Calibri" w:hAnsi="Calibri"/>
                <w:sz w:val="20"/>
                <w:szCs w:val="20"/>
              </w:rPr>
            </w:pPr>
            <w:r>
              <w:rPr>
                <w:sz w:val="20"/>
                <w:szCs w:val="20"/>
              </w:rPr>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rFonts w:ascii="Calibri" w:hAnsi="Calibri"/>
                <w:sz w:val="20"/>
                <w:szCs w:val="20"/>
              </w:rPr>
            </w:pPr>
            <w:r>
              <w:rPr>
                <w:sz w:val="20"/>
                <w:szCs w:val="20"/>
              </w:rPr>
            </w:r>
          </w:p>
        </w:tc>
        <w:tc>
          <w:tcPr>
            <w:tcW w:w="3517" w:type="dxa"/>
            <w:tcBorders/>
          </w:tcPr>
          <w:p>
            <w:pPr>
              <w:pStyle w:val="TableContents"/>
              <w:jc w:val="start"/>
              <w:rPr>
                <w:rFonts w:ascii="Calibri" w:hAnsi="Calibri"/>
                <w:sz w:val="20"/>
                <w:szCs w:val="20"/>
              </w:rPr>
            </w:pPr>
            <w:r>
              <w:rPr>
                <w:sz w:val="20"/>
                <w:szCs w:val="20"/>
              </w:rPr>
            </w:r>
          </w:p>
        </w:tc>
      </w:tr>
      <w:tr>
        <w:trPr/>
        <w:tc>
          <w:tcPr>
            <w:tcW w:w="4317" w:type="dxa"/>
            <w:gridSpan w:val="2"/>
            <w:tcBorders/>
          </w:tcPr>
          <w:p>
            <w:pPr>
              <w:pStyle w:val="TableContents"/>
              <w:bidi w:val="0"/>
              <w:jc w:val="start"/>
              <w:rPr>
                <w:rFonts w:ascii="Calibri" w:hAnsi="Calibri"/>
                <w:sz w:val="20"/>
                <w:szCs w:val="20"/>
              </w:rPr>
            </w:pPr>
            <w:r>
              <w:rPr>
                <w:sz w:val="20"/>
                <w:szCs w:val="20"/>
              </w:rPr>
            </w:r>
          </w:p>
        </w:tc>
        <w:tc>
          <w:tcPr>
            <w:tcW w:w="87" w:type="dxa"/>
            <w:tcBorders/>
          </w:tcPr>
          <w:p>
            <w:pPr>
              <w:pStyle w:val="TableContents"/>
              <w:bidi w:val="0"/>
              <w:rPr>
                <w:rFonts w:ascii="Calibri" w:hAnsi="Calibri"/>
                <w:sz w:val="20"/>
                <w:szCs w:val="20"/>
              </w:rPr>
            </w:pPr>
            <w:r>
              <w:rPr>
                <w:sz w:val="20"/>
                <w:szCs w:val="20"/>
              </w:rPr>
            </w:r>
          </w:p>
        </w:tc>
        <w:tc>
          <w:tcPr>
            <w:tcW w:w="4513" w:type="dxa"/>
            <w:gridSpan w:val="2"/>
            <w:tcBorders/>
          </w:tcPr>
          <w:p>
            <w:pPr>
              <w:pStyle w:val="TableContents"/>
              <w:bidi w:val="0"/>
              <w:jc w:val="start"/>
              <w:rPr>
                <w:rFonts w:ascii="Calibri" w:hAnsi="Calibri"/>
                <w:sz w:val="20"/>
                <w:szCs w:val="20"/>
              </w:rPr>
            </w:pPr>
            <w:r>
              <w:rPr>
                <w:sz w:val="20"/>
                <w:szCs w:val="20"/>
              </w:rPr>
            </w:r>
          </w:p>
        </w:tc>
      </w:tr>
      <w:tr>
        <w:trPr/>
        <w:tc>
          <w:tcPr>
            <w:tcW w:w="4317" w:type="dxa"/>
            <w:gridSpan w:val="2"/>
            <w:tcBorders/>
          </w:tcPr>
          <w:p>
            <w:pPr>
              <w:pStyle w:val="TableContents"/>
              <w:bidi w:val="0"/>
              <w:jc w:val="start"/>
              <w:rPr>
                <w:rFonts w:ascii="Calibri" w:hAnsi="Calibri"/>
                <w:sz w:val="20"/>
                <w:szCs w:val="20"/>
              </w:rPr>
            </w:pPr>
            <w:r>
              <w:rPr>
                <w:sz w:val="20"/>
                <w:szCs w:val="20"/>
              </w:rPr>
              <w:t>Witness to the applicant’s Signature</w:t>
            </w:r>
          </w:p>
        </w:tc>
        <w:tc>
          <w:tcPr>
            <w:tcW w:w="87" w:type="dxa"/>
            <w:tcBorders/>
          </w:tcPr>
          <w:p>
            <w:pPr>
              <w:pStyle w:val="TableContents"/>
              <w:bidi w:val="0"/>
              <w:rPr>
                <w:rFonts w:ascii="Calibri" w:hAnsi="Calibri"/>
                <w:sz w:val="20"/>
                <w:szCs w:val="20"/>
              </w:rPr>
            </w:pPr>
            <w:r>
              <w:rPr>
                <w:sz w:val="20"/>
                <w:szCs w:val="20"/>
              </w:rPr>
            </w:r>
          </w:p>
        </w:tc>
        <w:tc>
          <w:tcPr>
            <w:tcW w:w="4513" w:type="dxa"/>
            <w:gridSpan w:val="2"/>
            <w:tcBorders/>
          </w:tcPr>
          <w:p>
            <w:pPr>
              <w:pStyle w:val="TableContents"/>
              <w:bidi w:val="0"/>
              <w:jc w:val="start"/>
              <w:rPr>
                <w:rFonts w:ascii="Calibri" w:hAnsi="Calibri"/>
                <w:sz w:val="20"/>
                <w:szCs w:val="20"/>
              </w:rPr>
            </w:pPr>
            <w:r>
              <w:rPr>
                <w:sz w:val="20"/>
                <w:szCs w:val="20"/>
              </w:rPr>
              <w:t>Witness to the guarantor’s Signature</w:t>
            </w:r>
          </w:p>
        </w:tc>
      </w:tr>
      <w:tr>
        <w:trPr/>
        <w:tc>
          <w:tcPr>
            <w:tcW w:w="983" w:type="dxa"/>
            <w:tcBorders/>
          </w:tcPr>
          <w:p>
            <w:pPr>
              <w:pStyle w:val="TableContents"/>
              <w:bidi w:val="0"/>
              <w:rPr>
                <w:rFonts w:ascii="Calibri" w:hAnsi="Calibri"/>
                <w:sz w:val="20"/>
                <w:szCs w:val="20"/>
              </w:rPr>
            </w:pPr>
            <w:r>
              <w:rPr>
                <w:sz w:val="20"/>
                <w:szCs w:val="20"/>
              </w:rPr>
            </w:r>
          </w:p>
        </w:tc>
        <w:tc>
          <w:tcPr>
            <w:tcW w:w="3334" w:type="dxa"/>
            <w:tcBorders/>
          </w:tcPr>
          <w:p>
            <w:pPr>
              <w:pStyle w:val="TableContents"/>
              <w:rPr>
                <w:rFonts w:ascii="Calibri" w:hAnsi="Calibri"/>
                <w:sz w:val="20"/>
                <w:szCs w:val="20"/>
              </w:rPr>
            </w:pPr>
            <w:r>
              <w:rPr>
                <w:sz w:val="20"/>
                <w:szCs w:val="20"/>
              </w:rPr>
            </w:r>
          </w:p>
        </w:tc>
        <w:tc>
          <w:tcPr>
            <w:tcW w:w="87" w:type="dxa"/>
            <w:tcBorders/>
          </w:tcPr>
          <w:p>
            <w:pPr>
              <w:pStyle w:val="TableContents"/>
              <w:bidi w:val="0"/>
              <w:rPr>
                <w:rFonts w:ascii="Calibri" w:hAnsi="Calibri"/>
                <w:sz w:val="20"/>
                <w:szCs w:val="20"/>
              </w:rPr>
            </w:pPr>
            <w:r>
              <w:rPr>
                <w:sz w:val="20"/>
                <w:szCs w:val="20"/>
              </w:rPr>
            </w:r>
          </w:p>
        </w:tc>
        <w:tc>
          <w:tcPr>
            <w:tcW w:w="996" w:type="dxa"/>
            <w:tcBorders/>
          </w:tcPr>
          <w:p>
            <w:pPr>
              <w:pStyle w:val="TableContents"/>
              <w:bidi w:val="0"/>
              <w:rPr>
                <w:rFonts w:ascii="Calibri" w:hAnsi="Calibri"/>
                <w:sz w:val="20"/>
                <w:szCs w:val="20"/>
              </w:rPr>
            </w:pPr>
            <w:r>
              <w:rPr>
                <w:sz w:val="20"/>
                <w:szCs w:val="20"/>
              </w:rPr>
            </w:r>
          </w:p>
        </w:tc>
        <w:tc>
          <w:tcPr>
            <w:tcW w:w="3517" w:type="dxa"/>
            <w:tcBorders/>
          </w:tcPr>
          <w:p>
            <w:pPr>
              <w:pStyle w:val="TableContents"/>
              <w:rPr>
                <w:rFonts w:ascii="Calibri" w:hAnsi="Calibri"/>
                <w:sz w:val="20"/>
                <w:szCs w:val="20"/>
              </w:rPr>
            </w:pPr>
            <w:r>
              <w:rPr>
                <w:sz w:val="20"/>
                <w:szCs w:val="20"/>
              </w:rPr>
            </w:r>
          </w:p>
        </w:tc>
      </w:tr>
      <w:tr>
        <w:trPr/>
        <w:tc>
          <w:tcPr>
            <w:tcW w:w="983" w:type="dxa"/>
            <w:tcBorders/>
          </w:tcPr>
          <w:p>
            <w:pPr>
              <w:pStyle w:val="TableContents"/>
              <w:bidi w:val="0"/>
              <w:jc w:val="start"/>
              <w:rPr/>
            </w:pPr>
            <w:r>
              <w:rPr/>
            </w:r>
          </w:p>
        </w:tc>
        <w:tc>
          <w:tcPr>
            <w:tcW w:w="3334" w:type="dxa"/>
            <w:tcBorders/>
          </w:tcPr>
          <w:p>
            <w:pPr>
              <w:pStyle w:val="TableContents"/>
              <w:jc w:val="start"/>
              <w:rPr>
                <w:rFonts w:ascii="Calibri" w:hAnsi="Calibri"/>
                <w:sz w:val="20"/>
                <w:szCs w:val="20"/>
              </w:rPr>
            </w:pPr>
            <w:r>
              <w:rPr>
                <w:sz w:val="20"/>
                <w:szCs w:val="20"/>
              </w:rPr>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r>
          </w:p>
        </w:tc>
        <w:tc>
          <w:tcPr>
            <w:tcW w:w="3517" w:type="dxa"/>
            <w:tcBorders/>
          </w:tcPr>
          <w:p>
            <w:pPr>
              <w:pStyle w:val="TableContents"/>
              <w:jc w:val="start"/>
              <w:rPr>
                <w:rFonts w:ascii="Calibri" w:hAnsi="Calibri"/>
                <w:sz w:val="20"/>
                <w:szCs w:val="20"/>
              </w:rPr>
            </w:pPr>
            <w:r>
              <w:rPr>
                <w:sz w:val="20"/>
                <w:szCs w:val="20"/>
              </w:rPr>
            </w:r>
          </w:p>
        </w:tc>
      </w:tr>
      <w:tr>
        <w:trPr/>
        <w:tc>
          <w:tcPr>
            <w:tcW w:w="983" w:type="dxa"/>
            <w:tcBorders/>
          </w:tcPr>
          <w:p>
            <w:pPr>
              <w:pStyle w:val="TableContents"/>
              <w:bidi w:val="0"/>
              <w:jc w:val="start"/>
              <w:rPr/>
            </w:pPr>
            <w:r>
              <w:rPr>
                <w:sz w:val="20"/>
                <w:szCs w:val="20"/>
              </w:rPr>
              <w:t>Signature</w:t>
            </w:r>
          </w:p>
        </w:tc>
        <w:tc>
          <w:tcPr>
            <w:tcW w:w="3334" w:type="dxa"/>
            <w:tcBorders/>
          </w:tcPr>
          <w:p>
            <w:pPr>
              <w:pStyle w:val="TableContents"/>
              <w:jc w:val="start"/>
              <w:rPr>
                <w:rFonts w:ascii="Calibri" w:hAnsi="Calibri"/>
                <w:sz w:val="20"/>
                <w:szCs w:val="20"/>
              </w:rPr>
            </w:pPr>
            <w:r>
              <w:rPr>
                <w:sz w:val="20"/>
                <w:szCs w:val="20"/>
              </w:rPr>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Signature</w:t>
            </w:r>
          </w:p>
        </w:tc>
        <w:tc>
          <w:tcPr>
            <w:tcW w:w="3517" w:type="dxa"/>
            <w:tcBorders/>
          </w:tcPr>
          <w:p>
            <w:pPr>
              <w:pStyle w:val="TableContents"/>
              <w:jc w:val="start"/>
              <w:rPr>
                <w:rFonts w:ascii="Calibri" w:hAnsi="Calibri"/>
                <w:sz w:val="20"/>
                <w:szCs w:val="20"/>
              </w:rPr>
            </w:pPr>
            <w:r>
              <w:rPr>
                <w:sz w:val="20"/>
                <w:szCs w:val="20"/>
              </w:rPr>
            </w:r>
          </w:p>
        </w:tc>
      </w:tr>
      <w:tr>
        <w:trPr/>
        <w:tc>
          <w:tcPr>
            <w:tcW w:w="983" w:type="dxa"/>
            <w:tcBorders/>
          </w:tcPr>
          <w:p>
            <w:pPr>
              <w:pStyle w:val="TableContents"/>
              <w:bidi w:val="0"/>
              <w:jc w:val="start"/>
              <w:rPr/>
            </w:pPr>
            <w:r>
              <w:rPr>
                <w:sz w:val="20"/>
                <w:szCs w:val="20"/>
              </w:rPr>
              <w:t>Name</w:t>
            </w:r>
          </w:p>
        </w:tc>
        <w:tc>
          <w:tcPr>
            <w:tcW w:w="3334" w:type="dxa"/>
            <w:tcBorders/>
          </w:tcPr>
          <w:p>
            <w:pPr>
              <w:pStyle w:val="TableContents"/>
              <w:jc w:val="start"/>
              <w:rPr/>
            </w:pPr>
            <w:r>
              <w:rPr>
                <w:sz w:val="20"/>
                <w:szCs w:val="20"/>
              </w:rPr>
              <w:t>Abdul Razzaq</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Name</w:t>
            </w:r>
          </w:p>
        </w:tc>
        <w:tc>
          <w:tcPr>
            <w:tcW w:w="3517" w:type="dxa"/>
            <w:tcBorders/>
          </w:tcPr>
          <w:p>
            <w:pPr>
              <w:pStyle w:val="TableContents"/>
              <w:jc w:val="start"/>
              <w:rPr/>
            </w:pPr>
            <w:r>
              <w:rPr>
                <w:sz w:val="20"/>
                <w:szCs w:val="20"/>
              </w:rPr>
              <w:t>Muhammad Asif</w:t>
            </w:r>
          </w:p>
        </w:tc>
      </w:tr>
      <w:tr>
        <w:trPr/>
        <w:tc>
          <w:tcPr>
            <w:tcW w:w="983" w:type="dxa"/>
            <w:tcBorders/>
          </w:tcPr>
          <w:p>
            <w:pPr>
              <w:pStyle w:val="TableContents"/>
              <w:bidi w:val="0"/>
              <w:jc w:val="start"/>
              <w:rPr/>
            </w:pPr>
            <w:r>
              <w:rPr>
                <w:sz w:val="20"/>
                <w:szCs w:val="20"/>
              </w:rPr>
              <w:t>Address</w:t>
            </w:r>
          </w:p>
        </w:tc>
        <w:tc>
          <w:tcPr>
            <w:tcW w:w="3334" w:type="dxa"/>
            <w:tcBorders/>
          </w:tcPr>
          <w:p>
            <w:pPr>
              <w:pStyle w:val="TableContents"/>
              <w:jc w:val="start"/>
              <w:rPr/>
            </w:pPr>
            <w:r>
              <w:rPr>
                <w:sz w:val="20"/>
                <w:szCs w:val="20"/>
              </w:rPr>
              <w:t>117, Street No. 24, Mohrrha Sharif, Bund Road, Lahore</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Address</w:t>
            </w:r>
          </w:p>
        </w:tc>
        <w:tc>
          <w:tcPr>
            <w:tcW w:w="3517" w:type="dxa"/>
            <w:tcBorders/>
          </w:tcPr>
          <w:p>
            <w:pPr>
              <w:pStyle w:val="TableContents"/>
              <w:jc w:val="start"/>
              <w:rPr/>
            </w:pPr>
            <w:r>
              <w:rPr>
                <w:sz w:val="20"/>
                <w:szCs w:val="20"/>
              </w:rPr>
              <w:t>3, Justice Sharif Scheme, Samanabad, Lahore</w:t>
            </w:r>
          </w:p>
        </w:tc>
      </w:tr>
      <w:tr>
        <w:trPr/>
        <w:tc>
          <w:tcPr>
            <w:tcW w:w="983" w:type="dxa"/>
            <w:tcBorders/>
          </w:tcPr>
          <w:p>
            <w:pPr>
              <w:pStyle w:val="TableContents"/>
              <w:bidi w:val="0"/>
              <w:jc w:val="start"/>
              <w:rPr/>
            </w:pPr>
            <w:r>
              <w:rPr>
                <w:sz w:val="20"/>
                <w:szCs w:val="20"/>
              </w:rPr>
              <w:t>CNIC No.</w:t>
            </w:r>
          </w:p>
        </w:tc>
        <w:tc>
          <w:tcPr>
            <w:tcW w:w="3334" w:type="dxa"/>
            <w:tcBorders/>
          </w:tcPr>
          <w:p>
            <w:pPr>
              <w:pStyle w:val="TableContents"/>
              <w:jc w:val="start"/>
              <w:rPr/>
            </w:pPr>
            <w:r>
              <w:rPr>
                <w:sz w:val="20"/>
                <w:szCs w:val="20"/>
              </w:rPr>
              <w:t>37101-8269119-1</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CNIC No.</w:t>
            </w:r>
          </w:p>
        </w:tc>
        <w:tc>
          <w:tcPr>
            <w:tcW w:w="3517" w:type="dxa"/>
            <w:tcBorders/>
          </w:tcPr>
          <w:p>
            <w:pPr>
              <w:pStyle w:val="TableContents"/>
              <w:jc w:val="start"/>
              <w:rPr/>
            </w:pPr>
            <w:r>
              <w:rPr>
                <w:sz w:val="20"/>
                <w:szCs w:val="20"/>
              </w:rPr>
              <w:t>35202-2793406-1</w:t>
            </w:r>
          </w:p>
        </w:tc>
      </w:tr>
      <w:tr>
        <w:trPr/>
        <w:tc>
          <w:tcPr>
            <w:tcW w:w="983" w:type="dxa"/>
            <w:tcBorders/>
          </w:tcPr>
          <w:p>
            <w:pPr>
              <w:pStyle w:val="TableContents"/>
              <w:bidi w:val="0"/>
              <w:jc w:val="start"/>
              <w:rPr/>
            </w:pPr>
            <w:r>
              <w:rPr>
                <w:sz w:val="20"/>
                <w:szCs w:val="20"/>
              </w:rPr>
              <w:t>Phone #</w:t>
            </w:r>
          </w:p>
        </w:tc>
        <w:tc>
          <w:tcPr>
            <w:tcW w:w="3334" w:type="dxa"/>
            <w:tcBorders/>
          </w:tcPr>
          <w:p>
            <w:pPr>
              <w:pStyle w:val="TableContents"/>
              <w:jc w:val="start"/>
              <w:rPr/>
            </w:pPr>
            <w:r>
              <w:rPr>
                <w:sz w:val="20"/>
                <w:szCs w:val="20"/>
              </w:rPr>
              <w:t>+92 308 434 8292</w:t>
            </w:r>
          </w:p>
        </w:tc>
        <w:tc>
          <w:tcPr>
            <w:tcW w:w="87" w:type="dxa"/>
            <w:tcBorders/>
          </w:tcPr>
          <w:p>
            <w:pPr>
              <w:pStyle w:val="TableContents"/>
              <w:bidi w:val="0"/>
              <w:jc w:val="start"/>
              <w:rPr>
                <w:rFonts w:ascii="Calibri" w:hAnsi="Calibri"/>
                <w:sz w:val="20"/>
                <w:szCs w:val="20"/>
              </w:rPr>
            </w:pPr>
            <w:r>
              <w:rPr>
                <w:sz w:val="20"/>
                <w:szCs w:val="20"/>
              </w:rPr>
            </w:r>
          </w:p>
        </w:tc>
        <w:tc>
          <w:tcPr>
            <w:tcW w:w="996" w:type="dxa"/>
            <w:tcBorders/>
          </w:tcPr>
          <w:p>
            <w:pPr>
              <w:pStyle w:val="TableContents"/>
              <w:bidi w:val="0"/>
              <w:jc w:val="start"/>
              <w:rPr/>
            </w:pPr>
            <w:r>
              <w:rPr>
                <w:sz w:val="20"/>
                <w:szCs w:val="20"/>
              </w:rPr>
              <w:t>Phone #</w:t>
            </w:r>
          </w:p>
        </w:tc>
        <w:tc>
          <w:tcPr>
            <w:tcW w:w="3517" w:type="dxa"/>
            <w:tcBorders/>
          </w:tcPr>
          <w:p>
            <w:pPr>
              <w:pStyle w:val="TableContents"/>
              <w:jc w:val="start"/>
              <w:rPr/>
            </w:pPr>
            <w:r>
              <w:rPr>
                <w:sz w:val="20"/>
                <w:szCs w:val="20"/>
              </w:rPr>
              <w:t>+92 302 845 8666</w:t>
            </w:r>
          </w:p>
        </w:tc>
      </w:tr>
    </w:tbl>
    <w:p>
      <w:pPr>
        <w:pStyle w:val="Normal"/>
        <w:rPr>
          <w:rFonts w:ascii="Calibri" w:hAnsi="Calibri"/>
          <w:sz w:val="20"/>
          <w:szCs w:val="20"/>
        </w:rPr>
      </w:pPr>
      <w:r>
        <w:rPr>
          <w:rFonts w:ascii="Calibri" w:hAnsi="Calibri"/>
          <w:sz w:val="20"/>
          <w:szCs w:val="20"/>
        </w:rPr>
      </w:r>
    </w:p>
    <w:sectPr>
      <w:type w:val="nextPage"/>
      <w:pgSz w:w="12240" w:h="20160"/>
      <w:pgMar w:left="1800" w:right="1800" w:gutter="0" w:header="0" w:top="362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9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jc w:val="center"/>
    </w:pPr>
    <w:rPr>
      <w:rFonts w:ascii="Calibri" w:hAnsi="Calibri"/>
      <w:sz w:val="20"/>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Signature">
    <w:name w:val="Signature"/>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5095</TotalTime>
  <Application>LibreOffice/25.8.0.4$Windows_X86_64 LibreOffice_project/48f00303701489684e67c38c28aff00cd5929e67</Application>
  <AppVersion>15.0000</AppVersion>
  <Pages>2</Pages>
  <Words>427</Words>
  <Characters>2410</Characters>
  <CharactersWithSpaces>2770</CharactersWithSpaces>
  <Paragraphs>75</Paragraphs>
  <Company>Service Industries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2025-01-13T19:02:15Z</cp:lastPrinted>
  <dcterms:modified xsi:type="dcterms:W3CDTF">2025-09-28T09:33:02Z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io">
    <vt:lpwstr>08-00083</vt:lpwstr>
  </property>
  <property fmtid="{D5CDD505-2E9C-101B-9397-08002B2CF9AE}" pid="3" name="NrOfSharesMissing">
    <vt:lpwstr>178</vt:lpwstr>
  </property>
  <property fmtid="{D5CDD505-2E9C-101B-9397-08002B2CF9AE}" pid="4" name="NrOfSharesTotal">
    <vt:lpwstr>990</vt:lpwstr>
  </property>
</Properties>
</file>