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A150B" w14:textId="77777777" w:rsidR="00D464A1" w:rsidRPr="00513436" w:rsidRDefault="00D464A1" w:rsidP="00D464A1">
      <w:pPr>
        <w:pStyle w:val="NormalWeb"/>
        <w:shd w:val="clear" w:color="auto" w:fill="FFFFFF"/>
        <w:spacing w:before="0" w:beforeAutospacing="0" w:after="0" w:afterAutospacing="0"/>
        <w:jc w:val="center"/>
        <w:textAlignment w:val="baseline"/>
        <w:rPr>
          <w:b/>
          <w:bCs/>
          <w:color w:val="FF0000"/>
          <w:spacing w:val="2"/>
          <w:sz w:val="36"/>
          <w:szCs w:val="36"/>
        </w:rPr>
      </w:pPr>
      <w:r w:rsidRPr="00513436">
        <w:rPr>
          <w:b/>
          <w:bCs/>
          <w:color w:val="FF0000"/>
          <w:spacing w:val="2"/>
          <w:sz w:val="36"/>
          <w:szCs w:val="36"/>
        </w:rPr>
        <w:t>UNIT-01</w:t>
      </w:r>
    </w:p>
    <w:p w14:paraId="4229F9E7" w14:textId="13C44AC6" w:rsidR="00513436" w:rsidRPr="00513436" w:rsidRDefault="00513436" w:rsidP="00D464A1">
      <w:pPr>
        <w:pStyle w:val="NormalWeb"/>
        <w:shd w:val="clear" w:color="auto" w:fill="FFFFFF"/>
        <w:spacing w:before="0" w:beforeAutospacing="0" w:after="0" w:afterAutospacing="0"/>
        <w:jc w:val="center"/>
        <w:textAlignment w:val="baseline"/>
        <w:rPr>
          <w:b/>
          <w:bCs/>
          <w:color w:val="7030A0"/>
          <w:spacing w:val="2"/>
          <w:sz w:val="40"/>
          <w:szCs w:val="40"/>
        </w:rPr>
      </w:pPr>
      <w:r w:rsidRPr="00513436">
        <w:rPr>
          <w:b/>
          <w:bCs/>
          <w:color w:val="7030A0"/>
          <w:spacing w:val="2"/>
          <w:sz w:val="40"/>
          <w:szCs w:val="40"/>
        </w:rPr>
        <w:t>Data warehouse</w:t>
      </w:r>
    </w:p>
    <w:p w14:paraId="62361E10" w14:textId="77777777" w:rsidR="00D464A1" w:rsidRPr="00513436" w:rsidRDefault="00D464A1" w:rsidP="00D464A1">
      <w:pPr>
        <w:pStyle w:val="NormalWeb"/>
        <w:shd w:val="clear" w:color="auto" w:fill="FFFFFF"/>
        <w:spacing w:before="0" w:beforeAutospacing="0" w:after="0" w:afterAutospacing="0"/>
        <w:jc w:val="center"/>
        <w:textAlignment w:val="baseline"/>
        <w:rPr>
          <w:color w:val="273239"/>
          <w:spacing w:val="2"/>
          <w:sz w:val="40"/>
          <w:szCs w:val="40"/>
        </w:rPr>
      </w:pPr>
    </w:p>
    <w:p w14:paraId="512C2833" w14:textId="77777777" w:rsidR="00DB3D43" w:rsidRPr="00513436" w:rsidRDefault="00DB3D43" w:rsidP="00DB3D43">
      <w:pPr>
        <w:pStyle w:val="Heading2"/>
        <w:shd w:val="clear" w:color="auto" w:fill="FFFFFF"/>
        <w:spacing w:line="312" w:lineRule="atLeast"/>
        <w:jc w:val="both"/>
        <w:rPr>
          <w:b w:val="0"/>
          <w:bCs w:val="0"/>
          <w:color w:val="FF0000"/>
          <w:sz w:val="28"/>
          <w:szCs w:val="28"/>
        </w:rPr>
      </w:pPr>
      <w:r w:rsidRPr="00513436">
        <w:rPr>
          <w:b w:val="0"/>
          <w:bCs w:val="0"/>
          <w:color w:val="FF0000"/>
          <w:sz w:val="28"/>
          <w:szCs w:val="28"/>
        </w:rPr>
        <w:t>What is Data?</w:t>
      </w:r>
    </w:p>
    <w:p w14:paraId="260F04F2" w14:textId="77777777" w:rsidR="00DB3D43" w:rsidRPr="00513436" w:rsidRDefault="00DB3D43" w:rsidP="00DB3D43">
      <w:pPr>
        <w:pStyle w:val="NormalWeb"/>
        <w:shd w:val="clear" w:color="auto" w:fill="FFFFFF"/>
        <w:jc w:val="both"/>
        <w:rPr>
          <w:color w:val="333333"/>
          <w:sz w:val="28"/>
          <w:szCs w:val="28"/>
        </w:rPr>
      </w:pPr>
      <w:r w:rsidRPr="00513436">
        <w:rPr>
          <w:color w:val="333333"/>
          <w:sz w:val="28"/>
          <w:szCs w:val="28"/>
        </w:rPr>
        <w:t>Data is a collection of a distinct small unit of information. It can be used in a variety of forms like text, numbers, media, bytes, etc. it can be stored in pieces of paper or electronic memory, etc.</w:t>
      </w:r>
    </w:p>
    <w:p w14:paraId="293D7847" w14:textId="77777777" w:rsidR="00DB3D43" w:rsidRPr="00513436" w:rsidRDefault="00DB3D43" w:rsidP="00DB3D43">
      <w:pPr>
        <w:pStyle w:val="NormalWeb"/>
        <w:shd w:val="clear" w:color="auto" w:fill="FFFFFF"/>
        <w:jc w:val="both"/>
        <w:rPr>
          <w:color w:val="333333"/>
          <w:sz w:val="28"/>
          <w:szCs w:val="28"/>
        </w:rPr>
      </w:pPr>
      <w:r w:rsidRPr="00513436">
        <w:rPr>
          <w:color w:val="333333"/>
          <w:sz w:val="28"/>
          <w:szCs w:val="28"/>
        </w:rPr>
        <w:t>Word 'Data' is originated from the word 'datum' that means 'single piece of information.' It is plural of the word datum.</w:t>
      </w:r>
    </w:p>
    <w:p w14:paraId="363C16C2" w14:textId="77777777" w:rsidR="00DB3D43" w:rsidRPr="00513436" w:rsidRDefault="00DB3D43" w:rsidP="00DB3D43">
      <w:pPr>
        <w:pStyle w:val="NormalWeb"/>
        <w:shd w:val="clear" w:color="auto" w:fill="FFFFFF"/>
        <w:jc w:val="both"/>
        <w:rPr>
          <w:color w:val="333333"/>
          <w:sz w:val="28"/>
          <w:szCs w:val="28"/>
        </w:rPr>
      </w:pPr>
      <w:r w:rsidRPr="00513436">
        <w:rPr>
          <w:color w:val="333333"/>
          <w:sz w:val="28"/>
          <w:szCs w:val="28"/>
        </w:rPr>
        <w:t>In computing, Data is information that can be translated into a form for efficient movement and processing. Data is interchangeable.</w:t>
      </w:r>
    </w:p>
    <w:p w14:paraId="3A41D796" w14:textId="77777777" w:rsidR="00DB3D43" w:rsidRPr="00513436" w:rsidRDefault="00DB3D43" w:rsidP="00DB3D43">
      <w:pPr>
        <w:pStyle w:val="Heading2"/>
        <w:shd w:val="clear" w:color="auto" w:fill="FFFFFF"/>
        <w:spacing w:line="312" w:lineRule="atLeast"/>
        <w:jc w:val="both"/>
        <w:rPr>
          <w:b w:val="0"/>
          <w:bCs w:val="0"/>
          <w:color w:val="FF0000"/>
          <w:sz w:val="28"/>
          <w:szCs w:val="28"/>
        </w:rPr>
      </w:pPr>
      <w:r w:rsidRPr="00513436">
        <w:rPr>
          <w:b w:val="0"/>
          <w:bCs w:val="0"/>
          <w:color w:val="FF0000"/>
          <w:sz w:val="28"/>
          <w:szCs w:val="28"/>
        </w:rPr>
        <w:t>What is Database?</w:t>
      </w:r>
    </w:p>
    <w:p w14:paraId="0AF8576F" w14:textId="77777777" w:rsidR="00DB3D43" w:rsidRPr="00513436" w:rsidRDefault="00DB3D43" w:rsidP="00DB3D43">
      <w:pPr>
        <w:pStyle w:val="NormalWeb"/>
        <w:shd w:val="clear" w:color="auto" w:fill="FFFFFF"/>
        <w:jc w:val="both"/>
        <w:rPr>
          <w:color w:val="333333"/>
          <w:sz w:val="28"/>
          <w:szCs w:val="28"/>
        </w:rPr>
      </w:pPr>
      <w:r w:rsidRPr="00513436">
        <w:rPr>
          <w:color w:val="333333"/>
          <w:sz w:val="28"/>
          <w:szCs w:val="28"/>
        </w:rPr>
        <w:t>A </w:t>
      </w:r>
      <w:r w:rsidRPr="00513436">
        <w:rPr>
          <w:rStyle w:val="Strong"/>
          <w:color w:val="333333"/>
          <w:sz w:val="28"/>
          <w:szCs w:val="28"/>
        </w:rPr>
        <w:t>database</w:t>
      </w:r>
      <w:r w:rsidRPr="00513436">
        <w:rPr>
          <w:color w:val="333333"/>
          <w:sz w:val="28"/>
          <w:szCs w:val="28"/>
        </w:rPr>
        <w:t> is an organized collection of data, so that it can be easily accessed and managed.</w:t>
      </w:r>
    </w:p>
    <w:p w14:paraId="03556C53" w14:textId="7F29629F" w:rsidR="00513436" w:rsidRPr="00513436" w:rsidRDefault="00DB3D43" w:rsidP="00DB3D43">
      <w:pPr>
        <w:pStyle w:val="NormalWeb"/>
        <w:shd w:val="clear" w:color="auto" w:fill="FFFFFF"/>
        <w:jc w:val="both"/>
        <w:rPr>
          <w:color w:val="333333"/>
          <w:sz w:val="28"/>
          <w:szCs w:val="28"/>
          <w:shd w:val="clear" w:color="auto" w:fill="FFFFFF"/>
        </w:rPr>
      </w:pPr>
      <w:r w:rsidRPr="00513436">
        <w:rPr>
          <w:color w:val="333333"/>
          <w:sz w:val="28"/>
          <w:szCs w:val="28"/>
          <w:shd w:val="clear" w:color="auto" w:fill="FFFFFF"/>
        </w:rPr>
        <w:t>You can organize data into tables, rows, columns, and index it to make it easier to find relevant information.</w:t>
      </w:r>
    </w:p>
    <w:p w14:paraId="5973DCD7" w14:textId="77777777" w:rsidR="00E16302" w:rsidRPr="00513436" w:rsidRDefault="00D464A1" w:rsidP="00D464A1">
      <w:pPr>
        <w:pStyle w:val="NormalWeb"/>
        <w:shd w:val="clear" w:color="auto" w:fill="FFFFFF"/>
        <w:spacing w:before="0" w:beforeAutospacing="0" w:after="0" w:afterAutospacing="0"/>
        <w:jc w:val="both"/>
        <w:textAlignment w:val="baseline"/>
        <w:rPr>
          <w:color w:val="273239"/>
          <w:spacing w:val="2"/>
        </w:rPr>
      </w:pPr>
      <w:r w:rsidRPr="00513436">
        <w:rPr>
          <w:b/>
          <w:bCs/>
          <w:color w:val="FF0000"/>
          <w:spacing w:val="2"/>
        </w:rPr>
        <w:t>INTRODUCTION ABOUT DATA WARE HOUSE</w:t>
      </w:r>
      <w:r w:rsidRPr="00513436">
        <w:rPr>
          <w:color w:val="273239"/>
          <w:spacing w:val="2"/>
        </w:rPr>
        <w:t>:</w:t>
      </w:r>
    </w:p>
    <w:p w14:paraId="720A21FC" w14:textId="77777777" w:rsidR="00513436" w:rsidRPr="00513436" w:rsidRDefault="00513436" w:rsidP="00513436">
      <w:pPr>
        <w:pStyle w:val="NormalWeb"/>
        <w:shd w:val="clear" w:color="auto" w:fill="FFFFFF"/>
        <w:spacing w:before="0" w:beforeAutospacing="0" w:after="0" w:afterAutospacing="0"/>
        <w:jc w:val="both"/>
        <w:textAlignment w:val="baseline"/>
        <w:rPr>
          <w:color w:val="273239"/>
          <w:spacing w:val="2"/>
        </w:rPr>
      </w:pPr>
    </w:p>
    <w:p w14:paraId="2CC2C47E" w14:textId="71B96FFD" w:rsidR="00D464A1" w:rsidRPr="00513436" w:rsidRDefault="00D464A1" w:rsidP="00513436">
      <w:pPr>
        <w:pStyle w:val="NormalWeb"/>
        <w:shd w:val="clear" w:color="auto" w:fill="FFFFFF"/>
        <w:spacing w:before="0" w:beforeAutospacing="0" w:after="0" w:afterAutospacing="0"/>
        <w:jc w:val="both"/>
        <w:textAlignment w:val="baseline"/>
        <w:rPr>
          <w:color w:val="273239"/>
          <w:spacing w:val="2"/>
          <w:sz w:val="28"/>
          <w:szCs w:val="28"/>
        </w:rPr>
      </w:pPr>
      <w:r w:rsidRPr="00513436">
        <w:rPr>
          <w:color w:val="273239"/>
          <w:spacing w:val="2"/>
        </w:rPr>
        <w:t xml:space="preserve"> </w:t>
      </w:r>
      <w:r w:rsidRPr="00513436">
        <w:rPr>
          <w:color w:val="273239"/>
          <w:spacing w:val="2"/>
          <w:sz w:val="28"/>
          <w:szCs w:val="28"/>
        </w:rPr>
        <w:t>A </w:t>
      </w:r>
      <w:r w:rsidRPr="00513436">
        <w:rPr>
          <w:rStyle w:val="Strong"/>
          <w:color w:val="273239"/>
          <w:spacing w:val="2"/>
          <w:sz w:val="28"/>
          <w:szCs w:val="28"/>
          <w:bdr w:val="none" w:sz="0" w:space="0" w:color="auto" w:frame="1"/>
        </w:rPr>
        <w:t>Data Warehouse </w:t>
      </w:r>
      <w:r w:rsidRPr="00513436">
        <w:rPr>
          <w:color w:val="273239"/>
          <w:spacing w:val="2"/>
          <w:sz w:val="28"/>
          <w:szCs w:val="28"/>
        </w:rPr>
        <w:t>is separate from DBMS, it stores a huge amount of data, which is typically collected from multiple heterogeneous sources like files, DBMS, etc. The goal is to produce statistical results that may help in decision makings. For example, a college might want to see quick different results, like how the placement of CS students has improved over the last 10 years, in terms of salaries, counts, etc. </w:t>
      </w:r>
    </w:p>
    <w:p w14:paraId="46F8DFBA" w14:textId="77777777" w:rsidR="00D464A1" w:rsidRPr="00513436" w:rsidRDefault="00D464A1" w:rsidP="00D464A1">
      <w:pPr>
        <w:pStyle w:val="NormalWeb"/>
        <w:shd w:val="clear" w:color="auto" w:fill="FFFFFF"/>
        <w:spacing w:before="0" w:beforeAutospacing="0" w:after="0" w:afterAutospacing="0"/>
        <w:jc w:val="both"/>
        <w:textAlignment w:val="baseline"/>
        <w:rPr>
          <w:color w:val="273239"/>
          <w:spacing w:val="2"/>
          <w:sz w:val="28"/>
          <w:szCs w:val="28"/>
        </w:rPr>
      </w:pPr>
    </w:p>
    <w:p w14:paraId="54ABC720" w14:textId="77777777" w:rsidR="00D464A1" w:rsidRDefault="00D464A1" w:rsidP="00D464A1">
      <w:pPr>
        <w:pStyle w:val="NormalWeb"/>
        <w:shd w:val="clear" w:color="auto" w:fill="FFFFFF"/>
        <w:spacing w:before="0" w:beforeAutospacing="0" w:after="0" w:afterAutospacing="0"/>
        <w:textAlignment w:val="baseline"/>
        <w:rPr>
          <w:color w:val="273239"/>
          <w:spacing w:val="2"/>
          <w:sz w:val="28"/>
          <w:szCs w:val="28"/>
        </w:rPr>
      </w:pPr>
      <w:r w:rsidRPr="00513436">
        <w:rPr>
          <w:rStyle w:val="Strong"/>
          <w:color w:val="00B050"/>
          <w:spacing w:val="2"/>
          <w:sz w:val="28"/>
          <w:szCs w:val="28"/>
          <w:bdr w:val="none" w:sz="0" w:space="0" w:color="auto" w:frame="1"/>
        </w:rPr>
        <w:t>Need for Data Warehouse </w:t>
      </w:r>
      <w:r w:rsidRPr="00513436">
        <w:rPr>
          <w:color w:val="273239"/>
          <w:spacing w:val="2"/>
          <w:sz w:val="28"/>
          <w:szCs w:val="28"/>
        </w:rPr>
        <w:br/>
        <w:t>An ordinary Database can store MBs to GBs of data and that too for a specific purpose. For storing data of TB size, the storage shifted to Data Warehouse. Besides this, a transactional database doesn’t offer itself to analytics. To effectively perform analytics, an organization keeps a central Data Warehouse to closely study its business by organizing, understanding, and using its historic data for taking strategic decisions and analyzing trends. </w:t>
      </w:r>
    </w:p>
    <w:p w14:paraId="2D448351" w14:textId="77777777" w:rsidR="00513436" w:rsidRDefault="00513436" w:rsidP="00D464A1">
      <w:pPr>
        <w:pStyle w:val="NormalWeb"/>
        <w:shd w:val="clear" w:color="auto" w:fill="FFFFFF"/>
        <w:spacing w:before="0" w:beforeAutospacing="0" w:after="0" w:afterAutospacing="0"/>
        <w:textAlignment w:val="baseline"/>
        <w:rPr>
          <w:color w:val="273239"/>
          <w:spacing w:val="2"/>
          <w:sz w:val="28"/>
          <w:szCs w:val="28"/>
        </w:rPr>
      </w:pPr>
    </w:p>
    <w:p w14:paraId="01B42EFD" w14:textId="77777777" w:rsidR="00513436" w:rsidRPr="00513436" w:rsidRDefault="00513436" w:rsidP="00D464A1">
      <w:pPr>
        <w:pStyle w:val="NormalWeb"/>
        <w:shd w:val="clear" w:color="auto" w:fill="FFFFFF"/>
        <w:spacing w:before="0" w:beforeAutospacing="0" w:after="0" w:afterAutospacing="0"/>
        <w:textAlignment w:val="baseline"/>
        <w:rPr>
          <w:color w:val="273239"/>
          <w:spacing w:val="2"/>
          <w:sz w:val="28"/>
          <w:szCs w:val="28"/>
        </w:rPr>
      </w:pPr>
    </w:p>
    <w:p w14:paraId="128B150D" w14:textId="77777777" w:rsidR="00E16302" w:rsidRPr="00513436" w:rsidRDefault="00E16302" w:rsidP="00D464A1">
      <w:pPr>
        <w:jc w:val="both"/>
        <w:rPr>
          <w:rFonts w:ascii="Times New Roman" w:hAnsi="Times New Roman" w:cs="Times New Roman"/>
          <w:sz w:val="28"/>
          <w:szCs w:val="28"/>
        </w:rPr>
      </w:pPr>
    </w:p>
    <w:p w14:paraId="537126AE" w14:textId="7CB3586E" w:rsidR="00D464A1" w:rsidRPr="00513436" w:rsidRDefault="00D464A1" w:rsidP="00D464A1">
      <w:pPr>
        <w:jc w:val="both"/>
        <w:rPr>
          <w:rFonts w:ascii="Times New Roman" w:hAnsi="Times New Roman" w:cs="Times New Roman"/>
          <w:color w:val="FF0000"/>
          <w:sz w:val="28"/>
          <w:szCs w:val="28"/>
        </w:rPr>
      </w:pPr>
      <w:r w:rsidRPr="00513436">
        <w:rPr>
          <w:rStyle w:val="Strong"/>
          <w:rFonts w:ascii="Times New Roman" w:hAnsi="Times New Roman" w:cs="Times New Roman"/>
          <w:color w:val="FF0000"/>
          <w:spacing w:val="2"/>
          <w:sz w:val="28"/>
          <w:szCs w:val="28"/>
          <w:bdr w:val="none" w:sz="0" w:space="0" w:color="auto" w:frame="1"/>
          <w:shd w:val="clear" w:color="auto" w:fill="FFFFFF"/>
        </w:rPr>
        <w:lastRenderedPageBreak/>
        <w:t>Benefits of Data Warehouse:</w:t>
      </w:r>
    </w:p>
    <w:p w14:paraId="36E5BEA6" w14:textId="77777777" w:rsidR="00D464A1" w:rsidRPr="00513436" w:rsidRDefault="00D464A1" w:rsidP="00D464A1">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513436">
        <w:rPr>
          <w:rFonts w:ascii="Times New Roman" w:eastAsia="Times New Roman" w:hAnsi="Times New Roman" w:cs="Times New Roman"/>
          <w:b/>
          <w:bCs/>
          <w:color w:val="273239"/>
          <w:spacing w:val="2"/>
          <w:sz w:val="28"/>
          <w:szCs w:val="28"/>
          <w:bdr w:val="none" w:sz="0" w:space="0" w:color="auto" w:frame="1"/>
          <w:lang w:eastAsia="en-IN"/>
        </w:rPr>
        <w:t>Better business analytics: </w:t>
      </w:r>
      <w:r w:rsidRPr="00513436">
        <w:rPr>
          <w:rFonts w:ascii="Times New Roman" w:eastAsia="Times New Roman" w:hAnsi="Times New Roman" w:cs="Times New Roman"/>
          <w:color w:val="273239"/>
          <w:spacing w:val="2"/>
          <w:sz w:val="28"/>
          <w:szCs w:val="28"/>
          <w:lang w:eastAsia="en-IN"/>
        </w:rPr>
        <w:t>Data warehouse plays an important role in every business to store and analysis of all the past data and records of the company. which can further increase the understanding or analysis of data to the company.</w:t>
      </w:r>
    </w:p>
    <w:p w14:paraId="2C9CE143" w14:textId="77777777" w:rsidR="00513436" w:rsidRPr="00513436" w:rsidRDefault="00513436" w:rsidP="00513436">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
    <w:p w14:paraId="26CFAD30" w14:textId="77777777" w:rsidR="00D464A1" w:rsidRPr="00513436" w:rsidRDefault="00D464A1" w:rsidP="00513436">
      <w:pPr>
        <w:numPr>
          <w:ilvl w:val="0"/>
          <w:numId w:val="1"/>
        </w:numPr>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513436">
        <w:rPr>
          <w:rFonts w:ascii="Times New Roman" w:eastAsia="Times New Roman" w:hAnsi="Times New Roman" w:cs="Times New Roman"/>
          <w:b/>
          <w:bCs/>
          <w:color w:val="273239"/>
          <w:spacing w:val="2"/>
          <w:sz w:val="28"/>
          <w:szCs w:val="28"/>
          <w:bdr w:val="none" w:sz="0" w:space="0" w:color="auto" w:frame="1"/>
          <w:lang w:eastAsia="en-IN"/>
        </w:rPr>
        <w:t>Faster Queries: </w:t>
      </w:r>
      <w:r w:rsidRPr="00513436">
        <w:rPr>
          <w:rFonts w:ascii="Times New Roman" w:eastAsia="Times New Roman" w:hAnsi="Times New Roman" w:cs="Times New Roman"/>
          <w:color w:val="273239"/>
          <w:spacing w:val="2"/>
          <w:sz w:val="28"/>
          <w:szCs w:val="28"/>
          <w:lang w:eastAsia="en-IN"/>
        </w:rPr>
        <w:t>Data warehouse is designed to handle large queries that’s why it runs queries faster than the database.</w:t>
      </w:r>
    </w:p>
    <w:p w14:paraId="4DAB2AC9" w14:textId="77777777" w:rsidR="00513436" w:rsidRPr="00513436" w:rsidRDefault="00513436" w:rsidP="00513436">
      <w:pPr>
        <w:spacing w:after="0" w:line="240" w:lineRule="auto"/>
        <w:textAlignment w:val="baseline"/>
        <w:rPr>
          <w:rFonts w:ascii="Times New Roman" w:eastAsia="Times New Roman" w:hAnsi="Times New Roman" w:cs="Times New Roman"/>
          <w:color w:val="273239"/>
          <w:spacing w:val="2"/>
          <w:sz w:val="28"/>
          <w:szCs w:val="28"/>
          <w:lang w:eastAsia="en-IN"/>
        </w:rPr>
      </w:pPr>
    </w:p>
    <w:p w14:paraId="0833DDD6" w14:textId="5F5C43B2" w:rsidR="00D464A1" w:rsidRPr="00513436" w:rsidRDefault="00D464A1" w:rsidP="00513436">
      <w:pPr>
        <w:pStyle w:val="ListParagraph"/>
        <w:numPr>
          <w:ilvl w:val="0"/>
          <w:numId w:val="1"/>
        </w:numPr>
        <w:spacing w:after="0" w:line="240" w:lineRule="auto"/>
        <w:textAlignment w:val="baseline"/>
        <w:rPr>
          <w:rFonts w:ascii="Times New Roman" w:eastAsia="Times New Roman" w:hAnsi="Times New Roman" w:cs="Times New Roman"/>
          <w:color w:val="273239"/>
          <w:spacing w:val="2"/>
          <w:sz w:val="28"/>
          <w:szCs w:val="28"/>
          <w:lang w:eastAsia="en-IN"/>
        </w:rPr>
      </w:pPr>
      <w:r w:rsidRPr="00513436">
        <w:rPr>
          <w:rFonts w:ascii="Times New Roman" w:eastAsia="Times New Roman" w:hAnsi="Times New Roman" w:cs="Times New Roman"/>
          <w:b/>
          <w:bCs/>
          <w:color w:val="273239"/>
          <w:spacing w:val="2"/>
          <w:sz w:val="28"/>
          <w:szCs w:val="28"/>
          <w:bdr w:val="none" w:sz="0" w:space="0" w:color="auto" w:frame="1"/>
          <w:lang w:eastAsia="en-IN"/>
        </w:rPr>
        <w:t>Improved data Quality: </w:t>
      </w:r>
      <w:r w:rsidRPr="00513436">
        <w:rPr>
          <w:rFonts w:ascii="Times New Roman" w:eastAsia="Times New Roman" w:hAnsi="Times New Roman" w:cs="Times New Roman"/>
          <w:color w:val="273239"/>
          <w:spacing w:val="2"/>
          <w:sz w:val="28"/>
          <w:szCs w:val="28"/>
          <w:lang w:eastAsia="en-IN"/>
        </w:rPr>
        <w:t xml:space="preserve">In the data warehouse the data you gathered from different sources is being stored and </w:t>
      </w:r>
      <w:proofErr w:type="spellStart"/>
      <w:r w:rsidRPr="00513436">
        <w:rPr>
          <w:rFonts w:ascii="Times New Roman" w:eastAsia="Times New Roman" w:hAnsi="Times New Roman" w:cs="Times New Roman"/>
          <w:color w:val="273239"/>
          <w:spacing w:val="2"/>
          <w:sz w:val="28"/>
          <w:szCs w:val="28"/>
          <w:lang w:eastAsia="en-IN"/>
        </w:rPr>
        <w:t>analyzed</w:t>
      </w:r>
      <w:proofErr w:type="spellEnd"/>
      <w:r w:rsidRPr="00513436">
        <w:rPr>
          <w:rFonts w:ascii="Times New Roman" w:eastAsia="Times New Roman" w:hAnsi="Times New Roman" w:cs="Times New Roman"/>
          <w:color w:val="273239"/>
          <w:spacing w:val="2"/>
          <w:sz w:val="28"/>
          <w:szCs w:val="28"/>
          <w:lang w:eastAsia="en-IN"/>
        </w:rPr>
        <w:t xml:space="preserve"> it does not interfere with or add data by itself so your quality of data is maintained and if you get any issue regarding data quality then the data warehouse team will solve this.</w:t>
      </w:r>
    </w:p>
    <w:p w14:paraId="17E4A47A" w14:textId="77777777" w:rsidR="00513436" w:rsidRPr="00513436" w:rsidRDefault="00513436" w:rsidP="00513436">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
    <w:p w14:paraId="48D21496" w14:textId="77777777" w:rsidR="00D464A1" w:rsidRDefault="00D464A1" w:rsidP="00D464A1">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513436">
        <w:rPr>
          <w:rFonts w:ascii="Times New Roman" w:eastAsia="Times New Roman" w:hAnsi="Times New Roman" w:cs="Times New Roman"/>
          <w:b/>
          <w:bCs/>
          <w:color w:val="273239"/>
          <w:spacing w:val="2"/>
          <w:sz w:val="28"/>
          <w:szCs w:val="28"/>
          <w:bdr w:val="none" w:sz="0" w:space="0" w:color="auto" w:frame="1"/>
          <w:lang w:eastAsia="en-IN"/>
        </w:rPr>
        <w:t>Historical Insight: </w:t>
      </w:r>
      <w:r w:rsidRPr="00513436">
        <w:rPr>
          <w:rFonts w:ascii="Times New Roman" w:eastAsia="Times New Roman" w:hAnsi="Times New Roman" w:cs="Times New Roman"/>
          <w:color w:val="273239"/>
          <w:spacing w:val="2"/>
          <w:sz w:val="28"/>
          <w:szCs w:val="28"/>
          <w:lang w:eastAsia="en-IN"/>
        </w:rPr>
        <w:t>The warehouse stores all your historical data which contains details about the business so that one can analyze it at any time and extract insights from it.</w:t>
      </w:r>
    </w:p>
    <w:p w14:paraId="45A7CD49" w14:textId="77777777" w:rsidR="00513436" w:rsidRDefault="00513436" w:rsidP="00513436">
      <w:pPr>
        <w:pStyle w:val="ListParagraph"/>
        <w:rPr>
          <w:rFonts w:ascii="Times New Roman" w:eastAsia="Times New Roman" w:hAnsi="Times New Roman" w:cs="Times New Roman"/>
          <w:color w:val="273239"/>
          <w:spacing w:val="2"/>
          <w:sz w:val="28"/>
          <w:szCs w:val="28"/>
          <w:lang w:eastAsia="en-IN"/>
        </w:rPr>
      </w:pPr>
    </w:p>
    <w:p w14:paraId="7BA009E0" w14:textId="77777777" w:rsidR="00513436" w:rsidRPr="00513436" w:rsidRDefault="00513436" w:rsidP="00513436">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
    <w:p w14:paraId="3E6CA106" w14:textId="77777777" w:rsidR="00D464A1" w:rsidRPr="00513436" w:rsidRDefault="00D464A1" w:rsidP="00D464A1">
      <w:pPr>
        <w:shd w:val="clear" w:color="auto" w:fill="FFFFFF"/>
        <w:spacing w:after="0" w:line="240" w:lineRule="auto"/>
        <w:ind w:left="1080"/>
        <w:jc w:val="center"/>
        <w:textAlignment w:val="baseline"/>
        <w:rPr>
          <w:rFonts w:ascii="Times New Roman" w:eastAsia="Times New Roman" w:hAnsi="Times New Roman" w:cs="Times New Roman"/>
          <w:color w:val="FF0000"/>
          <w:spacing w:val="2"/>
          <w:sz w:val="32"/>
          <w:szCs w:val="32"/>
          <w:lang w:eastAsia="en-IN"/>
        </w:rPr>
      </w:pPr>
      <w:r w:rsidRPr="00513436">
        <w:rPr>
          <w:rFonts w:ascii="Times New Roman" w:eastAsia="Times New Roman" w:hAnsi="Times New Roman" w:cs="Times New Roman"/>
          <w:b/>
          <w:bCs/>
          <w:color w:val="FF0000"/>
          <w:spacing w:val="2"/>
          <w:sz w:val="32"/>
          <w:szCs w:val="32"/>
          <w:bdr w:val="none" w:sz="0" w:space="0" w:color="auto" w:frame="1"/>
          <w:lang w:eastAsia="en-IN"/>
        </w:rPr>
        <w:t>Data Warehouse vs DBMS</w:t>
      </w:r>
    </w:p>
    <w:p w14:paraId="686A378C" w14:textId="77777777" w:rsidR="00D464A1" w:rsidRPr="00513436" w:rsidRDefault="00D464A1" w:rsidP="00D464A1">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4DE1E3EE" w14:textId="77777777" w:rsidR="00D464A1" w:rsidRPr="00513436" w:rsidRDefault="00D464A1" w:rsidP="00D464A1">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513436">
        <w:rPr>
          <w:rFonts w:ascii="Times New Roman" w:hAnsi="Times New Roman" w:cs="Times New Roman"/>
          <w:noProof/>
        </w:rPr>
        <w:drawing>
          <wp:inline distT="0" distB="0" distL="0" distR="0" wp14:anchorId="4EB45960" wp14:editId="7E787548">
            <wp:extent cx="5570226" cy="2940685"/>
            <wp:effectExtent l="0" t="0" r="0" b="0"/>
            <wp:docPr id="2" name="Picture 2" descr="dbvs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vsd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172" cy="2950687"/>
                    </a:xfrm>
                    <a:prstGeom prst="rect">
                      <a:avLst/>
                    </a:prstGeom>
                    <a:noFill/>
                    <a:ln>
                      <a:noFill/>
                    </a:ln>
                  </pic:spPr>
                </pic:pic>
              </a:graphicData>
            </a:graphic>
          </wp:inline>
        </w:drawing>
      </w:r>
    </w:p>
    <w:p w14:paraId="47AF2772" w14:textId="77777777" w:rsidR="00E16302" w:rsidRPr="00513436" w:rsidRDefault="00E16302" w:rsidP="00D464A1">
      <w:pPr>
        <w:shd w:val="clear" w:color="auto" w:fill="FFFFFF"/>
        <w:spacing w:after="0" w:line="240" w:lineRule="auto"/>
        <w:textAlignment w:val="baseline"/>
        <w:rPr>
          <w:rFonts w:ascii="Times New Roman" w:eastAsia="Times New Roman" w:hAnsi="Times New Roman" w:cs="Times New Roman"/>
          <w:b/>
          <w:bCs/>
          <w:color w:val="FF0000"/>
          <w:spacing w:val="2"/>
          <w:sz w:val="26"/>
          <w:szCs w:val="26"/>
          <w:bdr w:val="none" w:sz="0" w:space="0" w:color="auto" w:frame="1"/>
          <w:lang w:eastAsia="en-IN"/>
        </w:rPr>
      </w:pPr>
    </w:p>
    <w:p w14:paraId="19E8E875" w14:textId="77777777" w:rsidR="00E16302" w:rsidRPr="00513436" w:rsidRDefault="00E16302" w:rsidP="00D464A1">
      <w:pPr>
        <w:shd w:val="clear" w:color="auto" w:fill="FFFFFF"/>
        <w:spacing w:after="0" w:line="240" w:lineRule="auto"/>
        <w:textAlignment w:val="baseline"/>
        <w:rPr>
          <w:rFonts w:ascii="Times New Roman" w:eastAsia="Times New Roman" w:hAnsi="Times New Roman" w:cs="Times New Roman"/>
          <w:b/>
          <w:bCs/>
          <w:color w:val="FF0000"/>
          <w:spacing w:val="2"/>
          <w:sz w:val="26"/>
          <w:szCs w:val="26"/>
          <w:bdr w:val="none" w:sz="0" w:space="0" w:color="auto" w:frame="1"/>
          <w:lang w:eastAsia="en-IN"/>
        </w:rPr>
      </w:pPr>
    </w:p>
    <w:p w14:paraId="572CADCD" w14:textId="77777777" w:rsidR="00E16302" w:rsidRDefault="00E16302" w:rsidP="00D464A1">
      <w:pPr>
        <w:shd w:val="clear" w:color="auto" w:fill="FFFFFF"/>
        <w:spacing w:after="0" w:line="240" w:lineRule="auto"/>
        <w:textAlignment w:val="baseline"/>
        <w:rPr>
          <w:rFonts w:ascii="Times New Roman" w:eastAsia="Times New Roman" w:hAnsi="Times New Roman" w:cs="Times New Roman"/>
          <w:b/>
          <w:bCs/>
          <w:color w:val="FF0000"/>
          <w:spacing w:val="2"/>
          <w:sz w:val="26"/>
          <w:szCs w:val="26"/>
          <w:bdr w:val="none" w:sz="0" w:space="0" w:color="auto" w:frame="1"/>
          <w:lang w:eastAsia="en-IN"/>
        </w:rPr>
      </w:pPr>
    </w:p>
    <w:p w14:paraId="7E7F534F" w14:textId="77777777" w:rsidR="00513436" w:rsidRDefault="00513436" w:rsidP="00D464A1">
      <w:pPr>
        <w:shd w:val="clear" w:color="auto" w:fill="FFFFFF"/>
        <w:spacing w:after="0" w:line="240" w:lineRule="auto"/>
        <w:textAlignment w:val="baseline"/>
        <w:rPr>
          <w:rFonts w:ascii="Times New Roman" w:eastAsia="Times New Roman" w:hAnsi="Times New Roman" w:cs="Times New Roman"/>
          <w:b/>
          <w:bCs/>
          <w:color w:val="FF0000"/>
          <w:spacing w:val="2"/>
          <w:sz w:val="26"/>
          <w:szCs w:val="26"/>
          <w:bdr w:val="none" w:sz="0" w:space="0" w:color="auto" w:frame="1"/>
          <w:lang w:eastAsia="en-IN"/>
        </w:rPr>
      </w:pPr>
    </w:p>
    <w:p w14:paraId="61DC5CCD" w14:textId="77777777" w:rsidR="00513436" w:rsidRPr="00513436" w:rsidRDefault="00513436" w:rsidP="00D464A1">
      <w:pPr>
        <w:shd w:val="clear" w:color="auto" w:fill="FFFFFF"/>
        <w:spacing w:after="0" w:line="240" w:lineRule="auto"/>
        <w:textAlignment w:val="baseline"/>
        <w:rPr>
          <w:rFonts w:ascii="Times New Roman" w:eastAsia="Times New Roman" w:hAnsi="Times New Roman" w:cs="Times New Roman"/>
          <w:b/>
          <w:bCs/>
          <w:color w:val="FF0000"/>
          <w:spacing w:val="2"/>
          <w:sz w:val="26"/>
          <w:szCs w:val="26"/>
          <w:bdr w:val="none" w:sz="0" w:space="0" w:color="auto" w:frame="1"/>
          <w:lang w:eastAsia="en-IN"/>
        </w:rPr>
      </w:pPr>
    </w:p>
    <w:p w14:paraId="72712D37" w14:textId="77777777" w:rsidR="00E16302" w:rsidRPr="00513436" w:rsidRDefault="00E16302" w:rsidP="00D464A1">
      <w:pPr>
        <w:shd w:val="clear" w:color="auto" w:fill="FFFFFF"/>
        <w:spacing w:after="0" w:line="240" w:lineRule="auto"/>
        <w:textAlignment w:val="baseline"/>
        <w:rPr>
          <w:rFonts w:ascii="Times New Roman" w:eastAsia="Times New Roman" w:hAnsi="Times New Roman" w:cs="Times New Roman"/>
          <w:b/>
          <w:bCs/>
          <w:color w:val="FF0000"/>
          <w:spacing w:val="2"/>
          <w:sz w:val="26"/>
          <w:szCs w:val="26"/>
          <w:bdr w:val="none" w:sz="0" w:space="0" w:color="auto" w:frame="1"/>
          <w:lang w:eastAsia="en-IN"/>
        </w:rPr>
      </w:pPr>
    </w:p>
    <w:p w14:paraId="3FFE0A64" w14:textId="77777777" w:rsidR="00513436" w:rsidRDefault="00D464A1" w:rsidP="00D464A1">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513436">
        <w:rPr>
          <w:rFonts w:ascii="Times New Roman" w:eastAsia="Times New Roman" w:hAnsi="Times New Roman" w:cs="Times New Roman"/>
          <w:b/>
          <w:bCs/>
          <w:color w:val="FF0000"/>
          <w:spacing w:val="2"/>
          <w:sz w:val="26"/>
          <w:szCs w:val="26"/>
          <w:bdr w:val="none" w:sz="0" w:space="0" w:color="auto" w:frame="1"/>
          <w:lang w:eastAsia="en-IN"/>
        </w:rPr>
        <w:lastRenderedPageBreak/>
        <w:t>Example Applications of Data Warehousing</w:t>
      </w:r>
      <w:r w:rsidRPr="00513436">
        <w:rPr>
          <w:rFonts w:ascii="Times New Roman" w:eastAsia="Times New Roman" w:hAnsi="Times New Roman" w:cs="Times New Roman"/>
          <w:color w:val="FF0000"/>
          <w:spacing w:val="2"/>
          <w:sz w:val="26"/>
          <w:szCs w:val="26"/>
          <w:lang w:eastAsia="en-IN"/>
        </w:rPr>
        <w:t> </w:t>
      </w:r>
      <w:r w:rsidRPr="00513436">
        <w:rPr>
          <w:rFonts w:ascii="Times New Roman" w:eastAsia="Times New Roman" w:hAnsi="Times New Roman" w:cs="Times New Roman"/>
          <w:color w:val="FF0000"/>
          <w:spacing w:val="2"/>
          <w:sz w:val="26"/>
          <w:szCs w:val="26"/>
          <w:lang w:eastAsia="en-IN"/>
        </w:rPr>
        <w:br/>
      </w:r>
    </w:p>
    <w:p w14:paraId="6DF1F4C7" w14:textId="7081D610" w:rsidR="00D464A1" w:rsidRPr="00513436" w:rsidRDefault="00D464A1" w:rsidP="00D464A1">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513436">
        <w:rPr>
          <w:rFonts w:ascii="Times New Roman" w:eastAsia="Times New Roman" w:hAnsi="Times New Roman" w:cs="Times New Roman"/>
          <w:color w:val="273239"/>
          <w:spacing w:val="2"/>
          <w:sz w:val="28"/>
          <w:szCs w:val="28"/>
          <w:lang w:eastAsia="en-IN"/>
        </w:rPr>
        <w:t>Data Warehousing can be applied anywhere where we have a huge amount of data and we want to see statistical results that help in decision making. </w:t>
      </w:r>
      <w:r w:rsidRPr="00513436">
        <w:rPr>
          <w:rFonts w:ascii="Times New Roman" w:eastAsia="Times New Roman" w:hAnsi="Times New Roman" w:cs="Times New Roman"/>
          <w:color w:val="273239"/>
          <w:spacing w:val="2"/>
          <w:sz w:val="28"/>
          <w:szCs w:val="28"/>
          <w:lang w:eastAsia="en-IN"/>
        </w:rPr>
        <w:br/>
        <w:t> </w:t>
      </w:r>
    </w:p>
    <w:p w14:paraId="11E40D5E" w14:textId="42812C00" w:rsidR="00513436" w:rsidRPr="00513436" w:rsidRDefault="00D464A1" w:rsidP="00513436">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513436">
        <w:rPr>
          <w:rFonts w:ascii="Times New Roman" w:eastAsia="Times New Roman" w:hAnsi="Times New Roman" w:cs="Times New Roman"/>
          <w:b/>
          <w:bCs/>
          <w:color w:val="7030A0"/>
          <w:spacing w:val="2"/>
          <w:sz w:val="28"/>
          <w:szCs w:val="28"/>
          <w:bdr w:val="none" w:sz="0" w:space="0" w:color="auto" w:frame="1"/>
          <w:lang w:eastAsia="en-IN"/>
        </w:rPr>
        <w:t>Social Media Websites</w:t>
      </w:r>
      <w:r w:rsidRPr="00513436">
        <w:rPr>
          <w:rFonts w:ascii="Times New Roman" w:eastAsia="Times New Roman" w:hAnsi="Times New Roman" w:cs="Times New Roman"/>
          <w:b/>
          <w:bCs/>
          <w:color w:val="273239"/>
          <w:spacing w:val="2"/>
          <w:sz w:val="28"/>
          <w:szCs w:val="28"/>
          <w:bdr w:val="none" w:sz="0" w:space="0" w:color="auto" w:frame="1"/>
          <w:lang w:eastAsia="en-IN"/>
        </w:rPr>
        <w:t>:</w:t>
      </w:r>
      <w:r w:rsidRPr="00513436">
        <w:rPr>
          <w:rFonts w:ascii="Times New Roman" w:eastAsia="Times New Roman" w:hAnsi="Times New Roman" w:cs="Times New Roman"/>
          <w:color w:val="273239"/>
          <w:spacing w:val="2"/>
          <w:sz w:val="28"/>
          <w:szCs w:val="28"/>
          <w:lang w:eastAsia="en-IN"/>
        </w:rPr>
        <w:t xml:space="preserve"> The social networking websites like Facebook, Twitter, </w:t>
      </w:r>
      <w:r w:rsidR="00E16302" w:rsidRPr="00513436">
        <w:rPr>
          <w:rFonts w:ascii="Times New Roman" w:eastAsia="Times New Roman" w:hAnsi="Times New Roman" w:cs="Times New Roman"/>
          <w:color w:val="273239"/>
          <w:spacing w:val="2"/>
          <w:sz w:val="28"/>
          <w:szCs w:val="28"/>
          <w:lang w:eastAsia="en-IN"/>
        </w:rPr>
        <w:t>LinkedIn</w:t>
      </w:r>
      <w:r w:rsidRPr="00513436">
        <w:rPr>
          <w:rFonts w:ascii="Times New Roman" w:eastAsia="Times New Roman" w:hAnsi="Times New Roman" w:cs="Times New Roman"/>
          <w:color w:val="273239"/>
          <w:spacing w:val="2"/>
          <w:sz w:val="28"/>
          <w:szCs w:val="28"/>
          <w:lang w:eastAsia="en-IN"/>
        </w:rPr>
        <w:t>, etc. are based on analyzing large data sets. These sites gather data related to members, groups, locations, etc., and store it in a single central repository. Being a large amount of data, Data Warehouse is needed for implementing the same.</w:t>
      </w:r>
    </w:p>
    <w:p w14:paraId="0B73D941" w14:textId="7AEA3112" w:rsidR="00513436" w:rsidRPr="00513436" w:rsidRDefault="00D464A1" w:rsidP="00513436">
      <w:pPr>
        <w:numPr>
          <w:ilvl w:val="0"/>
          <w:numId w:val="2"/>
        </w:numPr>
        <w:shd w:val="clear" w:color="auto" w:fill="FFFFFF"/>
        <w:spacing w:before="240" w:after="0" w:line="240" w:lineRule="auto"/>
        <w:ind w:left="1080"/>
        <w:textAlignment w:val="baseline"/>
        <w:rPr>
          <w:rFonts w:ascii="Times New Roman" w:eastAsia="Times New Roman" w:hAnsi="Times New Roman" w:cs="Times New Roman"/>
          <w:color w:val="273239"/>
          <w:spacing w:val="2"/>
          <w:sz w:val="28"/>
          <w:szCs w:val="28"/>
          <w:lang w:eastAsia="en-IN"/>
        </w:rPr>
      </w:pPr>
      <w:r w:rsidRPr="00513436">
        <w:rPr>
          <w:rFonts w:ascii="Times New Roman" w:eastAsia="Times New Roman" w:hAnsi="Times New Roman" w:cs="Times New Roman"/>
          <w:b/>
          <w:bCs/>
          <w:color w:val="7030A0"/>
          <w:spacing w:val="2"/>
          <w:sz w:val="28"/>
          <w:szCs w:val="28"/>
          <w:bdr w:val="none" w:sz="0" w:space="0" w:color="auto" w:frame="1"/>
          <w:lang w:eastAsia="en-IN"/>
        </w:rPr>
        <w:t>Banking</w:t>
      </w:r>
      <w:r w:rsidRPr="00513436">
        <w:rPr>
          <w:rFonts w:ascii="Times New Roman" w:eastAsia="Times New Roman" w:hAnsi="Times New Roman" w:cs="Times New Roman"/>
          <w:b/>
          <w:bCs/>
          <w:color w:val="273239"/>
          <w:spacing w:val="2"/>
          <w:sz w:val="28"/>
          <w:szCs w:val="28"/>
          <w:bdr w:val="none" w:sz="0" w:space="0" w:color="auto" w:frame="1"/>
          <w:lang w:eastAsia="en-IN"/>
        </w:rPr>
        <w:t>: </w:t>
      </w:r>
      <w:r w:rsidRPr="00513436">
        <w:rPr>
          <w:rFonts w:ascii="Times New Roman" w:eastAsia="Times New Roman" w:hAnsi="Times New Roman" w:cs="Times New Roman"/>
          <w:color w:val="273239"/>
          <w:spacing w:val="2"/>
          <w:sz w:val="28"/>
          <w:szCs w:val="28"/>
          <w:lang w:eastAsia="en-IN"/>
        </w:rPr>
        <w:t>Most of the banks these days use warehouses to see the spending patterns of account/cardholders. They use this to provide them with special offers, deals, etc.</w:t>
      </w:r>
    </w:p>
    <w:p w14:paraId="25C5EA69" w14:textId="77777777" w:rsidR="00D464A1" w:rsidRPr="00513436" w:rsidRDefault="00D464A1" w:rsidP="00513436">
      <w:pPr>
        <w:numPr>
          <w:ilvl w:val="0"/>
          <w:numId w:val="2"/>
        </w:numPr>
        <w:shd w:val="clear" w:color="auto" w:fill="FFFFFF"/>
        <w:spacing w:before="240" w:after="0" w:line="240" w:lineRule="auto"/>
        <w:ind w:left="1080"/>
        <w:textAlignment w:val="baseline"/>
        <w:rPr>
          <w:rFonts w:ascii="Times New Roman" w:eastAsia="Times New Roman" w:hAnsi="Times New Roman" w:cs="Times New Roman"/>
          <w:color w:val="273239"/>
          <w:spacing w:val="2"/>
          <w:sz w:val="28"/>
          <w:szCs w:val="28"/>
          <w:lang w:eastAsia="en-IN"/>
        </w:rPr>
      </w:pPr>
      <w:r w:rsidRPr="00513436">
        <w:rPr>
          <w:rFonts w:ascii="Times New Roman" w:eastAsia="Times New Roman" w:hAnsi="Times New Roman" w:cs="Times New Roman"/>
          <w:b/>
          <w:bCs/>
          <w:color w:val="7030A0"/>
          <w:spacing w:val="2"/>
          <w:sz w:val="28"/>
          <w:szCs w:val="28"/>
          <w:bdr w:val="none" w:sz="0" w:space="0" w:color="auto" w:frame="1"/>
          <w:lang w:eastAsia="en-IN"/>
        </w:rPr>
        <w:t>Government</w:t>
      </w:r>
      <w:r w:rsidRPr="00513436">
        <w:rPr>
          <w:rFonts w:ascii="Times New Roman" w:eastAsia="Times New Roman" w:hAnsi="Times New Roman" w:cs="Times New Roman"/>
          <w:b/>
          <w:bCs/>
          <w:color w:val="273239"/>
          <w:spacing w:val="2"/>
          <w:sz w:val="28"/>
          <w:szCs w:val="28"/>
          <w:bdr w:val="none" w:sz="0" w:space="0" w:color="auto" w:frame="1"/>
          <w:lang w:eastAsia="en-IN"/>
        </w:rPr>
        <w:t>:</w:t>
      </w:r>
      <w:r w:rsidRPr="00513436">
        <w:rPr>
          <w:rFonts w:ascii="Times New Roman" w:eastAsia="Times New Roman" w:hAnsi="Times New Roman" w:cs="Times New Roman"/>
          <w:color w:val="273239"/>
          <w:spacing w:val="2"/>
          <w:sz w:val="28"/>
          <w:szCs w:val="28"/>
          <w:lang w:eastAsia="en-IN"/>
        </w:rPr>
        <w:t> Government uses a data warehouse to store and analyze tax payments which are used to detect tax thefts.</w:t>
      </w:r>
    </w:p>
    <w:p w14:paraId="5D365828" w14:textId="77777777" w:rsidR="00513436" w:rsidRPr="00513436" w:rsidRDefault="00513436" w:rsidP="00513436">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
    <w:p w14:paraId="34BE8C39" w14:textId="4CEC0C08" w:rsidR="00F90BA4" w:rsidRPr="00513436" w:rsidRDefault="00D464A1" w:rsidP="00D464A1">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513436">
        <w:rPr>
          <w:rFonts w:ascii="Times New Roman" w:eastAsia="Times New Roman" w:hAnsi="Times New Roman" w:cs="Times New Roman"/>
          <w:color w:val="273239"/>
          <w:spacing w:val="2"/>
          <w:sz w:val="28"/>
          <w:szCs w:val="28"/>
          <w:lang w:eastAsia="en-IN"/>
        </w:rPr>
        <w:t>There can be many more applications in different sectors like E-Commerce, telecommunications, Transportation Services, Marketing and Distribution, Healthcare, and Retail.</w:t>
      </w:r>
    </w:p>
    <w:p w14:paraId="781EC7AD" w14:textId="4B783DC5" w:rsidR="00DB3D43" w:rsidRPr="00513436" w:rsidRDefault="00DB3D43" w:rsidP="00DB3D43">
      <w:pPr>
        <w:shd w:val="clear" w:color="auto" w:fill="FFFFFF"/>
        <w:spacing w:before="100" w:beforeAutospacing="1" w:after="100" w:afterAutospacing="1" w:line="240" w:lineRule="auto"/>
        <w:outlineLvl w:val="1"/>
        <w:rPr>
          <w:rFonts w:ascii="Times New Roman" w:eastAsia="Times New Roman" w:hAnsi="Times New Roman" w:cs="Times New Roman"/>
          <w:b/>
          <w:bCs/>
          <w:color w:val="FF0000"/>
          <w:sz w:val="32"/>
          <w:szCs w:val="32"/>
          <w:lang w:eastAsia="en-IN"/>
        </w:rPr>
      </w:pPr>
      <w:r w:rsidRPr="00513436">
        <w:rPr>
          <w:rFonts w:ascii="Times New Roman" w:eastAsia="Times New Roman" w:hAnsi="Times New Roman" w:cs="Times New Roman"/>
          <w:b/>
          <w:bCs/>
          <w:color w:val="FF0000"/>
          <w:sz w:val="32"/>
          <w:szCs w:val="32"/>
          <w:lang w:eastAsia="en-IN"/>
        </w:rPr>
        <w:t>Difference between Data Warehouse and Operational Database</w:t>
      </w:r>
    </w:p>
    <w:p w14:paraId="4FDF3C05" w14:textId="77777777" w:rsidR="00DB3D43" w:rsidRPr="00513436" w:rsidRDefault="00DB3D43" w:rsidP="00DB3D43">
      <w:pPr>
        <w:shd w:val="clear" w:color="auto" w:fill="FFFFFF"/>
        <w:spacing w:before="30" w:after="150" w:line="240" w:lineRule="auto"/>
        <w:ind w:left="30" w:right="30"/>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The following are the important differences between a data warehouse and an operational database −</w:t>
      </w:r>
    </w:p>
    <w:tbl>
      <w:tblPr>
        <w:tblW w:w="9102" w:type="dxa"/>
        <w:tblInd w:w="-426" w:type="dxa"/>
        <w:shd w:val="clear" w:color="auto" w:fill="FFFFFF"/>
        <w:tblCellMar>
          <w:top w:w="15" w:type="dxa"/>
          <w:left w:w="15" w:type="dxa"/>
          <w:bottom w:w="15" w:type="dxa"/>
          <w:right w:w="15" w:type="dxa"/>
        </w:tblCellMar>
        <w:tblLook w:val="04A0" w:firstRow="1" w:lastRow="0" w:firstColumn="1" w:lastColumn="0" w:noHBand="0" w:noVBand="1"/>
      </w:tblPr>
      <w:tblGrid>
        <w:gridCol w:w="1597"/>
        <w:gridCol w:w="4217"/>
        <w:gridCol w:w="3288"/>
      </w:tblGrid>
      <w:tr w:rsidR="00DB3D43" w:rsidRPr="00513436" w14:paraId="448AE2DE" w14:textId="77777777" w:rsidTr="00DB3D43">
        <w:trPr>
          <w:trHeight w:val="312"/>
        </w:trPr>
        <w:tc>
          <w:tcPr>
            <w:tcW w:w="0" w:type="auto"/>
            <w:tcBorders>
              <w:top w:val="single" w:sz="6" w:space="0" w:color="DDDDDD"/>
              <w:left w:val="single" w:sz="6" w:space="0" w:color="DDDDDD"/>
              <w:bottom w:val="single" w:sz="4" w:space="0" w:color="auto"/>
              <w:right w:val="single" w:sz="6" w:space="0" w:color="DDDDDD"/>
            </w:tcBorders>
            <w:shd w:val="clear" w:color="auto" w:fill="EEEEEE"/>
            <w:tcMar>
              <w:top w:w="120" w:type="dxa"/>
              <w:left w:w="120" w:type="dxa"/>
              <w:bottom w:w="120" w:type="dxa"/>
              <w:right w:w="120" w:type="dxa"/>
            </w:tcMar>
            <w:vAlign w:val="center"/>
            <w:hideMark/>
          </w:tcPr>
          <w:p w14:paraId="420E758A"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b/>
                <w:bCs/>
                <w:color w:val="000000"/>
                <w:sz w:val="24"/>
                <w:szCs w:val="24"/>
                <w:lang w:eastAsia="en-IN"/>
              </w:rPr>
            </w:pPr>
            <w:r w:rsidRPr="00513436">
              <w:rPr>
                <w:rFonts w:ascii="Times New Roman" w:eastAsia="Times New Roman" w:hAnsi="Times New Roman" w:cs="Times New Roman"/>
                <w:b/>
                <w:bCs/>
                <w:color w:val="000000"/>
                <w:sz w:val="24"/>
                <w:szCs w:val="24"/>
                <w:lang w:eastAsia="en-IN"/>
              </w:rPr>
              <w:t>Key</w:t>
            </w:r>
          </w:p>
        </w:tc>
        <w:tc>
          <w:tcPr>
            <w:tcW w:w="0" w:type="auto"/>
            <w:tcBorders>
              <w:top w:val="single" w:sz="6" w:space="0" w:color="DDDDDD"/>
              <w:left w:val="single" w:sz="6" w:space="0" w:color="DDDDDD"/>
              <w:bottom w:val="single" w:sz="4" w:space="0" w:color="auto"/>
              <w:right w:val="single" w:sz="6" w:space="0" w:color="DDDDDD"/>
            </w:tcBorders>
            <w:shd w:val="clear" w:color="auto" w:fill="EEEEEE"/>
            <w:tcMar>
              <w:top w:w="120" w:type="dxa"/>
              <w:left w:w="120" w:type="dxa"/>
              <w:bottom w:w="120" w:type="dxa"/>
              <w:right w:w="120" w:type="dxa"/>
            </w:tcMar>
            <w:vAlign w:val="center"/>
            <w:hideMark/>
          </w:tcPr>
          <w:p w14:paraId="3FC01449"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b/>
                <w:bCs/>
                <w:color w:val="000000"/>
                <w:sz w:val="24"/>
                <w:szCs w:val="24"/>
                <w:lang w:eastAsia="en-IN"/>
              </w:rPr>
            </w:pPr>
            <w:r w:rsidRPr="00513436">
              <w:rPr>
                <w:rFonts w:ascii="Times New Roman" w:eastAsia="Times New Roman" w:hAnsi="Times New Roman" w:cs="Times New Roman"/>
                <w:b/>
                <w:bCs/>
                <w:color w:val="000000"/>
                <w:sz w:val="24"/>
                <w:szCs w:val="24"/>
                <w:lang w:eastAsia="en-IN"/>
              </w:rPr>
              <w:t>Data Warehouse</w:t>
            </w:r>
          </w:p>
        </w:tc>
        <w:tc>
          <w:tcPr>
            <w:tcW w:w="0" w:type="auto"/>
            <w:tcBorders>
              <w:top w:val="single" w:sz="6" w:space="0" w:color="DDDDDD"/>
              <w:left w:val="single" w:sz="6" w:space="0" w:color="DDDDDD"/>
              <w:bottom w:val="single" w:sz="4" w:space="0" w:color="auto"/>
              <w:right w:val="single" w:sz="6" w:space="0" w:color="DDDDDD"/>
            </w:tcBorders>
            <w:shd w:val="clear" w:color="auto" w:fill="EEEEEE"/>
            <w:tcMar>
              <w:top w:w="120" w:type="dxa"/>
              <w:left w:w="120" w:type="dxa"/>
              <w:bottom w:w="120" w:type="dxa"/>
              <w:right w:w="120" w:type="dxa"/>
            </w:tcMar>
            <w:vAlign w:val="center"/>
            <w:hideMark/>
          </w:tcPr>
          <w:p w14:paraId="46D7169A"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b/>
                <w:bCs/>
                <w:color w:val="000000"/>
                <w:sz w:val="24"/>
                <w:szCs w:val="24"/>
                <w:lang w:eastAsia="en-IN"/>
              </w:rPr>
            </w:pPr>
            <w:r w:rsidRPr="00513436">
              <w:rPr>
                <w:rFonts w:ascii="Times New Roman" w:eastAsia="Times New Roman" w:hAnsi="Times New Roman" w:cs="Times New Roman"/>
                <w:b/>
                <w:bCs/>
                <w:color w:val="000000"/>
                <w:sz w:val="24"/>
                <w:szCs w:val="24"/>
                <w:lang w:eastAsia="en-IN"/>
              </w:rPr>
              <w:t>Operational Database</w:t>
            </w:r>
          </w:p>
        </w:tc>
      </w:tr>
      <w:tr w:rsidR="00DB3D43" w:rsidRPr="00513436" w14:paraId="1B788FE3" w14:textId="77777777" w:rsidTr="00DB3D43">
        <w:trPr>
          <w:trHeight w:val="711"/>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F2E3F15"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Basic</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C36D9B3"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A data warehouse is a repository for structured, filtered data that has already been processed for a specific purpose.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F4A9665"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 xml:space="preserve">Operational Database are those databases </w:t>
            </w:r>
            <w:proofErr w:type="gramStart"/>
            <w:r w:rsidRPr="00513436">
              <w:rPr>
                <w:rFonts w:ascii="Times New Roman" w:eastAsia="Times New Roman" w:hAnsi="Times New Roman" w:cs="Times New Roman"/>
                <w:color w:val="000000"/>
                <w:sz w:val="24"/>
                <w:szCs w:val="24"/>
                <w:lang w:eastAsia="en-IN"/>
              </w:rPr>
              <w:t>where</w:t>
            </w:r>
            <w:proofErr w:type="gramEnd"/>
            <w:r w:rsidRPr="00513436">
              <w:rPr>
                <w:rFonts w:ascii="Times New Roman" w:eastAsia="Times New Roman" w:hAnsi="Times New Roman" w:cs="Times New Roman"/>
                <w:color w:val="000000"/>
                <w:sz w:val="24"/>
                <w:szCs w:val="24"/>
                <w:lang w:eastAsia="en-IN"/>
              </w:rPr>
              <w:t xml:space="preserve"> data changes frequently.</w:t>
            </w:r>
          </w:p>
        </w:tc>
      </w:tr>
      <w:tr w:rsidR="00DB3D43" w:rsidRPr="00513436" w14:paraId="3D1293A2" w14:textId="77777777" w:rsidTr="00DB3D43">
        <w:trPr>
          <w:trHeight w:val="514"/>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B34C038"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Data Structure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1BF0C7F"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Data warehouse has de-normalized schema.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94F2A33"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It has normalized schema.</w:t>
            </w:r>
          </w:p>
        </w:tc>
      </w:tr>
      <w:tr w:rsidR="00DB3D43" w:rsidRPr="00513436" w14:paraId="1DB2EE27" w14:textId="77777777" w:rsidTr="00DB3D43">
        <w:trPr>
          <w:trHeight w:val="307"/>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CB69508"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Performance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3800BF4"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It is fast for analysis queries.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2576462"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It is slow for analytics queries.</w:t>
            </w:r>
          </w:p>
        </w:tc>
      </w:tr>
      <w:tr w:rsidR="00DB3D43" w:rsidRPr="00513436" w14:paraId="21CD8A63" w14:textId="77777777" w:rsidTr="00DB3D43">
        <w:trPr>
          <w:trHeight w:val="514"/>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4670D08"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Type of Data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06BD4F5"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It focuses on historical data.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3D587F5"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It focuses on current transactional data.</w:t>
            </w:r>
          </w:p>
        </w:tc>
      </w:tr>
      <w:tr w:rsidR="00DB3D43" w:rsidRPr="00513436" w14:paraId="11806D12" w14:textId="77777777" w:rsidTr="00DB3D43">
        <w:trPr>
          <w:trHeight w:val="307"/>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542BD46"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Use Case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C6400F1"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It is used for OLAP.</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3850793" w14:textId="77777777" w:rsidR="00DB3D43" w:rsidRPr="00513436" w:rsidRDefault="00DB3D43" w:rsidP="00DA319C">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13436">
              <w:rPr>
                <w:rFonts w:ascii="Times New Roman" w:eastAsia="Times New Roman" w:hAnsi="Times New Roman" w:cs="Times New Roman"/>
                <w:color w:val="000000"/>
                <w:sz w:val="24"/>
                <w:szCs w:val="24"/>
                <w:lang w:eastAsia="en-IN"/>
              </w:rPr>
              <w:t>It is used for OLT</w:t>
            </w:r>
          </w:p>
        </w:tc>
      </w:tr>
    </w:tbl>
    <w:p w14:paraId="18DBDC5B" w14:textId="77777777" w:rsidR="00F90BA4" w:rsidRPr="00513436" w:rsidRDefault="00F90BA4" w:rsidP="00F90BA4">
      <w:pPr>
        <w:shd w:val="clear" w:color="auto" w:fill="FFFFFF"/>
        <w:spacing w:before="100" w:beforeAutospacing="1" w:after="100" w:afterAutospacing="1" w:line="240" w:lineRule="auto"/>
        <w:outlineLvl w:val="1"/>
        <w:rPr>
          <w:rFonts w:ascii="Times New Roman" w:eastAsia="Times New Roman" w:hAnsi="Times New Roman" w:cs="Times New Roman"/>
          <w:color w:val="FF0000"/>
          <w:sz w:val="32"/>
          <w:szCs w:val="32"/>
          <w:lang w:eastAsia="en-IN"/>
        </w:rPr>
      </w:pPr>
      <w:r w:rsidRPr="00513436">
        <w:rPr>
          <w:rFonts w:ascii="Times New Roman" w:eastAsia="Times New Roman" w:hAnsi="Times New Roman" w:cs="Times New Roman"/>
          <w:color w:val="FF0000"/>
          <w:sz w:val="32"/>
          <w:szCs w:val="32"/>
          <w:lang w:eastAsia="en-IN"/>
        </w:rPr>
        <w:lastRenderedPageBreak/>
        <w:t>Characteristics of a Data Warehouse</w:t>
      </w:r>
    </w:p>
    <w:p w14:paraId="276A3C00" w14:textId="063C507D" w:rsidR="00F90BA4" w:rsidRPr="00513436" w:rsidRDefault="00F90BA4" w:rsidP="00F90BA4">
      <w:pPr>
        <w:shd w:val="clear" w:color="auto" w:fill="FFFFFF"/>
        <w:spacing w:before="100" w:beforeAutospacing="1" w:after="100" w:afterAutospacing="1" w:line="240" w:lineRule="auto"/>
        <w:outlineLvl w:val="1"/>
        <w:rPr>
          <w:rFonts w:ascii="Times New Roman" w:eastAsia="Times New Roman" w:hAnsi="Times New Roman" w:cs="Times New Roman"/>
          <w:color w:val="00B050"/>
          <w:sz w:val="30"/>
          <w:szCs w:val="30"/>
          <w:lang w:eastAsia="en-IN"/>
        </w:rPr>
      </w:pPr>
      <w:r w:rsidRPr="00513436">
        <w:rPr>
          <w:rFonts w:ascii="Times New Roman" w:hAnsi="Times New Roman" w:cs="Times New Roman"/>
          <w:noProof/>
        </w:rPr>
        <w:drawing>
          <wp:inline distT="0" distB="0" distL="0" distR="0" wp14:anchorId="55EAFAAC" wp14:editId="49BD824B">
            <wp:extent cx="5204460" cy="2570517"/>
            <wp:effectExtent l="0" t="0" r="0" b="127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7256" cy="2576837"/>
                    </a:xfrm>
                    <a:prstGeom prst="rect">
                      <a:avLst/>
                    </a:prstGeom>
                    <a:noFill/>
                    <a:ln>
                      <a:noFill/>
                    </a:ln>
                  </pic:spPr>
                </pic:pic>
              </a:graphicData>
            </a:graphic>
          </wp:inline>
        </w:drawing>
      </w:r>
      <w:r w:rsidRPr="00513436">
        <w:rPr>
          <w:rFonts w:ascii="Times New Roman" w:eastAsia="Times New Roman" w:hAnsi="Times New Roman" w:cs="Times New Roman"/>
          <w:b/>
          <w:bCs/>
          <w:color w:val="7030A0"/>
          <w:sz w:val="30"/>
          <w:szCs w:val="30"/>
          <w:lang w:eastAsia="en-IN"/>
        </w:rPr>
        <w:t>Integrated Data</w:t>
      </w:r>
    </w:p>
    <w:p w14:paraId="318C9EA6" w14:textId="77777777" w:rsidR="00F90BA4" w:rsidRPr="00513436" w:rsidRDefault="00F90BA4" w:rsidP="00F90BA4">
      <w:pPr>
        <w:shd w:val="clear" w:color="auto" w:fill="FFFFFF"/>
        <w:spacing w:before="30" w:after="150" w:line="240" w:lineRule="auto"/>
        <w:ind w:left="30" w:right="30"/>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One of the key characteristics of a data warehouse is that it contains integrated data. This means that the data is collected from various sources, such as transactional systems, and then cleaned, transformed, and consolidated into a single, unified view. This allows for easy access and analysis of the data, as well as the ability to track data over time.</w:t>
      </w:r>
    </w:p>
    <w:p w14:paraId="7AAF0730" w14:textId="77777777" w:rsidR="00F90BA4" w:rsidRPr="00513436" w:rsidRDefault="00F90BA4" w:rsidP="00F90BA4">
      <w:pPr>
        <w:shd w:val="clear" w:color="auto" w:fill="FFFFFF"/>
        <w:spacing w:after="0" w:line="240" w:lineRule="auto"/>
        <w:outlineLvl w:val="2"/>
        <w:rPr>
          <w:rFonts w:ascii="Times New Roman" w:eastAsia="Times New Roman" w:hAnsi="Times New Roman" w:cs="Times New Roman"/>
          <w:b/>
          <w:bCs/>
          <w:color w:val="7030A0"/>
          <w:sz w:val="28"/>
          <w:szCs w:val="28"/>
          <w:lang w:eastAsia="en-IN"/>
        </w:rPr>
      </w:pPr>
      <w:r w:rsidRPr="00513436">
        <w:rPr>
          <w:rFonts w:ascii="Times New Roman" w:eastAsia="Times New Roman" w:hAnsi="Times New Roman" w:cs="Times New Roman"/>
          <w:b/>
          <w:bCs/>
          <w:color w:val="7030A0"/>
          <w:sz w:val="28"/>
          <w:szCs w:val="28"/>
          <w:lang w:eastAsia="en-IN"/>
        </w:rPr>
        <w:t>Subject-Oriented</w:t>
      </w:r>
    </w:p>
    <w:p w14:paraId="27B3C82E" w14:textId="77777777" w:rsidR="00F90BA4" w:rsidRPr="00513436" w:rsidRDefault="00F90BA4" w:rsidP="00F90BA4">
      <w:pPr>
        <w:shd w:val="clear" w:color="auto" w:fill="FFFFFF"/>
        <w:spacing w:before="30" w:after="150" w:line="240" w:lineRule="auto"/>
        <w:ind w:left="30" w:right="30"/>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A data warehouse is also subject-oriented, which means that the data is organized around specific subjects, such as customers, products, or sales. This allows for easy access to the data relevant to a specific subject, as well as the ability to track the data over time.</w:t>
      </w:r>
    </w:p>
    <w:p w14:paraId="37135D69" w14:textId="77777777" w:rsidR="00F90BA4" w:rsidRPr="00513436" w:rsidRDefault="00F90BA4" w:rsidP="00F90BA4">
      <w:pPr>
        <w:shd w:val="clear" w:color="auto" w:fill="FFFFFF"/>
        <w:spacing w:after="0" w:line="240" w:lineRule="auto"/>
        <w:outlineLvl w:val="2"/>
        <w:rPr>
          <w:rFonts w:ascii="Times New Roman" w:eastAsia="Times New Roman" w:hAnsi="Times New Roman" w:cs="Times New Roman"/>
          <w:b/>
          <w:bCs/>
          <w:color w:val="7030A0"/>
          <w:sz w:val="28"/>
          <w:szCs w:val="28"/>
          <w:lang w:eastAsia="en-IN"/>
        </w:rPr>
      </w:pPr>
      <w:r w:rsidRPr="00513436">
        <w:rPr>
          <w:rFonts w:ascii="Times New Roman" w:eastAsia="Times New Roman" w:hAnsi="Times New Roman" w:cs="Times New Roman"/>
          <w:b/>
          <w:bCs/>
          <w:color w:val="7030A0"/>
          <w:sz w:val="28"/>
          <w:szCs w:val="28"/>
          <w:lang w:eastAsia="en-IN"/>
        </w:rPr>
        <w:t>Non-Volatile</w:t>
      </w:r>
    </w:p>
    <w:p w14:paraId="7CF350AB" w14:textId="77777777" w:rsidR="00F90BA4" w:rsidRPr="00513436" w:rsidRDefault="00F90BA4" w:rsidP="00F90BA4">
      <w:pPr>
        <w:shd w:val="clear" w:color="auto" w:fill="FFFFFF"/>
        <w:spacing w:before="30" w:after="150" w:line="240" w:lineRule="auto"/>
        <w:ind w:left="30" w:right="30"/>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Another characteristic of a data warehouse is that it is non-volatile. This means that the data in the warehouse is never updated or deleted, only added to. This is important because it allows for the preservation of historical data, making it possible to track trends and patterns over time.</w:t>
      </w:r>
    </w:p>
    <w:p w14:paraId="1D6AB3EC" w14:textId="77777777" w:rsidR="00F90BA4" w:rsidRPr="00513436" w:rsidRDefault="00F90BA4" w:rsidP="00F90BA4">
      <w:pPr>
        <w:shd w:val="clear" w:color="auto" w:fill="FFFFFF"/>
        <w:spacing w:after="0" w:line="240" w:lineRule="auto"/>
        <w:outlineLvl w:val="2"/>
        <w:rPr>
          <w:rFonts w:ascii="Times New Roman" w:eastAsia="Times New Roman" w:hAnsi="Times New Roman" w:cs="Times New Roman"/>
          <w:b/>
          <w:bCs/>
          <w:color w:val="7030A0"/>
          <w:sz w:val="28"/>
          <w:szCs w:val="28"/>
          <w:lang w:eastAsia="en-IN"/>
        </w:rPr>
      </w:pPr>
      <w:r w:rsidRPr="00513436">
        <w:rPr>
          <w:rFonts w:ascii="Times New Roman" w:eastAsia="Times New Roman" w:hAnsi="Times New Roman" w:cs="Times New Roman"/>
          <w:b/>
          <w:bCs/>
          <w:color w:val="7030A0"/>
          <w:sz w:val="28"/>
          <w:szCs w:val="28"/>
          <w:lang w:eastAsia="en-IN"/>
        </w:rPr>
        <w:t>Time-Variant</w:t>
      </w:r>
    </w:p>
    <w:p w14:paraId="21852BB2" w14:textId="77777777" w:rsidR="00F90BA4" w:rsidRPr="00513436" w:rsidRDefault="00F90BA4" w:rsidP="00F90BA4">
      <w:pPr>
        <w:shd w:val="clear" w:color="auto" w:fill="FFFFFF"/>
        <w:spacing w:before="30" w:after="150" w:line="240" w:lineRule="auto"/>
        <w:ind w:left="30" w:right="30"/>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A data warehouse is also time-variant, which means that the data is stored with a time dimension. This allows for easy access to data for specific time periods, such as last quarter or last year. This makes it possible to track trends and patterns over time.</w:t>
      </w:r>
    </w:p>
    <w:p w14:paraId="0CE9FFAB" w14:textId="77777777" w:rsidR="00F90BA4" w:rsidRPr="00513436" w:rsidRDefault="00F90BA4" w:rsidP="00D464A1">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p>
    <w:p w14:paraId="0801F8D9" w14:textId="3F1E9BBA" w:rsidR="00555CA9" w:rsidRPr="00513436" w:rsidRDefault="00555CA9" w:rsidP="00D464A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14:paraId="401757A0" w14:textId="2138EA5C" w:rsidR="00CD6127" w:rsidRPr="006110FE" w:rsidRDefault="00CD6127" w:rsidP="00CD6127">
      <w:pPr>
        <w:pStyle w:val="Heading2"/>
        <w:shd w:val="clear" w:color="auto" w:fill="FFFFFF"/>
        <w:spacing w:before="960" w:beforeAutospacing="0" w:after="480" w:afterAutospacing="0"/>
        <w:rPr>
          <w:color w:val="7030A0"/>
        </w:rPr>
      </w:pPr>
      <w:r w:rsidRPr="006110FE">
        <w:rPr>
          <w:color w:val="7030A0"/>
        </w:rPr>
        <w:lastRenderedPageBreak/>
        <w:t>Data Warehouse Architecture</w:t>
      </w:r>
      <w:r w:rsidR="006110FE">
        <w:rPr>
          <w:color w:val="7030A0"/>
        </w:rPr>
        <w:t>:</w:t>
      </w:r>
    </w:p>
    <w:p w14:paraId="65AE71D4" w14:textId="77777777" w:rsidR="001B1D23" w:rsidRPr="00513436" w:rsidRDefault="001B1D23" w:rsidP="001B1D23">
      <w:pPr>
        <w:pStyle w:val="NormalWeb"/>
        <w:shd w:val="clear" w:color="auto" w:fill="FFFFFF"/>
        <w:jc w:val="both"/>
        <w:rPr>
          <w:color w:val="333333"/>
          <w:sz w:val="28"/>
          <w:szCs w:val="28"/>
        </w:rPr>
      </w:pPr>
      <w:r w:rsidRPr="00513436">
        <w:rPr>
          <w:color w:val="333333"/>
          <w:sz w:val="28"/>
          <w:szCs w:val="28"/>
        </w:rPr>
        <w:t>A data warehouse architecture is a method of defining the overall architecture of data communication processing and presentation that exist for end-clients computing within the enterprise. Each data warehouse is different, but all are characterized by standard vital components.</w:t>
      </w:r>
    </w:p>
    <w:p w14:paraId="7051B4B2" w14:textId="540D7447" w:rsidR="001B1D23" w:rsidRPr="00513436" w:rsidRDefault="001B1D23" w:rsidP="001B1D23">
      <w:pPr>
        <w:pStyle w:val="NormalWeb"/>
        <w:shd w:val="clear" w:color="auto" w:fill="FFFFFF"/>
        <w:jc w:val="both"/>
        <w:rPr>
          <w:color w:val="333333"/>
          <w:sz w:val="28"/>
          <w:szCs w:val="28"/>
        </w:rPr>
      </w:pPr>
      <w:r w:rsidRPr="00513436">
        <w:rPr>
          <w:color w:val="333333"/>
          <w:sz w:val="28"/>
          <w:szCs w:val="28"/>
        </w:rPr>
        <w:t>Production applications such as payroll accounts payable product purchasing and inventory control are designed for online transaction processing </w:t>
      </w:r>
      <w:r w:rsidRPr="00513436">
        <w:rPr>
          <w:rStyle w:val="Strong"/>
          <w:color w:val="333333"/>
          <w:sz w:val="28"/>
          <w:szCs w:val="28"/>
        </w:rPr>
        <w:t>(OLTP)</w:t>
      </w:r>
      <w:r w:rsidRPr="00513436">
        <w:rPr>
          <w:color w:val="333333"/>
          <w:sz w:val="28"/>
          <w:szCs w:val="28"/>
        </w:rPr>
        <w:t xml:space="preserve">. Such applications gather detailed data from </w:t>
      </w:r>
      <w:r w:rsidR="00513436" w:rsidRPr="00513436">
        <w:rPr>
          <w:color w:val="333333"/>
          <w:sz w:val="28"/>
          <w:szCs w:val="28"/>
        </w:rPr>
        <w:t>day-to-day</w:t>
      </w:r>
      <w:r w:rsidRPr="00513436">
        <w:rPr>
          <w:color w:val="333333"/>
          <w:sz w:val="28"/>
          <w:szCs w:val="28"/>
        </w:rPr>
        <w:t xml:space="preserve"> operations.</w:t>
      </w:r>
    </w:p>
    <w:p w14:paraId="098DF2F9" w14:textId="77777777" w:rsidR="001B1D23" w:rsidRPr="00513436" w:rsidRDefault="001B1D23" w:rsidP="001B1D23">
      <w:pPr>
        <w:pStyle w:val="NormalWeb"/>
        <w:shd w:val="clear" w:color="auto" w:fill="FFFFFF"/>
        <w:jc w:val="both"/>
        <w:rPr>
          <w:color w:val="333333"/>
          <w:sz w:val="28"/>
          <w:szCs w:val="28"/>
        </w:rPr>
      </w:pPr>
      <w:r w:rsidRPr="00513436">
        <w:rPr>
          <w:color w:val="333333"/>
          <w:sz w:val="28"/>
          <w:szCs w:val="28"/>
        </w:rPr>
        <w:t>Data Warehouse applications are designed to support the user ad-hoc data requirements, an activity recently dubbed online analytical processing (OLAP). These include applications such as forecasting, profiling, summary reporting, and trend analysis.</w:t>
      </w:r>
    </w:p>
    <w:p w14:paraId="25AEF9EC" w14:textId="77777777" w:rsidR="001B1D23" w:rsidRPr="00513436" w:rsidRDefault="001B1D23" w:rsidP="001B1D23">
      <w:pPr>
        <w:pStyle w:val="NormalWeb"/>
        <w:shd w:val="clear" w:color="auto" w:fill="FFFFFF"/>
        <w:jc w:val="both"/>
        <w:rPr>
          <w:color w:val="333333"/>
          <w:sz w:val="28"/>
          <w:szCs w:val="28"/>
        </w:rPr>
      </w:pPr>
      <w:r w:rsidRPr="00513436">
        <w:rPr>
          <w:color w:val="333333"/>
          <w:sz w:val="28"/>
          <w:szCs w:val="28"/>
        </w:rPr>
        <w:t>Production databases are updated continuously by either by hand or via OLTP applications. In contrast, a warehouse database is updated from operational systems periodically, usually during off-hours. As OLTP data accumulates in production databases, it is regularly extracted, filtered, and then loaded into a dedicated warehouse server that is accessible to users. As the warehouse is populated, it must be restructured tables de-normalized, data cleansed of errors and redundancies and new fields and keys added to reflect the needs to the user for sorting, combining, and summarizing data.</w:t>
      </w:r>
    </w:p>
    <w:p w14:paraId="30227CF4" w14:textId="77777777" w:rsidR="001B1D23" w:rsidRPr="00513436"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13436">
        <w:rPr>
          <w:rFonts w:ascii="Times New Roman" w:eastAsia="Times New Roman" w:hAnsi="Times New Roman" w:cs="Times New Roman"/>
          <w:color w:val="333333"/>
          <w:sz w:val="28"/>
          <w:szCs w:val="28"/>
          <w:lang w:eastAsia="en-IN"/>
        </w:rPr>
        <w:t>Data warehouses and their architectures very depending upon the elements of an organization's situation.</w:t>
      </w:r>
    </w:p>
    <w:p w14:paraId="362073C8" w14:textId="77777777" w:rsidR="001B1D23" w:rsidRPr="00513436"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513436">
        <w:rPr>
          <w:rFonts w:ascii="Times New Roman" w:eastAsia="Times New Roman" w:hAnsi="Times New Roman" w:cs="Times New Roman"/>
          <w:color w:val="333333"/>
          <w:sz w:val="28"/>
          <w:szCs w:val="28"/>
          <w:lang w:eastAsia="en-IN"/>
        </w:rPr>
        <w:t>Three common architectures are:</w:t>
      </w:r>
    </w:p>
    <w:p w14:paraId="1606A304" w14:textId="77777777" w:rsidR="001B1D23" w:rsidRPr="00513436" w:rsidRDefault="001B1D23" w:rsidP="001B1D2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Data Warehouse Architecture: Basic</w:t>
      </w:r>
    </w:p>
    <w:p w14:paraId="17A87E63" w14:textId="77777777" w:rsidR="001B1D23" w:rsidRPr="00513436" w:rsidRDefault="001B1D23" w:rsidP="001B1D2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Data Warehouse Architecture: With Staging Area</w:t>
      </w:r>
    </w:p>
    <w:p w14:paraId="36055CB4" w14:textId="77777777" w:rsidR="001B1D23" w:rsidRPr="00513436" w:rsidRDefault="001B1D23" w:rsidP="001B1D2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513436">
        <w:rPr>
          <w:rFonts w:ascii="Times New Roman" w:eastAsia="Times New Roman" w:hAnsi="Times New Roman" w:cs="Times New Roman"/>
          <w:color w:val="000000"/>
          <w:sz w:val="28"/>
          <w:szCs w:val="28"/>
          <w:lang w:eastAsia="en-IN"/>
        </w:rPr>
        <w:t>Data Warehouse Architecture: With Staging Area and Data Marts</w:t>
      </w:r>
    </w:p>
    <w:p w14:paraId="21BA02FE" w14:textId="77777777" w:rsidR="00513436" w:rsidRPr="00513436" w:rsidRDefault="00513436" w:rsidP="00513436">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p>
    <w:p w14:paraId="552E3C99" w14:textId="77777777" w:rsidR="00513436" w:rsidRPr="00513436" w:rsidRDefault="00513436" w:rsidP="00513436">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0F985864" w14:textId="77777777" w:rsidR="00513436" w:rsidRPr="00513436" w:rsidRDefault="00513436" w:rsidP="00513436">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7059150A" w14:textId="77777777" w:rsidR="00513436" w:rsidRPr="00513436" w:rsidRDefault="00513436" w:rsidP="00513436">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06C23CD6" w14:textId="77777777" w:rsidR="001B1D23" w:rsidRPr="006110FE" w:rsidRDefault="001B1D23" w:rsidP="001B1D23">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4B"/>
          <w:sz w:val="32"/>
          <w:szCs w:val="32"/>
          <w:lang w:eastAsia="en-IN"/>
        </w:rPr>
      </w:pPr>
      <w:r w:rsidRPr="006110FE">
        <w:rPr>
          <w:rFonts w:ascii="Times New Roman" w:eastAsia="Times New Roman" w:hAnsi="Times New Roman" w:cs="Times New Roman"/>
          <w:b/>
          <w:bCs/>
          <w:color w:val="610B4B"/>
          <w:sz w:val="32"/>
          <w:szCs w:val="32"/>
          <w:lang w:eastAsia="en-IN"/>
        </w:rPr>
        <w:lastRenderedPageBreak/>
        <w:t>Data Warehouse Architecture: Basic</w:t>
      </w:r>
    </w:p>
    <w:p w14:paraId="64A4903E" w14:textId="681B2EEC" w:rsidR="001B1D23" w:rsidRPr="00513436" w:rsidRDefault="001B1D23" w:rsidP="001B1D23">
      <w:pPr>
        <w:spacing w:after="0" w:line="240" w:lineRule="auto"/>
        <w:rPr>
          <w:rFonts w:ascii="Times New Roman" w:eastAsia="Times New Roman" w:hAnsi="Times New Roman" w:cs="Times New Roman"/>
          <w:sz w:val="24"/>
          <w:szCs w:val="24"/>
          <w:lang w:eastAsia="en-IN"/>
        </w:rPr>
      </w:pPr>
      <w:r w:rsidRPr="00513436">
        <w:rPr>
          <w:rFonts w:ascii="Times New Roman" w:eastAsia="Times New Roman" w:hAnsi="Times New Roman" w:cs="Times New Roman"/>
          <w:noProof/>
          <w:sz w:val="24"/>
          <w:szCs w:val="24"/>
          <w:lang w:eastAsia="en-IN"/>
        </w:rPr>
        <w:drawing>
          <wp:inline distT="0" distB="0" distL="0" distR="0" wp14:anchorId="25F7D7E7" wp14:editId="54CD6EA9">
            <wp:extent cx="4485005" cy="3599815"/>
            <wp:effectExtent l="0" t="0" r="0" b="635"/>
            <wp:docPr id="3" name="Picture 3"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005" cy="3599815"/>
                    </a:xfrm>
                    <a:prstGeom prst="rect">
                      <a:avLst/>
                    </a:prstGeom>
                    <a:noFill/>
                    <a:ln>
                      <a:noFill/>
                    </a:ln>
                  </pic:spPr>
                </pic:pic>
              </a:graphicData>
            </a:graphic>
          </wp:inline>
        </w:drawing>
      </w:r>
    </w:p>
    <w:p w14:paraId="183E84B3"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FF0000"/>
          <w:sz w:val="28"/>
          <w:szCs w:val="28"/>
          <w:lang w:eastAsia="en-IN"/>
        </w:rPr>
      </w:pPr>
      <w:r w:rsidRPr="006110FE">
        <w:rPr>
          <w:rFonts w:ascii="Times New Roman" w:eastAsia="Times New Roman" w:hAnsi="Times New Roman" w:cs="Times New Roman"/>
          <w:b/>
          <w:bCs/>
          <w:color w:val="FF0000"/>
          <w:sz w:val="28"/>
          <w:szCs w:val="28"/>
          <w:lang w:eastAsia="en-IN"/>
        </w:rPr>
        <w:t>Operational System</w:t>
      </w:r>
    </w:p>
    <w:p w14:paraId="31758944"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10FE">
        <w:rPr>
          <w:rFonts w:ascii="Times New Roman" w:eastAsia="Times New Roman" w:hAnsi="Times New Roman" w:cs="Times New Roman"/>
          <w:color w:val="333333"/>
          <w:sz w:val="28"/>
          <w:szCs w:val="28"/>
          <w:lang w:eastAsia="en-IN"/>
        </w:rPr>
        <w:t>An </w:t>
      </w:r>
      <w:r w:rsidRPr="006110FE">
        <w:rPr>
          <w:rFonts w:ascii="Times New Roman" w:eastAsia="Times New Roman" w:hAnsi="Times New Roman" w:cs="Times New Roman"/>
          <w:b/>
          <w:bCs/>
          <w:color w:val="333333"/>
          <w:sz w:val="28"/>
          <w:szCs w:val="28"/>
          <w:lang w:eastAsia="en-IN"/>
        </w:rPr>
        <w:t>operational system</w:t>
      </w:r>
      <w:r w:rsidRPr="006110FE">
        <w:rPr>
          <w:rFonts w:ascii="Times New Roman" w:eastAsia="Times New Roman" w:hAnsi="Times New Roman" w:cs="Times New Roman"/>
          <w:color w:val="333333"/>
          <w:sz w:val="28"/>
          <w:szCs w:val="28"/>
          <w:lang w:eastAsia="en-IN"/>
        </w:rPr>
        <w:t> is a method used in data warehousing to refer to a </w:t>
      </w:r>
      <w:r w:rsidRPr="006110FE">
        <w:rPr>
          <w:rFonts w:ascii="Times New Roman" w:eastAsia="Times New Roman" w:hAnsi="Times New Roman" w:cs="Times New Roman"/>
          <w:b/>
          <w:bCs/>
          <w:color w:val="333333"/>
          <w:sz w:val="28"/>
          <w:szCs w:val="28"/>
          <w:lang w:eastAsia="en-IN"/>
        </w:rPr>
        <w:t>system</w:t>
      </w:r>
      <w:r w:rsidRPr="006110FE">
        <w:rPr>
          <w:rFonts w:ascii="Times New Roman" w:eastAsia="Times New Roman" w:hAnsi="Times New Roman" w:cs="Times New Roman"/>
          <w:color w:val="333333"/>
          <w:sz w:val="28"/>
          <w:szCs w:val="28"/>
          <w:lang w:eastAsia="en-IN"/>
        </w:rPr>
        <w:t> that is used to process the day-to-day transactions of an organization.</w:t>
      </w:r>
    </w:p>
    <w:p w14:paraId="051FBF10"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FF0000"/>
          <w:sz w:val="28"/>
          <w:szCs w:val="28"/>
          <w:lang w:eastAsia="en-IN"/>
        </w:rPr>
      </w:pPr>
      <w:r w:rsidRPr="006110FE">
        <w:rPr>
          <w:rFonts w:ascii="Times New Roman" w:eastAsia="Times New Roman" w:hAnsi="Times New Roman" w:cs="Times New Roman"/>
          <w:b/>
          <w:bCs/>
          <w:color w:val="FF0000"/>
          <w:sz w:val="28"/>
          <w:szCs w:val="28"/>
          <w:lang w:eastAsia="en-IN"/>
        </w:rPr>
        <w:t>Flat Files</w:t>
      </w:r>
    </w:p>
    <w:p w14:paraId="2DF1759F"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10FE">
        <w:rPr>
          <w:rFonts w:ascii="Times New Roman" w:eastAsia="Times New Roman" w:hAnsi="Times New Roman" w:cs="Times New Roman"/>
          <w:color w:val="333333"/>
          <w:sz w:val="28"/>
          <w:szCs w:val="28"/>
          <w:lang w:eastAsia="en-IN"/>
        </w:rPr>
        <w:t>A </w:t>
      </w:r>
      <w:r w:rsidRPr="006110FE">
        <w:rPr>
          <w:rFonts w:ascii="Times New Roman" w:eastAsia="Times New Roman" w:hAnsi="Times New Roman" w:cs="Times New Roman"/>
          <w:b/>
          <w:bCs/>
          <w:color w:val="333333"/>
          <w:sz w:val="28"/>
          <w:szCs w:val="28"/>
          <w:lang w:eastAsia="en-IN"/>
        </w:rPr>
        <w:t>Flat file</w:t>
      </w:r>
      <w:r w:rsidRPr="006110FE">
        <w:rPr>
          <w:rFonts w:ascii="Times New Roman" w:eastAsia="Times New Roman" w:hAnsi="Times New Roman" w:cs="Times New Roman"/>
          <w:color w:val="333333"/>
          <w:sz w:val="28"/>
          <w:szCs w:val="28"/>
          <w:lang w:eastAsia="en-IN"/>
        </w:rPr>
        <w:t> system is a system of files in which transactional data is stored, and every file in the system must have a different name.</w:t>
      </w:r>
    </w:p>
    <w:p w14:paraId="233A2011"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FF0000"/>
          <w:sz w:val="28"/>
          <w:szCs w:val="28"/>
          <w:lang w:eastAsia="en-IN"/>
        </w:rPr>
      </w:pPr>
      <w:r w:rsidRPr="006110FE">
        <w:rPr>
          <w:rFonts w:ascii="Times New Roman" w:eastAsia="Times New Roman" w:hAnsi="Times New Roman" w:cs="Times New Roman"/>
          <w:b/>
          <w:bCs/>
          <w:color w:val="FF0000"/>
          <w:sz w:val="28"/>
          <w:szCs w:val="28"/>
          <w:lang w:eastAsia="en-IN"/>
        </w:rPr>
        <w:t>Meta Data</w:t>
      </w:r>
    </w:p>
    <w:p w14:paraId="07ECF4B6"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10FE">
        <w:rPr>
          <w:rFonts w:ascii="Times New Roman" w:eastAsia="Times New Roman" w:hAnsi="Times New Roman" w:cs="Times New Roman"/>
          <w:color w:val="333333"/>
          <w:sz w:val="28"/>
          <w:szCs w:val="28"/>
          <w:lang w:eastAsia="en-IN"/>
        </w:rPr>
        <w:t>A set of data that defines and gives information about other data.</w:t>
      </w:r>
    </w:p>
    <w:p w14:paraId="531DA02F" w14:textId="77777777" w:rsidR="001B1D23" w:rsidRPr="006110FE" w:rsidRDefault="001B1D23" w:rsidP="001B1D23">
      <w:pPr>
        <w:pStyle w:val="NormalWeb"/>
        <w:shd w:val="clear" w:color="auto" w:fill="FFFFFF"/>
        <w:jc w:val="both"/>
        <w:rPr>
          <w:color w:val="333333"/>
          <w:sz w:val="28"/>
          <w:szCs w:val="28"/>
        </w:rPr>
      </w:pPr>
      <w:r w:rsidRPr="006110FE">
        <w:rPr>
          <w:color w:val="333333"/>
          <w:sz w:val="28"/>
          <w:szCs w:val="28"/>
        </w:rPr>
        <w:t>Meta Data used in Data Warehouse for a variety of purpose, including:</w:t>
      </w:r>
    </w:p>
    <w:p w14:paraId="3296F9FA" w14:textId="77777777" w:rsidR="001B1D23" w:rsidRPr="006110FE" w:rsidRDefault="001B1D23" w:rsidP="001B1D23">
      <w:pPr>
        <w:pStyle w:val="NormalWeb"/>
        <w:shd w:val="clear" w:color="auto" w:fill="FFFFFF"/>
        <w:jc w:val="both"/>
        <w:rPr>
          <w:color w:val="333333"/>
          <w:sz w:val="28"/>
          <w:szCs w:val="28"/>
        </w:rPr>
      </w:pPr>
      <w:r w:rsidRPr="006110FE">
        <w:rPr>
          <w:color w:val="333333"/>
          <w:sz w:val="28"/>
          <w:szCs w:val="28"/>
        </w:rPr>
        <w:t>Meta Data summarizes necessary information about data, which can make finding and work with particular instances of data more accessible. For example, author, data build, and data changed, and file size are examples of very basic document metadata.</w:t>
      </w:r>
    </w:p>
    <w:p w14:paraId="6500A98F" w14:textId="77777777" w:rsidR="001B1D23" w:rsidRPr="006110FE" w:rsidRDefault="001B1D23" w:rsidP="001B1D23">
      <w:pPr>
        <w:pStyle w:val="NormalWeb"/>
        <w:shd w:val="clear" w:color="auto" w:fill="FFFFFF"/>
        <w:jc w:val="both"/>
        <w:rPr>
          <w:color w:val="333333"/>
          <w:sz w:val="28"/>
          <w:szCs w:val="28"/>
        </w:rPr>
      </w:pPr>
      <w:r w:rsidRPr="006110FE">
        <w:rPr>
          <w:color w:val="333333"/>
          <w:sz w:val="28"/>
          <w:szCs w:val="28"/>
        </w:rPr>
        <w:t>Metadata is used to direct a query to the most appropriate data source.</w:t>
      </w:r>
    </w:p>
    <w:p w14:paraId="398A1CD6" w14:textId="77777777" w:rsidR="00513436" w:rsidRPr="00513436" w:rsidRDefault="00513436" w:rsidP="001B1D23">
      <w:pPr>
        <w:pStyle w:val="NormalWeb"/>
        <w:shd w:val="clear" w:color="auto" w:fill="FFFFFF"/>
        <w:jc w:val="both"/>
        <w:rPr>
          <w:color w:val="333333"/>
        </w:rPr>
      </w:pPr>
    </w:p>
    <w:p w14:paraId="6575C690" w14:textId="77777777" w:rsidR="001B1D23" w:rsidRPr="006110FE" w:rsidRDefault="001B1D23" w:rsidP="001B1D23">
      <w:pPr>
        <w:pStyle w:val="pq"/>
        <w:shd w:val="clear" w:color="auto" w:fill="FFFFFF"/>
        <w:jc w:val="both"/>
        <w:rPr>
          <w:color w:val="FF0000"/>
          <w:sz w:val="28"/>
          <w:szCs w:val="28"/>
        </w:rPr>
      </w:pPr>
      <w:r w:rsidRPr="006110FE">
        <w:rPr>
          <w:rStyle w:val="Strong"/>
          <w:color w:val="FF0000"/>
          <w:sz w:val="28"/>
          <w:szCs w:val="28"/>
        </w:rPr>
        <w:lastRenderedPageBreak/>
        <w:t>Lightly and highly summarized data</w:t>
      </w:r>
    </w:p>
    <w:p w14:paraId="724F6690" w14:textId="77777777" w:rsidR="001B1D23" w:rsidRPr="006110FE" w:rsidRDefault="001B1D23" w:rsidP="001B1D23">
      <w:pPr>
        <w:pStyle w:val="NormalWeb"/>
        <w:shd w:val="clear" w:color="auto" w:fill="FFFFFF"/>
        <w:jc w:val="both"/>
        <w:rPr>
          <w:color w:val="333333"/>
          <w:sz w:val="28"/>
          <w:szCs w:val="28"/>
        </w:rPr>
      </w:pPr>
      <w:r w:rsidRPr="006110FE">
        <w:rPr>
          <w:color w:val="333333"/>
          <w:sz w:val="28"/>
          <w:szCs w:val="28"/>
        </w:rPr>
        <w:t>The area of the data warehouse saves all the predefined lightly and highly summarized (aggregated) data generated by the warehouse manager.</w:t>
      </w:r>
    </w:p>
    <w:p w14:paraId="5FA084CC" w14:textId="77777777" w:rsidR="001B1D23" w:rsidRPr="006110FE" w:rsidRDefault="001B1D23" w:rsidP="001B1D23">
      <w:pPr>
        <w:pStyle w:val="NormalWeb"/>
        <w:shd w:val="clear" w:color="auto" w:fill="FFFFFF"/>
        <w:jc w:val="both"/>
        <w:rPr>
          <w:color w:val="333333"/>
          <w:sz w:val="28"/>
          <w:szCs w:val="28"/>
        </w:rPr>
      </w:pPr>
      <w:r w:rsidRPr="006110FE">
        <w:rPr>
          <w:color w:val="333333"/>
          <w:sz w:val="28"/>
          <w:szCs w:val="28"/>
        </w:rPr>
        <w:t>The goals of the summarized information are to speed up query performance. The summarized record is updated continuously as new information is loaded into the warehouse.</w:t>
      </w:r>
    </w:p>
    <w:p w14:paraId="2C136D10" w14:textId="77777777" w:rsidR="001B1D23" w:rsidRPr="006110FE" w:rsidRDefault="001B1D23" w:rsidP="001B1D23">
      <w:pPr>
        <w:pStyle w:val="pq"/>
        <w:shd w:val="clear" w:color="auto" w:fill="FFFFFF"/>
        <w:jc w:val="both"/>
        <w:rPr>
          <w:color w:val="FF0000"/>
          <w:sz w:val="28"/>
          <w:szCs w:val="28"/>
        </w:rPr>
      </w:pPr>
      <w:r w:rsidRPr="006110FE">
        <w:rPr>
          <w:rStyle w:val="Strong"/>
          <w:color w:val="FF0000"/>
          <w:sz w:val="28"/>
          <w:szCs w:val="28"/>
        </w:rPr>
        <w:t>End-User access Tools</w:t>
      </w:r>
    </w:p>
    <w:p w14:paraId="004BC852" w14:textId="77777777" w:rsidR="001B1D23" w:rsidRPr="006110FE" w:rsidRDefault="001B1D23" w:rsidP="001B1D23">
      <w:pPr>
        <w:pStyle w:val="NormalWeb"/>
        <w:shd w:val="clear" w:color="auto" w:fill="FFFFFF"/>
        <w:jc w:val="both"/>
        <w:rPr>
          <w:color w:val="333333"/>
          <w:sz w:val="28"/>
          <w:szCs w:val="28"/>
        </w:rPr>
      </w:pPr>
      <w:r w:rsidRPr="006110FE">
        <w:rPr>
          <w:color w:val="333333"/>
          <w:sz w:val="28"/>
          <w:szCs w:val="28"/>
        </w:rPr>
        <w:t>The principal purpose of a data warehouse is to provide information to the business managers for strategic decision-making. These customers interact with the warehouse using end-client access tools.</w:t>
      </w:r>
    </w:p>
    <w:p w14:paraId="513FF7E9"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10FE">
        <w:rPr>
          <w:rFonts w:ascii="Times New Roman" w:eastAsia="Times New Roman" w:hAnsi="Times New Roman" w:cs="Times New Roman"/>
          <w:color w:val="333333"/>
          <w:sz w:val="28"/>
          <w:szCs w:val="28"/>
          <w:lang w:eastAsia="en-IN"/>
        </w:rPr>
        <w:t>The examples of some of the end-user access tools can be:</w:t>
      </w:r>
    </w:p>
    <w:p w14:paraId="1E1680CC" w14:textId="77777777" w:rsidR="001B1D23" w:rsidRPr="006110FE" w:rsidRDefault="001B1D23" w:rsidP="001B1D23">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110FE">
        <w:rPr>
          <w:rFonts w:ascii="Times New Roman" w:eastAsia="Times New Roman" w:hAnsi="Times New Roman" w:cs="Times New Roman"/>
          <w:color w:val="000000"/>
          <w:sz w:val="28"/>
          <w:szCs w:val="28"/>
          <w:lang w:eastAsia="en-IN"/>
        </w:rPr>
        <w:t>Reporting and Query Tools</w:t>
      </w:r>
    </w:p>
    <w:p w14:paraId="6057D77E" w14:textId="77777777" w:rsidR="001B1D23" w:rsidRPr="006110FE" w:rsidRDefault="001B1D23" w:rsidP="001B1D23">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110FE">
        <w:rPr>
          <w:rFonts w:ascii="Times New Roman" w:eastAsia="Times New Roman" w:hAnsi="Times New Roman" w:cs="Times New Roman"/>
          <w:color w:val="000000"/>
          <w:sz w:val="28"/>
          <w:szCs w:val="28"/>
          <w:lang w:eastAsia="en-IN"/>
        </w:rPr>
        <w:t>Application Development Tools</w:t>
      </w:r>
    </w:p>
    <w:p w14:paraId="24F2DE42" w14:textId="77777777" w:rsidR="001B1D23" w:rsidRPr="006110FE" w:rsidRDefault="001B1D23" w:rsidP="001B1D23">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110FE">
        <w:rPr>
          <w:rFonts w:ascii="Times New Roman" w:eastAsia="Times New Roman" w:hAnsi="Times New Roman" w:cs="Times New Roman"/>
          <w:color w:val="000000"/>
          <w:sz w:val="28"/>
          <w:szCs w:val="28"/>
          <w:lang w:eastAsia="en-IN"/>
        </w:rPr>
        <w:t>Executive Information Systems Tools</w:t>
      </w:r>
    </w:p>
    <w:p w14:paraId="14454985" w14:textId="77777777" w:rsidR="001B1D23" w:rsidRPr="006110FE" w:rsidRDefault="001B1D23" w:rsidP="001B1D23">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110FE">
        <w:rPr>
          <w:rFonts w:ascii="Times New Roman" w:eastAsia="Times New Roman" w:hAnsi="Times New Roman" w:cs="Times New Roman"/>
          <w:color w:val="000000"/>
          <w:sz w:val="28"/>
          <w:szCs w:val="28"/>
          <w:lang w:eastAsia="en-IN"/>
        </w:rPr>
        <w:t>Online Analytical Processing Tools</w:t>
      </w:r>
    </w:p>
    <w:p w14:paraId="412227FE" w14:textId="77777777" w:rsidR="001B1D23" w:rsidRPr="006110FE" w:rsidRDefault="001B1D23" w:rsidP="001B1D23">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110FE">
        <w:rPr>
          <w:rFonts w:ascii="Times New Roman" w:eastAsia="Times New Roman" w:hAnsi="Times New Roman" w:cs="Times New Roman"/>
          <w:color w:val="000000"/>
          <w:sz w:val="28"/>
          <w:szCs w:val="28"/>
          <w:lang w:eastAsia="en-IN"/>
        </w:rPr>
        <w:t>Data Mining Tools</w:t>
      </w:r>
    </w:p>
    <w:p w14:paraId="56650959" w14:textId="77777777" w:rsidR="001B1D23" w:rsidRPr="006110FE" w:rsidRDefault="001B1D23" w:rsidP="001B1D23">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4B"/>
          <w:sz w:val="32"/>
          <w:szCs w:val="32"/>
          <w:lang w:eastAsia="en-IN"/>
        </w:rPr>
      </w:pPr>
      <w:r w:rsidRPr="006110FE">
        <w:rPr>
          <w:rFonts w:ascii="Times New Roman" w:eastAsia="Times New Roman" w:hAnsi="Times New Roman" w:cs="Times New Roman"/>
          <w:b/>
          <w:bCs/>
          <w:color w:val="610B4B"/>
          <w:sz w:val="32"/>
          <w:szCs w:val="32"/>
          <w:lang w:eastAsia="en-IN"/>
        </w:rPr>
        <w:t>Data Warehouse Architecture: With Staging Area</w:t>
      </w:r>
    </w:p>
    <w:p w14:paraId="7D247F82"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10FE">
        <w:rPr>
          <w:rFonts w:ascii="Times New Roman" w:eastAsia="Times New Roman" w:hAnsi="Times New Roman" w:cs="Times New Roman"/>
          <w:color w:val="333333"/>
          <w:sz w:val="28"/>
          <w:szCs w:val="28"/>
          <w:lang w:eastAsia="en-IN"/>
        </w:rPr>
        <w:t>We must clean and process your operational information before put it into the warehouse.</w:t>
      </w:r>
    </w:p>
    <w:p w14:paraId="3BBF1D55" w14:textId="55C41FBB" w:rsidR="001B1D23" w:rsidRPr="006110FE" w:rsidRDefault="001B1D23" w:rsidP="00665F4C">
      <w:pPr>
        <w:spacing w:after="0" w:line="240" w:lineRule="auto"/>
        <w:rPr>
          <w:rFonts w:ascii="Times New Roman" w:eastAsia="Times New Roman" w:hAnsi="Times New Roman" w:cs="Times New Roman"/>
          <w:sz w:val="28"/>
          <w:szCs w:val="28"/>
          <w:lang w:eastAsia="en-IN"/>
        </w:rPr>
      </w:pPr>
      <w:r w:rsidRPr="006110FE">
        <w:rPr>
          <w:rFonts w:ascii="Times New Roman" w:eastAsia="Times New Roman" w:hAnsi="Times New Roman" w:cs="Times New Roman"/>
          <w:color w:val="333333"/>
          <w:sz w:val="28"/>
          <w:szCs w:val="28"/>
          <w:shd w:val="clear" w:color="auto" w:fill="FFFFFF"/>
          <w:lang w:eastAsia="en-IN"/>
        </w:rPr>
        <w:t>W</w:t>
      </w:r>
      <w:r w:rsidRPr="006110FE">
        <w:rPr>
          <w:rFonts w:ascii="Times New Roman" w:eastAsia="Times New Roman" w:hAnsi="Times New Roman" w:cs="Times New Roman"/>
          <w:color w:val="333333"/>
          <w:sz w:val="28"/>
          <w:szCs w:val="28"/>
          <w:lang w:eastAsia="en-IN"/>
        </w:rPr>
        <w:t xml:space="preserve">e can do this programmatically, although data warehouses </w:t>
      </w:r>
      <w:proofErr w:type="gramStart"/>
      <w:r w:rsidRPr="006110FE">
        <w:rPr>
          <w:rFonts w:ascii="Times New Roman" w:eastAsia="Times New Roman" w:hAnsi="Times New Roman" w:cs="Times New Roman"/>
          <w:color w:val="333333"/>
          <w:sz w:val="28"/>
          <w:szCs w:val="28"/>
          <w:lang w:eastAsia="en-IN"/>
        </w:rPr>
        <w:t>uses</w:t>
      </w:r>
      <w:proofErr w:type="gramEnd"/>
      <w:r w:rsidRPr="006110FE">
        <w:rPr>
          <w:rFonts w:ascii="Times New Roman" w:eastAsia="Times New Roman" w:hAnsi="Times New Roman" w:cs="Times New Roman"/>
          <w:color w:val="333333"/>
          <w:sz w:val="28"/>
          <w:szCs w:val="28"/>
          <w:lang w:eastAsia="en-IN"/>
        </w:rPr>
        <w:t xml:space="preserve"> a </w:t>
      </w:r>
      <w:r w:rsidRPr="006110FE">
        <w:rPr>
          <w:rFonts w:ascii="Times New Roman" w:eastAsia="Times New Roman" w:hAnsi="Times New Roman" w:cs="Times New Roman"/>
          <w:b/>
          <w:bCs/>
          <w:color w:val="333333"/>
          <w:sz w:val="28"/>
          <w:szCs w:val="28"/>
          <w:lang w:eastAsia="en-IN"/>
        </w:rPr>
        <w:t>staging area</w:t>
      </w:r>
      <w:r w:rsidRPr="006110FE">
        <w:rPr>
          <w:rFonts w:ascii="Times New Roman" w:eastAsia="Times New Roman" w:hAnsi="Times New Roman" w:cs="Times New Roman"/>
          <w:color w:val="333333"/>
          <w:sz w:val="28"/>
          <w:szCs w:val="28"/>
          <w:lang w:eastAsia="en-IN"/>
        </w:rPr>
        <w:t> (A place where data is processed before entering the warehouse).</w:t>
      </w:r>
    </w:p>
    <w:p w14:paraId="2DD52185"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10FE">
        <w:rPr>
          <w:rFonts w:ascii="Times New Roman" w:eastAsia="Times New Roman" w:hAnsi="Times New Roman" w:cs="Times New Roman"/>
          <w:color w:val="333333"/>
          <w:sz w:val="28"/>
          <w:szCs w:val="28"/>
          <w:lang w:eastAsia="en-IN"/>
        </w:rPr>
        <w:t>A staging area simplifies data cleansing and consolidation for operational method coming from multiple source systems, especially for enterprise data warehouses where all relevant data of an enterprise is consolidated.</w:t>
      </w:r>
    </w:p>
    <w:p w14:paraId="6473A469" w14:textId="66224F33" w:rsidR="001B1D23" w:rsidRPr="00513436" w:rsidRDefault="001B1D23" w:rsidP="001B1D23">
      <w:pPr>
        <w:spacing w:after="0" w:line="240" w:lineRule="auto"/>
        <w:rPr>
          <w:rFonts w:ascii="Times New Roman" w:eastAsia="Times New Roman" w:hAnsi="Times New Roman" w:cs="Times New Roman"/>
          <w:sz w:val="24"/>
          <w:szCs w:val="24"/>
          <w:lang w:eastAsia="en-IN"/>
        </w:rPr>
      </w:pPr>
      <w:r w:rsidRPr="00513436">
        <w:rPr>
          <w:rFonts w:ascii="Times New Roman" w:eastAsia="Times New Roman" w:hAnsi="Times New Roman" w:cs="Times New Roman"/>
          <w:noProof/>
          <w:sz w:val="24"/>
          <w:szCs w:val="24"/>
          <w:lang w:eastAsia="en-IN"/>
        </w:rPr>
        <w:lastRenderedPageBreak/>
        <w:drawing>
          <wp:inline distT="0" distB="0" distL="0" distR="0" wp14:anchorId="022A6AFF" wp14:editId="3F0CB902">
            <wp:extent cx="5411470" cy="3790950"/>
            <wp:effectExtent l="0" t="0" r="0" b="0"/>
            <wp:docPr id="7" name="Picture 7"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1470" cy="3790950"/>
                    </a:xfrm>
                    <a:prstGeom prst="rect">
                      <a:avLst/>
                    </a:prstGeom>
                    <a:noFill/>
                    <a:ln>
                      <a:noFill/>
                    </a:ln>
                  </pic:spPr>
                </pic:pic>
              </a:graphicData>
            </a:graphic>
          </wp:inline>
        </w:drawing>
      </w:r>
      <w:r w:rsidRPr="00513436">
        <w:rPr>
          <w:rFonts w:ascii="Times New Roman" w:eastAsia="Times New Roman" w:hAnsi="Times New Roman" w:cs="Times New Roman"/>
          <w:color w:val="333333"/>
          <w:sz w:val="24"/>
          <w:szCs w:val="24"/>
          <w:lang w:eastAsia="en-IN"/>
        </w:rPr>
        <w:br/>
      </w:r>
    </w:p>
    <w:p w14:paraId="437739B8"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10FE">
        <w:rPr>
          <w:rFonts w:ascii="Times New Roman" w:eastAsia="Times New Roman" w:hAnsi="Times New Roman" w:cs="Times New Roman"/>
          <w:b/>
          <w:bCs/>
          <w:color w:val="333333"/>
          <w:sz w:val="28"/>
          <w:szCs w:val="28"/>
          <w:lang w:eastAsia="en-IN"/>
        </w:rPr>
        <w:t>Data Warehouse Staging Area</w:t>
      </w:r>
      <w:r w:rsidRPr="006110FE">
        <w:rPr>
          <w:rFonts w:ascii="Times New Roman" w:eastAsia="Times New Roman" w:hAnsi="Times New Roman" w:cs="Times New Roman"/>
          <w:color w:val="333333"/>
          <w:sz w:val="28"/>
          <w:szCs w:val="28"/>
          <w:lang w:eastAsia="en-IN"/>
        </w:rPr>
        <w:t> is a temporary location where a record from source systems is copied.</w:t>
      </w:r>
    </w:p>
    <w:p w14:paraId="4FEE1F0F" w14:textId="42E6794B" w:rsidR="001B1D23" w:rsidRPr="00513436" w:rsidRDefault="001B1D23" w:rsidP="001B1D23">
      <w:pPr>
        <w:spacing w:after="0" w:line="240" w:lineRule="auto"/>
        <w:rPr>
          <w:rFonts w:ascii="Times New Roman" w:eastAsia="Times New Roman" w:hAnsi="Times New Roman" w:cs="Times New Roman"/>
          <w:sz w:val="24"/>
          <w:szCs w:val="24"/>
          <w:lang w:eastAsia="en-IN"/>
        </w:rPr>
      </w:pPr>
      <w:r w:rsidRPr="00513436">
        <w:rPr>
          <w:rFonts w:ascii="Times New Roman" w:eastAsia="Times New Roman" w:hAnsi="Times New Roman" w:cs="Times New Roman"/>
          <w:noProof/>
          <w:sz w:val="24"/>
          <w:szCs w:val="24"/>
          <w:lang w:eastAsia="en-IN"/>
        </w:rPr>
        <w:drawing>
          <wp:inline distT="0" distB="0" distL="0" distR="0" wp14:anchorId="305765E5" wp14:editId="37AB54F1">
            <wp:extent cx="5619750" cy="3315970"/>
            <wp:effectExtent l="0" t="0" r="0" b="0"/>
            <wp:docPr id="6" name="Picture 6"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Warehous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3315970"/>
                    </a:xfrm>
                    <a:prstGeom prst="rect">
                      <a:avLst/>
                    </a:prstGeom>
                    <a:noFill/>
                    <a:ln>
                      <a:noFill/>
                    </a:ln>
                  </pic:spPr>
                </pic:pic>
              </a:graphicData>
            </a:graphic>
          </wp:inline>
        </w:drawing>
      </w:r>
    </w:p>
    <w:p w14:paraId="2EBD11EE" w14:textId="77777777" w:rsidR="00513436" w:rsidRDefault="00513436" w:rsidP="001B1D23">
      <w:pPr>
        <w:spacing w:after="0" w:line="240" w:lineRule="auto"/>
        <w:rPr>
          <w:rFonts w:ascii="Times New Roman" w:eastAsia="Times New Roman" w:hAnsi="Times New Roman" w:cs="Times New Roman"/>
          <w:sz w:val="24"/>
          <w:szCs w:val="24"/>
          <w:lang w:eastAsia="en-IN"/>
        </w:rPr>
      </w:pPr>
    </w:p>
    <w:p w14:paraId="4D8EB247" w14:textId="77777777" w:rsidR="006110FE" w:rsidRDefault="006110FE" w:rsidP="001B1D23">
      <w:pPr>
        <w:spacing w:after="0" w:line="240" w:lineRule="auto"/>
        <w:rPr>
          <w:rFonts w:ascii="Times New Roman" w:eastAsia="Times New Roman" w:hAnsi="Times New Roman" w:cs="Times New Roman"/>
          <w:sz w:val="24"/>
          <w:szCs w:val="24"/>
          <w:lang w:eastAsia="en-IN"/>
        </w:rPr>
      </w:pPr>
    </w:p>
    <w:p w14:paraId="7AAF6F08" w14:textId="77777777" w:rsidR="006110FE" w:rsidRPr="00513436" w:rsidRDefault="006110FE" w:rsidP="001B1D23">
      <w:pPr>
        <w:spacing w:after="0" w:line="240" w:lineRule="auto"/>
        <w:rPr>
          <w:rFonts w:ascii="Times New Roman" w:eastAsia="Times New Roman" w:hAnsi="Times New Roman" w:cs="Times New Roman"/>
          <w:sz w:val="24"/>
          <w:szCs w:val="24"/>
          <w:lang w:eastAsia="en-IN"/>
        </w:rPr>
      </w:pPr>
    </w:p>
    <w:p w14:paraId="7D2A6CC5" w14:textId="77777777" w:rsidR="001B1D23" w:rsidRPr="006110FE" w:rsidRDefault="001B1D23" w:rsidP="001B1D23">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4B"/>
          <w:sz w:val="32"/>
          <w:szCs w:val="32"/>
          <w:lang w:eastAsia="en-IN"/>
        </w:rPr>
      </w:pPr>
      <w:r w:rsidRPr="006110FE">
        <w:rPr>
          <w:rFonts w:ascii="Times New Roman" w:eastAsia="Times New Roman" w:hAnsi="Times New Roman" w:cs="Times New Roman"/>
          <w:b/>
          <w:bCs/>
          <w:color w:val="610B4B"/>
          <w:sz w:val="32"/>
          <w:szCs w:val="32"/>
          <w:lang w:eastAsia="en-IN"/>
        </w:rPr>
        <w:lastRenderedPageBreak/>
        <w:t>Data Warehouse Architecture: With Staging Area and Data Marts</w:t>
      </w:r>
    </w:p>
    <w:p w14:paraId="5F9BB81A"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10FE">
        <w:rPr>
          <w:rFonts w:ascii="Times New Roman" w:eastAsia="Times New Roman" w:hAnsi="Times New Roman" w:cs="Times New Roman"/>
          <w:color w:val="333333"/>
          <w:sz w:val="28"/>
          <w:szCs w:val="28"/>
          <w:lang w:eastAsia="en-IN"/>
        </w:rPr>
        <w:t>We may want to customize our warehouse's architecture for multiple groups within our organization.</w:t>
      </w:r>
    </w:p>
    <w:p w14:paraId="73F2A511"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10FE">
        <w:rPr>
          <w:rFonts w:ascii="Times New Roman" w:eastAsia="Times New Roman" w:hAnsi="Times New Roman" w:cs="Times New Roman"/>
          <w:color w:val="333333"/>
          <w:sz w:val="28"/>
          <w:szCs w:val="28"/>
          <w:lang w:eastAsia="en-IN"/>
        </w:rPr>
        <w:t>We can do this by adding </w:t>
      </w:r>
      <w:r w:rsidRPr="006110FE">
        <w:rPr>
          <w:rFonts w:ascii="Times New Roman" w:eastAsia="Times New Roman" w:hAnsi="Times New Roman" w:cs="Times New Roman"/>
          <w:b/>
          <w:bCs/>
          <w:color w:val="333333"/>
          <w:sz w:val="28"/>
          <w:szCs w:val="28"/>
          <w:lang w:eastAsia="en-IN"/>
        </w:rPr>
        <w:t>data marts</w:t>
      </w:r>
      <w:r w:rsidRPr="006110FE">
        <w:rPr>
          <w:rFonts w:ascii="Times New Roman" w:eastAsia="Times New Roman" w:hAnsi="Times New Roman" w:cs="Times New Roman"/>
          <w:color w:val="333333"/>
          <w:sz w:val="28"/>
          <w:szCs w:val="28"/>
          <w:lang w:eastAsia="en-IN"/>
        </w:rPr>
        <w:t>. A data mart is a segment of a data warehouses that can provided information for reporting and analysis on a section, unit, department or operation in the company, e.g., sales, payroll, production, etc.</w:t>
      </w:r>
    </w:p>
    <w:p w14:paraId="3EB38565" w14:textId="77777777" w:rsidR="001B1D23" w:rsidRPr="006110FE" w:rsidRDefault="001B1D23" w:rsidP="001B1D2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6110FE">
        <w:rPr>
          <w:rFonts w:ascii="Times New Roman" w:eastAsia="Times New Roman" w:hAnsi="Times New Roman" w:cs="Times New Roman"/>
          <w:color w:val="333333"/>
          <w:sz w:val="28"/>
          <w:szCs w:val="28"/>
          <w:lang w:eastAsia="en-IN"/>
        </w:rPr>
        <w:t xml:space="preserve">The figure illustrates an example where purchasing, sales, and stocks are separated. In this example, a financial analyst wants to analyze historical data for purchases and sales or mine historical information to make predictions about customer </w:t>
      </w:r>
      <w:proofErr w:type="spellStart"/>
      <w:r w:rsidRPr="006110FE">
        <w:rPr>
          <w:rFonts w:ascii="Times New Roman" w:eastAsia="Times New Roman" w:hAnsi="Times New Roman" w:cs="Times New Roman"/>
          <w:color w:val="333333"/>
          <w:sz w:val="28"/>
          <w:szCs w:val="28"/>
          <w:lang w:eastAsia="en-IN"/>
        </w:rPr>
        <w:t>behavior</w:t>
      </w:r>
      <w:proofErr w:type="spellEnd"/>
      <w:r w:rsidRPr="006110FE">
        <w:rPr>
          <w:rFonts w:ascii="Times New Roman" w:eastAsia="Times New Roman" w:hAnsi="Times New Roman" w:cs="Times New Roman"/>
          <w:color w:val="333333"/>
          <w:sz w:val="28"/>
          <w:szCs w:val="28"/>
          <w:lang w:eastAsia="en-IN"/>
        </w:rPr>
        <w:t>.</w:t>
      </w:r>
    </w:p>
    <w:p w14:paraId="5A2B4BF0" w14:textId="5C2B5443" w:rsidR="00CD6127" w:rsidRPr="00513436" w:rsidRDefault="001B1D23" w:rsidP="001B1D23">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513436">
        <w:rPr>
          <w:rFonts w:ascii="Times New Roman" w:eastAsia="Times New Roman" w:hAnsi="Times New Roman" w:cs="Times New Roman"/>
          <w:noProof/>
          <w:sz w:val="24"/>
          <w:szCs w:val="24"/>
          <w:lang w:eastAsia="en-IN"/>
        </w:rPr>
        <w:drawing>
          <wp:inline distT="0" distB="0" distL="0" distR="0" wp14:anchorId="23ECDF51" wp14:editId="31D8907A">
            <wp:extent cx="5631180" cy="3732530"/>
            <wp:effectExtent l="0" t="0" r="7620" b="1270"/>
            <wp:docPr id="5" name="Picture 5"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Warehouse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3732530"/>
                    </a:xfrm>
                    <a:prstGeom prst="rect">
                      <a:avLst/>
                    </a:prstGeom>
                    <a:noFill/>
                    <a:ln>
                      <a:noFill/>
                    </a:ln>
                  </pic:spPr>
                </pic:pic>
              </a:graphicData>
            </a:graphic>
          </wp:inline>
        </w:drawing>
      </w:r>
    </w:p>
    <w:p w14:paraId="75DB83CB" w14:textId="015BF983" w:rsidR="00CD6127" w:rsidRPr="00513436" w:rsidRDefault="00CD6127" w:rsidP="00D464A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14:paraId="243637D5" w14:textId="77777777" w:rsidR="00513436" w:rsidRPr="00513436" w:rsidRDefault="00513436" w:rsidP="00D464A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14:paraId="1CD7409F" w14:textId="77777777" w:rsidR="00513436" w:rsidRPr="00513436" w:rsidRDefault="00513436" w:rsidP="00D464A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14:paraId="373B0C11" w14:textId="77777777" w:rsidR="00513436" w:rsidRPr="00513436" w:rsidRDefault="00513436" w:rsidP="00D464A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14:paraId="22ED9A86" w14:textId="77777777" w:rsidR="00513436" w:rsidRPr="00513436" w:rsidRDefault="00513436" w:rsidP="00D464A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14:paraId="11F3D64F" w14:textId="77777777" w:rsidR="00513436" w:rsidRPr="00513436" w:rsidRDefault="00513436" w:rsidP="00D464A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14:paraId="5F85F109" w14:textId="77777777" w:rsidR="00513436" w:rsidRPr="00513436" w:rsidRDefault="00513436" w:rsidP="00D464A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14:paraId="7E2B618B" w14:textId="77777777" w:rsidR="001B1D23" w:rsidRPr="00513436" w:rsidRDefault="001B1D23" w:rsidP="001B1D23">
      <w:pPr>
        <w:pStyle w:val="Heading2"/>
        <w:shd w:val="clear" w:color="auto" w:fill="FFFFFF"/>
        <w:spacing w:line="312" w:lineRule="atLeast"/>
        <w:jc w:val="both"/>
        <w:rPr>
          <w:b w:val="0"/>
          <w:bCs w:val="0"/>
          <w:color w:val="610B38"/>
          <w:sz w:val="38"/>
          <w:szCs w:val="38"/>
        </w:rPr>
      </w:pPr>
      <w:r w:rsidRPr="00513436">
        <w:rPr>
          <w:b w:val="0"/>
          <w:bCs w:val="0"/>
          <w:color w:val="610B38"/>
          <w:sz w:val="38"/>
          <w:szCs w:val="38"/>
        </w:rPr>
        <w:lastRenderedPageBreak/>
        <w:t>Properties of Data Warehouse Architectures</w:t>
      </w:r>
    </w:p>
    <w:p w14:paraId="614A12E5" w14:textId="77777777" w:rsidR="001B1D23" w:rsidRPr="00513436" w:rsidRDefault="001B1D23" w:rsidP="001B1D23">
      <w:pPr>
        <w:pStyle w:val="NormalWeb"/>
        <w:shd w:val="clear" w:color="auto" w:fill="FFFFFF"/>
        <w:jc w:val="both"/>
        <w:rPr>
          <w:color w:val="333333"/>
        </w:rPr>
      </w:pPr>
      <w:r w:rsidRPr="00513436">
        <w:rPr>
          <w:color w:val="333333"/>
        </w:rPr>
        <w:t>The following architecture properties are necessary for a data warehouse system:</w:t>
      </w:r>
    </w:p>
    <w:p w14:paraId="407FC652" w14:textId="558CA44D" w:rsidR="00CD6127" w:rsidRPr="00513436" w:rsidRDefault="001B1D23" w:rsidP="00D464A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513436">
        <w:rPr>
          <w:rFonts w:ascii="Times New Roman" w:hAnsi="Times New Roman" w:cs="Times New Roman"/>
          <w:noProof/>
        </w:rPr>
        <w:drawing>
          <wp:inline distT="0" distB="0" distL="0" distR="0" wp14:anchorId="3C8D9D7E" wp14:editId="5D5D57DD">
            <wp:extent cx="5731510" cy="3354070"/>
            <wp:effectExtent l="0" t="0" r="2540" b="0"/>
            <wp:docPr id="8" name="Picture 8"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Warehouse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54070"/>
                    </a:xfrm>
                    <a:prstGeom prst="rect">
                      <a:avLst/>
                    </a:prstGeom>
                    <a:noFill/>
                    <a:ln>
                      <a:noFill/>
                    </a:ln>
                  </pic:spPr>
                </pic:pic>
              </a:graphicData>
            </a:graphic>
          </wp:inline>
        </w:drawing>
      </w:r>
    </w:p>
    <w:p w14:paraId="60471E27" w14:textId="235C9803" w:rsidR="00CD6127" w:rsidRPr="00513436" w:rsidRDefault="00CD6127" w:rsidP="00D464A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14:paraId="25D01605"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6110FE">
        <w:rPr>
          <w:rFonts w:ascii="Times New Roman" w:eastAsia="Times New Roman" w:hAnsi="Times New Roman" w:cs="Times New Roman"/>
          <w:b/>
          <w:bCs/>
          <w:color w:val="FF0000"/>
          <w:sz w:val="32"/>
          <w:szCs w:val="32"/>
          <w:lang w:eastAsia="en-IN"/>
        </w:rPr>
        <w:t>1. Separation</w:t>
      </w:r>
      <w:r w:rsidRPr="006110FE">
        <w:rPr>
          <w:rFonts w:ascii="Times New Roman" w:eastAsia="Times New Roman" w:hAnsi="Times New Roman" w:cs="Times New Roman"/>
          <w:b/>
          <w:bCs/>
          <w:color w:val="333333"/>
          <w:sz w:val="32"/>
          <w:szCs w:val="32"/>
          <w:lang w:eastAsia="en-IN"/>
        </w:rPr>
        <w:t>:</w:t>
      </w:r>
      <w:r w:rsidRPr="006110FE">
        <w:rPr>
          <w:rFonts w:ascii="Times New Roman" w:eastAsia="Times New Roman" w:hAnsi="Times New Roman" w:cs="Times New Roman"/>
          <w:color w:val="333333"/>
          <w:sz w:val="32"/>
          <w:szCs w:val="32"/>
          <w:lang w:eastAsia="en-IN"/>
        </w:rPr>
        <w:t xml:space="preserve"> Analytical and transactional processing should be </w:t>
      </w:r>
      <w:proofErr w:type="gramStart"/>
      <w:r w:rsidRPr="006110FE">
        <w:rPr>
          <w:rFonts w:ascii="Times New Roman" w:eastAsia="Times New Roman" w:hAnsi="Times New Roman" w:cs="Times New Roman"/>
          <w:color w:val="333333"/>
          <w:sz w:val="32"/>
          <w:szCs w:val="32"/>
          <w:lang w:eastAsia="en-IN"/>
        </w:rPr>
        <w:t>keep</w:t>
      </w:r>
      <w:proofErr w:type="gramEnd"/>
      <w:r w:rsidRPr="006110FE">
        <w:rPr>
          <w:rFonts w:ascii="Times New Roman" w:eastAsia="Times New Roman" w:hAnsi="Times New Roman" w:cs="Times New Roman"/>
          <w:color w:val="333333"/>
          <w:sz w:val="32"/>
          <w:szCs w:val="32"/>
          <w:lang w:eastAsia="en-IN"/>
        </w:rPr>
        <w:t xml:space="preserve"> apart as much as possible.</w:t>
      </w:r>
    </w:p>
    <w:p w14:paraId="3AE997BB"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6110FE">
        <w:rPr>
          <w:rFonts w:ascii="Times New Roman" w:eastAsia="Times New Roman" w:hAnsi="Times New Roman" w:cs="Times New Roman"/>
          <w:b/>
          <w:bCs/>
          <w:color w:val="FF0000"/>
          <w:sz w:val="32"/>
          <w:szCs w:val="32"/>
          <w:lang w:eastAsia="en-IN"/>
        </w:rPr>
        <w:t>2. Scalability:</w:t>
      </w:r>
      <w:r w:rsidRPr="006110FE">
        <w:rPr>
          <w:rFonts w:ascii="Times New Roman" w:eastAsia="Times New Roman" w:hAnsi="Times New Roman" w:cs="Times New Roman"/>
          <w:color w:val="FF0000"/>
          <w:sz w:val="32"/>
          <w:szCs w:val="32"/>
          <w:lang w:eastAsia="en-IN"/>
        </w:rPr>
        <w:t> </w:t>
      </w:r>
      <w:r w:rsidRPr="006110FE">
        <w:rPr>
          <w:rFonts w:ascii="Times New Roman" w:eastAsia="Times New Roman" w:hAnsi="Times New Roman" w:cs="Times New Roman"/>
          <w:color w:val="333333"/>
          <w:sz w:val="32"/>
          <w:szCs w:val="32"/>
          <w:lang w:eastAsia="en-IN"/>
        </w:rPr>
        <w:t>Hardware and software architectures should be simple to upgrade the data volume, which has to be managed and processed, and the number of user's requirements, which have to be met, progressively increase.</w:t>
      </w:r>
    </w:p>
    <w:p w14:paraId="2E6EB993"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6110FE">
        <w:rPr>
          <w:rFonts w:ascii="Times New Roman" w:eastAsia="Times New Roman" w:hAnsi="Times New Roman" w:cs="Times New Roman"/>
          <w:b/>
          <w:bCs/>
          <w:color w:val="FF0000"/>
          <w:sz w:val="32"/>
          <w:szCs w:val="32"/>
          <w:lang w:eastAsia="en-IN"/>
        </w:rPr>
        <w:t>3. Extensibility:</w:t>
      </w:r>
      <w:r w:rsidRPr="006110FE">
        <w:rPr>
          <w:rFonts w:ascii="Times New Roman" w:eastAsia="Times New Roman" w:hAnsi="Times New Roman" w:cs="Times New Roman"/>
          <w:color w:val="FF0000"/>
          <w:sz w:val="32"/>
          <w:szCs w:val="32"/>
          <w:lang w:eastAsia="en-IN"/>
        </w:rPr>
        <w:t> </w:t>
      </w:r>
      <w:r w:rsidRPr="006110FE">
        <w:rPr>
          <w:rFonts w:ascii="Times New Roman" w:eastAsia="Times New Roman" w:hAnsi="Times New Roman" w:cs="Times New Roman"/>
          <w:color w:val="333333"/>
          <w:sz w:val="32"/>
          <w:szCs w:val="32"/>
          <w:lang w:eastAsia="en-IN"/>
        </w:rPr>
        <w:t>The architecture should be able to perform new operations and technologies without redesigning the whole system.</w:t>
      </w:r>
    </w:p>
    <w:p w14:paraId="68D211AB"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6110FE">
        <w:rPr>
          <w:rFonts w:ascii="Times New Roman" w:eastAsia="Times New Roman" w:hAnsi="Times New Roman" w:cs="Times New Roman"/>
          <w:b/>
          <w:bCs/>
          <w:color w:val="FF0000"/>
          <w:sz w:val="32"/>
          <w:szCs w:val="32"/>
          <w:lang w:eastAsia="en-IN"/>
        </w:rPr>
        <w:t>4. Security:</w:t>
      </w:r>
      <w:r w:rsidRPr="006110FE">
        <w:rPr>
          <w:rFonts w:ascii="Times New Roman" w:eastAsia="Times New Roman" w:hAnsi="Times New Roman" w:cs="Times New Roman"/>
          <w:color w:val="FF0000"/>
          <w:sz w:val="32"/>
          <w:szCs w:val="32"/>
          <w:lang w:eastAsia="en-IN"/>
        </w:rPr>
        <w:t> </w:t>
      </w:r>
      <w:r w:rsidRPr="006110FE">
        <w:rPr>
          <w:rFonts w:ascii="Times New Roman" w:eastAsia="Times New Roman" w:hAnsi="Times New Roman" w:cs="Times New Roman"/>
          <w:color w:val="333333"/>
          <w:sz w:val="32"/>
          <w:szCs w:val="32"/>
          <w:lang w:eastAsia="en-IN"/>
        </w:rPr>
        <w:t>Monitoring accesses are necessary because of the strategic data stored in the data warehouses.</w:t>
      </w:r>
    </w:p>
    <w:p w14:paraId="5DFCC215" w14:textId="7CC3975B"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6110FE">
        <w:rPr>
          <w:rFonts w:ascii="Times New Roman" w:eastAsia="Times New Roman" w:hAnsi="Times New Roman" w:cs="Times New Roman"/>
          <w:b/>
          <w:bCs/>
          <w:color w:val="FF0000"/>
          <w:sz w:val="32"/>
          <w:szCs w:val="32"/>
          <w:lang w:eastAsia="en-IN"/>
        </w:rPr>
        <w:t xml:space="preserve">5. </w:t>
      </w:r>
      <w:r w:rsidR="009B6AAE" w:rsidRPr="006110FE">
        <w:rPr>
          <w:rFonts w:ascii="Times New Roman" w:eastAsia="Times New Roman" w:hAnsi="Times New Roman" w:cs="Times New Roman"/>
          <w:b/>
          <w:bCs/>
          <w:color w:val="FF0000"/>
          <w:sz w:val="32"/>
          <w:szCs w:val="32"/>
          <w:lang w:eastAsia="en-IN"/>
        </w:rPr>
        <w:t>Administrability</w:t>
      </w:r>
      <w:r w:rsidRPr="006110FE">
        <w:rPr>
          <w:rFonts w:ascii="Times New Roman" w:eastAsia="Times New Roman" w:hAnsi="Times New Roman" w:cs="Times New Roman"/>
          <w:b/>
          <w:bCs/>
          <w:color w:val="FF0000"/>
          <w:sz w:val="32"/>
          <w:szCs w:val="32"/>
          <w:lang w:eastAsia="en-IN"/>
        </w:rPr>
        <w:t>:</w:t>
      </w:r>
      <w:r w:rsidRPr="006110FE">
        <w:rPr>
          <w:rFonts w:ascii="Times New Roman" w:eastAsia="Times New Roman" w:hAnsi="Times New Roman" w:cs="Times New Roman"/>
          <w:color w:val="FF0000"/>
          <w:sz w:val="32"/>
          <w:szCs w:val="32"/>
          <w:lang w:eastAsia="en-IN"/>
        </w:rPr>
        <w:t> </w:t>
      </w:r>
      <w:r w:rsidRPr="006110FE">
        <w:rPr>
          <w:rFonts w:ascii="Times New Roman" w:eastAsia="Times New Roman" w:hAnsi="Times New Roman" w:cs="Times New Roman"/>
          <w:color w:val="333333"/>
          <w:sz w:val="32"/>
          <w:szCs w:val="32"/>
          <w:lang w:eastAsia="en-IN"/>
        </w:rPr>
        <w:t>Data Warehouse management should not be complicated.</w:t>
      </w:r>
    </w:p>
    <w:p w14:paraId="61569252" w14:textId="77777777" w:rsidR="006110FE" w:rsidRDefault="006110FE" w:rsidP="0006142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333333"/>
          <w:sz w:val="32"/>
          <w:szCs w:val="32"/>
          <w:lang w:eastAsia="en-IN"/>
        </w:rPr>
      </w:pPr>
    </w:p>
    <w:p w14:paraId="44AE8E39" w14:textId="51384D19" w:rsidR="00061423" w:rsidRPr="006110FE" w:rsidRDefault="006110FE" w:rsidP="00061423">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38"/>
          <w:szCs w:val="38"/>
          <w:lang w:eastAsia="en-IN"/>
        </w:rPr>
      </w:pPr>
      <w:r w:rsidRPr="006110FE">
        <w:rPr>
          <w:rFonts w:ascii="Times New Roman" w:eastAsia="Times New Roman" w:hAnsi="Times New Roman" w:cs="Times New Roman"/>
          <w:b/>
          <w:bCs/>
          <w:color w:val="333333"/>
          <w:sz w:val="32"/>
          <w:szCs w:val="32"/>
          <w:lang w:eastAsia="en-IN"/>
        </w:rPr>
        <w:lastRenderedPageBreak/>
        <w:t>T</w:t>
      </w:r>
      <w:r w:rsidR="00061423" w:rsidRPr="006110FE">
        <w:rPr>
          <w:rFonts w:ascii="Times New Roman" w:eastAsia="Times New Roman" w:hAnsi="Times New Roman" w:cs="Times New Roman"/>
          <w:b/>
          <w:bCs/>
          <w:color w:val="610B38"/>
          <w:sz w:val="38"/>
          <w:szCs w:val="38"/>
          <w:lang w:eastAsia="en-IN"/>
        </w:rPr>
        <w:t>ypes of Data Warehouse Architectures</w:t>
      </w:r>
    </w:p>
    <w:p w14:paraId="7792FE70" w14:textId="408607E2" w:rsidR="00061423" w:rsidRPr="00513436" w:rsidRDefault="00061423" w:rsidP="00061423">
      <w:pPr>
        <w:spacing w:after="0" w:line="240" w:lineRule="auto"/>
        <w:rPr>
          <w:rFonts w:ascii="Times New Roman" w:eastAsia="Times New Roman" w:hAnsi="Times New Roman" w:cs="Times New Roman"/>
          <w:sz w:val="24"/>
          <w:szCs w:val="24"/>
          <w:lang w:eastAsia="en-IN"/>
        </w:rPr>
      </w:pPr>
      <w:r w:rsidRPr="00513436">
        <w:rPr>
          <w:rFonts w:ascii="Times New Roman" w:eastAsia="Times New Roman" w:hAnsi="Times New Roman" w:cs="Times New Roman"/>
          <w:noProof/>
          <w:sz w:val="24"/>
          <w:szCs w:val="24"/>
          <w:lang w:eastAsia="en-IN"/>
        </w:rPr>
        <w:drawing>
          <wp:inline distT="0" distB="0" distL="0" distR="0" wp14:anchorId="34164D31" wp14:editId="0DC7AEB5">
            <wp:extent cx="5731510" cy="3013710"/>
            <wp:effectExtent l="0" t="0" r="2540" b="0"/>
            <wp:docPr id="12" name="Picture 12"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Warehouse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5D3817CE" w14:textId="77777777" w:rsidR="00061423" w:rsidRPr="006110FE" w:rsidRDefault="00061423" w:rsidP="00061423">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610B4B"/>
          <w:sz w:val="32"/>
          <w:szCs w:val="32"/>
          <w:lang w:eastAsia="en-IN"/>
        </w:rPr>
      </w:pPr>
      <w:r w:rsidRPr="006110FE">
        <w:rPr>
          <w:rFonts w:ascii="Times New Roman" w:eastAsia="Times New Roman" w:hAnsi="Times New Roman" w:cs="Times New Roman"/>
          <w:b/>
          <w:bCs/>
          <w:color w:val="610B4B"/>
          <w:sz w:val="32"/>
          <w:szCs w:val="32"/>
          <w:lang w:eastAsia="en-IN"/>
        </w:rPr>
        <w:t>Single-Tier Architecture</w:t>
      </w:r>
    </w:p>
    <w:p w14:paraId="4BF62342"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Single-Tier architecture is not periodically used in practice. Its purpose is to minimize the amount of data stored to reach this goal; it removes data redundancies.</w:t>
      </w:r>
    </w:p>
    <w:p w14:paraId="3CB38A9F"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The figure shows the only layer physically available is the source layer. In this method, data warehouses are virtual. This means that the data warehouse is implemented as a multidimensional view of operational data created by specific middleware, or an intermediate processing layer.</w:t>
      </w:r>
    </w:p>
    <w:p w14:paraId="2E0769CA" w14:textId="7F083C82" w:rsidR="006110FE" w:rsidRPr="006110FE" w:rsidRDefault="006110FE"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4ED9C1F7" w14:textId="5D4D462C" w:rsidR="00061423" w:rsidRPr="00513436" w:rsidRDefault="00061423" w:rsidP="006110FE">
      <w:pPr>
        <w:spacing w:after="0" w:line="240" w:lineRule="auto"/>
        <w:jc w:val="center"/>
        <w:rPr>
          <w:rFonts w:ascii="Times New Roman" w:eastAsia="Times New Roman" w:hAnsi="Times New Roman" w:cs="Times New Roman"/>
          <w:sz w:val="24"/>
          <w:szCs w:val="24"/>
          <w:lang w:eastAsia="en-IN"/>
        </w:rPr>
      </w:pPr>
      <w:r w:rsidRPr="00513436">
        <w:rPr>
          <w:rFonts w:ascii="Times New Roman" w:eastAsia="Times New Roman" w:hAnsi="Times New Roman" w:cs="Times New Roman"/>
          <w:noProof/>
          <w:sz w:val="24"/>
          <w:szCs w:val="24"/>
          <w:lang w:eastAsia="en-IN"/>
        </w:rPr>
        <w:drawing>
          <wp:inline distT="0" distB="0" distL="0" distR="0" wp14:anchorId="569C1AD4" wp14:editId="4BF425D4">
            <wp:extent cx="4189730" cy="2672392"/>
            <wp:effectExtent l="0" t="0" r="1270" b="0"/>
            <wp:docPr id="11" name="Picture 11"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Warehouse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9730" cy="2672392"/>
                    </a:xfrm>
                    <a:prstGeom prst="rect">
                      <a:avLst/>
                    </a:prstGeom>
                    <a:noFill/>
                    <a:ln>
                      <a:noFill/>
                    </a:ln>
                  </pic:spPr>
                </pic:pic>
              </a:graphicData>
            </a:graphic>
          </wp:inline>
        </w:drawing>
      </w:r>
    </w:p>
    <w:p w14:paraId="12F2F028"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lastRenderedPageBreak/>
        <w:t>The vulnerability of this architecture lies in its failure to meet the requirement for separation between analytical and transactional processing. Analysis queries are agreed to operational data after the middleware interprets them. In this way, queries affect transactional workloads.</w:t>
      </w:r>
    </w:p>
    <w:p w14:paraId="0CF3F6B1" w14:textId="77777777" w:rsidR="00061423" w:rsidRPr="006110FE" w:rsidRDefault="00061423" w:rsidP="00061423">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610B4B"/>
          <w:sz w:val="32"/>
          <w:szCs w:val="32"/>
          <w:lang w:eastAsia="en-IN"/>
        </w:rPr>
      </w:pPr>
      <w:r w:rsidRPr="006110FE">
        <w:rPr>
          <w:rFonts w:ascii="Times New Roman" w:eastAsia="Times New Roman" w:hAnsi="Times New Roman" w:cs="Times New Roman"/>
          <w:b/>
          <w:bCs/>
          <w:color w:val="610B4B"/>
          <w:sz w:val="32"/>
          <w:szCs w:val="32"/>
          <w:lang w:eastAsia="en-IN"/>
        </w:rPr>
        <w:t>Two-Tier Architecture</w:t>
      </w:r>
    </w:p>
    <w:p w14:paraId="064B94B5" w14:textId="77777777" w:rsidR="00061423" w:rsidRPr="00513436"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513436">
        <w:rPr>
          <w:rFonts w:ascii="Times New Roman" w:eastAsia="Times New Roman" w:hAnsi="Times New Roman" w:cs="Times New Roman"/>
          <w:color w:val="333333"/>
          <w:sz w:val="24"/>
          <w:szCs w:val="24"/>
          <w:lang w:eastAsia="en-IN"/>
        </w:rPr>
        <w:t>The requirement for separation plays an essential role in defining the two-tier architecture for a data warehouse system, as shown in fig:</w:t>
      </w:r>
    </w:p>
    <w:p w14:paraId="1C94A445" w14:textId="7E07A7C5" w:rsidR="00061423" w:rsidRPr="00513436" w:rsidRDefault="00061423" w:rsidP="006110FE">
      <w:pPr>
        <w:spacing w:after="0" w:line="240" w:lineRule="auto"/>
        <w:jc w:val="center"/>
        <w:rPr>
          <w:rFonts w:ascii="Times New Roman" w:eastAsia="Times New Roman" w:hAnsi="Times New Roman" w:cs="Times New Roman"/>
          <w:sz w:val="24"/>
          <w:szCs w:val="24"/>
          <w:lang w:eastAsia="en-IN"/>
        </w:rPr>
      </w:pPr>
      <w:r w:rsidRPr="00513436">
        <w:rPr>
          <w:rFonts w:ascii="Times New Roman" w:eastAsia="Times New Roman" w:hAnsi="Times New Roman" w:cs="Times New Roman"/>
          <w:noProof/>
          <w:sz w:val="24"/>
          <w:szCs w:val="24"/>
          <w:lang w:eastAsia="en-IN"/>
        </w:rPr>
        <w:drawing>
          <wp:inline distT="0" distB="0" distL="0" distR="0" wp14:anchorId="3DBE228A" wp14:editId="35B50EDB">
            <wp:extent cx="4467860" cy="4629785"/>
            <wp:effectExtent l="0" t="0" r="8890" b="0"/>
            <wp:docPr id="10" name="Picture 10"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Warehous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860" cy="4629785"/>
                    </a:xfrm>
                    <a:prstGeom prst="rect">
                      <a:avLst/>
                    </a:prstGeom>
                    <a:noFill/>
                    <a:ln>
                      <a:noFill/>
                    </a:ln>
                  </pic:spPr>
                </pic:pic>
              </a:graphicData>
            </a:graphic>
          </wp:inline>
        </w:drawing>
      </w:r>
    </w:p>
    <w:p w14:paraId="0D6EAD9B"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Although it is typically called two-layer architecture to highlight a separation between physically available sources and data warehouses, in fact, consists of four subsequent data flow stages:</w:t>
      </w:r>
    </w:p>
    <w:p w14:paraId="6A06D22C" w14:textId="77777777" w:rsidR="00061423" w:rsidRPr="006110FE" w:rsidRDefault="00061423" w:rsidP="0006142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110FE">
        <w:rPr>
          <w:rFonts w:ascii="Times New Roman" w:eastAsia="Times New Roman" w:hAnsi="Times New Roman" w:cs="Times New Roman"/>
          <w:b/>
          <w:bCs/>
          <w:color w:val="FF0000"/>
          <w:sz w:val="24"/>
          <w:szCs w:val="24"/>
          <w:lang w:eastAsia="en-IN"/>
        </w:rPr>
        <w:t>Source layer:</w:t>
      </w:r>
      <w:r w:rsidRPr="006110FE">
        <w:rPr>
          <w:rFonts w:ascii="Times New Roman" w:eastAsia="Times New Roman" w:hAnsi="Times New Roman" w:cs="Times New Roman"/>
          <w:color w:val="FF0000"/>
          <w:sz w:val="24"/>
          <w:szCs w:val="24"/>
          <w:lang w:eastAsia="en-IN"/>
        </w:rPr>
        <w:t> </w:t>
      </w:r>
      <w:r w:rsidRPr="006110FE">
        <w:rPr>
          <w:rFonts w:ascii="Times New Roman" w:eastAsia="Times New Roman" w:hAnsi="Times New Roman" w:cs="Times New Roman"/>
          <w:color w:val="000000"/>
          <w:sz w:val="24"/>
          <w:szCs w:val="24"/>
          <w:lang w:eastAsia="en-IN"/>
        </w:rPr>
        <w:t>A data warehouse system uses a heterogeneous source of data. That data is stored initially to corporate relational databases or legacy databases, or it may come from an information system outside the corporate walls.</w:t>
      </w:r>
    </w:p>
    <w:p w14:paraId="22B9CB09" w14:textId="77777777" w:rsidR="00061423" w:rsidRPr="006110FE" w:rsidRDefault="00061423" w:rsidP="0006142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110FE">
        <w:rPr>
          <w:rFonts w:ascii="Times New Roman" w:eastAsia="Times New Roman" w:hAnsi="Times New Roman" w:cs="Times New Roman"/>
          <w:b/>
          <w:bCs/>
          <w:color w:val="FF0000"/>
          <w:sz w:val="24"/>
          <w:szCs w:val="24"/>
          <w:lang w:eastAsia="en-IN"/>
        </w:rPr>
        <w:t>Data Staging:</w:t>
      </w:r>
      <w:r w:rsidRPr="006110FE">
        <w:rPr>
          <w:rFonts w:ascii="Times New Roman" w:eastAsia="Times New Roman" w:hAnsi="Times New Roman" w:cs="Times New Roman"/>
          <w:color w:val="FF0000"/>
          <w:sz w:val="24"/>
          <w:szCs w:val="24"/>
          <w:lang w:eastAsia="en-IN"/>
        </w:rPr>
        <w:t> </w:t>
      </w:r>
      <w:r w:rsidRPr="006110FE">
        <w:rPr>
          <w:rFonts w:ascii="Times New Roman" w:eastAsia="Times New Roman" w:hAnsi="Times New Roman" w:cs="Times New Roman"/>
          <w:color w:val="000000"/>
          <w:sz w:val="24"/>
          <w:szCs w:val="24"/>
          <w:lang w:eastAsia="en-IN"/>
        </w:rPr>
        <w:t>The data stored to the source should be extracted, cleansed to remove inconsistencies and fill gaps, and integrated to merge heterogeneous sources into one standard schema. The so-named </w:t>
      </w:r>
      <w:r w:rsidRPr="006110FE">
        <w:rPr>
          <w:rFonts w:ascii="Times New Roman" w:eastAsia="Times New Roman" w:hAnsi="Times New Roman" w:cs="Times New Roman"/>
          <w:b/>
          <w:bCs/>
          <w:color w:val="000000"/>
          <w:sz w:val="24"/>
          <w:szCs w:val="24"/>
          <w:lang w:eastAsia="en-IN"/>
        </w:rPr>
        <w:t>Extraction</w:t>
      </w:r>
      <w:r w:rsidRPr="006110FE">
        <w:rPr>
          <w:rFonts w:ascii="Times New Roman" w:eastAsia="Times New Roman" w:hAnsi="Times New Roman" w:cs="Times New Roman"/>
          <w:color w:val="000000"/>
          <w:sz w:val="24"/>
          <w:szCs w:val="24"/>
          <w:lang w:eastAsia="en-IN"/>
        </w:rPr>
        <w:t>, </w:t>
      </w:r>
      <w:r w:rsidRPr="006110FE">
        <w:rPr>
          <w:rFonts w:ascii="Times New Roman" w:eastAsia="Times New Roman" w:hAnsi="Times New Roman" w:cs="Times New Roman"/>
          <w:b/>
          <w:bCs/>
          <w:color w:val="000000"/>
          <w:sz w:val="24"/>
          <w:szCs w:val="24"/>
          <w:lang w:eastAsia="en-IN"/>
        </w:rPr>
        <w:t>Transformation</w:t>
      </w:r>
      <w:r w:rsidRPr="006110FE">
        <w:rPr>
          <w:rFonts w:ascii="Times New Roman" w:eastAsia="Times New Roman" w:hAnsi="Times New Roman" w:cs="Times New Roman"/>
          <w:color w:val="000000"/>
          <w:sz w:val="24"/>
          <w:szCs w:val="24"/>
          <w:lang w:eastAsia="en-IN"/>
        </w:rPr>
        <w:t>, and </w:t>
      </w:r>
      <w:r w:rsidRPr="006110FE">
        <w:rPr>
          <w:rFonts w:ascii="Times New Roman" w:eastAsia="Times New Roman" w:hAnsi="Times New Roman" w:cs="Times New Roman"/>
          <w:b/>
          <w:bCs/>
          <w:color w:val="000000"/>
          <w:sz w:val="24"/>
          <w:szCs w:val="24"/>
          <w:lang w:eastAsia="en-IN"/>
        </w:rPr>
        <w:t xml:space="preserve">Loading Tools </w:t>
      </w:r>
      <w:r w:rsidRPr="006110FE">
        <w:rPr>
          <w:rFonts w:ascii="Times New Roman" w:eastAsia="Times New Roman" w:hAnsi="Times New Roman" w:cs="Times New Roman"/>
          <w:b/>
          <w:bCs/>
          <w:color w:val="000000"/>
          <w:sz w:val="24"/>
          <w:szCs w:val="24"/>
          <w:lang w:eastAsia="en-IN"/>
        </w:rPr>
        <w:lastRenderedPageBreak/>
        <w:t>(ETL)</w:t>
      </w:r>
      <w:r w:rsidRPr="006110FE">
        <w:rPr>
          <w:rFonts w:ascii="Times New Roman" w:eastAsia="Times New Roman" w:hAnsi="Times New Roman" w:cs="Times New Roman"/>
          <w:color w:val="000000"/>
          <w:sz w:val="24"/>
          <w:szCs w:val="24"/>
          <w:lang w:eastAsia="en-IN"/>
        </w:rPr>
        <w:t> can combine heterogeneous schemata, extract, transform, cleanse, validate, filter, and load source data into a data warehouse.</w:t>
      </w:r>
    </w:p>
    <w:p w14:paraId="4CAEE512" w14:textId="77777777" w:rsidR="00061423" w:rsidRPr="006110FE" w:rsidRDefault="00061423" w:rsidP="0006142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110FE">
        <w:rPr>
          <w:rFonts w:ascii="Times New Roman" w:eastAsia="Times New Roman" w:hAnsi="Times New Roman" w:cs="Times New Roman"/>
          <w:b/>
          <w:bCs/>
          <w:color w:val="FF0000"/>
          <w:sz w:val="24"/>
          <w:szCs w:val="24"/>
          <w:lang w:eastAsia="en-IN"/>
        </w:rPr>
        <w:t>Data Warehouse layer:</w:t>
      </w:r>
      <w:r w:rsidRPr="006110FE">
        <w:rPr>
          <w:rFonts w:ascii="Times New Roman" w:eastAsia="Times New Roman" w:hAnsi="Times New Roman" w:cs="Times New Roman"/>
          <w:color w:val="FF0000"/>
          <w:sz w:val="24"/>
          <w:szCs w:val="24"/>
          <w:lang w:eastAsia="en-IN"/>
        </w:rPr>
        <w:t> </w:t>
      </w:r>
      <w:r w:rsidRPr="006110FE">
        <w:rPr>
          <w:rFonts w:ascii="Times New Roman" w:eastAsia="Times New Roman" w:hAnsi="Times New Roman" w:cs="Times New Roman"/>
          <w:color w:val="000000"/>
          <w:sz w:val="24"/>
          <w:szCs w:val="24"/>
          <w:lang w:eastAsia="en-IN"/>
        </w:rPr>
        <w:t>Information is saved to one logically centralized individual repository: a data warehouse. The data warehouses can be directly accessed, but it can also be used as a source for creating data marts, which partially replicate data warehouse contents and are designed for specific enterprise departments. Meta-data repositories store information on sources, access procedures, data staging, users, data mart schema, and so on.</w:t>
      </w:r>
    </w:p>
    <w:p w14:paraId="6C96C458" w14:textId="77777777" w:rsidR="00061423" w:rsidRPr="006110FE" w:rsidRDefault="00061423" w:rsidP="0006142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110FE">
        <w:rPr>
          <w:rFonts w:ascii="Times New Roman" w:eastAsia="Times New Roman" w:hAnsi="Times New Roman" w:cs="Times New Roman"/>
          <w:b/>
          <w:bCs/>
          <w:color w:val="FF0000"/>
          <w:sz w:val="24"/>
          <w:szCs w:val="24"/>
          <w:lang w:eastAsia="en-IN"/>
        </w:rPr>
        <w:t>Analysis:</w:t>
      </w:r>
      <w:r w:rsidRPr="006110FE">
        <w:rPr>
          <w:rFonts w:ascii="Times New Roman" w:eastAsia="Times New Roman" w:hAnsi="Times New Roman" w:cs="Times New Roman"/>
          <w:color w:val="FF0000"/>
          <w:sz w:val="24"/>
          <w:szCs w:val="24"/>
          <w:lang w:eastAsia="en-IN"/>
        </w:rPr>
        <w:t> </w:t>
      </w:r>
      <w:r w:rsidRPr="006110FE">
        <w:rPr>
          <w:rFonts w:ascii="Times New Roman" w:eastAsia="Times New Roman" w:hAnsi="Times New Roman" w:cs="Times New Roman"/>
          <w:color w:val="000000"/>
          <w:sz w:val="24"/>
          <w:szCs w:val="24"/>
          <w:lang w:eastAsia="en-IN"/>
        </w:rPr>
        <w:t>In this layer, integrated data is efficiently, and flexible accessed to issue reports, dynamically analyze information, and simulate hypothetical business scenarios. It should feature aggregate information navigators, complex query optimizers, and customer-friendly GUIs.</w:t>
      </w:r>
    </w:p>
    <w:p w14:paraId="6EF757E1" w14:textId="77777777" w:rsidR="00061423" w:rsidRPr="006110FE" w:rsidRDefault="00061423" w:rsidP="00061423">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610B4B"/>
          <w:sz w:val="32"/>
          <w:szCs w:val="32"/>
          <w:lang w:eastAsia="en-IN"/>
        </w:rPr>
      </w:pPr>
      <w:r w:rsidRPr="006110FE">
        <w:rPr>
          <w:rFonts w:ascii="Times New Roman" w:eastAsia="Times New Roman" w:hAnsi="Times New Roman" w:cs="Times New Roman"/>
          <w:b/>
          <w:bCs/>
          <w:color w:val="610B4B"/>
          <w:sz w:val="32"/>
          <w:szCs w:val="32"/>
          <w:lang w:eastAsia="en-IN"/>
        </w:rPr>
        <w:t>Three-Tier Architecture</w:t>
      </w:r>
    </w:p>
    <w:p w14:paraId="21F352F1"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The three-tier architecture consists of the source layer (containing multiple source system), the reconciled layer and the data warehouse layer (containing both data warehouses and data marts). The reconciled layer sits between the source data and data warehouse.</w:t>
      </w:r>
    </w:p>
    <w:p w14:paraId="0EC1B94D"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The main advantage of the </w:t>
      </w:r>
      <w:r w:rsidRPr="006110FE">
        <w:rPr>
          <w:rFonts w:ascii="Times New Roman" w:eastAsia="Times New Roman" w:hAnsi="Times New Roman" w:cs="Times New Roman"/>
          <w:b/>
          <w:bCs/>
          <w:color w:val="333333"/>
          <w:sz w:val="24"/>
          <w:szCs w:val="24"/>
          <w:lang w:eastAsia="en-IN"/>
        </w:rPr>
        <w:t>reconciled layer</w:t>
      </w:r>
      <w:r w:rsidRPr="006110FE">
        <w:rPr>
          <w:rFonts w:ascii="Times New Roman" w:eastAsia="Times New Roman" w:hAnsi="Times New Roman" w:cs="Times New Roman"/>
          <w:color w:val="333333"/>
          <w:sz w:val="24"/>
          <w:szCs w:val="24"/>
          <w:lang w:eastAsia="en-IN"/>
        </w:rPr>
        <w:t> is that it creates a standard reference data model for a whole enterprise. At the same time, it separates the problems of source data extraction and integration from those of data warehouse population. In some cases, the </w:t>
      </w:r>
      <w:r w:rsidRPr="006110FE">
        <w:rPr>
          <w:rFonts w:ascii="Times New Roman" w:eastAsia="Times New Roman" w:hAnsi="Times New Roman" w:cs="Times New Roman"/>
          <w:b/>
          <w:bCs/>
          <w:color w:val="333333"/>
          <w:sz w:val="24"/>
          <w:szCs w:val="24"/>
          <w:lang w:eastAsia="en-IN"/>
        </w:rPr>
        <w:t>reconciled layer</w:t>
      </w:r>
      <w:r w:rsidRPr="006110FE">
        <w:rPr>
          <w:rFonts w:ascii="Times New Roman" w:eastAsia="Times New Roman" w:hAnsi="Times New Roman" w:cs="Times New Roman"/>
          <w:color w:val="333333"/>
          <w:sz w:val="24"/>
          <w:szCs w:val="24"/>
          <w:lang w:eastAsia="en-IN"/>
        </w:rPr>
        <w:t> is also directly used to accomplish better some operational tasks, such as producing daily reports that cannot be satisfactorily prepared using the corporate applications or generating data flows to feed external processes periodically to benefit from cleaning and integration.</w:t>
      </w:r>
    </w:p>
    <w:p w14:paraId="38EE78F8"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This architecture is especially useful for the extensive, enterprise-wide systems. A disadvantage of this structure is the extra file storage space used through the extra redundant reconciled layer. It also makes the analytical tools a little further away from being real-time.</w:t>
      </w:r>
    </w:p>
    <w:p w14:paraId="324061DD" w14:textId="44872881" w:rsidR="00CD6127" w:rsidRPr="006110FE" w:rsidRDefault="00061423" w:rsidP="006110FE">
      <w:pPr>
        <w:shd w:val="clear" w:color="auto" w:fill="FFFFFF"/>
        <w:spacing w:after="150" w:line="240" w:lineRule="auto"/>
        <w:jc w:val="center"/>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noProof/>
          <w:sz w:val="24"/>
          <w:szCs w:val="24"/>
          <w:lang w:eastAsia="en-IN"/>
        </w:rPr>
        <w:lastRenderedPageBreak/>
        <w:drawing>
          <wp:inline distT="0" distB="0" distL="0" distR="0" wp14:anchorId="423FD4B6" wp14:editId="59C5BD3E">
            <wp:extent cx="4971415" cy="5191125"/>
            <wp:effectExtent l="0" t="0" r="635" b="9525"/>
            <wp:docPr id="9" name="Picture 9"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Warehouse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1415" cy="5191125"/>
                    </a:xfrm>
                    <a:prstGeom prst="rect">
                      <a:avLst/>
                    </a:prstGeom>
                    <a:noFill/>
                    <a:ln>
                      <a:noFill/>
                    </a:ln>
                  </pic:spPr>
                </pic:pic>
              </a:graphicData>
            </a:graphic>
          </wp:inline>
        </w:drawing>
      </w:r>
    </w:p>
    <w:p w14:paraId="14F74D98" w14:textId="77777777" w:rsidR="00061423" w:rsidRPr="006110FE" w:rsidRDefault="00061423" w:rsidP="00061423">
      <w:pPr>
        <w:pStyle w:val="Heading1"/>
        <w:shd w:val="clear" w:color="auto" w:fill="FFFFFF"/>
        <w:spacing w:before="75" w:line="312" w:lineRule="atLeast"/>
        <w:jc w:val="both"/>
        <w:rPr>
          <w:rFonts w:ascii="Times New Roman" w:hAnsi="Times New Roman" w:cs="Times New Roman"/>
          <w:color w:val="610B38"/>
          <w:sz w:val="44"/>
          <w:szCs w:val="44"/>
        </w:rPr>
      </w:pPr>
      <w:r w:rsidRPr="006110FE">
        <w:rPr>
          <w:rFonts w:ascii="Times New Roman" w:hAnsi="Times New Roman" w:cs="Times New Roman"/>
          <w:b/>
          <w:bCs/>
          <w:color w:val="610B38"/>
          <w:sz w:val="44"/>
          <w:szCs w:val="44"/>
        </w:rPr>
        <w:t>Three-Tier Data Warehouse Architecture</w:t>
      </w:r>
    </w:p>
    <w:p w14:paraId="6E68757E" w14:textId="77777777" w:rsidR="00061423" w:rsidRPr="006110FE" w:rsidRDefault="00061423" w:rsidP="00061423">
      <w:pPr>
        <w:pStyle w:val="NormalWeb"/>
        <w:shd w:val="clear" w:color="auto" w:fill="FFFFFF"/>
        <w:jc w:val="both"/>
        <w:rPr>
          <w:color w:val="333333"/>
        </w:rPr>
      </w:pPr>
      <w:r w:rsidRPr="006110FE">
        <w:rPr>
          <w:color w:val="333333"/>
        </w:rPr>
        <w:t>Data Warehouses usually have a three-level (tier) architecture that includes:</w:t>
      </w:r>
    </w:p>
    <w:p w14:paraId="3870423C" w14:textId="77777777" w:rsidR="00061423" w:rsidRPr="006110FE" w:rsidRDefault="00061423" w:rsidP="00061423">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6110FE">
        <w:rPr>
          <w:rFonts w:ascii="Times New Roman" w:hAnsi="Times New Roman" w:cs="Times New Roman"/>
          <w:color w:val="000000"/>
        </w:rPr>
        <w:t>Bottom Tier (Data Warehouse Server)</w:t>
      </w:r>
    </w:p>
    <w:p w14:paraId="45A9BB28" w14:textId="77777777" w:rsidR="00061423" w:rsidRPr="006110FE" w:rsidRDefault="00061423" w:rsidP="00061423">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6110FE">
        <w:rPr>
          <w:rFonts w:ascii="Times New Roman" w:hAnsi="Times New Roman" w:cs="Times New Roman"/>
          <w:color w:val="000000"/>
        </w:rPr>
        <w:t>Middle Tier (OLAP Server)</w:t>
      </w:r>
    </w:p>
    <w:p w14:paraId="1B7DD2B0" w14:textId="77777777" w:rsidR="00061423" w:rsidRPr="006110FE" w:rsidRDefault="00061423" w:rsidP="00061423">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6110FE">
        <w:rPr>
          <w:rFonts w:ascii="Times New Roman" w:hAnsi="Times New Roman" w:cs="Times New Roman"/>
          <w:color w:val="000000"/>
        </w:rPr>
        <w:t>Top Tier (Front end Tools).</w:t>
      </w:r>
    </w:p>
    <w:p w14:paraId="450865A8" w14:textId="77777777" w:rsidR="00061423" w:rsidRPr="006110FE" w:rsidRDefault="00061423" w:rsidP="00061423">
      <w:pPr>
        <w:pStyle w:val="NormalWeb"/>
        <w:shd w:val="clear" w:color="auto" w:fill="FFFFFF"/>
        <w:jc w:val="both"/>
        <w:rPr>
          <w:color w:val="333333"/>
        </w:rPr>
      </w:pPr>
      <w:r w:rsidRPr="006110FE">
        <w:rPr>
          <w:color w:val="333333"/>
        </w:rPr>
        <w:t>A </w:t>
      </w:r>
      <w:r w:rsidRPr="006110FE">
        <w:rPr>
          <w:rStyle w:val="Strong"/>
          <w:color w:val="333333"/>
        </w:rPr>
        <w:t>bottom-tier</w:t>
      </w:r>
      <w:r w:rsidRPr="006110FE">
        <w:rPr>
          <w:color w:val="333333"/>
        </w:rPr>
        <w:t> that consists of the </w:t>
      </w:r>
      <w:r w:rsidRPr="006110FE">
        <w:rPr>
          <w:rStyle w:val="Strong"/>
          <w:color w:val="333333"/>
        </w:rPr>
        <w:t>Data Warehouse server</w:t>
      </w:r>
      <w:r w:rsidRPr="006110FE">
        <w:rPr>
          <w:color w:val="333333"/>
        </w:rPr>
        <w:t>, which is almost always an RDBMS. It may include several specialized data marts and a metadata repository.</w:t>
      </w:r>
    </w:p>
    <w:p w14:paraId="6E30AEF4" w14:textId="77777777" w:rsidR="00061423" w:rsidRPr="006110FE" w:rsidRDefault="00061423" w:rsidP="00061423">
      <w:pPr>
        <w:pStyle w:val="NormalWeb"/>
        <w:shd w:val="clear" w:color="auto" w:fill="FFFFFF"/>
        <w:jc w:val="both"/>
        <w:rPr>
          <w:color w:val="333333"/>
        </w:rPr>
      </w:pPr>
      <w:r w:rsidRPr="006110FE">
        <w:rPr>
          <w:color w:val="333333"/>
        </w:rPr>
        <w:t>Data from operational databases and external sources (such as user profile data provided by external consultants) are extracted using application program interfaces called a gateway. A gateway is provided by the underlying DBMS and allows customer programs to generate SQL code to be executed at a server.</w:t>
      </w:r>
    </w:p>
    <w:p w14:paraId="5CB4A712" w14:textId="2DA2F279" w:rsidR="00061423" w:rsidRPr="006110FE" w:rsidRDefault="00061423" w:rsidP="00061423">
      <w:pPr>
        <w:pStyle w:val="NormalWeb"/>
        <w:shd w:val="clear" w:color="auto" w:fill="FFFFFF"/>
        <w:jc w:val="both"/>
        <w:rPr>
          <w:color w:val="333333"/>
        </w:rPr>
      </w:pPr>
      <w:r w:rsidRPr="006110FE">
        <w:rPr>
          <w:rStyle w:val="Strong"/>
          <w:color w:val="333333"/>
        </w:rPr>
        <w:lastRenderedPageBreak/>
        <w:t>Examples</w:t>
      </w:r>
      <w:r w:rsidRPr="006110FE">
        <w:rPr>
          <w:color w:val="333333"/>
        </w:rPr>
        <w:t> of gateways contain </w:t>
      </w:r>
      <w:r w:rsidRPr="006110FE">
        <w:rPr>
          <w:rStyle w:val="Strong"/>
          <w:color w:val="333333"/>
        </w:rPr>
        <w:t>ODBC</w:t>
      </w:r>
      <w:r w:rsidRPr="006110FE">
        <w:rPr>
          <w:color w:val="333333"/>
        </w:rPr>
        <w:t> (Open Database Connection) and </w:t>
      </w:r>
      <w:r w:rsidRPr="006110FE">
        <w:rPr>
          <w:rStyle w:val="Strong"/>
          <w:color w:val="333333"/>
        </w:rPr>
        <w:t>OLE-DB</w:t>
      </w:r>
      <w:r w:rsidRPr="006110FE">
        <w:rPr>
          <w:color w:val="333333"/>
        </w:rPr>
        <w:t> (Open-Linking and Embedding for Databases), by </w:t>
      </w:r>
      <w:r w:rsidRPr="006110FE">
        <w:rPr>
          <w:rStyle w:val="Strong"/>
          <w:color w:val="333333"/>
        </w:rPr>
        <w:t>Microsoft</w:t>
      </w:r>
      <w:r w:rsidRPr="006110FE">
        <w:rPr>
          <w:color w:val="333333"/>
        </w:rPr>
        <w:t>, and </w:t>
      </w:r>
      <w:r w:rsidRPr="006110FE">
        <w:rPr>
          <w:rStyle w:val="Strong"/>
          <w:color w:val="333333"/>
        </w:rPr>
        <w:t>JDBC</w:t>
      </w:r>
      <w:r w:rsidRPr="006110FE">
        <w:rPr>
          <w:color w:val="333333"/>
        </w:rPr>
        <w:t> (Java Database Connection).</w:t>
      </w:r>
    </w:p>
    <w:p w14:paraId="76D5FC77"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A </w:t>
      </w:r>
      <w:r w:rsidRPr="006110FE">
        <w:rPr>
          <w:rFonts w:ascii="Times New Roman" w:eastAsia="Times New Roman" w:hAnsi="Times New Roman" w:cs="Times New Roman"/>
          <w:b/>
          <w:bCs/>
          <w:color w:val="333333"/>
          <w:sz w:val="24"/>
          <w:szCs w:val="24"/>
          <w:lang w:eastAsia="en-IN"/>
        </w:rPr>
        <w:t>middle-tier</w:t>
      </w:r>
      <w:r w:rsidRPr="006110FE">
        <w:rPr>
          <w:rFonts w:ascii="Times New Roman" w:eastAsia="Times New Roman" w:hAnsi="Times New Roman" w:cs="Times New Roman"/>
          <w:color w:val="333333"/>
          <w:sz w:val="24"/>
          <w:szCs w:val="24"/>
          <w:lang w:eastAsia="en-IN"/>
        </w:rPr>
        <w:t> which consists of an </w:t>
      </w:r>
      <w:r w:rsidRPr="006110FE">
        <w:rPr>
          <w:rFonts w:ascii="Times New Roman" w:eastAsia="Times New Roman" w:hAnsi="Times New Roman" w:cs="Times New Roman"/>
          <w:b/>
          <w:bCs/>
          <w:color w:val="333333"/>
          <w:sz w:val="24"/>
          <w:szCs w:val="24"/>
          <w:lang w:eastAsia="en-IN"/>
        </w:rPr>
        <w:t>OLAP server</w:t>
      </w:r>
      <w:r w:rsidRPr="006110FE">
        <w:rPr>
          <w:rFonts w:ascii="Times New Roman" w:eastAsia="Times New Roman" w:hAnsi="Times New Roman" w:cs="Times New Roman"/>
          <w:color w:val="333333"/>
          <w:sz w:val="24"/>
          <w:szCs w:val="24"/>
          <w:lang w:eastAsia="en-IN"/>
        </w:rPr>
        <w:t> for fast querying of the data warehouse.</w:t>
      </w:r>
    </w:p>
    <w:p w14:paraId="0A436A94"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The OLAP server is implemented using either</w:t>
      </w:r>
    </w:p>
    <w:p w14:paraId="575C614B"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b/>
          <w:bCs/>
          <w:color w:val="FF0000"/>
          <w:sz w:val="24"/>
          <w:szCs w:val="24"/>
          <w:lang w:eastAsia="en-IN"/>
        </w:rPr>
        <w:t>(1)</w:t>
      </w:r>
      <w:r w:rsidRPr="006110FE">
        <w:rPr>
          <w:rFonts w:ascii="Times New Roman" w:eastAsia="Times New Roman" w:hAnsi="Times New Roman" w:cs="Times New Roman"/>
          <w:color w:val="FF0000"/>
          <w:sz w:val="24"/>
          <w:szCs w:val="24"/>
          <w:lang w:eastAsia="en-IN"/>
        </w:rPr>
        <w:t> A </w:t>
      </w:r>
      <w:r w:rsidRPr="006110FE">
        <w:rPr>
          <w:rFonts w:ascii="Times New Roman" w:eastAsia="Times New Roman" w:hAnsi="Times New Roman" w:cs="Times New Roman"/>
          <w:b/>
          <w:bCs/>
          <w:color w:val="FF0000"/>
          <w:sz w:val="24"/>
          <w:szCs w:val="24"/>
          <w:lang w:eastAsia="en-IN"/>
        </w:rPr>
        <w:t>Relational OLAP (ROLAP) model</w:t>
      </w:r>
      <w:r w:rsidRPr="006110FE">
        <w:rPr>
          <w:rFonts w:ascii="Times New Roman" w:eastAsia="Times New Roman" w:hAnsi="Times New Roman" w:cs="Times New Roman"/>
          <w:color w:val="FF0000"/>
          <w:sz w:val="24"/>
          <w:szCs w:val="24"/>
          <w:lang w:eastAsia="en-IN"/>
        </w:rPr>
        <w:t xml:space="preserve">, </w:t>
      </w:r>
      <w:r w:rsidRPr="006110FE">
        <w:rPr>
          <w:rFonts w:ascii="Times New Roman" w:eastAsia="Times New Roman" w:hAnsi="Times New Roman" w:cs="Times New Roman"/>
          <w:color w:val="333333"/>
          <w:sz w:val="24"/>
          <w:szCs w:val="24"/>
          <w:lang w:eastAsia="en-IN"/>
        </w:rPr>
        <w:t>i.e., an extended relational DBMS that maps functions on multidimensional data to standard relational operations.</w:t>
      </w:r>
    </w:p>
    <w:p w14:paraId="0E0D5690"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b/>
          <w:bCs/>
          <w:color w:val="FF0000"/>
          <w:sz w:val="24"/>
          <w:szCs w:val="24"/>
          <w:lang w:eastAsia="en-IN"/>
        </w:rPr>
        <w:t>(2)</w:t>
      </w:r>
      <w:r w:rsidRPr="006110FE">
        <w:rPr>
          <w:rFonts w:ascii="Times New Roman" w:eastAsia="Times New Roman" w:hAnsi="Times New Roman" w:cs="Times New Roman"/>
          <w:color w:val="FF0000"/>
          <w:sz w:val="24"/>
          <w:szCs w:val="24"/>
          <w:lang w:eastAsia="en-IN"/>
        </w:rPr>
        <w:t> A </w:t>
      </w:r>
      <w:r w:rsidRPr="006110FE">
        <w:rPr>
          <w:rFonts w:ascii="Times New Roman" w:eastAsia="Times New Roman" w:hAnsi="Times New Roman" w:cs="Times New Roman"/>
          <w:b/>
          <w:bCs/>
          <w:color w:val="FF0000"/>
          <w:sz w:val="24"/>
          <w:szCs w:val="24"/>
          <w:lang w:eastAsia="en-IN"/>
        </w:rPr>
        <w:t>Multidimensional OLAP (MOLAP) model</w:t>
      </w:r>
      <w:r w:rsidRPr="006110FE">
        <w:rPr>
          <w:rFonts w:ascii="Times New Roman" w:eastAsia="Times New Roman" w:hAnsi="Times New Roman" w:cs="Times New Roman"/>
          <w:color w:val="333333"/>
          <w:sz w:val="24"/>
          <w:szCs w:val="24"/>
          <w:lang w:eastAsia="en-IN"/>
        </w:rPr>
        <w:t>, i.e., a particular purpose server that directly implements multidimensional information and operations.</w:t>
      </w:r>
    </w:p>
    <w:p w14:paraId="30BE7D66"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A </w:t>
      </w:r>
      <w:r w:rsidRPr="006110FE">
        <w:rPr>
          <w:rFonts w:ascii="Times New Roman" w:eastAsia="Times New Roman" w:hAnsi="Times New Roman" w:cs="Times New Roman"/>
          <w:b/>
          <w:bCs/>
          <w:color w:val="333333"/>
          <w:sz w:val="24"/>
          <w:szCs w:val="24"/>
          <w:lang w:eastAsia="en-IN"/>
        </w:rPr>
        <w:t>top-tier</w:t>
      </w:r>
      <w:r w:rsidRPr="006110FE">
        <w:rPr>
          <w:rFonts w:ascii="Times New Roman" w:eastAsia="Times New Roman" w:hAnsi="Times New Roman" w:cs="Times New Roman"/>
          <w:color w:val="333333"/>
          <w:sz w:val="24"/>
          <w:szCs w:val="24"/>
          <w:lang w:eastAsia="en-IN"/>
        </w:rPr>
        <w:t> that contains </w:t>
      </w:r>
      <w:r w:rsidRPr="006110FE">
        <w:rPr>
          <w:rFonts w:ascii="Times New Roman" w:eastAsia="Times New Roman" w:hAnsi="Times New Roman" w:cs="Times New Roman"/>
          <w:b/>
          <w:bCs/>
          <w:color w:val="333333"/>
          <w:sz w:val="24"/>
          <w:szCs w:val="24"/>
          <w:lang w:eastAsia="en-IN"/>
        </w:rPr>
        <w:t>front-end tools</w:t>
      </w:r>
      <w:r w:rsidRPr="006110FE">
        <w:rPr>
          <w:rFonts w:ascii="Times New Roman" w:eastAsia="Times New Roman" w:hAnsi="Times New Roman" w:cs="Times New Roman"/>
          <w:color w:val="333333"/>
          <w:sz w:val="24"/>
          <w:szCs w:val="24"/>
          <w:lang w:eastAsia="en-IN"/>
        </w:rPr>
        <w:t> for displaying results provided by OLAP, as well as additional tools for data mining of the OLAP-generated data.</w:t>
      </w:r>
    </w:p>
    <w:p w14:paraId="16DD768B"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The overall Data Warehouse Architecture is shown in fig:</w:t>
      </w:r>
    </w:p>
    <w:p w14:paraId="491966B9" w14:textId="5871B296" w:rsidR="00061423" w:rsidRPr="006110FE" w:rsidRDefault="00061423" w:rsidP="00061423">
      <w:pPr>
        <w:spacing w:after="0" w:line="240" w:lineRule="auto"/>
        <w:rPr>
          <w:rFonts w:ascii="Times New Roman" w:eastAsia="Times New Roman" w:hAnsi="Times New Roman" w:cs="Times New Roman"/>
          <w:sz w:val="24"/>
          <w:szCs w:val="24"/>
          <w:lang w:eastAsia="en-IN"/>
        </w:rPr>
      </w:pPr>
      <w:r w:rsidRPr="006110FE">
        <w:rPr>
          <w:rFonts w:ascii="Times New Roman" w:eastAsia="Times New Roman" w:hAnsi="Times New Roman" w:cs="Times New Roman"/>
          <w:noProof/>
          <w:sz w:val="24"/>
          <w:szCs w:val="24"/>
          <w:lang w:eastAsia="en-IN"/>
        </w:rPr>
        <w:drawing>
          <wp:inline distT="0" distB="0" distL="0" distR="0" wp14:anchorId="57BC88B9" wp14:editId="0E93D57C">
            <wp:extent cx="4612640" cy="4722495"/>
            <wp:effectExtent l="0" t="0" r="0" b="1905"/>
            <wp:docPr id="15" name="Picture 15" descr="Three-Tier 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ree-Tier Data Warehouse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2640" cy="4722495"/>
                    </a:xfrm>
                    <a:prstGeom prst="rect">
                      <a:avLst/>
                    </a:prstGeom>
                    <a:noFill/>
                    <a:ln>
                      <a:noFill/>
                    </a:ln>
                  </pic:spPr>
                </pic:pic>
              </a:graphicData>
            </a:graphic>
          </wp:inline>
        </w:drawing>
      </w:r>
    </w:p>
    <w:p w14:paraId="6E8691D5" w14:textId="77777777" w:rsidR="00061423" w:rsidRPr="006110FE" w:rsidRDefault="00061423" w:rsidP="0006142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110FE">
        <w:rPr>
          <w:rFonts w:ascii="Times New Roman" w:eastAsia="Times New Roman" w:hAnsi="Times New Roman" w:cs="Times New Roman"/>
          <w:color w:val="333333"/>
          <w:sz w:val="24"/>
          <w:szCs w:val="24"/>
          <w:lang w:eastAsia="en-IN"/>
        </w:rPr>
        <w:t>The </w:t>
      </w:r>
      <w:r w:rsidRPr="006110FE">
        <w:rPr>
          <w:rFonts w:ascii="Times New Roman" w:eastAsia="Times New Roman" w:hAnsi="Times New Roman" w:cs="Times New Roman"/>
          <w:b/>
          <w:bCs/>
          <w:color w:val="333333"/>
          <w:sz w:val="24"/>
          <w:szCs w:val="24"/>
          <w:lang w:eastAsia="en-IN"/>
        </w:rPr>
        <w:t>metadata repository</w:t>
      </w:r>
      <w:r w:rsidRPr="006110FE">
        <w:rPr>
          <w:rFonts w:ascii="Times New Roman" w:eastAsia="Times New Roman" w:hAnsi="Times New Roman" w:cs="Times New Roman"/>
          <w:color w:val="333333"/>
          <w:sz w:val="24"/>
          <w:szCs w:val="24"/>
          <w:lang w:eastAsia="en-IN"/>
        </w:rPr>
        <w:t> stores information that defines DW objects. It includes the following parameters and information for the middle and the top-tier applications:</w:t>
      </w:r>
    </w:p>
    <w:p w14:paraId="3B959549" w14:textId="77777777" w:rsidR="00061423" w:rsidRPr="006110FE" w:rsidRDefault="00061423" w:rsidP="0006142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110FE">
        <w:rPr>
          <w:rFonts w:ascii="Times New Roman" w:eastAsia="Times New Roman" w:hAnsi="Times New Roman" w:cs="Times New Roman"/>
          <w:color w:val="000000"/>
          <w:sz w:val="24"/>
          <w:szCs w:val="24"/>
          <w:lang w:eastAsia="en-IN"/>
        </w:rPr>
        <w:lastRenderedPageBreak/>
        <w:t>A description of the DW structure, including the warehouse schema, dimension, hierarchies, data mart locations, and contents, etc.</w:t>
      </w:r>
    </w:p>
    <w:p w14:paraId="748CE390" w14:textId="77777777" w:rsidR="00061423" w:rsidRPr="006110FE" w:rsidRDefault="00061423" w:rsidP="0006142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110FE">
        <w:rPr>
          <w:rFonts w:ascii="Times New Roman" w:eastAsia="Times New Roman" w:hAnsi="Times New Roman" w:cs="Times New Roman"/>
          <w:color w:val="000000"/>
          <w:sz w:val="24"/>
          <w:szCs w:val="24"/>
          <w:lang w:eastAsia="en-IN"/>
        </w:rPr>
        <w:t>Operational metadata, which usually describes the currency level of the stored data, i.e., active, archived or purged, and warehouse monitoring information, i.e., usage statistics, error reports, audit, etc.</w:t>
      </w:r>
    </w:p>
    <w:p w14:paraId="5C03078B" w14:textId="77777777" w:rsidR="00061423" w:rsidRPr="006110FE" w:rsidRDefault="00061423" w:rsidP="0006142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110FE">
        <w:rPr>
          <w:rFonts w:ascii="Times New Roman" w:eastAsia="Times New Roman" w:hAnsi="Times New Roman" w:cs="Times New Roman"/>
          <w:color w:val="000000"/>
          <w:sz w:val="24"/>
          <w:szCs w:val="24"/>
          <w:lang w:eastAsia="en-IN"/>
        </w:rPr>
        <w:t>System performance data, which includes indices, used to improve data access and retrieval performance.</w:t>
      </w:r>
    </w:p>
    <w:p w14:paraId="7B453FA0" w14:textId="77777777" w:rsidR="00061423" w:rsidRPr="006110FE" w:rsidRDefault="00061423" w:rsidP="0006142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110FE">
        <w:rPr>
          <w:rFonts w:ascii="Times New Roman" w:eastAsia="Times New Roman" w:hAnsi="Times New Roman" w:cs="Times New Roman"/>
          <w:color w:val="000000"/>
          <w:sz w:val="24"/>
          <w:szCs w:val="24"/>
          <w:lang w:eastAsia="en-IN"/>
        </w:rPr>
        <w:t>Information about the mapping from operational databases, which provides source </w:t>
      </w:r>
      <w:r w:rsidRPr="006110FE">
        <w:rPr>
          <w:rFonts w:ascii="Times New Roman" w:eastAsia="Times New Roman" w:hAnsi="Times New Roman" w:cs="Times New Roman"/>
          <w:b/>
          <w:bCs/>
          <w:color w:val="000000"/>
          <w:sz w:val="24"/>
          <w:szCs w:val="24"/>
          <w:lang w:eastAsia="en-IN"/>
        </w:rPr>
        <w:t>RDBMSs</w:t>
      </w:r>
      <w:r w:rsidRPr="006110FE">
        <w:rPr>
          <w:rFonts w:ascii="Times New Roman" w:eastAsia="Times New Roman" w:hAnsi="Times New Roman" w:cs="Times New Roman"/>
          <w:color w:val="000000"/>
          <w:sz w:val="24"/>
          <w:szCs w:val="24"/>
          <w:lang w:eastAsia="en-IN"/>
        </w:rPr>
        <w:t> and their contents, cleaning and transformation rules, etc.</w:t>
      </w:r>
    </w:p>
    <w:p w14:paraId="2AA6DF0D" w14:textId="77777777" w:rsidR="00061423" w:rsidRPr="006110FE" w:rsidRDefault="00061423" w:rsidP="0006142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110FE">
        <w:rPr>
          <w:rFonts w:ascii="Times New Roman" w:eastAsia="Times New Roman" w:hAnsi="Times New Roman" w:cs="Times New Roman"/>
          <w:color w:val="000000"/>
          <w:sz w:val="24"/>
          <w:szCs w:val="24"/>
          <w:lang w:eastAsia="en-IN"/>
        </w:rPr>
        <w:t>Summarization algorithms, predefined queries, and reports business data, which include business terms and definitions, ownership information, etc.</w:t>
      </w:r>
    </w:p>
    <w:p w14:paraId="3D6F4561" w14:textId="6941A2F8" w:rsidR="000A3A78" w:rsidRPr="002017BE" w:rsidRDefault="000A3A78" w:rsidP="000A3A78">
      <w:pPr>
        <w:shd w:val="clear" w:color="auto" w:fill="FFFFFF"/>
        <w:spacing w:after="0" w:line="240" w:lineRule="auto"/>
        <w:outlineLvl w:val="1"/>
        <w:rPr>
          <w:rFonts w:ascii="Times New Roman" w:eastAsia="Times New Roman" w:hAnsi="Times New Roman" w:cs="Times New Roman"/>
          <w:b/>
          <w:bCs/>
          <w:color w:val="FF0000"/>
          <w:sz w:val="28"/>
          <w:szCs w:val="28"/>
          <w:lang w:eastAsia="en-IN"/>
        </w:rPr>
      </w:pPr>
      <w:r w:rsidRPr="002017BE">
        <w:rPr>
          <w:rFonts w:ascii="Times New Roman" w:eastAsia="Times New Roman" w:hAnsi="Times New Roman" w:cs="Times New Roman"/>
          <w:b/>
          <w:bCs/>
          <w:color w:val="FF0000"/>
          <w:sz w:val="28"/>
          <w:szCs w:val="28"/>
          <w:lang w:eastAsia="en-IN"/>
        </w:rPr>
        <w:t>Components of a data warehouse</w:t>
      </w:r>
    </w:p>
    <w:p w14:paraId="72E93DA1" w14:textId="77777777" w:rsidR="000A3A78" w:rsidRPr="006110FE" w:rsidRDefault="000A3A78" w:rsidP="000A3A78">
      <w:pPr>
        <w:shd w:val="clear" w:color="auto" w:fill="FFFFFF"/>
        <w:spacing w:after="0" w:line="240" w:lineRule="auto"/>
        <w:outlineLvl w:val="1"/>
        <w:rPr>
          <w:rFonts w:ascii="Times New Roman" w:eastAsia="Times New Roman" w:hAnsi="Times New Roman" w:cs="Times New Roman"/>
          <w:color w:val="FF0000"/>
          <w:sz w:val="28"/>
          <w:szCs w:val="28"/>
          <w:lang w:eastAsia="en-IN"/>
        </w:rPr>
      </w:pPr>
    </w:p>
    <w:p w14:paraId="70C56A09" w14:textId="77777777" w:rsidR="000A3A78" w:rsidRPr="002017BE" w:rsidRDefault="000A3A78" w:rsidP="000A3A78">
      <w:pPr>
        <w:shd w:val="clear" w:color="auto" w:fill="FFFFFF"/>
        <w:spacing w:after="0" w:line="240" w:lineRule="auto"/>
        <w:rPr>
          <w:rFonts w:ascii="Times New Roman" w:eastAsia="Times New Roman" w:hAnsi="Times New Roman" w:cs="Times New Roman"/>
          <w:color w:val="3C3C3C"/>
          <w:sz w:val="28"/>
          <w:szCs w:val="28"/>
          <w:lang w:eastAsia="en-IN"/>
        </w:rPr>
      </w:pPr>
      <w:r w:rsidRPr="002017BE">
        <w:rPr>
          <w:rFonts w:ascii="Times New Roman" w:eastAsia="Times New Roman" w:hAnsi="Times New Roman" w:cs="Times New Roman"/>
          <w:color w:val="3C3C3C"/>
          <w:sz w:val="28"/>
          <w:szCs w:val="28"/>
          <w:lang w:eastAsia="en-IN"/>
        </w:rPr>
        <w:t>A typical data warehouse has four main components: a central database, ETL (extract, transform, load) tools, metadata, and access tools. All of these components are engineered for speed so that you can get results quickly and analyze data on the fly.</w:t>
      </w:r>
    </w:p>
    <w:p w14:paraId="6081C644" w14:textId="5A1CCA29" w:rsidR="000A3A78" w:rsidRPr="002017BE" w:rsidRDefault="000A3A78" w:rsidP="000A3A78">
      <w:pPr>
        <w:shd w:val="clear" w:color="auto" w:fill="FFFFFF"/>
        <w:spacing w:after="0" w:line="240" w:lineRule="auto"/>
        <w:rPr>
          <w:rFonts w:ascii="Times New Roman" w:eastAsia="Times New Roman" w:hAnsi="Times New Roman" w:cs="Times New Roman"/>
          <w:color w:val="545454"/>
          <w:sz w:val="28"/>
          <w:szCs w:val="28"/>
          <w:lang w:eastAsia="en-IN"/>
        </w:rPr>
      </w:pPr>
      <w:r w:rsidRPr="002017BE">
        <w:rPr>
          <w:rFonts w:ascii="Times New Roman" w:eastAsia="Times New Roman" w:hAnsi="Times New Roman" w:cs="Times New Roman"/>
          <w:noProof/>
          <w:color w:val="545454"/>
          <w:sz w:val="28"/>
          <w:szCs w:val="28"/>
          <w:lang w:eastAsia="en-IN"/>
        </w:rPr>
        <mc:AlternateContent>
          <mc:Choice Requires="wps">
            <w:drawing>
              <wp:inline distT="0" distB="0" distL="0" distR="0" wp14:anchorId="323885BC" wp14:editId="78867AAA">
                <wp:extent cx="306705" cy="306705"/>
                <wp:effectExtent l="0" t="0" r="0" b="0"/>
                <wp:docPr id="17" name="Rectangle 17" descr="Components of data ware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A9952" id="Rectangle 17" o:spid="_x0000_s1026" alt="Components of data warehous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F5A92C0" w14:textId="77777777" w:rsidR="00B87368" w:rsidRDefault="00B87368" w:rsidP="000A3A78">
      <w:pPr>
        <w:shd w:val="clear" w:color="auto" w:fill="FFFFFF"/>
        <w:spacing w:after="0" w:line="240" w:lineRule="auto"/>
        <w:rPr>
          <w:rFonts w:ascii="Times New Roman" w:eastAsia="Times New Roman" w:hAnsi="Times New Roman" w:cs="Times New Roman"/>
          <w:color w:val="545454"/>
          <w:sz w:val="23"/>
          <w:szCs w:val="23"/>
          <w:lang w:eastAsia="en-IN"/>
        </w:rPr>
      </w:pPr>
    </w:p>
    <w:p w14:paraId="1CEEA3A1" w14:textId="2EC1C4A3" w:rsidR="00B87368" w:rsidRDefault="00B87368" w:rsidP="000A3A78">
      <w:pPr>
        <w:shd w:val="clear" w:color="auto" w:fill="FFFFFF"/>
        <w:spacing w:after="0" w:line="240" w:lineRule="auto"/>
        <w:rPr>
          <w:rFonts w:ascii="Times New Roman" w:eastAsia="Times New Roman" w:hAnsi="Times New Roman" w:cs="Times New Roman"/>
          <w:color w:val="545454"/>
          <w:sz w:val="23"/>
          <w:szCs w:val="23"/>
          <w:lang w:eastAsia="en-IN"/>
        </w:rPr>
      </w:pPr>
      <w:r>
        <w:rPr>
          <w:noProof/>
        </w:rPr>
        <mc:AlternateContent>
          <mc:Choice Requires="wps">
            <w:drawing>
              <wp:inline distT="0" distB="0" distL="0" distR="0" wp14:anchorId="4D8A8041" wp14:editId="55671953">
                <wp:extent cx="304800" cy="304800"/>
                <wp:effectExtent l="0" t="0" r="0" b="0"/>
                <wp:docPr id="801923492" name="AutoShape 1" descr="Components of data ware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F84A8" id="AutoShape 1" o:spid="_x0000_s1026" alt="Components of data warehou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7368">
        <w:rPr>
          <w:noProof/>
        </w:rPr>
        <w:t xml:space="preserve"> </w:t>
      </w:r>
      <w:r>
        <w:rPr>
          <w:noProof/>
        </w:rPr>
        <mc:AlternateContent>
          <mc:Choice Requires="wps">
            <w:drawing>
              <wp:inline distT="0" distB="0" distL="0" distR="0" wp14:anchorId="02B2680C" wp14:editId="114E35B5">
                <wp:extent cx="304800" cy="304800"/>
                <wp:effectExtent l="0" t="0" r="0" b="0"/>
                <wp:docPr id="1570690596" name="AutoShape 4" descr="Components of data ware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6A0FB" id="AutoShape 4" o:spid="_x0000_s1026" alt="Components of data warehou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017BE" w:rsidRPr="002017BE">
        <w:rPr>
          <w:noProof/>
        </w:rPr>
        <w:t xml:space="preserve"> </w:t>
      </w:r>
      <w:r w:rsidR="002017BE">
        <w:rPr>
          <w:noProof/>
        </w:rPr>
        <w:drawing>
          <wp:inline distT="0" distB="0" distL="0" distR="0" wp14:anchorId="0945A23D" wp14:editId="45A1A0CC">
            <wp:extent cx="5257800" cy="2522220"/>
            <wp:effectExtent l="0" t="0" r="0" b="0"/>
            <wp:docPr id="180144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522220"/>
                    </a:xfrm>
                    <a:prstGeom prst="rect">
                      <a:avLst/>
                    </a:prstGeom>
                    <a:noFill/>
                    <a:ln>
                      <a:noFill/>
                    </a:ln>
                  </pic:spPr>
                </pic:pic>
              </a:graphicData>
            </a:graphic>
          </wp:inline>
        </w:drawing>
      </w:r>
    </w:p>
    <w:p w14:paraId="6DA0073A" w14:textId="0B12A368" w:rsidR="000A3A78" w:rsidRPr="002017BE" w:rsidRDefault="000A3A78" w:rsidP="002017BE">
      <w:pPr>
        <w:shd w:val="clear" w:color="auto" w:fill="FFFFFF"/>
        <w:spacing w:after="0" w:line="240" w:lineRule="auto"/>
        <w:rPr>
          <w:rFonts w:ascii="Times New Roman" w:eastAsia="Times New Roman" w:hAnsi="Times New Roman" w:cs="Times New Roman"/>
          <w:b/>
          <w:bCs/>
          <w:color w:val="545454"/>
          <w:sz w:val="23"/>
          <w:szCs w:val="23"/>
          <w:lang w:eastAsia="en-IN"/>
        </w:rPr>
      </w:pPr>
      <w:r w:rsidRPr="002017BE">
        <w:rPr>
          <w:rFonts w:ascii="Times New Roman" w:eastAsia="Times New Roman" w:hAnsi="Times New Roman" w:cs="Times New Roman"/>
          <w:b/>
          <w:bCs/>
          <w:color w:val="727272"/>
          <w:sz w:val="23"/>
          <w:szCs w:val="23"/>
          <w:lang w:eastAsia="en-IN"/>
        </w:rPr>
        <w:t>Diagram showing the components of a data warehouse.</w:t>
      </w:r>
    </w:p>
    <w:p w14:paraId="24DF08FC" w14:textId="77777777" w:rsidR="002017BE" w:rsidRDefault="002017BE" w:rsidP="000A3A78">
      <w:pPr>
        <w:shd w:val="clear" w:color="auto" w:fill="FFFFFF"/>
        <w:spacing w:before="100" w:beforeAutospacing="1" w:after="100" w:afterAutospacing="1" w:line="240" w:lineRule="auto"/>
        <w:rPr>
          <w:rFonts w:ascii="Times New Roman" w:eastAsia="Times New Roman" w:hAnsi="Times New Roman" w:cs="Times New Roman"/>
          <w:b/>
          <w:bCs/>
          <w:color w:val="FF0000"/>
          <w:sz w:val="23"/>
          <w:szCs w:val="23"/>
          <w:lang w:eastAsia="en-IN"/>
        </w:rPr>
      </w:pPr>
    </w:p>
    <w:p w14:paraId="104B6140" w14:textId="77777777" w:rsidR="002017BE" w:rsidRDefault="002017BE" w:rsidP="000A3A78">
      <w:pPr>
        <w:shd w:val="clear" w:color="auto" w:fill="FFFFFF"/>
        <w:spacing w:before="100" w:beforeAutospacing="1" w:after="100" w:afterAutospacing="1" w:line="240" w:lineRule="auto"/>
        <w:rPr>
          <w:rFonts w:ascii="Times New Roman" w:eastAsia="Times New Roman" w:hAnsi="Times New Roman" w:cs="Times New Roman"/>
          <w:b/>
          <w:bCs/>
          <w:color w:val="FF0000"/>
          <w:sz w:val="23"/>
          <w:szCs w:val="23"/>
          <w:lang w:eastAsia="en-IN"/>
        </w:rPr>
      </w:pPr>
    </w:p>
    <w:p w14:paraId="106BCEDE" w14:textId="77777777" w:rsidR="002017BE" w:rsidRDefault="002017BE" w:rsidP="000A3A78">
      <w:pPr>
        <w:shd w:val="clear" w:color="auto" w:fill="FFFFFF"/>
        <w:spacing w:before="100" w:beforeAutospacing="1" w:after="100" w:afterAutospacing="1" w:line="240" w:lineRule="auto"/>
        <w:rPr>
          <w:rFonts w:ascii="Times New Roman" w:eastAsia="Times New Roman" w:hAnsi="Times New Roman" w:cs="Times New Roman"/>
          <w:b/>
          <w:bCs/>
          <w:color w:val="FF0000"/>
          <w:sz w:val="23"/>
          <w:szCs w:val="23"/>
          <w:lang w:eastAsia="en-IN"/>
        </w:rPr>
      </w:pPr>
    </w:p>
    <w:p w14:paraId="2F4224D2" w14:textId="36DE7CF0" w:rsidR="000A3A78" w:rsidRPr="002017BE" w:rsidRDefault="000A3A78" w:rsidP="000A3A78">
      <w:pPr>
        <w:shd w:val="clear" w:color="auto" w:fill="FFFFFF"/>
        <w:spacing w:before="100" w:beforeAutospacing="1" w:after="100" w:afterAutospacing="1" w:line="240" w:lineRule="auto"/>
        <w:rPr>
          <w:rFonts w:ascii="Times New Roman" w:eastAsia="Times New Roman" w:hAnsi="Times New Roman" w:cs="Times New Roman"/>
          <w:color w:val="3C3C3C"/>
          <w:sz w:val="28"/>
          <w:szCs w:val="28"/>
          <w:lang w:eastAsia="en-IN"/>
        </w:rPr>
      </w:pPr>
      <w:r w:rsidRPr="002017BE">
        <w:rPr>
          <w:rFonts w:ascii="Times New Roman" w:eastAsia="Times New Roman" w:hAnsi="Times New Roman" w:cs="Times New Roman"/>
          <w:b/>
          <w:bCs/>
          <w:color w:val="FF0000"/>
          <w:sz w:val="28"/>
          <w:szCs w:val="28"/>
          <w:lang w:eastAsia="en-IN"/>
        </w:rPr>
        <w:lastRenderedPageBreak/>
        <w:t>Central database: </w:t>
      </w:r>
      <w:r w:rsidRPr="002017BE">
        <w:rPr>
          <w:rFonts w:ascii="Times New Roman" w:eastAsia="Times New Roman" w:hAnsi="Times New Roman" w:cs="Times New Roman"/>
          <w:color w:val="3C3C3C"/>
          <w:sz w:val="28"/>
          <w:szCs w:val="28"/>
          <w:lang w:eastAsia="en-IN"/>
        </w:rPr>
        <w:t>A database serves as the foundation of your data warehouse. Traditionally, these have been standard relational databases running on premise or in the cloud. But because of Big Data, the need for true, real-time performance, and a drastic reduction in the cost of RAM, in-memory databases are rapidly gaining in popularity.</w:t>
      </w:r>
    </w:p>
    <w:p w14:paraId="178B63BC" w14:textId="77777777" w:rsidR="000A3A78" w:rsidRPr="002017BE" w:rsidRDefault="000A3A78" w:rsidP="000A3A78">
      <w:pPr>
        <w:shd w:val="clear" w:color="auto" w:fill="FFFFFF"/>
        <w:spacing w:before="100" w:beforeAutospacing="1" w:after="100" w:afterAutospacing="1" w:line="240" w:lineRule="auto"/>
        <w:rPr>
          <w:rFonts w:ascii="Times New Roman" w:eastAsia="Times New Roman" w:hAnsi="Times New Roman" w:cs="Times New Roman"/>
          <w:color w:val="3C3C3C"/>
          <w:sz w:val="28"/>
          <w:szCs w:val="28"/>
          <w:lang w:eastAsia="en-IN"/>
        </w:rPr>
      </w:pPr>
      <w:r w:rsidRPr="002017BE">
        <w:rPr>
          <w:rFonts w:ascii="Times New Roman" w:eastAsia="Times New Roman" w:hAnsi="Times New Roman" w:cs="Times New Roman"/>
          <w:b/>
          <w:bCs/>
          <w:color w:val="FF0000"/>
          <w:sz w:val="28"/>
          <w:szCs w:val="28"/>
          <w:lang w:eastAsia="en-IN"/>
        </w:rPr>
        <w:t>Data integration:</w:t>
      </w:r>
      <w:r w:rsidRPr="002017BE">
        <w:rPr>
          <w:rFonts w:ascii="Times New Roman" w:eastAsia="Times New Roman" w:hAnsi="Times New Roman" w:cs="Times New Roman"/>
          <w:color w:val="FF0000"/>
          <w:sz w:val="28"/>
          <w:szCs w:val="28"/>
          <w:lang w:eastAsia="en-IN"/>
        </w:rPr>
        <w:t> </w:t>
      </w:r>
      <w:r w:rsidRPr="002017BE">
        <w:rPr>
          <w:rFonts w:ascii="Times New Roman" w:eastAsia="Times New Roman" w:hAnsi="Times New Roman" w:cs="Times New Roman"/>
          <w:color w:val="3C3C3C"/>
          <w:sz w:val="28"/>
          <w:szCs w:val="28"/>
          <w:lang w:eastAsia="en-IN"/>
        </w:rPr>
        <w:t>Data is pulled from source systems and modified to align the information for rapid analytical consumption using a variety of data integration approaches such as ETL (extract, transform, load) and ELT as well as real-time data replication, bulk-load processing, data transformation, and data quality and enrichment services.</w:t>
      </w:r>
    </w:p>
    <w:p w14:paraId="597DD5CC" w14:textId="77777777" w:rsidR="000A3A78" w:rsidRPr="002017BE" w:rsidRDefault="000A3A78" w:rsidP="000A3A78">
      <w:pPr>
        <w:shd w:val="clear" w:color="auto" w:fill="FFFFFF"/>
        <w:spacing w:before="100" w:beforeAutospacing="1" w:after="100" w:afterAutospacing="1" w:line="240" w:lineRule="auto"/>
        <w:rPr>
          <w:rFonts w:ascii="Times New Roman" w:eastAsia="Times New Roman" w:hAnsi="Times New Roman" w:cs="Times New Roman"/>
          <w:color w:val="3C3C3C"/>
          <w:sz w:val="28"/>
          <w:szCs w:val="28"/>
          <w:lang w:eastAsia="en-IN"/>
        </w:rPr>
      </w:pPr>
      <w:r w:rsidRPr="002017BE">
        <w:rPr>
          <w:rFonts w:ascii="Times New Roman" w:eastAsia="Times New Roman" w:hAnsi="Times New Roman" w:cs="Times New Roman"/>
          <w:b/>
          <w:bCs/>
          <w:color w:val="FF0000"/>
          <w:sz w:val="28"/>
          <w:szCs w:val="28"/>
          <w:lang w:eastAsia="en-IN"/>
        </w:rPr>
        <w:t>Metadata:</w:t>
      </w:r>
      <w:r w:rsidRPr="002017BE">
        <w:rPr>
          <w:rFonts w:ascii="Times New Roman" w:eastAsia="Times New Roman" w:hAnsi="Times New Roman" w:cs="Times New Roman"/>
          <w:color w:val="FF0000"/>
          <w:sz w:val="28"/>
          <w:szCs w:val="28"/>
          <w:lang w:eastAsia="en-IN"/>
        </w:rPr>
        <w:t> </w:t>
      </w:r>
      <w:r w:rsidRPr="002017BE">
        <w:rPr>
          <w:rFonts w:ascii="Times New Roman" w:eastAsia="Times New Roman" w:hAnsi="Times New Roman" w:cs="Times New Roman"/>
          <w:color w:val="3C3C3C"/>
          <w:sz w:val="28"/>
          <w:szCs w:val="28"/>
          <w:lang w:eastAsia="en-IN"/>
        </w:rPr>
        <w:t>Metadata is data about your data. It specifies the source, usage, values, and other features of the data sets in your data warehouse. There is business metadata, which adds context to your data, and technical metadata, which describes how to access data – including where it resides and how it is structured.</w:t>
      </w:r>
    </w:p>
    <w:p w14:paraId="4B7FDD48" w14:textId="77777777" w:rsidR="000A3A78" w:rsidRPr="002017BE" w:rsidRDefault="000A3A78" w:rsidP="00665F4C">
      <w:pPr>
        <w:shd w:val="clear" w:color="auto" w:fill="FFFFFF"/>
        <w:spacing w:before="100" w:beforeAutospacing="1" w:after="0" w:line="240" w:lineRule="auto"/>
        <w:rPr>
          <w:rFonts w:ascii="Times New Roman" w:eastAsia="Times New Roman" w:hAnsi="Times New Roman" w:cs="Times New Roman"/>
          <w:color w:val="3C3C3C"/>
          <w:sz w:val="28"/>
          <w:szCs w:val="28"/>
          <w:lang w:eastAsia="en-IN"/>
        </w:rPr>
      </w:pPr>
      <w:r w:rsidRPr="002017BE">
        <w:rPr>
          <w:rFonts w:ascii="Times New Roman" w:eastAsia="Times New Roman" w:hAnsi="Times New Roman" w:cs="Times New Roman"/>
          <w:b/>
          <w:bCs/>
          <w:color w:val="FF0000"/>
          <w:sz w:val="28"/>
          <w:szCs w:val="28"/>
          <w:lang w:eastAsia="en-IN"/>
        </w:rPr>
        <w:t>Data warehouse access tools:</w:t>
      </w:r>
      <w:r w:rsidRPr="002017BE">
        <w:rPr>
          <w:rFonts w:ascii="Times New Roman" w:eastAsia="Times New Roman" w:hAnsi="Times New Roman" w:cs="Times New Roman"/>
          <w:color w:val="FF0000"/>
          <w:sz w:val="28"/>
          <w:szCs w:val="28"/>
          <w:lang w:eastAsia="en-IN"/>
        </w:rPr>
        <w:t> </w:t>
      </w:r>
      <w:r w:rsidRPr="002017BE">
        <w:rPr>
          <w:rFonts w:ascii="Times New Roman" w:eastAsia="Times New Roman" w:hAnsi="Times New Roman" w:cs="Times New Roman"/>
          <w:color w:val="3C3C3C"/>
          <w:sz w:val="28"/>
          <w:szCs w:val="28"/>
          <w:lang w:eastAsia="en-IN"/>
        </w:rPr>
        <w:t>Access tools allow users to interact with the data in your data warehouse. Examples of access tools include: query and reporting tools, application development tools, data mining tools, and OLAP tools.</w:t>
      </w:r>
    </w:p>
    <w:p w14:paraId="61545B75" w14:textId="77777777" w:rsidR="006110FE" w:rsidRPr="002017BE" w:rsidRDefault="006110FE" w:rsidP="00665F4C">
      <w:pPr>
        <w:shd w:val="clear" w:color="auto" w:fill="FFFFFF"/>
        <w:spacing w:before="100" w:beforeAutospacing="1" w:after="0" w:line="240" w:lineRule="auto"/>
        <w:rPr>
          <w:rFonts w:ascii="Times New Roman" w:eastAsia="Times New Roman" w:hAnsi="Times New Roman" w:cs="Times New Roman"/>
          <w:color w:val="3C3C3C"/>
          <w:sz w:val="28"/>
          <w:szCs w:val="28"/>
          <w:lang w:eastAsia="en-IN"/>
        </w:rPr>
      </w:pPr>
    </w:p>
    <w:p w14:paraId="12F1226A" w14:textId="77777777" w:rsidR="006110FE" w:rsidRDefault="006110F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533409B0" w14:textId="77777777" w:rsidR="002017BE" w:rsidRDefault="002017B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42D02DE7" w14:textId="77777777" w:rsidR="002017BE" w:rsidRDefault="002017B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3EE4297D" w14:textId="77777777" w:rsidR="002017BE" w:rsidRDefault="002017B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0E702DF0" w14:textId="77777777" w:rsidR="002017BE" w:rsidRDefault="002017B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6E17910A" w14:textId="77777777" w:rsidR="002017BE" w:rsidRDefault="002017B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1C93C28D" w14:textId="77777777" w:rsidR="002017BE" w:rsidRDefault="002017B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40075C1F" w14:textId="77777777" w:rsidR="002017BE" w:rsidRDefault="002017B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62F60ABC" w14:textId="77777777" w:rsidR="002017BE" w:rsidRDefault="002017B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618674B1" w14:textId="77777777" w:rsidR="002017BE" w:rsidRDefault="002017B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34C95440" w14:textId="77777777" w:rsidR="002017BE" w:rsidRDefault="002017B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779057A9" w14:textId="77777777" w:rsidR="006110FE" w:rsidRPr="006110FE" w:rsidRDefault="006110FE" w:rsidP="00665F4C">
      <w:pPr>
        <w:shd w:val="clear" w:color="auto" w:fill="FFFFFF"/>
        <w:spacing w:before="100" w:beforeAutospacing="1" w:after="0" w:line="240" w:lineRule="auto"/>
        <w:rPr>
          <w:rFonts w:ascii="Times New Roman" w:eastAsia="Times New Roman" w:hAnsi="Times New Roman" w:cs="Times New Roman"/>
          <w:color w:val="3C3C3C"/>
          <w:sz w:val="23"/>
          <w:szCs w:val="23"/>
          <w:lang w:eastAsia="en-IN"/>
        </w:rPr>
      </w:pPr>
    </w:p>
    <w:p w14:paraId="30966AE2" w14:textId="77777777" w:rsidR="005A25B6" w:rsidRPr="002017BE" w:rsidRDefault="005A25B6" w:rsidP="005A25B6">
      <w:pPr>
        <w:pStyle w:val="Heading1"/>
        <w:shd w:val="clear" w:color="auto" w:fill="FFFFFF"/>
        <w:spacing w:before="0"/>
        <w:textAlignment w:val="baseline"/>
        <w:rPr>
          <w:rFonts w:ascii="Times New Roman" w:hAnsi="Times New Roman" w:cs="Times New Roman"/>
          <w:b/>
          <w:bCs/>
          <w:color w:val="FF0000"/>
        </w:rPr>
      </w:pPr>
      <w:r w:rsidRPr="002017BE">
        <w:rPr>
          <w:rFonts w:ascii="Times New Roman" w:hAnsi="Times New Roman" w:cs="Times New Roman"/>
          <w:b/>
          <w:bCs/>
          <w:color w:val="FF0000"/>
        </w:rPr>
        <w:lastRenderedPageBreak/>
        <w:t>ETL Process in Data Warehouse</w:t>
      </w:r>
    </w:p>
    <w:p w14:paraId="5062D31F" w14:textId="77777777" w:rsidR="005A25B6" w:rsidRPr="006110FE" w:rsidRDefault="005A25B6" w:rsidP="005A25B6">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ETL stands for Extract, Transform, Load and it is a process used in data warehousing to extract data from various sources, transform it into a format suitable for loading into a data warehouse, and then load it into the warehouse. The process of ETL can be broken down into the following three stages:</w:t>
      </w:r>
    </w:p>
    <w:p w14:paraId="7A4A269F" w14:textId="77777777" w:rsidR="005A25B6" w:rsidRPr="006110FE" w:rsidRDefault="005A25B6" w:rsidP="005A25B6">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7030A0"/>
          <w:spacing w:val="2"/>
          <w:sz w:val="26"/>
          <w:szCs w:val="26"/>
          <w:bdr w:val="none" w:sz="0" w:space="0" w:color="auto" w:frame="1"/>
          <w:lang w:eastAsia="en-IN"/>
        </w:rPr>
        <w:t>Extract</w:t>
      </w:r>
      <w:r w:rsidRPr="002017BE">
        <w:rPr>
          <w:rFonts w:ascii="Times New Roman" w:eastAsia="Times New Roman" w:hAnsi="Times New Roman" w:cs="Times New Roman"/>
          <w:color w:val="7030A0"/>
          <w:spacing w:val="2"/>
          <w:sz w:val="26"/>
          <w:szCs w:val="26"/>
          <w:lang w:eastAsia="en-IN"/>
        </w:rPr>
        <w:t xml:space="preserve">: </w:t>
      </w:r>
      <w:r w:rsidRPr="006110FE">
        <w:rPr>
          <w:rFonts w:ascii="Times New Roman" w:eastAsia="Times New Roman" w:hAnsi="Times New Roman" w:cs="Times New Roman"/>
          <w:color w:val="273239"/>
          <w:spacing w:val="2"/>
          <w:sz w:val="26"/>
          <w:szCs w:val="26"/>
          <w:lang w:eastAsia="en-IN"/>
        </w:rPr>
        <w:t>The first stage in the ETL process is to extract data from various sources such as transactional systems, spreadsheets, and flat files. This step involves reading data from the source systems and storing it in a staging area.</w:t>
      </w:r>
    </w:p>
    <w:p w14:paraId="09B8A437" w14:textId="77777777" w:rsidR="005A25B6" w:rsidRPr="006110FE" w:rsidRDefault="005A25B6" w:rsidP="005A25B6">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7030A0"/>
          <w:spacing w:val="2"/>
          <w:sz w:val="26"/>
          <w:szCs w:val="26"/>
          <w:bdr w:val="none" w:sz="0" w:space="0" w:color="auto" w:frame="1"/>
          <w:lang w:eastAsia="en-IN"/>
        </w:rPr>
        <w:t>Transform</w:t>
      </w:r>
      <w:r w:rsidRPr="002017BE">
        <w:rPr>
          <w:rFonts w:ascii="Times New Roman" w:eastAsia="Times New Roman" w:hAnsi="Times New Roman" w:cs="Times New Roman"/>
          <w:color w:val="7030A0"/>
          <w:spacing w:val="2"/>
          <w:sz w:val="26"/>
          <w:szCs w:val="26"/>
          <w:lang w:eastAsia="en-IN"/>
        </w:rPr>
        <w:t xml:space="preserve">: </w:t>
      </w:r>
      <w:r w:rsidRPr="006110FE">
        <w:rPr>
          <w:rFonts w:ascii="Times New Roman" w:eastAsia="Times New Roman" w:hAnsi="Times New Roman" w:cs="Times New Roman"/>
          <w:color w:val="273239"/>
          <w:spacing w:val="2"/>
          <w:sz w:val="26"/>
          <w:szCs w:val="26"/>
          <w:lang w:eastAsia="en-IN"/>
        </w:rPr>
        <w:t>In this stage, the extracted data is transformed into a format that is suitable for loading into the data warehouse. This may involve cleaning and validating the data, converting data types, combining data from multiple sources, and creating new data fields.</w:t>
      </w:r>
    </w:p>
    <w:p w14:paraId="0B808E9A" w14:textId="77777777" w:rsidR="005A25B6" w:rsidRPr="006110FE" w:rsidRDefault="005A25B6" w:rsidP="005A25B6">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7030A0"/>
          <w:spacing w:val="2"/>
          <w:sz w:val="26"/>
          <w:szCs w:val="26"/>
          <w:bdr w:val="none" w:sz="0" w:space="0" w:color="auto" w:frame="1"/>
          <w:lang w:eastAsia="en-IN"/>
        </w:rPr>
        <w:t>Load</w:t>
      </w:r>
      <w:r w:rsidRPr="002017BE">
        <w:rPr>
          <w:rFonts w:ascii="Times New Roman" w:eastAsia="Times New Roman" w:hAnsi="Times New Roman" w:cs="Times New Roman"/>
          <w:color w:val="7030A0"/>
          <w:spacing w:val="2"/>
          <w:sz w:val="26"/>
          <w:szCs w:val="26"/>
          <w:lang w:eastAsia="en-IN"/>
        </w:rPr>
        <w:t xml:space="preserve">: </w:t>
      </w:r>
      <w:r w:rsidRPr="006110FE">
        <w:rPr>
          <w:rFonts w:ascii="Times New Roman" w:eastAsia="Times New Roman" w:hAnsi="Times New Roman" w:cs="Times New Roman"/>
          <w:color w:val="273239"/>
          <w:spacing w:val="2"/>
          <w:sz w:val="26"/>
          <w:szCs w:val="26"/>
          <w:lang w:eastAsia="en-IN"/>
        </w:rPr>
        <w:t>After the data is transformed, it is loaded into the data warehouse. This step involves creating the physical data structures and loading the data into the warehouse.</w:t>
      </w:r>
    </w:p>
    <w:p w14:paraId="5DEB5B66" w14:textId="77777777" w:rsidR="005A25B6" w:rsidRPr="006110FE" w:rsidRDefault="005A25B6" w:rsidP="005A25B6">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The ETL process is an iterative process that is repeated as new data is added to the warehouse. The process is important because it ensures that the data in the data warehouse is accurate, complete, and up-to-date. It also helps to ensure that the data is in the format required for data mining and reporting.</w:t>
      </w:r>
    </w:p>
    <w:p w14:paraId="291E2D66" w14:textId="77777777" w:rsidR="005A25B6" w:rsidRPr="006110FE" w:rsidRDefault="005A25B6" w:rsidP="005A25B6">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Additionally, there are many different ETL tools and technologies available, such as Informatica, Talend, DataStage, and others, that can automate and simplify the ETL process.</w:t>
      </w:r>
    </w:p>
    <w:p w14:paraId="05C077A0" w14:textId="77777777" w:rsidR="005A25B6" w:rsidRPr="006110FE" w:rsidRDefault="005A25B6" w:rsidP="005A25B6">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ETL is a process in Data Warehousing and it stands for </w:t>
      </w:r>
      <w:r w:rsidRPr="006110FE">
        <w:rPr>
          <w:rFonts w:ascii="Times New Roman" w:eastAsia="Times New Roman" w:hAnsi="Times New Roman" w:cs="Times New Roman"/>
          <w:b/>
          <w:bCs/>
          <w:color w:val="273239"/>
          <w:spacing w:val="2"/>
          <w:sz w:val="26"/>
          <w:szCs w:val="26"/>
          <w:bdr w:val="none" w:sz="0" w:space="0" w:color="auto" w:frame="1"/>
          <w:lang w:eastAsia="en-IN"/>
        </w:rPr>
        <w:t>Extract</w:t>
      </w:r>
      <w:r w:rsidRPr="006110FE">
        <w:rPr>
          <w:rFonts w:ascii="Times New Roman" w:eastAsia="Times New Roman" w:hAnsi="Times New Roman" w:cs="Times New Roman"/>
          <w:color w:val="273239"/>
          <w:spacing w:val="2"/>
          <w:sz w:val="26"/>
          <w:szCs w:val="26"/>
          <w:lang w:eastAsia="en-IN"/>
        </w:rPr>
        <w:t>, </w:t>
      </w:r>
      <w:r w:rsidRPr="006110FE">
        <w:rPr>
          <w:rFonts w:ascii="Times New Roman" w:eastAsia="Times New Roman" w:hAnsi="Times New Roman" w:cs="Times New Roman"/>
          <w:b/>
          <w:bCs/>
          <w:color w:val="273239"/>
          <w:spacing w:val="2"/>
          <w:sz w:val="26"/>
          <w:szCs w:val="26"/>
          <w:bdr w:val="none" w:sz="0" w:space="0" w:color="auto" w:frame="1"/>
          <w:lang w:eastAsia="en-IN"/>
        </w:rPr>
        <w:t>Transform </w:t>
      </w:r>
      <w:r w:rsidRPr="006110FE">
        <w:rPr>
          <w:rFonts w:ascii="Times New Roman" w:eastAsia="Times New Roman" w:hAnsi="Times New Roman" w:cs="Times New Roman"/>
          <w:color w:val="273239"/>
          <w:spacing w:val="2"/>
          <w:sz w:val="26"/>
          <w:szCs w:val="26"/>
          <w:lang w:eastAsia="en-IN"/>
        </w:rPr>
        <w:t>and </w:t>
      </w:r>
      <w:r w:rsidRPr="006110FE">
        <w:rPr>
          <w:rFonts w:ascii="Times New Roman" w:eastAsia="Times New Roman" w:hAnsi="Times New Roman" w:cs="Times New Roman"/>
          <w:b/>
          <w:bCs/>
          <w:color w:val="273239"/>
          <w:spacing w:val="2"/>
          <w:sz w:val="26"/>
          <w:szCs w:val="26"/>
          <w:bdr w:val="none" w:sz="0" w:space="0" w:color="auto" w:frame="1"/>
          <w:lang w:eastAsia="en-IN"/>
        </w:rPr>
        <w:t>Load</w:t>
      </w:r>
      <w:r w:rsidRPr="006110FE">
        <w:rPr>
          <w:rFonts w:ascii="Times New Roman" w:eastAsia="Times New Roman" w:hAnsi="Times New Roman" w:cs="Times New Roman"/>
          <w:color w:val="273239"/>
          <w:spacing w:val="2"/>
          <w:sz w:val="26"/>
          <w:szCs w:val="26"/>
          <w:lang w:eastAsia="en-IN"/>
        </w:rPr>
        <w:t>. It is a process in which an ETL tool extracts the data from various data source systems, transforms it in the staging area, and then finally, loads it into the Data Warehouse system. </w:t>
      </w:r>
    </w:p>
    <w:p w14:paraId="5F3CD2D6" w14:textId="3E00E284" w:rsidR="00061423" w:rsidRPr="006110FE" w:rsidRDefault="005A25B6" w:rsidP="00061423">
      <w:pPr>
        <w:pStyle w:val="NormalWeb"/>
        <w:shd w:val="clear" w:color="auto" w:fill="FFFFFF"/>
        <w:jc w:val="both"/>
        <w:rPr>
          <w:color w:val="333333"/>
        </w:rPr>
      </w:pPr>
      <w:r w:rsidRPr="006110FE">
        <w:rPr>
          <w:noProof/>
        </w:rPr>
        <w:drawing>
          <wp:inline distT="0" distB="0" distL="0" distR="0" wp14:anchorId="42FEABAF" wp14:editId="130D0D66">
            <wp:extent cx="5731510" cy="297722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77226"/>
                    </a:xfrm>
                    <a:prstGeom prst="rect">
                      <a:avLst/>
                    </a:prstGeom>
                    <a:noFill/>
                    <a:ln>
                      <a:noFill/>
                    </a:ln>
                  </pic:spPr>
                </pic:pic>
              </a:graphicData>
            </a:graphic>
          </wp:inline>
        </w:drawing>
      </w:r>
    </w:p>
    <w:p w14:paraId="1029B954" w14:textId="4081D833" w:rsidR="00061423" w:rsidRPr="006110FE" w:rsidRDefault="005A25B6" w:rsidP="00061423">
      <w:pPr>
        <w:shd w:val="clear" w:color="auto" w:fill="FFFFFF"/>
        <w:spacing w:after="150" w:line="240" w:lineRule="auto"/>
        <w:textAlignment w:val="baseline"/>
        <w:rPr>
          <w:rFonts w:ascii="Times New Roman" w:hAnsi="Times New Roman" w:cs="Times New Roman"/>
          <w:color w:val="273239"/>
          <w:spacing w:val="2"/>
          <w:sz w:val="26"/>
          <w:szCs w:val="26"/>
          <w:shd w:val="clear" w:color="auto" w:fill="FFFFFF"/>
        </w:rPr>
      </w:pPr>
      <w:r w:rsidRPr="006110FE">
        <w:rPr>
          <w:rFonts w:ascii="Times New Roman" w:hAnsi="Times New Roman" w:cs="Times New Roman"/>
          <w:color w:val="273239"/>
          <w:spacing w:val="2"/>
          <w:sz w:val="26"/>
          <w:szCs w:val="26"/>
          <w:shd w:val="clear" w:color="auto" w:fill="FFFFFF"/>
        </w:rPr>
        <w:lastRenderedPageBreak/>
        <w:t>Let us understand each step of the ETL process in-depth: </w:t>
      </w:r>
    </w:p>
    <w:p w14:paraId="57762865" w14:textId="77777777" w:rsidR="005A25B6" w:rsidRPr="006110FE" w:rsidRDefault="005A25B6" w:rsidP="005A25B6">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FF0000"/>
          <w:spacing w:val="2"/>
          <w:sz w:val="26"/>
          <w:szCs w:val="26"/>
          <w:bdr w:val="none" w:sz="0" w:space="0" w:color="auto" w:frame="1"/>
          <w:lang w:eastAsia="en-IN"/>
        </w:rPr>
        <w:t>Extraction: </w:t>
      </w:r>
      <w:r w:rsidRPr="006110FE">
        <w:rPr>
          <w:rFonts w:ascii="Times New Roman" w:eastAsia="Times New Roman" w:hAnsi="Times New Roman" w:cs="Times New Roman"/>
          <w:color w:val="273239"/>
          <w:spacing w:val="2"/>
          <w:sz w:val="26"/>
          <w:szCs w:val="26"/>
          <w:lang w:eastAsia="en-IN"/>
        </w:rPr>
        <w:br/>
        <w:t>The first step of the ETL process is extraction. In this step, data from various source systems is extracted which can be in various formats like relational databases, No SQL, XML, and flat files into the staging area. It is important to extract the data from various source systems and store it into the staging area first and not directly into the data warehouse because the extracted data is in various formats and can be corrupted also. Hence loading it directly into the data warehouse may damage it and rollback will be much more difficult. Therefore, this is one of the most important steps of ETL process.</w:t>
      </w:r>
    </w:p>
    <w:p w14:paraId="6AF899F5" w14:textId="77777777" w:rsidR="005A25B6" w:rsidRPr="006110FE" w:rsidRDefault="005A25B6" w:rsidP="005A25B6">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FF0000"/>
          <w:spacing w:val="2"/>
          <w:sz w:val="26"/>
          <w:szCs w:val="26"/>
          <w:bdr w:val="none" w:sz="0" w:space="0" w:color="auto" w:frame="1"/>
          <w:lang w:eastAsia="en-IN"/>
        </w:rPr>
        <w:t>Transformation: </w:t>
      </w:r>
      <w:r w:rsidRPr="006110FE">
        <w:rPr>
          <w:rFonts w:ascii="Times New Roman" w:eastAsia="Times New Roman" w:hAnsi="Times New Roman" w:cs="Times New Roman"/>
          <w:color w:val="273239"/>
          <w:spacing w:val="2"/>
          <w:sz w:val="26"/>
          <w:szCs w:val="26"/>
          <w:lang w:eastAsia="en-IN"/>
        </w:rPr>
        <w:br/>
        <w:t>The second step of the ETL process is transformation. In this step, a set of rules or functions are applied on the extracted data to convert it into a single standard format. It may involve following processes/tasks: </w:t>
      </w:r>
    </w:p>
    <w:p w14:paraId="5E374217" w14:textId="77777777" w:rsidR="005A25B6" w:rsidRPr="006110FE" w:rsidRDefault="005A25B6" w:rsidP="005A25B6">
      <w:pPr>
        <w:numPr>
          <w:ilvl w:val="1"/>
          <w:numId w:val="10"/>
        </w:numPr>
        <w:shd w:val="clear" w:color="auto" w:fill="FFFFFF"/>
        <w:spacing w:after="0" w:line="240" w:lineRule="auto"/>
        <w:ind w:left="2160"/>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Filtering – loading only certain attributes into the data warehouse.</w:t>
      </w:r>
    </w:p>
    <w:p w14:paraId="08EF5063" w14:textId="77777777" w:rsidR="005A25B6" w:rsidRPr="006110FE" w:rsidRDefault="005A25B6" w:rsidP="005A25B6">
      <w:pPr>
        <w:numPr>
          <w:ilvl w:val="1"/>
          <w:numId w:val="10"/>
        </w:numPr>
        <w:shd w:val="clear" w:color="auto" w:fill="FFFFFF"/>
        <w:spacing w:after="0" w:line="240" w:lineRule="auto"/>
        <w:ind w:left="2160"/>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Cleaning – filling up the NULL values with some default values, mapping U.S.A, United States, and America into USA, etc.</w:t>
      </w:r>
    </w:p>
    <w:p w14:paraId="5FEBAC3F" w14:textId="77777777" w:rsidR="005A25B6" w:rsidRPr="006110FE" w:rsidRDefault="005A25B6" w:rsidP="005A25B6">
      <w:pPr>
        <w:numPr>
          <w:ilvl w:val="1"/>
          <w:numId w:val="10"/>
        </w:numPr>
        <w:shd w:val="clear" w:color="auto" w:fill="FFFFFF"/>
        <w:spacing w:after="0" w:line="240" w:lineRule="auto"/>
        <w:ind w:left="2160"/>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Joining – joining multiple attributes into one.</w:t>
      </w:r>
    </w:p>
    <w:p w14:paraId="6F3BD542" w14:textId="77777777" w:rsidR="005A25B6" w:rsidRPr="006110FE" w:rsidRDefault="005A25B6" w:rsidP="005A25B6">
      <w:pPr>
        <w:numPr>
          <w:ilvl w:val="1"/>
          <w:numId w:val="10"/>
        </w:numPr>
        <w:shd w:val="clear" w:color="auto" w:fill="FFFFFF"/>
        <w:spacing w:after="0" w:line="240" w:lineRule="auto"/>
        <w:ind w:left="2160"/>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Splitting – splitting a single attribute into multiple attributes.</w:t>
      </w:r>
    </w:p>
    <w:p w14:paraId="65714627" w14:textId="77777777" w:rsidR="005A25B6" w:rsidRPr="006110FE" w:rsidRDefault="005A25B6" w:rsidP="005A25B6">
      <w:pPr>
        <w:numPr>
          <w:ilvl w:val="1"/>
          <w:numId w:val="10"/>
        </w:numPr>
        <w:shd w:val="clear" w:color="auto" w:fill="FFFFFF"/>
        <w:spacing w:after="0" w:line="240" w:lineRule="auto"/>
        <w:ind w:left="2160"/>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Sorting – sorting tuples on the basis of some attribute (generally key-attribute).</w:t>
      </w:r>
    </w:p>
    <w:p w14:paraId="459D25B4" w14:textId="77777777" w:rsidR="005A25B6" w:rsidRPr="006110FE" w:rsidRDefault="005A25B6" w:rsidP="005A25B6">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FF0000"/>
          <w:spacing w:val="2"/>
          <w:sz w:val="26"/>
          <w:szCs w:val="26"/>
          <w:bdr w:val="none" w:sz="0" w:space="0" w:color="auto" w:frame="1"/>
          <w:lang w:eastAsia="en-IN"/>
        </w:rPr>
        <w:t>Loading: </w:t>
      </w:r>
      <w:r w:rsidRPr="006110FE">
        <w:rPr>
          <w:rFonts w:ascii="Times New Roman" w:eastAsia="Times New Roman" w:hAnsi="Times New Roman" w:cs="Times New Roman"/>
          <w:color w:val="273239"/>
          <w:spacing w:val="2"/>
          <w:sz w:val="26"/>
          <w:szCs w:val="26"/>
          <w:lang w:eastAsia="en-IN"/>
        </w:rPr>
        <w:br/>
        <w:t>The third and final step of the ETL process is loading. In this step, the transformed data is finally loaded into the data warehouse. Sometimes the data is updated by loading into the data warehouse very frequently and sometimes it is done after longer but regular intervals. The rate and period of loading solely depends on the requirements and varies from system to system.</w:t>
      </w:r>
    </w:p>
    <w:p w14:paraId="38BC3492" w14:textId="77777777" w:rsidR="005A25B6" w:rsidRPr="006110FE" w:rsidRDefault="005A25B6" w:rsidP="005A25B6">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 xml:space="preserve">ETL process can also use the pipelining concept </w:t>
      </w:r>
      <w:proofErr w:type="gramStart"/>
      <w:r w:rsidRPr="006110FE">
        <w:rPr>
          <w:rFonts w:ascii="Times New Roman" w:eastAsia="Times New Roman" w:hAnsi="Times New Roman" w:cs="Times New Roman"/>
          <w:color w:val="273239"/>
          <w:spacing w:val="2"/>
          <w:sz w:val="26"/>
          <w:szCs w:val="26"/>
          <w:lang w:eastAsia="en-IN"/>
        </w:rPr>
        <w:t>i.e.</w:t>
      </w:r>
      <w:proofErr w:type="gramEnd"/>
      <w:r w:rsidRPr="006110FE">
        <w:rPr>
          <w:rFonts w:ascii="Times New Roman" w:eastAsia="Times New Roman" w:hAnsi="Times New Roman" w:cs="Times New Roman"/>
          <w:color w:val="273239"/>
          <w:spacing w:val="2"/>
          <w:sz w:val="26"/>
          <w:szCs w:val="26"/>
          <w:lang w:eastAsia="en-IN"/>
        </w:rPr>
        <w:t xml:space="preserve"> as soon as some data is extracted, it can transformed and during that period some new data can be extracted. And while the transformed data is being loaded into the data warehouse, the already extracted data can be transformed. The block diagram of the pipelining of ETL process is shown below: </w:t>
      </w:r>
    </w:p>
    <w:p w14:paraId="27399823" w14:textId="4BFF8F33" w:rsidR="005A25B6" w:rsidRPr="006110FE" w:rsidRDefault="005A25B6" w:rsidP="005A25B6">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noProof/>
          <w:color w:val="273239"/>
          <w:spacing w:val="2"/>
          <w:sz w:val="26"/>
          <w:szCs w:val="26"/>
          <w:lang w:eastAsia="en-IN"/>
        </w:rPr>
        <w:lastRenderedPageBreak/>
        <w:drawing>
          <wp:inline distT="0" distB="0" distL="0" distR="0" wp14:anchorId="6CF393B3" wp14:editId="68CAED54">
            <wp:extent cx="5731510" cy="3642360"/>
            <wp:effectExtent l="0" t="0" r="2540" b="0"/>
            <wp:docPr id="55727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42360"/>
                    </a:xfrm>
                    <a:prstGeom prst="rect">
                      <a:avLst/>
                    </a:prstGeom>
                    <a:noFill/>
                    <a:ln>
                      <a:noFill/>
                    </a:ln>
                  </pic:spPr>
                </pic:pic>
              </a:graphicData>
            </a:graphic>
          </wp:inline>
        </w:drawing>
      </w:r>
    </w:p>
    <w:p w14:paraId="678E3B0C" w14:textId="714315F7" w:rsidR="005A25B6" w:rsidRPr="006110FE" w:rsidRDefault="005A25B6" w:rsidP="005A25B6">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FF0000"/>
          <w:spacing w:val="2"/>
          <w:sz w:val="26"/>
          <w:szCs w:val="26"/>
          <w:bdr w:val="none" w:sz="0" w:space="0" w:color="auto" w:frame="1"/>
          <w:lang w:eastAsia="en-IN"/>
        </w:rPr>
        <w:t>ETL Tools:</w:t>
      </w:r>
      <w:r w:rsidRPr="002017BE">
        <w:rPr>
          <w:rFonts w:ascii="Times New Roman" w:eastAsia="Times New Roman" w:hAnsi="Times New Roman" w:cs="Times New Roman"/>
          <w:color w:val="FF0000"/>
          <w:spacing w:val="2"/>
          <w:sz w:val="26"/>
          <w:szCs w:val="26"/>
          <w:lang w:eastAsia="en-IN"/>
        </w:rPr>
        <w:t> </w:t>
      </w:r>
      <w:r w:rsidRPr="006110FE">
        <w:rPr>
          <w:rFonts w:ascii="Times New Roman" w:eastAsia="Times New Roman" w:hAnsi="Times New Roman" w:cs="Times New Roman"/>
          <w:color w:val="273239"/>
          <w:spacing w:val="2"/>
          <w:sz w:val="26"/>
          <w:szCs w:val="26"/>
          <w:lang w:eastAsia="en-IN"/>
        </w:rPr>
        <w:t>Most commonly used ETL tools are </w:t>
      </w:r>
      <w:r w:rsidRPr="006110FE">
        <w:rPr>
          <w:rFonts w:ascii="Times New Roman" w:eastAsia="Times New Roman" w:hAnsi="Times New Roman" w:cs="Times New Roman"/>
          <w:b/>
          <w:bCs/>
          <w:color w:val="273239"/>
          <w:spacing w:val="2"/>
          <w:sz w:val="26"/>
          <w:szCs w:val="26"/>
          <w:bdr w:val="none" w:sz="0" w:space="0" w:color="auto" w:frame="1"/>
          <w:lang w:eastAsia="en-IN"/>
        </w:rPr>
        <w:t>Hevo</w:t>
      </w:r>
      <w:r w:rsidRPr="006110FE">
        <w:rPr>
          <w:rFonts w:ascii="Times New Roman" w:eastAsia="Times New Roman" w:hAnsi="Times New Roman" w:cs="Times New Roman"/>
          <w:color w:val="273239"/>
          <w:spacing w:val="2"/>
          <w:sz w:val="26"/>
          <w:szCs w:val="26"/>
          <w:lang w:eastAsia="en-IN"/>
        </w:rPr>
        <w:t xml:space="preserve">, Sybase, Oracle Warehouse builder, CloverETL, and </w:t>
      </w:r>
      <w:r w:rsidR="002017BE" w:rsidRPr="006110FE">
        <w:rPr>
          <w:rFonts w:ascii="Times New Roman" w:eastAsia="Times New Roman" w:hAnsi="Times New Roman" w:cs="Times New Roman"/>
          <w:color w:val="273239"/>
          <w:spacing w:val="2"/>
          <w:sz w:val="26"/>
          <w:szCs w:val="26"/>
          <w:lang w:eastAsia="en-IN"/>
        </w:rPr>
        <w:t>Mark Logic</w:t>
      </w:r>
      <w:r w:rsidRPr="006110FE">
        <w:rPr>
          <w:rFonts w:ascii="Times New Roman" w:eastAsia="Times New Roman" w:hAnsi="Times New Roman" w:cs="Times New Roman"/>
          <w:color w:val="273239"/>
          <w:spacing w:val="2"/>
          <w:sz w:val="26"/>
          <w:szCs w:val="26"/>
          <w:lang w:eastAsia="en-IN"/>
        </w:rPr>
        <w:t>.</w:t>
      </w:r>
    </w:p>
    <w:p w14:paraId="567C2E60" w14:textId="77777777" w:rsidR="005A25B6" w:rsidRPr="006110FE" w:rsidRDefault="005A25B6" w:rsidP="005A25B6">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b/>
          <w:bCs/>
          <w:color w:val="273239"/>
          <w:spacing w:val="2"/>
          <w:sz w:val="26"/>
          <w:szCs w:val="26"/>
          <w:bdr w:val="none" w:sz="0" w:space="0" w:color="auto" w:frame="1"/>
          <w:lang w:eastAsia="en-IN"/>
        </w:rPr>
        <w:t>Data Warehouses: </w:t>
      </w:r>
      <w:r w:rsidRPr="006110FE">
        <w:rPr>
          <w:rFonts w:ascii="Times New Roman" w:eastAsia="Times New Roman" w:hAnsi="Times New Roman" w:cs="Times New Roman"/>
          <w:color w:val="273239"/>
          <w:spacing w:val="2"/>
          <w:sz w:val="26"/>
          <w:szCs w:val="26"/>
          <w:lang w:eastAsia="en-IN"/>
        </w:rPr>
        <w:t>Most commonly used Data Warehouses are </w:t>
      </w:r>
      <w:r w:rsidRPr="006110FE">
        <w:rPr>
          <w:rFonts w:ascii="Times New Roman" w:eastAsia="Times New Roman" w:hAnsi="Times New Roman" w:cs="Times New Roman"/>
          <w:b/>
          <w:bCs/>
          <w:color w:val="273239"/>
          <w:spacing w:val="2"/>
          <w:sz w:val="26"/>
          <w:szCs w:val="26"/>
          <w:bdr w:val="none" w:sz="0" w:space="0" w:color="auto" w:frame="1"/>
          <w:lang w:eastAsia="en-IN"/>
        </w:rPr>
        <w:t>Snowflake</w:t>
      </w:r>
      <w:r w:rsidRPr="006110FE">
        <w:rPr>
          <w:rFonts w:ascii="Times New Roman" w:eastAsia="Times New Roman" w:hAnsi="Times New Roman" w:cs="Times New Roman"/>
          <w:color w:val="273239"/>
          <w:spacing w:val="2"/>
          <w:sz w:val="26"/>
          <w:szCs w:val="26"/>
          <w:lang w:eastAsia="en-IN"/>
        </w:rPr>
        <w:t>, Redshift, BigQuery, and Firebolt.</w:t>
      </w:r>
    </w:p>
    <w:p w14:paraId="750BEBBE" w14:textId="77777777" w:rsidR="005A25B6" w:rsidRPr="002017BE" w:rsidRDefault="005A25B6" w:rsidP="005A25B6">
      <w:pPr>
        <w:shd w:val="clear" w:color="auto" w:fill="FFFFFF"/>
        <w:spacing w:before="360" w:after="360" w:line="240" w:lineRule="auto"/>
        <w:textAlignment w:val="baseline"/>
        <w:outlineLvl w:val="2"/>
        <w:rPr>
          <w:rFonts w:ascii="Times New Roman" w:eastAsia="Times New Roman" w:hAnsi="Times New Roman" w:cs="Times New Roman"/>
          <w:b/>
          <w:bCs/>
          <w:color w:val="FF0000"/>
          <w:spacing w:val="2"/>
          <w:sz w:val="28"/>
          <w:szCs w:val="28"/>
          <w:lang w:eastAsia="en-IN"/>
        </w:rPr>
      </w:pPr>
      <w:r w:rsidRPr="002017BE">
        <w:rPr>
          <w:rFonts w:ascii="Times New Roman" w:eastAsia="Times New Roman" w:hAnsi="Times New Roman" w:cs="Times New Roman"/>
          <w:b/>
          <w:bCs/>
          <w:color w:val="FF0000"/>
          <w:spacing w:val="2"/>
          <w:sz w:val="28"/>
          <w:szCs w:val="28"/>
          <w:lang w:eastAsia="en-IN"/>
        </w:rPr>
        <w:t>ADVANTAGES OR DISADVANTAGES:</w:t>
      </w:r>
    </w:p>
    <w:p w14:paraId="655FD42D" w14:textId="77777777" w:rsidR="005A25B6" w:rsidRPr="002017BE" w:rsidRDefault="005A25B6" w:rsidP="005A25B6">
      <w:pPr>
        <w:shd w:val="clear" w:color="auto" w:fill="FFFFFF"/>
        <w:spacing w:before="360" w:after="360" w:line="240" w:lineRule="auto"/>
        <w:textAlignment w:val="baseline"/>
        <w:outlineLvl w:val="2"/>
        <w:rPr>
          <w:rFonts w:ascii="Times New Roman" w:eastAsia="Times New Roman" w:hAnsi="Times New Roman" w:cs="Times New Roman"/>
          <w:b/>
          <w:bCs/>
          <w:color w:val="00B050"/>
          <w:spacing w:val="2"/>
          <w:sz w:val="28"/>
          <w:szCs w:val="28"/>
          <w:lang w:eastAsia="en-IN"/>
        </w:rPr>
      </w:pPr>
      <w:r w:rsidRPr="002017BE">
        <w:rPr>
          <w:rFonts w:ascii="Times New Roman" w:eastAsia="Times New Roman" w:hAnsi="Times New Roman" w:cs="Times New Roman"/>
          <w:b/>
          <w:bCs/>
          <w:color w:val="00B050"/>
          <w:spacing w:val="2"/>
          <w:sz w:val="28"/>
          <w:szCs w:val="28"/>
          <w:lang w:eastAsia="en-IN"/>
        </w:rPr>
        <w:t>Advantages of ETL process in data warehousing:</w:t>
      </w:r>
    </w:p>
    <w:p w14:paraId="285BC1CD" w14:textId="77777777" w:rsidR="005A25B6" w:rsidRDefault="005A25B6" w:rsidP="002017BE">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FF0000"/>
          <w:spacing w:val="2"/>
          <w:sz w:val="26"/>
          <w:szCs w:val="26"/>
          <w:bdr w:val="none" w:sz="0" w:space="0" w:color="auto" w:frame="1"/>
          <w:lang w:eastAsia="en-IN"/>
        </w:rPr>
        <w:t>Improved data quality:</w:t>
      </w:r>
      <w:r w:rsidRPr="002017BE">
        <w:rPr>
          <w:rFonts w:ascii="Times New Roman" w:eastAsia="Times New Roman" w:hAnsi="Times New Roman" w:cs="Times New Roman"/>
          <w:color w:val="FF0000"/>
          <w:spacing w:val="2"/>
          <w:sz w:val="26"/>
          <w:szCs w:val="26"/>
          <w:lang w:eastAsia="en-IN"/>
        </w:rPr>
        <w:t> </w:t>
      </w:r>
      <w:r w:rsidRPr="006110FE">
        <w:rPr>
          <w:rFonts w:ascii="Times New Roman" w:eastAsia="Times New Roman" w:hAnsi="Times New Roman" w:cs="Times New Roman"/>
          <w:color w:val="273239"/>
          <w:spacing w:val="2"/>
          <w:sz w:val="26"/>
          <w:szCs w:val="26"/>
          <w:lang w:eastAsia="en-IN"/>
        </w:rPr>
        <w:t>ETL process ensures that the data in the data warehouse is accurate, complete, and up-to-date.</w:t>
      </w:r>
    </w:p>
    <w:p w14:paraId="7B20BE78" w14:textId="77777777" w:rsidR="002017BE" w:rsidRPr="006110FE" w:rsidRDefault="002017BE" w:rsidP="002017BE">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p>
    <w:p w14:paraId="6326AE30" w14:textId="77777777" w:rsidR="005A25B6" w:rsidRDefault="005A25B6" w:rsidP="002017BE">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FF0000"/>
          <w:spacing w:val="2"/>
          <w:sz w:val="26"/>
          <w:szCs w:val="26"/>
          <w:bdr w:val="none" w:sz="0" w:space="0" w:color="auto" w:frame="1"/>
          <w:lang w:eastAsia="en-IN"/>
        </w:rPr>
        <w:t>Better data integration: </w:t>
      </w:r>
      <w:r w:rsidRPr="006110FE">
        <w:rPr>
          <w:rFonts w:ascii="Times New Roman" w:eastAsia="Times New Roman" w:hAnsi="Times New Roman" w:cs="Times New Roman"/>
          <w:color w:val="273239"/>
          <w:spacing w:val="2"/>
          <w:sz w:val="26"/>
          <w:szCs w:val="26"/>
          <w:lang w:eastAsia="en-IN"/>
        </w:rPr>
        <w:t>ETL process helps to integrate data from multiple sources and systems, making it more accessible and usable.</w:t>
      </w:r>
    </w:p>
    <w:p w14:paraId="19AF0F1B" w14:textId="77777777" w:rsidR="002017BE" w:rsidRPr="006110FE" w:rsidRDefault="002017BE" w:rsidP="002017BE">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5DF543AC" w14:textId="77777777" w:rsidR="005A25B6" w:rsidRDefault="005A25B6" w:rsidP="002017BE">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FF0000"/>
          <w:spacing w:val="2"/>
          <w:sz w:val="26"/>
          <w:szCs w:val="26"/>
          <w:bdr w:val="none" w:sz="0" w:space="0" w:color="auto" w:frame="1"/>
          <w:lang w:eastAsia="en-IN"/>
        </w:rPr>
        <w:t>Increased data security:</w:t>
      </w:r>
      <w:r w:rsidRPr="002017BE">
        <w:rPr>
          <w:rFonts w:ascii="Times New Roman" w:eastAsia="Times New Roman" w:hAnsi="Times New Roman" w:cs="Times New Roman"/>
          <w:color w:val="FF0000"/>
          <w:spacing w:val="2"/>
          <w:sz w:val="26"/>
          <w:szCs w:val="26"/>
          <w:lang w:eastAsia="en-IN"/>
        </w:rPr>
        <w:t> </w:t>
      </w:r>
      <w:r w:rsidRPr="006110FE">
        <w:rPr>
          <w:rFonts w:ascii="Times New Roman" w:eastAsia="Times New Roman" w:hAnsi="Times New Roman" w:cs="Times New Roman"/>
          <w:color w:val="273239"/>
          <w:spacing w:val="2"/>
          <w:sz w:val="26"/>
          <w:szCs w:val="26"/>
          <w:lang w:eastAsia="en-IN"/>
        </w:rPr>
        <w:t>ETL process can help to improve data security by controlling access to the data warehouse and ensuring that only authorized users can access the data.</w:t>
      </w:r>
    </w:p>
    <w:p w14:paraId="0AC57333" w14:textId="77777777" w:rsidR="002017BE" w:rsidRPr="006110FE" w:rsidRDefault="002017BE" w:rsidP="002017BE">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25320E54" w14:textId="77777777" w:rsidR="005A25B6" w:rsidRDefault="005A25B6" w:rsidP="002017BE">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FF0000"/>
          <w:spacing w:val="2"/>
          <w:sz w:val="26"/>
          <w:szCs w:val="26"/>
          <w:bdr w:val="none" w:sz="0" w:space="0" w:color="auto" w:frame="1"/>
          <w:lang w:eastAsia="en-IN"/>
        </w:rPr>
        <w:t xml:space="preserve">Improved scalability: </w:t>
      </w:r>
      <w:r w:rsidRPr="006110FE">
        <w:rPr>
          <w:rFonts w:ascii="Times New Roman" w:eastAsia="Times New Roman" w:hAnsi="Times New Roman" w:cs="Times New Roman"/>
          <w:b/>
          <w:bCs/>
          <w:color w:val="273239"/>
          <w:spacing w:val="2"/>
          <w:sz w:val="26"/>
          <w:szCs w:val="26"/>
          <w:bdr w:val="none" w:sz="0" w:space="0" w:color="auto" w:frame="1"/>
          <w:lang w:eastAsia="en-IN"/>
        </w:rPr>
        <w:t>E</w:t>
      </w:r>
      <w:r w:rsidRPr="006110FE">
        <w:rPr>
          <w:rFonts w:ascii="Times New Roman" w:eastAsia="Times New Roman" w:hAnsi="Times New Roman" w:cs="Times New Roman"/>
          <w:color w:val="273239"/>
          <w:spacing w:val="2"/>
          <w:sz w:val="26"/>
          <w:szCs w:val="26"/>
          <w:lang w:eastAsia="en-IN"/>
        </w:rPr>
        <w:t>TL process can help to improve scalability by providing a way to manage and analyze large amounts of data.</w:t>
      </w:r>
    </w:p>
    <w:p w14:paraId="0258D606" w14:textId="77777777" w:rsidR="002017BE" w:rsidRPr="006110FE" w:rsidRDefault="002017BE" w:rsidP="002017BE">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0C5C7520" w14:textId="02CCFAAD" w:rsidR="005A25B6" w:rsidRPr="006110FE" w:rsidRDefault="005A25B6" w:rsidP="002017BE">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FF0000"/>
          <w:spacing w:val="2"/>
          <w:sz w:val="26"/>
          <w:szCs w:val="26"/>
          <w:bdr w:val="none" w:sz="0" w:space="0" w:color="auto" w:frame="1"/>
          <w:lang w:eastAsia="en-IN"/>
        </w:rPr>
        <w:t>Increased automation: </w:t>
      </w:r>
      <w:r w:rsidRPr="006110FE">
        <w:rPr>
          <w:rFonts w:ascii="Times New Roman" w:eastAsia="Times New Roman" w:hAnsi="Times New Roman" w:cs="Times New Roman"/>
          <w:color w:val="273239"/>
          <w:spacing w:val="2"/>
          <w:sz w:val="26"/>
          <w:szCs w:val="26"/>
          <w:lang w:eastAsia="en-IN"/>
        </w:rPr>
        <w:t>ETL tools and technologies can automate and simplify the ETL process, reducing the time and effort required to load and update data in the warehouse.</w:t>
      </w:r>
    </w:p>
    <w:p w14:paraId="0CB96F1B" w14:textId="40E81163" w:rsidR="005A25B6" w:rsidRDefault="005A25B6" w:rsidP="002017BE">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52060079" w14:textId="77777777" w:rsidR="005A25B6" w:rsidRPr="002017BE" w:rsidRDefault="005A25B6" w:rsidP="005A25B6">
      <w:pPr>
        <w:shd w:val="clear" w:color="auto" w:fill="FFFFFF"/>
        <w:spacing w:before="360" w:after="360" w:line="240" w:lineRule="auto"/>
        <w:textAlignment w:val="baseline"/>
        <w:outlineLvl w:val="2"/>
        <w:rPr>
          <w:rFonts w:ascii="Times New Roman" w:eastAsia="Times New Roman" w:hAnsi="Times New Roman" w:cs="Times New Roman"/>
          <w:b/>
          <w:bCs/>
          <w:color w:val="FF0000"/>
          <w:spacing w:val="2"/>
          <w:sz w:val="28"/>
          <w:szCs w:val="28"/>
          <w:lang w:eastAsia="en-IN"/>
        </w:rPr>
      </w:pPr>
      <w:r w:rsidRPr="002017BE">
        <w:rPr>
          <w:rFonts w:ascii="Times New Roman" w:eastAsia="Times New Roman" w:hAnsi="Times New Roman" w:cs="Times New Roman"/>
          <w:b/>
          <w:bCs/>
          <w:color w:val="FF0000"/>
          <w:spacing w:val="2"/>
          <w:sz w:val="28"/>
          <w:szCs w:val="28"/>
          <w:lang w:eastAsia="en-IN"/>
        </w:rPr>
        <w:lastRenderedPageBreak/>
        <w:t>Disadvantages of ETL process in data warehousing:</w:t>
      </w:r>
    </w:p>
    <w:p w14:paraId="4B4D1678" w14:textId="77777777" w:rsidR="005A25B6" w:rsidRDefault="005A25B6" w:rsidP="002017BE">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7030A0"/>
          <w:spacing w:val="2"/>
          <w:sz w:val="26"/>
          <w:szCs w:val="26"/>
          <w:bdr w:val="none" w:sz="0" w:space="0" w:color="auto" w:frame="1"/>
          <w:lang w:eastAsia="en-IN"/>
        </w:rPr>
        <w:t>High cost:</w:t>
      </w:r>
      <w:r w:rsidRPr="002017BE">
        <w:rPr>
          <w:rFonts w:ascii="Times New Roman" w:eastAsia="Times New Roman" w:hAnsi="Times New Roman" w:cs="Times New Roman"/>
          <w:color w:val="7030A0"/>
          <w:spacing w:val="2"/>
          <w:sz w:val="26"/>
          <w:szCs w:val="26"/>
          <w:lang w:eastAsia="en-IN"/>
        </w:rPr>
        <w:t> </w:t>
      </w:r>
      <w:r w:rsidRPr="006110FE">
        <w:rPr>
          <w:rFonts w:ascii="Times New Roman" w:eastAsia="Times New Roman" w:hAnsi="Times New Roman" w:cs="Times New Roman"/>
          <w:color w:val="273239"/>
          <w:spacing w:val="2"/>
          <w:sz w:val="26"/>
          <w:szCs w:val="26"/>
          <w:lang w:eastAsia="en-IN"/>
        </w:rPr>
        <w:t>ETL process can be expensive to implement and maintain, especially for organizations with limited resources.</w:t>
      </w:r>
    </w:p>
    <w:p w14:paraId="7DBE026C" w14:textId="77777777" w:rsidR="002017BE" w:rsidRPr="006110FE" w:rsidRDefault="002017BE" w:rsidP="002017BE">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p>
    <w:p w14:paraId="6763E4BD" w14:textId="77777777" w:rsidR="005A25B6" w:rsidRDefault="005A25B6" w:rsidP="002017BE">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color w:val="002060"/>
          <w:spacing w:val="2"/>
          <w:sz w:val="26"/>
          <w:szCs w:val="26"/>
          <w:lang w:eastAsia="en-IN"/>
        </w:rPr>
        <w:t>C</w:t>
      </w:r>
      <w:r w:rsidRPr="002017BE">
        <w:rPr>
          <w:rFonts w:ascii="Times New Roman" w:eastAsia="Times New Roman" w:hAnsi="Times New Roman" w:cs="Times New Roman"/>
          <w:b/>
          <w:bCs/>
          <w:color w:val="002060"/>
          <w:spacing w:val="2"/>
          <w:sz w:val="26"/>
          <w:szCs w:val="26"/>
          <w:bdr w:val="none" w:sz="0" w:space="0" w:color="auto" w:frame="1"/>
          <w:lang w:eastAsia="en-IN"/>
        </w:rPr>
        <w:t>omplexity: </w:t>
      </w:r>
      <w:r w:rsidRPr="006110FE">
        <w:rPr>
          <w:rFonts w:ascii="Times New Roman" w:eastAsia="Times New Roman" w:hAnsi="Times New Roman" w:cs="Times New Roman"/>
          <w:color w:val="273239"/>
          <w:spacing w:val="2"/>
          <w:sz w:val="26"/>
          <w:szCs w:val="26"/>
          <w:lang w:eastAsia="en-IN"/>
        </w:rPr>
        <w:t>ETL process can be complex and difficult to implement, especially for organizations that lack the necessary expertise or resources.</w:t>
      </w:r>
    </w:p>
    <w:p w14:paraId="3719FC97" w14:textId="77777777" w:rsidR="002017BE" w:rsidRPr="006110FE" w:rsidRDefault="002017BE" w:rsidP="002017BE">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7E4B1D1E" w14:textId="77777777" w:rsidR="005A25B6" w:rsidRDefault="005A25B6" w:rsidP="002017BE">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7030A0"/>
          <w:spacing w:val="2"/>
          <w:sz w:val="26"/>
          <w:szCs w:val="26"/>
          <w:bdr w:val="none" w:sz="0" w:space="0" w:color="auto" w:frame="1"/>
          <w:lang w:eastAsia="en-IN"/>
        </w:rPr>
        <w:t>Limited flexibility: </w:t>
      </w:r>
      <w:r w:rsidRPr="006110FE">
        <w:rPr>
          <w:rFonts w:ascii="Times New Roman" w:eastAsia="Times New Roman" w:hAnsi="Times New Roman" w:cs="Times New Roman"/>
          <w:color w:val="273239"/>
          <w:spacing w:val="2"/>
          <w:sz w:val="26"/>
          <w:szCs w:val="26"/>
          <w:lang w:eastAsia="en-IN"/>
        </w:rPr>
        <w:t>ETL process can be limited in terms of flexibility, as it may not be able to handle unstructured data or real-time data streams.</w:t>
      </w:r>
    </w:p>
    <w:p w14:paraId="0E4130A0" w14:textId="77777777" w:rsidR="002017BE" w:rsidRPr="006110FE" w:rsidRDefault="002017BE" w:rsidP="002017BE">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22A90EC5" w14:textId="77777777" w:rsidR="005A25B6" w:rsidRDefault="005A25B6" w:rsidP="002017BE">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7030A0"/>
          <w:spacing w:val="2"/>
          <w:sz w:val="26"/>
          <w:szCs w:val="26"/>
          <w:bdr w:val="none" w:sz="0" w:space="0" w:color="auto" w:frame="1"/>
          <w:lang w:eastAsia="en-IN"/>
        </w:rPr>
        <w:t>Limited scalability</w:t>
      </w:r>
      <w:r w:rsidRPr="002017BE">
        <w:rPr>
          <w:rFonts w:ascii="Times New Roman" w:eastAsia="Times New Roman" w:hAnsi="Times New Roman" w:cs="Times New Roman"/>
          <w:color w:val="7030A0"/>
          <w:spacing w:val="2"/>
          <w:sz w:val="26"/>
          <w:szCs w:val="26"/>
          <w:lang w:eastAsia="en-IN"/>
        </w:rPr>
        <w:t xml:space="preserve">: </w:t>
      </w:r>
      <w:r w:rsidRPr="006110FE">
        <w:rPr>
          <w:rFonts w:ascii="Times New Roman" w:eastAsia="Times New Roman" w:hAnsi="Times New Roman" w:cs="Times New Roman"/>
          <w:color w:val="273239"/>
          <w:spacing w:val="2"/>
          <w:sz w:val="26"/>
          <w:szCs w:val="26"/>
          <w:lang w:eastAsia="en-IN"/>
        </w:rPr>
        <w:t>ETL process can be limited in terms of scalability, as it may not be able to handle very large amounts of data.</w:t>
      </w:r>
    </w:p>
    <w:p w14:paraId="21D67FAF" w14:textId="77777777" w:rsidR="002017BE" w:rsidRPr="006110FE" w:rsidRDefault="002017BE" w:rsidP="002017BE">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p>
    <w:p w14:paraId="4AA8739B" w14:textId="77777777" w:rsidR="005A25B6" w:rsidRPr="006110FE" w:rsidRDefault="005A25B6" w:rsidP="002017BE">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2017BE">
        <w:rPr>
          <w:rFonts w:ascii="Times New Roman" w:eastAsia="Times New Roman" w:hAnsi="Times New Roman" w:cs="Times New Roman"/>
          <w:b/>
          <w:bCs/>
          <w:color w:val="7030A0"/>
          <w:spacing w:val="2"/>
          <w:sz w:val="26"/>
          <w:szCs w:val="26"/>
          <w:bdr w:val="none" w:sz="0" w:space="0" w:color="auto" w:frame="1"/>
          <w:lang w:eastAsia="en-IN"/>
        </w:rPr>
        <w:t>Data privacy concerns</w:t>
      </w:r>
      <w:r w:rsidRPr="002017BE">
        <w:rPr>
          <w:rFonts w:ascii="Times New Roman" w:eastAsia="Times New Roman" w:hAnsi="Times New Roman" w:cs="Times New Roman"/>
          <w:color w:val="7030A0"/>
          <w:spacing w:val="2"/>
          <w:sz w:val="26"/>
          <w:szCs w:val="26"/>
          <w:lang w:eastAsia="en-IN"/>
        </w:rPr>
        <w:t xml:space="preserve">: </w:t>
      </w:r>
      <w:r w:rsidRPr="006110FE">
        <w:rPr>
          <w:rFonts w:ascii="Times New Roman" w:eastAsia="Times New Roman" w:hAnsi="Times New Roman" w:cs="Times New Roman"/>
          <w:color w:val="273239"/>
          <w:spacing w:val="2"/>
          <w:sz w:val="26"/>
          <w:szCs w:val="26"/>
          <w:lang w:eastAsia="en-IN"/>
        </w:rPr>
        <w:t xml:space="preserve">ETL process can raise concerns about data privacy, as large amounts of data are collected, stored, and </w:t>
      </w:r>
      <w:proofErr w:type="spellStart"/>
      <w:r w:rsidRPr="006110FE">
        <w:rPr>
          <w:rFonts w:ascii="Times New Roman" w:eastAsia="Times New Roman" w:hAnsi="Times New Roman" w:cs="Times New Roman"/>
          <w:color w:val="273239"/>
          <w:spacing w:val="2"/>
          <w:sz w:val="26"/>
          <w:szCs w:val="26"/>
          <w:lang w:eastAsia="en-IN"/>
        </w:rPr>
        <w:t>analyzed</w:t>
      </w:r>
      <w:proofErr w:type="spellEnd"/>
      <w:r w:rsidRPr="006110FE">
        <w:rPr>
          <w:rFonts w:ascii="Times New Roman" w:eastAsia="Times New Roman" w:hAnsi="Times New Roman" w:cs="Times New Roman"/>
          <w:color w:val="273239"/>
          <w:spacing w:val="2"/>
          <w:sz w:val="26"/>
          <w:szCs w:val="26"/>
          <w:lang w:eastAsia="en-IN"/>
        </w:rPr>
        <w:t>.</w:t>
      </w:r>
    </w:p>
    <w:p w14:paraId="4FE95E55"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3B67EB8F" w14:textId="6DBB9253" w:rsidR="005A25B6" w:rsidRPr="006110FE" w:rsidRDefault="005A25B6"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sidRPr="006110FE">
        <w:rPr>
          <w:rFonts w:ascii="Times New Roman" w:eastAsia="Times New Roman" w:hAnsi="Times New Roman" w:cs="Times New Roman"/>
          <w:color w:val="273239"/>
          <w:spacing w:val="2"/>
          <w:sz w:val="26"/>
          <w:szCs w:val="26"/>
          <w:lang w:eastAsia="en-IN"/>
        </w:rPr>
        <w:t>Overall, ETL process is an essential process in data warehousing that helps to ensure that the data in the data warehouse is accurate, complete, and up-to-date. However, it also comes with its own set of challenges and limitations, and organizations need to carefully consider the costs and benefits before implementing them.</w:t>
      </w:r>
    </w:p>
    <w:p w14:paraId="504FFBC3" w14:textId="77777777" w:rsidR="005A25B6" w:rsidRDefault="005A25B6"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48C6B0DE"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782A98BC"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45CB3C56"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640A7D22"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289CD1E1"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7A2F5166"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70512FD9"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6B6A92BD"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0A1906F9"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48EFFA5C"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5E0A5BFA"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555B5F88"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3F35CF49"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445AE049"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5FCAC231" w14:textId="77777777" w:rsidR="002017BE" w:rsidRDefault="002017BE" w:rsidP="002017BE">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p>
    <w:p w14:paraId="19E7D951" w14:textId="50D19D08" w:rsidR="002017BE" w:rsidRPr="00FE0418" w:rsidRDefault="00FE0418" w:rsidP="002017BE">
      <w:pPr>
        <w:shd w:val="clear" w:color="auto" w:fill="FFFFFF"/>
        <w:spacing w:after="150" w:line="240" w:lineRule="auto"/>
        <w:jc w:val="both"/>
        <w:textAlignment w:val="baseline"/>
        <w:rPr>
          <w:rFonts w:ascii="Times New Roman" w:eastAsia="Times New Roman" w:hAnsi="Times New Roman" w:cs="Times New Roman"/>
          <w:color w:val="FF0000"/>
          <w:spacing w:val="2"/>
          <w:sz w:val="36"/>
          <w:szCs w:val="36"/>
          <w:lang w:eastAsia="en-IN"/>
        </w:rPr>
      </w:pPr>
      <w:r w:rsidRPr="00FE0418">
        <w:rPr>
          <w:rFonts w:ascii="IBM Plex Sans" w:hAnsi="IBM Plex Sans"/>
          <w:color w:val="FF0000"/>
          <w:sz w:val="36"/>
          <w:szCs w:val="36"/>
          <w:shd w:val="clear" w:color="auto" w:fill="FFFFFF"/>
        </w:rPr>
        <w:lastRenderedPageBreak/>
        <w:t xml:space="preserve">What is data </w:t>
      </w:r>
      <w:r w:rsidRPr="00FE0418">
        <w:rPr>
          <w:rFonts w:ascii="IBM Plex Sans" w:hAnsi="IBM Plex Sans"/>
          <w:color w:val="FF0000"/>
          <w:sz w:val="36"/>
          <w:szCs w:val="36"/>
          <w:shd w:val="clear" w:color="auto" w:fill="FFFFFF"/>
        </w:rPr>
        <w:t>modelling</w:t>
      </w:r>
      <w:r w:rsidRPr="00FE0418">
        <w:rPr>
          <w:rFonts w:ascii="IBM Plex Sans" w:hAnsi="IBM Plex Sans"/>
          <w:color w:val="FF0000"/>
          <w:sz w:val="36"/>
          <w:szCs w:val="36"/>
          <w:shd w:val="clear" w:color="auto" w:fill="FFFFFF"/>
        </w:rPr>
        <w:t>?</w:t>
      </w:r>
    </w:p>
    <w:p w14:paraId="09F04444" w14:textId="77777777" w:rsidR="00FE0418" w:rsidRPr="00FE0418" w:rsidRDefault="00FE0418" w:rsidP="00FE0418">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color w:val="161616"/>
          <w:sz w:val="28"/>
          <w:szCs w:val="28"/>
          <w:lang w:eastAsia="en-IN"/>
        </w:rPr>
        <w:t>Data modeling is the process of creating a visual representation of either a whole information system or parts of it to communicate connections between data points and structures. The goal is to illustrate the types of data used and stored within the system, the relationships among these data types, the ways the data can be grouped and organized and its formats and attributes.</w:t>
      </w:r>
    </w:p>
    <w:p w14:paraId="6177A67D" w14:textId="77777777" w:rsidR="00FE0418" w:rsidRPr="00FE0418" w:rsidRDefault="00FE0418" w:rsidP="00FE0418">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color w:val="161616"/>
          <w:sz w:val="28"/>
          <w:szCs w:val="28"/>
          <w:lang w:eastAsia="en-IN"/>
        </w:rPr>
        <w:t>Data models are built around business needs. Rules and requirements are defined upfront through feedback from business stakeholders so they can be incorporated into the design of a new system or adapted in the iteration of an existing one.</w:t>
      </w:r>
    </w:p>
    <w:p w14:paraId="463AF5AE" w14:textId="169FF4FC" w:rsidR="00FE0418" w:rsidRPr="00FE0418" w:rsidRDefault="00FE0418" w:rsidP="00FE0418">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color w:val="161616"/>
          <w:sz w:val="28"/>
          <w:szCs w:val="28"/>
          <w:lang w:eastAsia="en-IN"/>
        </w:rPr>
        <w:t xml:space="preserve">Data can be </w:t>
      </w:r>
      <w:r w:rsidRPr="00FE0418">
        <w:rPr>
          <w:rFonts w:ascii="Times New Roman" w:eastAsia="Times New Roman" w:hAnsi="Times New Roman" w:cs="Times New Roman"/>
          <w:color w:val="161616"/>
          <w:sz w:val="28"/>
          <w:szCs w:val="28"/>
          <w:lang w:eastAsia="en-IN"/>
        </w:rPr>
        <w:t>modelled</w:t>
      </w:r>
      <w:r w:rsidRPr="00FE0418">
        <w:rPr>
          <w:rFonts w:ascii="Times New Roman" w:eastAsia="Times New Roman" w:hAnsi="Times New Roman" w:cs="Times New Roman"/>
          <w:color w:val="161616"/>
          <w:sz w:val="28"/>
          <w:szCs w:val="28"/>
          <w:lang w:eastAsia="en-IN"/>
        </w:rPr>
        <w:t xml:space="preserve"> at various levels of abstraction. The process begins by collecting information about business requirements from stakeholders and end users. These business rules are then translated into data structures to formulate a concrete database design. A data model can be compared to a roadmap, an architect’s blueprint or any formal diagram that facilitates a deeper understanding of what is being designed.</w:t>
      </w:r>
    </w:p>
    <w:p w14:paraId="5EF0001B" w14:textId="77777777" w:rsidR="00FE0418" w:rsidRPr="00FE0418" w:rsidRDefault="00FE0418" w:rsidP="00FE0418">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color w:val="161616"/>
          <w:sz w:val="28"/>
          <w:szCs w:val="28"/>
          <w:lang w:eastAsia="en-IN"/>
        </w:rPr>
        <w:t>Data modeling employs standardized schemas and formal techniques. This provides a common, consistent, and predictable way of defining and managing data resources across an organization, or even beyond.</w:t>
      </w:r>
    </w:p>
    <w:p w14:paraId="3840FB3A" w14:textId="77777777" w:rsidR="00FE0418" w:rsidRPr="00FE0418" w:rsidRDefault="00FE0418" w:rsidP="00FE0418">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color w:val="161616"/>
          <w:sz w:val="28"/>
          <w:szCs w:val="28"/>
          <w:lang w:eastAsia="en-IN"/>
        </w:rPr>
        <w:t>Ideally, data models are living documents that evolve along with changing business needs. They play an important role in supporting business processes and planning IT architecture and strategy. Data models can be shared with vendors, partners, and/or industry peers.</w:t>
      </w:r>
    </w:p>
    <w:p w14:paraId="2FF2BDBB" w14:textId="77777777" w:rsidR="00FE0418" w:rsidRPr="00FE0418" w:rsidRDefault="00FE0418" w:rsidP="00FE0418">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bookmarkStart w:id="0" w:name="Types_of_data_models"/>
      <w:bookmarkEnd w:id="0"/>
      <w:r w:rsidRPr="00FE0418">
        <w:rPr>
          <w:rFonts w:ascii="Times New Roman" w:eastAsia="Times New Roman" w:hAnsi="Times New Roman" w:cs="Times New Roman"/>
          <w:color w:val="161616"/>
          <w:sz w:val="28"/>
          <w:szCs w:val="28"/>
          <w:lang w:eastAsia="en-IN"/>
        </w:rPr>
        <w:t>Types of data models</w:t>
      </w:r>
    </w:p>
    <w:p w14:paraId="0E658AB9" w14:textId="77777777" w:rsidR="00FE0418" w:rsidRPr="00FE0418" w:rsidRDefault="00FE0418" w:rsidP="00FE0418">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color w:val="161616"/>
          <w:sz w:val="28"/>
          <w:szCs w:val="28"/>
          <w:lang w:eastAsia="en-IN"/>
        </w:rPr>
        <w:t>Like any design process, database and information system design begins at a high level of abstraction and becomes increasingly more concrete and specific. Data models can generally be divided into three categories, which vary according to their degree of abstraction. The process will start with a conceptual model, progress to a logical model and conclude with a physical model. Each type of data model is discussed in more detail below:</w:t>
      </w:r>
    </w:p>
    <w:p w14:paraId="6887A23D" w14:textId="77777777" w:rsidR="00FE0418" w:rsidRPr="00FE0418" w:rsidRDefault="00FE0418" w:rsidP="00FE0418">
      <w:pPr>
        <w:numPr>
          <w:ilvl w:val="0"/>
          <w:numId w:val="13"/>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FF0000"/>
          <w:sz w:val="28"/>
          <w:szCs w:val="28"/>
          <w:bdr w:val="none" w:sz="0" w:space="0" w:color="auto" w:frame="1"/>
          <w:lang w:eastAsia="en-IN"/>
        </w:rPr>
        <w:t>Conceptual data models. </w:t>
      </w:r>
      <w:r w:rsidRPr="00FE0418">
        <w:rPr>
          <w:rFonts w:ascii="Times New Roman" w:eastAsia="Times New Roman" w:hAnsi="Times New Roman" w:cs="Times New Roman"/>
          <w:color w:val="161616"/>
          <w:sz w:val="28"/>
          <w:szCs w:val="28"/>
          <w:lang w:eastAsia="en-IN"/>
        </w:rPr>
        <w:t xml:space="preserve">They are also referred to as domain models and offer a big-picture view of what the system will contain, how it will be organized, and which business rules are involved. Conceptual models are usually created as part of the process of gathering initial project requirements. Typically, they include entity classes (defining the types of things that are important for the business to represent in the data model), their characteristics and constraints, the relationships between them and </w:t>
      </w:r>
      <w:r w:rsidRPr="00FE0418">
        <w:rPr>
          <w:rFonts w:ascii="Times New Roman" w:eastAsia="Times New Roman" w:hAnsi="Times New Roman" w:cs="Times New Roman"/>
          <w:color w:val="161616"/>
          <w:sz w:val="28"/>
          <w:szCs w:val="28"/>
          <w:lang w:eastAsia="en-IN"/>
        </w:rPr>
        <w:lastRenderedPageBreak/>
        <w:t>relevant security and data integrity requirements. Any notation is typically simple.</w:t>
      </w:r>
    </w:p>
    <w:p w14:paraId="3667DF7E" w14:textId="77777777" w:rsidR="00FE0418" w:rsidRPr="00FE0418" w:rsidRDefault="00FE0418" w:rsidP="00FE0418">
      <w:pPr>
        <w:shd w:val="clear" w:color="auto" w:fill="FFFFFF"/>
        <w:spacing w:after="0" w:line="240" w:lineRule="auto"/>
        <w:ind w:left="720"/>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color w:val="161616"/>
          <w:sz w:val="28"/>
          <w:szCs w:val="28"/>
          <w:lang w:eastAsia="en-IN"/>
        </w:rPr>
        <w:t> </w:t>
      </w:r>
    </w:p>
    <w:p w14:paraId="49F5BCBD" w14:textId="77777777" w:rsidR="00FE0418" w:rsidRPr="00FE0418" w:rsidRDefault="00FE0418" w:rsidP="00FE0418">
      <w:pPr>
        <w:numPr>
          <w:ilvl w:val="0"/>
          <w:numId w:val="13"/>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FF0000"/>
          <w:sz w:val="28"/>
          <w:szCs w:val="28"/>
          <w:bdr w:val="none" w:sz="0" w:space="0" w:color="auto" w:frame="1"/>
          <w:lang w:eastAsia="en-IN"/>
        </w:rPr>
        <w:t>Logical data models</w:t>
      </w:r>
      <w:r w:rsidRPr="00FE0418">
        <w:rPr>
          <w:rFonts w:ascii="Times New Roman" w:eastAsia="Times New Roman" w:hAnsi="Times New Roman" w:cs="Times New Roman"/>
          <w:b/>
          <w:bCs/>
          <w:color w:val="161616"/>
          <w:sz w:val="28"/>
          <w:szCs w:val="28"/>
          <w:bdr w:val="none" w:sz="0" w:space="0" w:color="auto" w:frame="1"/>
          <w:lang w:eastAsia="en-IN"/>
        </w:rPr>
        <w:t>. </w:t>
      </w:r>
      <w:r w:rsidRPr="00FE0418">
        <w:rPr>
          <w:rFonts w:ascii="Times New Roman" w:eastAsia="Times New Roman" w:hAnsi="Times New Roman" w:cs="Times New Roman"/>
          <w:color w:val="161616"/>
          <w:sz w:val="28"/>
          <w:szCs w:val="28"/>
          <w:lang w:eastAsia="en-IN"/>
        </w:rPr>
        <w:t>They are less abstract and provide greater detail about the concepts and relationships in the domain under consideration. One of several formal data modeling notation systems is followed. These indicate data attributes, such as data types and their corresponding lengths, and show the relationships among entities. Logical data models don’t specify any technical system requirements. This stage is frequently omitted in agile or </w:t>
      </w:r>
      <w:hyperlink r:id="rId22" w:tooltip="devops-a-complete-guide" w:history="1">
        <w:r w:rsidRPr="00FE0418">
          <w:rPr>
            <w:rFonts w:ascii="Times New Roman" w:eastAsia="Times New Roman" w:hAnsi="Times New Roman" w:cs="Times New Roman"/>
            <w:color w:val="0062FE"/>
            <w:sz w:val="28"/>
            <w:szCs w:val="28"/>
            <w:bdr w:val="none" w:sz="0" w:space="0" w:color="auto" w:frame="1"/>
            <w:lang w:eastAsia="en-IN"/>
          </w:rPr>
          <w:t>DevOps</w:t>
        </w:r>
      </w:hyperlink>
      <w:r w:rsidRPr="00FE0418">
        <w:rPr>
          <w:rFonts w:ascii="Times New Roman" w:eastAsia="Times New Roman" w:hAnsi="Times New Roman" w:cs="Times New Roman"/>
          <w:color w:val="161616"/>
          <w:sz w:val="28"/>
          <w:szCs w:val="28"/>
          <w:lang w:eastAsia="en-IN"/>
        </w:rPr>
        <w:t> practices. Logical data models can be useful in highly procedural implementation environments, or for projects that are data-oriented by nature, such as </w:t>
      </w:r>
      <w:hyperlink r:id="rId23" w:tooltip="data-warehouse" w:history="1">
        <w:r w:rsidRPr="00FE0418">
          <w:rPr>
            <w:rFonts w:ascii="Times New Roman" w:eastAsia="Times New Roman" w:hAnsi="Times New Roman" w:cs="Times New Roman"/>
            <w:color w:val="0062FE"/>
            <w:sz w:val="28"/>
            <w:szCs w:val="28"/>
            <w:bdr w:val="none" w:sz="0" w:space="0" w:color="auto" w:frame="1"/>
            <w:lang w:eastAsia="en-IN"/>
          </w:rPr>
          <w:t>data warehouse</w:t>
        </w:r>
      </w:hyperlink>
      <w:r w:rsidRPr="00FE0418">
        <w:rPr>
          <w:rFonts w:ascii="Times New Roman" w:eastAsia="Times New Roman" w:hAnsi="Times New Roman" w:cs="Times New Roman"/>
          <w:color w:val="161616"/>
          <w:sz w:val="28"/>
          <w:szCs w:val="28"/>
          <w:lang w:eastAsia="en-IN"/>
        </w:rPr>
        <w:t> design or reporting system development.</w:t>
      </w:r>
    </w:p>
    <w:p w14:paraId="735681F0" w14:textId="77777777" w:rsidR="00FE0418" w:rsidRPr="00FE0418" w:rsidRDefault="00FE0418" w:rsidP="00FE0418">
      <w:pPr>
        <w:shd w:val="clear" w:color="auto" w:fill="FFFFFF"/>
        <w:spacing w:after="0" w:line="240" w:lineRule="auto"/>
        <w:ind w:left="720"/>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color w:val="161616"/>
          <w:sz w:val="28"/>
          <w:szCs w:val="28"/>
          <w:lang w:eastAsia="en-IN"/>
        </w:rPr>
        <w:t> </w:t>
      </w:r>
    </w:p>
    <w:p w14:paraId="58C3C7E0" w14:textId="77777777" w:rsidR="00FE0418" w:rsidRPr="00FE0418" w:rsidRDefault="00FE0418" w:rsidP="00FE0418">
      <w:pPr>
        <w:numPr>
          <w:ilvl w:val="0"/>
          <w:numId w:val="13"/>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FF0000"/>
          <w:sz w:val="28"/>
          <w:szCs w:val="28"/>
          <w:bdr w:val="none" w:sz="0" w:space="0" w:color="auto" w:frame="1"/>
          <w:lang w:eastAsia="en-IN"/>
        </w:rPr>
        <w:t>Physical data models. </w:t>
      </w:r>
      <w:r w:rsidRPr="00FE0418">
        <w:rPr>
          <w:rFonts w:ascii="Times New Roman" w:eastAsia="Times New Roman" w:hAnsi="Times New Roman" w:cs="Times New Roman"/>
          <w:color w:val="161616"/>
          <w:sz w:val="28"/>
          <w:szCs w:val="28"/>
          <w:lang w:eastAsia="en-IN"/>
        </w:rPr>
        <w:t>They provide a schema for how the data will be physically stored within a database. As such, they’re the least abstract of all. They offer a finalized design that can be implemented as a </w:t>
      </w:r>
      <w:hyperlink r:id="rId24" w:tooltip="relational-databases" w:history="1">
        <w:r w:rsidRPr="00FE0418">
          <w:rPr>
            <w:rFonts w:ascii="Times New Roman" w:eastAsia="Times New Roman" w:hAnsi="Times New Roman" w:cs="Times New Roman"/>
            <w:color w:val="0062FE"/>
            <w:sz w:val="28"/>
            <w:szCs w:val="28"/>
            <w:bdr w:val="none" w:sz="0" w:space="0" w:color="auto" w:frame="1"/>
            <w:lang w:eastAsia="en-IN"/>
          </w:rPr>
          <w:t>relational database</w:t>
        </w:r>
      </w:hyperlink>
      <w:r w:rsidRPr="00FE0418">
        <w:rPr>
          <w:rFonts w:ascii="Times New Roman" w:eastAsia="Times New Roman" w:hAnsi="Times New Roman" w:cs="Times New Roman"/>
          <w:color w:val="161616"/>
          <w:sz w:val="28"/>
          <w:szCs w:val="28"/>
          <w:lang w:eastAsia="en-IN"/>
        </w:rPr>
        <w:t>, including associative tables that illustrate the relationships among entities as well as the primary keys and foreign keys that will be used to maintain those relationships. Physical data models can include database management system (DBMS)-specific properties, including performance tuning.</w:t>
      </w:r>
    </w:p>
    <w:p w14:paraId="69D7C798" w14:textId="77777777" w:rsidR="00FE0418" w:rsidRPr="00FE0418" w:rsidRDefault="00FE0418" w:rsidP="00FE0418">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bookmarkStart w:id="1" w:name="Data_modeling_process"/>
      <w:bookmarkEnd w:id="1"/>
      <w:r w:rsidRPr="00FE0418">
        <w:rPr>
          <w:rFonts w:ascii="Times New Roman" w:eastAsia="Times New Roman" w:hAnsi="Times New Roman" w:cs="Times New Roman"/>
          <w:color w:val="161616"/>
          <w:sz w:val="28"/>
          <w:szCs w:val="28"/>
          <w:lang w:eastAsia="en-IN"/>
        </w:rPr>
        <w:t>Data modeling process</w:t>
      </w:r>
    </w:p>
    <w:p w14:paraId="16110FA7" w14:textId="77777777" w:rsidR="00FE0418" w:rsidRPr="00FE0418" w:rsidRDefault="00FE0418" w:rsidP="00FE0418">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color w:val="161616"/>
          <w:sz w:val="28"/>
          <w:szCs w:val="28"/>
          <w:lang w:eastAsia="en-IN"/>
        </w:rPr>
        <w:t>As a discipline, data modeling invites stakeholders to evaluate data processing and storage in painstaking detail. Data modeling techniques have different conventions that dictate which symbols are used to represent the data, how models are laid out, and how business requirements are conveyed. All approaches provide formalized workflows that include a sequence of tasks to be performed in an iterative manner. Those workflows generally look like this:</w:t>
      </w:r>
    </w:p>
    <w:p w14:paraId="27922FB1" w14:textId="77777777" w:rsidR="00FE0418" w:rsidRPr="00FE0418" w:rsidRDefault="00FE0418" w:rsidP="00FE0418">
      <w:pPr>
        <w:numPr>
          <w:ilvl w:val="0"/>
          <w:numId w:val="14"/>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00B050"/>
          <w:sz w:val="28"/>
          <w:szCs w:val="28"/>
          <w:bdr w:val="none" w:sz="0" w:space="0" w:color="auto" w:frame="1"/>
          <w:lang w:eastAsia="en-IN"/>
        </w:rPr>
        <w:t>Identify the entities.</w:t>
      </w:r>
      <w:r w:rsidRPr="00FE0418">
        <w:rPr>
          <w:rFonts w:ascii="Times New Roman" w:eastAsia="Times New Roman" w:hAnsi="Times New Roman" w:cs="Times New Roman"/>
          <w:color w:val="00B050"/>
          <w:sz w:val="28"/>
          <w:szCs w:val="28"/>
          <w:lang w:eastAsia="en-IN"/>
        </w:rPr>
        <w:t> </w:t>
      </w:r>
      <w:r w:rsidRPr="00FE0418">
        <w:rPr>
          <w:rFonts w:ascii="Times New Roman" w:eastAsia="Times New Roman" w:hAnsi="Times New Roman" w:cs="Times New Roman"/>
          <w:color w:val="161616"/>
          <w:sz w:val="28"/>
          <w:szCs w:val="28"/>
          <w:lang w:eastAsia="en-IN"/>
        </w:rPr>
        <w:t xml:space="preserve">The process of data modeling begins with the identification of the things, events or concepts that are represented in the data set that is to be </w:t>
      </w:r>
      <w:proofErr w:type="spellStart"/>
      <w:r w:rsidRPr="00FE0418">
        <w:rPr>
          <w:rFonts w:ascii="Times New Roman" w:eastAsia="Times New Roman" w:hAnsi="Times New Roman" w:cs="Times New Roman"/>
          <w:color w:val="161616"/>
          <w:sz w:val="28"/>
          <w:szCs w:val="28"/>
          <w:lang w:eastAsia="en-IN"/>
        </w:rPr>
        <w:t>modeled</w:t>
      </w:r>
      <w:proofErr w:type="spellEnd"/>
      <w:r w:rsidRPr="00FE0418">
        <w:rPr>
          <w:rFonts w:ascii="Times New Roman" w:eastAsia="Times New Roman" w:hAnsi="Times New Roman" w:cs="Times New Roman"/>
          <w:color w:val="161616"/>
          <w:sz w:val="28"/>
          <w:szCs w:val="28"/>
          <w:lang w:eastAsia="en-IN"/>
        </w:rPr>
        <w:t>. Each entity should be cohesive and logically discrete from all others.</w:t>
      </w:r>
    </w:p>
    <w:p w14:paraId="2E3C71B8" w14:textId="77777777" w:rsidR="00FE0418" w:rsidRPr="00FE0418" w:rsidRDefault="00FE0418" w:rsidP="00FE0418">
      <w:pPr>
        <w:numPr>
          <w:ilvl w:val="0"/>
          <w:numId w:val="14"/>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00B050"/>
          <w:sz w:val="28"/>
          <w:szCs w:val="28"/>
          <w:bdr w:val="none" w:sz="0" w:space="0" w:color="auto" w:frame="1"/>
          <w:lang w:eastAsia="en-IN"/>
        </w:rPr>
        <w:t>Identify key properties of each entity.</w:t>
      </w:r>
      <w:r w:rsidRPr="00FE0418">
        <w:rPr>
          <w:rFonts w:ascii="Times New Roman" w:eastAsia="Times New Roman" w:hAnsi="Times New Roman" w:cs="Times New Roman"/>
          <w:color w:val="00B050"/>
          <w:sz w:val="28"/>
          <w:szCs w:val="28"/>
          <w:lang w:eastAsia="en-IN"/>
        </w:rPr>
        <w:t> </w:t>
      </w:r>
      <w:r w:rsidRPr="00FE0418">
        <w:rPr>
          <w:rFonts w:ascii="Times New Roman" w:eastAsia="Times New Roman" w:hAnsi="Times New Roman" w:cs="Times New Roman"/>
          <w:color w:val="161616"/>
          <w:sz w:val="28"/>
          <w:szCs w:val="28"/>
          <w:lang w:eastAsia="en-IN"/>
        </w:rPr>
        <w:t>Each entity type can be differentiated from all others because it has one or more unique properties, called attributes. For instance, an entity called “customer” might possess such attributes as a first name, last name, telephone number and salutation, while an entity called “address” might include a street name and number, a city, state, country and zip code.</w:t>
      </w:r>
    </w:p>
    <w:p w14:paraId="5FE36035" w14:textId="77777777" w:rsidR="00FE0418" w:rsidRPr="00FE0418" w:rsidRDefault="00FE0418" w:rsidP="00FE0418">
      <w:pPr>
        <w:numPr>
          <w:ilvl w:val="0"/>
          <w:numId w:val="14"/>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00B050"/>
          <w:sz w:val="28"/>
          <w:szCs w:val="28"/>
          <w:bdr w:val="none" w:sz="0" w:space="0" w:color="auto" w:frame="1"/>
          <w:lang w:eastAsia="en-IN"/>
        </w:rPr>
        <w:t>Identify relationships among entities. </w:t>
      </w:r>
      <w:r w:rsidRPr="00FE0418">
        <w:rPr>
          <w:rFonts w:ascii="Times New Roman" w:eastAsia="Times New Roman" w:hAnsi="Times New Roman" w:cs="Times New Roman"/>
          <w:color w:val="161616"/>
          <w:sz w:val="28"/>
          <w:szCs w:val="28"/>
          <w:lang w:eastAsia="en-IN"/>
        </w:rPr>
        <w:t xml:space="preserve">The earliest draft of a data model will specify the nature of the relationships each entity has with the others. </w:t>
      </w:r>
      <w:r w:rsidRPr="00FE0418">
        <w:rPr>
          <w:rFonts w:ascii="Times New Roman" w:eastAsia="Times New Roman" w:hAnsi="Times New Roman" w:cs="Times New Roman"/>
          <w:color w:val="161616"/>
          <w:sz w:val="28"/>
          <w:szCs w:val="28"/>
          <w:lang w:eastAsia="en-IN"/>
        </w:rPr>
        <w:lastRenderedPageBreak/>
        <w:t>In the above example, each customer “lives at” an address. If that model were expanded to include an entity called “orders,” each order would be shipped to and billed to an address as well. These relationships are usually documented via unified modeling language (UML).</w:t>
      </w:r>
    </w:p>
    <w:p w14:paraId="30EEAC38" w14:textId="77777777" w:rsidR="00FE0418" w:rsidRPr="00FE0418" w:rsidRDefault="00FE0418" w:rsidP="00FE0418">
      <w:pPr>
        <w:numPr>
          <w:ilvl w:val="0"/>
          <w:numId w:val="14"/>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00B050"/>
          <w:sz w:val="28"/>
          <w:szCs w:val="28"/>
          <w:bdr w:val="none" w:sz="0" w:space="0" w:color="auto" w:frame="1"/>
          <w:lang w:eastAsia="en-IN"/>
        </w:rPr>
        <w:t>Map attributes to entities completely. </w:t>
      </w:r>
      <w:r w:rsidRPr="00FE0418">
        <w:rPr>
          <w:rFonts w:ascii="Times New Roman" w:eastAsia="Times New Roman" w:hAnsi="Times New Roman" w:cs="Times New Roman"/>
          <w:color w:val="161616"/>
          <w:sz w:val="28"/>
          <w:szCs w:val="28"/>
          <w:lang w:eastAsia="en-IN"/>
        </w:rPr>
        <w:t>This will ensure the model reflects how the business will use the data. Several formal data modeling patterns are in widespread use. Object-oriented developers often apply analysis patterns or design patterns, while stakeholders from other business domains may turn to other patterns.</w:t>
      </w:r>
    </w:p>
    <w:p w14:paraId="4F51A773" w14:textId="77777777" w:rsidR="00FE0418" w:rsidRPr="00FE0418" w:rsidRDefault="00FE0418" w:rsidP="00FE0418">
      <w:pPr>
        <w:numPr>
          <w:ilvl w:val="0"/>
          <w:numId w:val="14"/>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00B050"/>
          <w:sz w:val="28"/>
          <w:szCs w:val="28"/>
          <w:bdr w:val="none" w:sz="0" w:space="0" w:color="auto" w:frame="1"/>
          <w:lang w:eastAsia="en-IN"/>
        </w:rPr>
        <w:t>Assign keys as needed, and decide on a degree of normalization that balances the need to reduce redundancy with performance requirements.</w:t>
      </w:r>
      <w:r w:rsidRPr="00FE0418">
        <w:rPr>
          <w:rFonts w:ascii="Times New Roman" w:eastAsia="Times New Roman" w:hAnsi="Times New Roman" w:cs="Times New Roman"/>
          <w:color w:val="00B050"/>
          <w:sz w:val="28"/>
          <w:szCs w:val="28"/>
          <w:lang w:eastAsia="en-IN"/>
        </w:rPr>
        <w:t> </w:t>
      </w:r>
      <w:r w:rsidRPr="00FE0418">
        <w:rPr>
          <w:rFonts w:ascii="Times New Roman" w:eastAsia="Times New Roman" w:hAnsi="Times New Roman" w:cs="Times New Roman"/>
          <w:color w:val="161616"/>
          <w:sz w:val="28"/>
          <w:szCs w:val="28"/>
          <w:lang w:eastAsia="en-IN"/>
        </w:rPr>
        <w:t>Normalization is a technique for organizing data models (and the databases they represent) in which numerical identifiers, called keys, are assigned to groups of data to represent relationships between them without repeating the data. For instance, if customers are each assigned a key, that key can be linked to both their address and their order history without having to repeat this information in the table of customer names. Normalization tends to reduce the amount of storage space a database will require, but it can at cost to query performance.</w:t>
      </w:r>
    </w:p>
    <w:p w14:paraId="0A91CF15" w14:textId="77777777" w:rsidR="00FE0418" w:rsidRDefault="00FE0418" w:rsidP="00FE0418">
      <w:pPr>
        <w:numPr>
          <w:ilvl w:val="0"/>
          <w:numId w:val="14"/>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00B050"/>
          <w:sz w:val="28"/>
          <w:szCs w:val="28"/>
          <w:bdr w:val="none" w:sz="0" w:space="0" w:color="auto" w:frame="1"/>
          <w:lang w:eastAsia="en-IN"/>
        </w:rPr>
        <w:t>Finalize and validate the data model.</w:t>
      </w:r>
      <w:r w:rsidRPr="00FE0418">
        <w:rPr>
          <w:rFonts w:ascii="Times New Roman" w:eastAsia="Times New Roman" w:hAnsi="Times New Roman" w:cs="Times New Roman"/>
          <w:color w:val="00B050"/>
          <w:sz w:val="28"/>
          <w:szCs w:val="28"/>
          <w:lang w:eastAsia="en-IN"/>
        </w:rPr>
        <w:t> </w:t>
      </w:r>
      <w:r w:rsidRPr="00FE0418">
        <w:rPr>
          <w:rFonts w:ascii="Times New Roman" w:eastAsia="Times New Roman" w:hAnsi="Times New Roman" w:cs="Times New Roman"/>
          <w:color w:val="161616"/>
          <w:sz w:val="28"/>
          <w:szCs w:val="28"/>
          <w:lang w:eastAsia="en-IN"/>
        </w:rPr>
        <w:t>Data modeling is an iterative process that should be repeated and refined as business needs change.</w:t>
      </w:r>
    </w:p>
    <w:p w14:paraId="7BA8F213" w14:textId="77777777" w:rsidR="00FE0418" w:rsidRDefault="00FE0418" w:rsidP="00FE0418">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p>
    <w:p w14:paraId="299DDD0A" w14:textId="77777777" w:rsidR="00FE0418" w:rsidRPr="00FE0418" w:rsidRDefault="00FE0418" w:rsidP="00FE0418">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p>
    <w:p w14:paraId="0C7EAA14" w14:textId="77777777" w:rsidR="00FE0418" w:rsidRPr="00FE0418" w:rsidRDefault="00FE0418" w:rsidP="00FE0418">
      <w:pPr>
        <w:shd w:val="clear" w:color="auto" w:fill="FFFFFF"/>
        <w:spacing w:after="0" w:line="240" w:lineRule="auto"/>
        <w:jc w:val="both"/>
        <w:textAlignment w:val="baseline"/>
        <w:rPr>
          <w:rFonts w:ascii="inherit" w:eastAsia="Times New Roman" w:hAnsi="inherit" w:cs="Times New Roman"/>
          <w:b/>
          <w:bCs/>
          <w:color w:val="FF0000"/>
          <w:sz w:val="28"/>
          <w:szCs w:val="28"/>
          <w:lang w:eastAsia="en-IN"/>
        </w:rPr>
      </w:pPr>
      <w:bookmarkStart w:id="2" w:name="Types_of_data_modeling"/>
      <w:bookmarkEnd w:id="2"/>
      <w:r w:rsidRPr="00FE0418">
        <w:rPr>
          <w:rFonts w:ascii="inherit" w:eastAsia="Times New Roman" w:hAnsi="inherit" w:cs="Times New Roman"/>
          <w:b/>
          <w:bCs/>
          <w:color w:val="FF0000"/>
          <w:sz w:val="28"/>
          <w:szCs w:val="28"/>
          <w:lang w:eastAsia="en-IN"/>
        </w:rPr>
        <w:t>Benefits of data modeling</w:t>
      </w:r>
    </w:p>
    <w:p w14:paraId="724F8021" w14:textId="77777777" w:rsidR="00FE0418" w:rsidRPr="00FE0418" w:rsidRDefault="00FE0418" w:rsidP="00FE0418">
      <w:pPr>
        <w:shd w:val="clear" w:color="auto" w:fill="FFFFFF"/>
        <w:spacing w:before="100" w:beforeAutospacing="1" w:after="100" w:afterAutospacing="1"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color w:val="161616"/>
          <w:sz w:val="28"/>
          <w:szCs w:val="28"/>
          <w:lang w:eastAsia="en-IN"/>
        </w:rPr>
        <w:t>Data modeling makes it easier for developers, data architects, business analysts, and other stakeholders to view and understand relationships among the data in a database or data warehouse. In addition, it can:</w:t>
      </w:r>
    </w:p>
    <w:p w14:paraId="6EF35B09" w14:textId="77777777" w:rsidR="00FE0418" w:rsidRPr="00FE0418" w:rsidRDefault="00FE0418" w:rsidP="00FE0418">
      <w:pPr>
        <w:numPr>
          <w:ilvl w:val="0"/>
          <w:numId w:val="23"/>
        </w:num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color w:val="161616"/>
          <w:sz w:val="28"/>
          <w:szCs w:val="28"/>
          <w:lang w:eastAsia="en-IN"/>
        </w:rPr>
        <w:t>Reduce errors in software and database development.</w:t>
      </w:r>
    </w:p>
    <w:p w14:paraId="08F85B96" w14:textId="77777777" w:rsidR="00FE0418" w:rsidRPr="00FE0418" w:rsidRDefault="00FE0418" w:rsidP="00FE0418">
      <w:pPr>
        <w:numPr>
          <w:ilvl w:val="0"/>
          <w:numId w:val="23"/>
        </w:num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color w:val="161616"/>
          <w:sz w:val="28"/>
          <w:szCs w:val="28"/>
          <w:lang w:eastAsia="en-IN"/>
        </w:rPr>
        <w:t>Increase consistency in documentation and system design across the enterprise.</w:t>
      </w:r>
    </w:p>
    <w:p w14:paraId="3ADE51F3" w14:textId="77777777" w:rsidR="00FE0418" w:rsidRPr="00FE0418" w:rsidRDefault="00FE0418" w:rsidP="00FE0418">
      <w:pPr>
        <w:numPr>
          <w:ilvl w:val="0"/>
          <w:numId w:val="23"/>
        </w:num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color w:val="161616"/>
          <w:sz w:val="28"/>
          <w:szCs w:val="28"/>
          <w:lang w:eastAsia="en-IN"/>
        </w:rPr>
        <w:t>Improve application and database performance.</w:t>
      </w:r>
    </w:p>
    <w:p w14:paraId="7DFAA38D" w14:textId="77777777" w:rsidR="00FE0418" w:rsidRPr="00FE0418" w:rsidRDefault="00FE0418" w:rsidP="00FE0418">
      <w:pPr>
        <w:numPr>
          <w:ilvl w:val="0"/>
          <w:numId w:val="23"/>
        </w:num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color w:val="161616"/>
          <w:sz w:val="28"/>
          <w:szCs w:val="28"/>
          <w:lang w:eastAsia="en-IN"/>
        </w:rPr>
        <w:t>Ease data mapping throughout the organization.</w:t>
      </w:r>
    </w:p>
    <w:p w14:paraId="136154FB" w14:textId="77777777" w:rsidR="00FE0418" w:rsidRPr="00FE0418" w:rsidRDefault="00FE0418" w:rsidP="00FE0418">
      <w:pPr>
        <w:numPr>
          <w:ilvl w:val="0"/>
          <w:numId w:val="23"/>
        </w:num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color w:val="161616"/>
          <w:sz w:val="28"/>
          <w:szCs w:val="28"/>
          <w:lang w:eastAsia="en-IN"/>
        </w:rPr>
        <w:t>Improve communication between developers and business intelligence teams.</w:t>
      </w:r>
    </w:p>
    <w:p w14:paraId="1805E54C" w14:textId="77777777" w:rsidR="00FE0418" w:rsidRDefault="00FE0418" w:rsidP="00FE0418">
      <w:pPr>
        <w:numPr>
          <w:ilvl w:val="0"/>
          <w:numId w:val="23"/>
        </w:num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color w:val="161616"/>
          <w:sz w:val="28"/>
          <w:szCs w:val="28"/>
          <w:lang w:eastAsia="en-IN"/>
        </w:rPr>
        <w:t>Ease and speed the process of database design at the conceptual, logical and physical levels.</w:t>
      </w:r>
    </w:p>
    <w:p w14:paraId="62368C0D" w14:textId="77777777" w:rsidR="00FE0418" w:rsidRDefault="00FE0418" w:rsidP="00FE0418">
      <w:p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p>
    <w:p w14:paraId="7A7B7124" w14:textId="77777777" w:rsidR="00FE0418" w:rsidRPr="00FE0418" w:rsidRDefault="00FE0418" w:rsidP="00FE0418">
      <w:p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p>
    <w:p w14:paraId="74F78124" w14:textId="77777777" w:rsidR="00FE0418" w:rsidRPr="00FE0418" w:rsidRDefault="00FE0418" w:rsidP="00FE0418">
      <w:pPr>
        <w:shd w:val="clear" w:color="auto" w:fill="FFFFFF"/>
        <w:spacing w:after="0" w:line="240" w:lineRule="auto"/>
        <w:jc w:val="both"/>
        <w:textAlignment w:val="baseline"/>
        <w:rPr>
          <w:rFonts w:ascii="inherit" w:eastAsia="Times New Roman" w:hAnsi="inherit" w:cs="Times New Roman"/>
          <w:color w:val="161616"/>
          <w:sz w:val="24"/>
          <w:szCs w:val="24"/>
          <w:lang w:eastAsia="en-IN"/>
        </w:rPr>
      </w:pPr>
    </w:p>
    <w:p w14:paraId="353A4C5B" w14:textId="77777777" w:rsidR="00FE0418" w:rsidRPr="00FE0418" w:rsidRDefault="00FE0418" w:rsidP="00FE0418">
      <w:pPr>
        <w:shd w:val="clear" w:color="auto" w:fill="FFFFFF"/>
        <w:spacing w:after="0" w:line="240" w:lineRule="auto"/>
        <w:jc w:val="both"/>
        <w:textAlignment w:val="baseline"/>
        <w:outlineLvl w:val="2"/>
        <w:rPr>
          <w:rFonts w:ascii="Times New Roman" w:eastAsia="Times New Roman" w:hAnsi="Times New Roman" w:cs="Times New Roman"/>
          <w:color w:val="FF0000"/>
          <w:sz w:val="32"/>
          <w:szCs w:val="32"/>
          <w:lang w:eastAsia="en-IN"/>
        </w:rPr>
      </w:pPr>
      <w:r w:rsidRPr="00FE0418">
        <w:rPr>
          <w:rFonts w:ascii="Times New Roman" w:eastAsia="Times New Roman" w:hAnsi="Times New Roman" w:cs="Times New Roman"/>
          <w:color w:val="FF0000"/>
          <w:sz w:val="32"/>
          <w:szCs w:val="32"/>
          <w:lang w:eastAsia="en-IN"/>
        </w:rPr>
        <w:t>Data modeling tools</w:t>
      </w:r>
    </w:p>
    <w:p w14:paraId="18901E4C" w14:textId="4BD4605E" w:rsidR="00FE0418" w:rsidRPr="00FE0418" w:rsidRDefault="00FE0418" w:rsidP="00FE0418">
      <w:pPr>
        <w:shd w:val="clear" w:color="auto" w:fill="FFFFFF"/>
        <w:spacing w:before="100" w:beforeAutospacing="1" w:after="100" w:afterAutospacing="1"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color w:val="161616"/>
          <w:sz w:val="28"/>
          <w:szCs w:val="28"/>
          <w:lang w:eastAsia="en-IN"/>
        </w:rPr>
        <w:lastRenderedPageBreak/>
        <w:t xml:space="preserve">Numerous commercial and </w:t>
      </w:r>
      <w:r w:rsidRPr="00FE0418">
        <w:rPr>
          <w:rFonts w:ascii="inherit" w:eastAsia="Times New Roman" w:hAnsi="inherit" w:cs="Times New Roman"/>
          <w:color w:val="161616"/>
          <w:sz w:val="28"/>
          <w:szCs w:val="28"/>
          <w:lang w:eastAsia="en-IN"/>
        </w:rPr>
        <w:t>open-source</w:t>
      </w:r>
      <w:r w:rsidRPr="00FE0418">
        <w:rPr>
          <w:rFonts w:ascii="inherit" w:eastAsia="Times New Roman" w:hAnsi="inherit" w:cs="Times New Roman"/>
          <w:color w:val="161616"/>
          <w:sz w:val="28"/>
          <w:szCs w:val="28"/>
          <w:lang w:eastAsia="en-IN"/>
        </w:rPr>
        <w:t xml:space="preserve"> computer-aided software engineering (CASE) solutions are widely used today, including multiple data modeling, diagramming and visualization tools. Here are several examples:</w:t>
      </w:r>
    </w:p>
    <w:p w14:paraId="6BE6F7EA" w14:textId="77777777" w:rsidR="00FE0418" w:rsidRPr="00FE0418" w:rsidRDefault="00FE0418" w:rsidP="00FE0418">
      <w:pPr>
        <w:numPr>
          <w:ilvl w:val="0"/>
          <w:numId w:val="24"/>
        </w:num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b/>
          <w:bCs/>
          <w:color w:val="161616"/>
          <w:sz w:val="28"/>
          <w:szCs w:val="28"/>
          <w:bdr w:val="none" w:sz="0" w:space="0" w:color="auto" w:frame="1"/>
          <w:lang w:eastAsia="en-IN"/>
        </w:rPr>
        <w:t>erwin Data Modeler</w:t>
      </w:r>
      <w:r w:rsidRPr="00FE0418">
        <w:rPr>
          <w:rFonts w:ascii="inherit" w:eastAsia="Times New Roman" w:hAnsi="inherit" w:cs="Times New Roman"/>
          <w:color w:val="161616"/>
          <w:sz w:val="28"/>
          <w:szCs w:val="28"/>
          <w:lang w:eastAsia="en-IN"/>
        </w:rPr>
        <w:t> is a data modeling tool based on the Integration DEFinition for information modeling (IDEF1X) data modeling language that now supports other notation methodologies, including a dimensional approach.</w:t>
      </w:r>
    </w:p>
    <w:p w14:paraId="16C1AF97" w14:textId="77777777" w:rsidR="00FE0418" w:rsidRPr="00FE0418" w:rsidRDefault="00FE0418" w:rsidP="00FE0418">
      <w:pPr>
        <w:numPr>
          <w:ilvl w:val="0"/>
          <w:numId w:val="24"/>
        </w:num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b/>
          <w:bCs/>
          <w:color w:val="161616"/>
          <w:sz w:val="28"/>
          <w:szCs w:val="28"/>
          <w:bdr w:val="none" w:sz="0" w:space="0" w:color="auto" w:frame="1"/>
          <w:lang w:eastAsia="en-IN"/>
        </w:rPr>
        <w:t>Enterprise Architect</w:t>
      </w:r>
      <w:r w:rsidRPr="00FE0418">
        <w:rPr>
          <w:rFonts w:ascii="inherit" w:eastAsia="Times New Roman" w:hAnsi="inherit" w:cs="Times New Roman"/>
          <w:color w:val="161616"/>
          <w:sz w:val="28"/>
          <w:szCs w:val="28"/>
          <w:lang w:eastAsia="en-IN"/>
        </w:rPr>
        <w:t> is a visual modeling and design tool that supports the modeling of enterprise information systems and architectures as well as software applications and databases. It’s based on object-oriented languages and standards.</w:t>
      </w:r>
    </w:p>
    <w:p w14:paraId="1F79F6C5" w14:textId="77777777" w:rsidR="00FE0418" w:rsidRPr="00FE0418" w:rsidRDefault="00FE0418" w:rsidP="00FE0418">
      <w:pPr>
        <w:numPr>
          <w:ilvl w:val="0"/>
          <w:numId w:val="24"/>
        </w:num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b/>
          <w:bCs/>
          <w:color w:val="161616"/>
          <w:sz w:val="28"/>
          <w:szCs w:val="28"/>
          <w:bdr w:val="none" w:sz="0" w:space="0" w:color="auto" w:frame="1"/>
          <w:lang w:eastAsia="en-IN"/>
        </w:rPr>
        <w:t>ER/Studio</w:t>
      </w:r>
      <w:r w:rsidRPr="00FE0418">
        <w:rPr>
          <w:rFonts w:ascii="inherit" w:eastAsia="Times New Roman" w:hAnsi="inherit" w:cs="Times New Roman"/>
          <w:color w:val="161616"/>
          <w:sz w:val="28"/>
          <w:szCs w:val="28"/>
          <w:lang w:eastAsia="en-IN"/>
        </w:rPr>
        <w:t> is database design software that’s compatible with several of today’s most popular database management systems. It supports both relational and dimensional data modeling.</w:t>
      </w:r>
    </w:p>
    <w:p w14:paraId="24FC9EE9" w14:textId="3B4A81F5" w:rsidR="00FE0418" w:rsidRPr="00FE0418" w:rsidRDefault="00FE0418" w:rsidP="00FE0418">
      <w:pPr>
        <w:numPr>
          <w:ilvl w:val="0"/>
          <w:numId w:val="24"/>
        </w:numPr>
        <w:shd w:val="clear" w:color="auto" w:fill="FFFFFF"/>
        <w:spacing w:after="0" w:line="240" w:lineRule="auto"/>
        <w:jc w:val="both"/>
        <w:textAlignment w:val="baseline"/>
        <w:rPr>
          <w:rFonts w:ascii="inherit" w:eastAsia="Times New Roman" w:hAnsi="inherit" w:cs="Times New Roman"/>
          <w:color w:val="161616"/>
          <w:sz w:val="28"/>
          <w:szCs w:val="28"/>
          <w:lang w:eastAsia="en-IN"/>
        </w:rPr>
      </w:pPr>
      <w:r w:rsidRPr="00FE0418">
        <w:rPr>
          <w:rFonts w:ascii="inherit" w:eastAsia="Times New Roman" w:hAnsi="inherit" w:cs="Times New Roman"/>
          <w:b/>
          <w:bCs/>
          <w:color w:val="161616"/>
          <w:sz w:val="28"/>
          <w:szCs w:val="28"/>
          <w:bdr w:val="none" w:sz="0" w:space="0" w:color="auto" w:frame="1"/>
          <w:lang w:eastAsia="en-IN"/>
        </w:rPr>
        <w:t>Free data modeling tools</w:t>
      </w:r>
      <w:r w:rsidRPr="00FE0418">
        <w:rPr>
          <w:rFonts w:ascii="inherit" w:eastAsia="Times New Roman" w:hAnsi="inherit" w:cs="Times New Roman"/>
          <w:color w:val="161616"/>
          <w:sz w:val="28"/>
          <w:szCs w:val="28"/>
          <w:lang w:eastAsia="en-IN"/>
        </w:rPr>
        <w:t xml:space="preserve"> include </w:t>
      </w:r>
      <w:r w:rsidRPr="00FE0418">
        <w:rPr>
          <w:rFonts w:ascii="inherit" w:eastAsia="Times New Roman" w:hAnsi="inherit" w:cs="Times New Roman"/>
          <w:color w:val="161616"/>
          <w:sz w:val="28"/>
          <w:szCs w:val="28"/>
          <w:lang w:eastAsia="en-IN"/>
        </w:rPr>
        <w:t>open-source</w:t>
      </w:r>
      <w:r w:rsidRPr="00FE0418">
        <w:rPr>
          <w:rFonts w:ascii="inherit" w:eastAsia="Times New Roman" w:hAnsi="inherit" w:cs="Times New Roman"/>
          <w:color w:val="161616"/>
          <w:sz w:val="28"/>
          <w:szCs w:val="28"/>
          <w:lang w:eastAsia="en-IN"/>
        </w:rPr>
        <w:t xml:space="preserve"> solutions such as Open ModelSphere.</w:t>
      </w:r>
    </w:p>
    <w:p w14:paraId="2B46ECCE" w14:textId="020B25B1" w:rsidR="00FE0418" w:rsidRPr="00FE0418" w:rsidRDefault="00FE0418" w:rsidP="00FE0418">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color w:val="161616"/>
          <w:sz w:val="28"/>
          <w:szCs w:val="28"/>
          <w:lang w:eastAsia="en-IN"/>
        </w:rPr>
        <w:t xml:space="preserve">Numerous commercial and </w:t>
      </w:r>
      <w:r w:rsidRPr="00FE0418">
        <w:rPr>
          <w:rFonts w:ascii="Times New Roman" w:eastAsia="Times New Roman" w:hAnsi="Times New Roman" w:cs="Times New Roman"/>
          <w:color w:val="161616"/>
          <w:sz w:val="28"/>
          <w:szCs w:val="28"/>
          <w:lang w:eastAsia="en-IN"/>
        </w:rPr>
        <w:t>open-source</w:t>
      </w:r>
      <w:r w:rsidRPr="00FE0418">
        <w:rPr>
          <w:rFonts w:ascii="Times New Roman" w:eastAsia="Times New Roman" w:hAnsi="Times New Roman" w:cs="Times New Roman"/>
          <w:color w:val="161616"/>
          <w:sz w:val="28"/>
          <w:szCs w:val="28"/>
          <w:lang w:eastAsia="en-IN"/>
        </w:rPr>
        <w:t xml:space="preserve"> computer-aided software engineering (CASE) solutions are widely used today, including multiple data modeling, diagramming and visualization tools. Here are several examples:</w:t>
      </w:r>
    </w:p>
    <w:p w14:paraId="5AF75AAC" w14:textId="77777777" w:rsidR="00FE0418" w:rsidRPr="00FE0418" w:rsidRDefault="00FE0418" w:rsidP="00FE0418">
      <w:pPr>
        <w:numPr>
          <w:ilvl w:val="0"/>
          <w:numId w:val="18"/>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161616"/>
          <w:sz w:val="28"/>
          <w:szCs w:val="28"/>
          <w:bdr w:val="none" w:sz="0" w:space="0" w:color="auto" w:frame="1"/>
          <w:lang w:eastAsia="en-IN"/>
        </w:rPr>
        <w:t>erwin Data Modeler</w:t>
      </w:r>
      <w:r w:rsidRPr="00FE0418">
        <w:rPr>
          <w:rFonts w:ascii="Times New Roman" w:eastAsia="Times New Roman" w:hAnsi="Times New Roman" w:cs="Times New Roman"/>
          <w:color w:val="161616"/>
          <w:sz w:val="28"/>
          <w:szCs w:val="28"/>
          <w:lang w:eastAsia="en-IN"/>
        </w:rPr>
        <w:t> is a data modeling tool based on the Integration DEFinition for information modeling (IDEF1X) data modeling language that now supports other notation methodologies, including a dimensional approach.</w:t>
      </w:r>
    </w:p>
    <w:p w14:paraId="5E5E6F65" w14:textId="77777777" w:rsidR="00FE0418" w:rsidRPr="00FE0418" w:rsidRDefault="00FE0418" w:rsidP="00FE0418">
      <w:pPr>
        <w:numPr>
          <w:ilvl w:val="0"/>
          <w:numId w:val="18"/>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161616"/>
          <w:sz w:val="28"/>
          <w:szCs w:val="28"/>
          <w:bdr w:val="none" w:sz="0" w:space="0" w:color="auto" w:frame="1"/>
          <w:lang w:eastAsia="en-IN"/>
        </w:rPr>
        <w:t>Enterprise Architect</w:t>
      </w:r>
      <w:r w:rsidRPr="00FE0418">
        <w:rPr>
          <w:rFonts w:ascii="Times New Roman" w:eastAsia="Times New Roman" w:hAnsi="Times New Roman" w:cs="Times New Roman"/>
          <w:color w:val="161616"/>
          <w:sz w:val="28"/>
          <w:szCs w:val="28"/>
          <w:lang w:eastAsia="en-IN"/>
        </w:rPr>
        <w:t> is a visual modeling and design tool that supports the modeling of enterprise information systems and architectures as well as software applications and databases. It’s based on object-oriented languages and standards.</w:t>
      </w:r>
    </w:p>
    <w:p w14:paraId="67E459A5" w14:textId="77777777" w:rsidR="00FE0418" w:rsidRPr="00FE0418" w:rsidRDefault="00FE0418" w:rsidP="00FE0418">
      <w:pPr>
        <w:numPr>
          <w:ilvl w:val="0"/>
          <w:numId w:val="18"/>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161616"/>
          <w:sz w:val="28"/>
          <w:szCs w:val="28"/>
          <w:bdr w:val="none" w:sz="0" w:space="0" w:color="auto" w:frame="1"/>
          <w:lang w:eastAsia="en-IN"/>
        </w:rPr>
        <w:t>ER/Studio</w:t>
      </w:r>
      <w:r w:rsidRPr="00FE0418">
        <w:rPr>
          <w:rFonts w:ascii="Times New Roman" w:eastAsia="Times New Roman" w:hAnsi="Times New Roman" w:cs="Times New Roman"/>
          <w:color w:val="161616"/>
          <w:sz w:val="28"/>
          <w:szCs w:val="28"/>
          <w:lang w:eastAsia="en-IN"/>
        </w:rPr>
        <w:t> is database design software that’s compatible with several of today’s most popular database management systems. It supports both relational and dimensional data modeling.</w:t>
      </w:r>
    </w:p>
    <w:p w14:paraId="3E4FF49F" w14:textId="26C5FE9A" w:rsidR="00FE0418" w:rsidRDefault="00FE0418" w:rsidP="00FE0418">
      <w:pPr>
        <w:numPr>
          <w:ilvl w:val="0"/>
          <w:numId w:val="18"/>
        </w:num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r w:rsidRPr="00FE0418">
        <w:rPr>
          <w:rFonts w:ascii="Times New Roman" w:eastAsia="Times New Roman" w:hAnsi="Times New Roman" w:cs="Times New Roman"/>
          <w:b/>
          <w:bCs/>
          <w:color w:val="161616"/>
          <w:sz w:val="28"/>
          <w:szCs w:val="28"/>
          <w:bdr w:val="none" w:sz="0" w:space="0" w:color="auto" w:frame="1"/>
          <w:lang w:eastAsia="en-IN"/>
        </w:rPr>
        <w:t>Free data modeling tools</w:t>
      </w:r>
      <w:r w:rsidRPr="00FE0418">
        <w:rPr>
          <w:rFonts w:ascii="Times New Roman" w:eastAsia="Times New Roman" w:hAnsi="Times New Roman" w:cs="Times New Roman"/>
          <w:color w:val="161616"/>
          <w:sz w:val="28"/>
          <w:szCs w:val="28"/>
          <w:lang w:eastAsia="en-IN"/>
        </w:rPr>
        <w:t xml:space="preserve"> include </w:t>
      </w:r>
      <w:r w:rsidRPr="00FE0418">
        <w:rPr>
          <w:rFonts w:ascii="Times New Roman" w:eastAsia="Times New Roman" w:hAnsi="Times New Roman" w:cs="Times New Roman"/>
          <w:color w:val="161616"/>
          <w:sz w:val="28"/>
          <w:szCs w:val="28"/>
          <w:lang w:eastAsia="en-IN"/>
        </w:rPr>
        <w:t>open-source</w:t>
      </w:r>
      <w:r w:rsidRPr="00FE0418">
        <w:rPr>
          <w:rFonts w:ascii="Times New Roman" w:eastAsia="Times New Roman" w:hAnsi="Times New Roman" w:cs="Times New Roman"/>
          <w:color w:val="161616"/>
          <w:sz w:val="28"/>
          <w:szCs w:val="28"/>
          <w:lang w:eastAsia="en-IN"/>
        </w:rPr>
        <w:t xml:space="preserve"> solutions such as Open ModelSphere.</w:t>
      </w:r>
    </w:p>
    <w:p w14:paraId="00A2610A" w14:textId="77777777" w:rsidR="008529B0" w:rsidRDefault="008529B0" w:rsidP="008529B0">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p>
    <w:p w14:paraId="4A7808D3" w14:textId="77777777" w:rsidR="008529B0" w:rsidRDefault="008529B0" w:rsidP="008529B0">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p>
    <w:p w14:paraId="21D0585D" w14:textId="77777777" w:rsidR="008529B0" w:rsidRDefault="008529B0" w:rsidP="008529B0">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p>
    <w:p w14:paraId="6DEAA65A" w14:textId="77777777" w:rsidR="008529B0" w:rsidRDefault="008529B0" w:rsidP="008529B0">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p>
    <w:p w14:paraId="46B2E348" w14:textId="77777777" w:rsidR="008529B0" w:rsidRDefault="008529B0" w:rsidP="008529B0">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p>
    <w:p w14:paraId="68F4B88D" w14:textId="77777777" w:rsidR="008529B0" w:rsidRDefault="008529B0" w:rsidP="008529B0">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p>
    <w:p w14:paraId="631DBF80" w14:textId="77777777" w:rsidR="008529B0" w:rsidRDefault="008529B0" w:rsidP="008529B0">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p>
    <w:p w14:paraId="0D006242" w14:textId="77777777" w:rsidR="008529B0" w:rsidRDefault="008529B0" w:rsidP="008529B0">
      <w:pPr>
        <w:shd w:val="clear" w:color="auto" w:fill="FFFFFF"/>
        <w:spacing w:after="0" w:line="240" w:lineRule="auto"/>
        <w:jc w:val="both"/>
        <w:textAlignment w:val="baseline"/>
        <w:rPr>
          <w:rFonts w:ascii="Times New Roman" w:eastAsia="Times New Roman" w:hAnsi="Times New Roman" w:cs="Times New Roman"/>
          <w:color w:val="161616"/>
          <w:sz w:val="28"/>
          <w:szCs w:val="28"/>
          <w:lang w:eastAsia="en-IN"/>
        </w:rPr>
      </w:pPr>
    </w:p>
    <w:p w14:paraId="4EEA8C3D" w14:textId="2B9423B0" w:rsidR="008529B0" w:rsidRDefault="008529B0" w:rsidP="008529B0">
      <w:pPr>
        <w:pStyle w:val="Heading1"/>
        <w:spacing w:before="0"/>
        <w:rPr>
          <w:rFonts w:ascii="Heebo" w:hAnsi="Heebo" w:cs="Heebo"/>
          <w:b/>
          <w:bCs/>
          <w:color w:val="FF0000"/>
          <w:sz w:val="42"/>
          <w:szCs w:val="42"/>
        </w:rPr>
      </w:pPr>
      <w:r w:rsidRPr="008529B0">
        <w:rPr>
          <w:rFonts w:ascii="Heebo" w:hAnsi="Heebo" w:cs="Heebo" w:hint="cs"/>
          <w:b/>
          <w:bCs/>
          <w:color w:val="FF0000"/>
          <w:sz w:val="42"/>
          <w:szCs w:val="42"/>
        </w:rPr>
        <w:lastRenderedPageBreak/>
        <w:t xml:space="preserve">Data Warehousing </w:t>
      </w:r>
      <w:r>
        <w:rPr>
          <w:rFonts w:ascii="Heebo" w:hAnsi="Heebo" w:cs="Heebo"/>
          <w:b/>
          <w:bCs/>
          <w:color w:val="FF0000"/>
          <w:sz w:val="42"/>
          <w:szCs w:val="42"/>
        </w:rPr>
        <w:t>–</w:t>
      </w:r>
      <w:r w:rsidRPr="008529B0">
        <w:rPr>
          <w:rFonts w:ascii="Heebo" w:hAnsi="Heebo" w:cs="Heebo" w:hint="cs"/>
          <w:b/>
          <w:bCs/>
          <w:color w:val="FF0000"/>
          <w:sz w:val="42"/>
          <w:szCs w:val="42"/>
        </w:rPr>
        <w:t xml:space="preserve"> Schemas</w:t>
      </w:r>
    </w:p>
    <w:p w14:paraId="45D29D11" w14:textId="77777777" w:rsidR="008529B0" w:rsidRDefault="008529B0" w:rsidP="008529B0"/>
    <w:p w14:paraId="735A27AC" w14:textId="77777777" w:rsidR="008529B0" w:rsidRPr="008529B0" w:rsidRDefault="008529B0" w:rsidP="008529B0">
      <w:pPr>
        <w:spacing w:before="120" w:after="144" w:line="240" w:lineRule="auto"/>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Schema is a logical description of the entire database. It includes the name and description of records of all record types including all associated data-items and aggregates. Much like a database, a data warehouse also requires to maintain a schema. A database uses relational model, while a data warehouse uses Star, Snowflake, and Fact Constellation schema. In this chapter, we will discuss the schemas used in a data warehouse.</w:t>
      </w:r>
    </w:p>
    <w:p w14:paraId="64B0EBFD" w14:textId="77777777" w:rsidR="008529B0" w:rsidRPr="008529B0" w:rsidRDefault="008529B0" w:rsidP="008529B0">
      <w:pPr>
        <w:spacing w:before="100" w:beforeAutospacing="1" w:after="100" w:afterAutospacing="1" w:line="240" w:lineRule="auto"/>
        <w:outlineLvl w:val="1"/>
        <w:rPr>
          <w:rFonts w:ascii="Heebo" w:eastAsia="Times New Roman" w:hAnsi="Heebo" w:cs="Heebo"/>
          <w:b/>
          <w:bCs/>
          <w:color w:val="7030A0"/>
          <w:sz w:val="35"/>
          <w:szCs w:val="35"/>
          <w:lang w:eastAsia="en-IN"/>
        </w:rPr>
      </w:pPr>
      <w:r w:rsidRPr="008529B0">
        <w:rPr>
          <w:rFonts w:ascii="Heebo" w:eastAsia="Times New Roman" w:hAnsi="Heebo" w:cs="Heebo" w:hint="cs"/>
          <w:b/>
          <w:bCs/>
          <w:color w:val="7030A0"/>
          <w:sz w:val="35"/>
          <w:szCs w:val="35"/>
          <w:lang w:eastAsia="en-IN"/>
        </w:rPr>
        <w:t>Star Schema</w:t>
      </w:r>
    </w:p>
    <w:p w14:paraId="725A4883" w14:textId="77777777" w:rsidR="008529B0" w:rsidRPr="008529B0" w:rsidRDefault="008529B0" w:rsidP="008529B0">
      <w:pPr>
        <w:numPr>
          <w:ilvl w:val="0"/>
          <w:numId w:val="25"/>
        </w:numPr>
        <w:spacing w:after="0" w:line="240" w:lineRule="auto"/>
        <w:ind w:left="1395"/>
        <w:jc w:val="both"/>
        <w:rPr>
          <w:rFonts w:ascii="Nunito" w:eastAsia="Times New Roman" w:hAnsi="Nunito" w:cs="Times New Roman" w:hint="cs"/>
          <w:color w:val="000000"/>
          <w:sz w:val="24"/>
          <w:szCs w:val="24"/>
          <w:lang w:eastAsia="en-IN"/>
        </w:rPr>
      </w:pPr>
      <w:r w:rsidRPr="008529B0">
        <w:rPr>
          <w:rFonts w:ascii="Nunito" w:eastAsia="Times New Roman" w:hAnsi="Nunito" w:cs="Times New Roman"/>
          <w:color w:val="000000"/>
          <w:sz w:val="24"/>
          <w:szCs w:val="24"/>
          <w:lang w:eastAsia="en-IN"/>
        </w:rPr>
        <w:t>Each dimension in a star schema is represented with only one-dimension table.</w:t>
      </w:r>
    </w:p>
    <w:p w14:paraId="0C9CB03F" w14:textId="77777777" w:rsidR="008529B0" w:rsidRPr="008529B0" w:rsidRDefault="008529B0" w:rsidP="008529B0">
      <w:pPr>
        <w:numPr>
          <w:ilvl w:val="0"/>
          <w:numId w:val="25"/>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This dimension table contains the set of attributes.</w:t>
      </w:r>
    </w:p>
    <w:p w14:paraId="72220EAA" w14:textId="77777777" w:rsidR="008529B0" w:rsidRPr="008529B0" w:rsidRDefault="008529B0" w:rsidP="008529B0">
      <w:pPr>
        <w:numPr>
          <w:ilvl w:val="0"/>
          <w:numId w:val="25"/>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The following diagram shows the sales data of a company with respect to the four dimensions, namely time, item, branch, and location.</w:t>
      </w:r>
    </w:p>
    <w:p w14:paraId="1F998F4A" w14:textId="6842E4A6" w:rsidR="008529B0" w:rsidRPr="008529B0" w:rsidRDefault="008529B0" w:rsidP="008529B0">
      <w:pPr>
        <w:spacing w:after="0" w:line="240" w:lineRule="auto"/>
        <w:rPr>
          <w:rFonts w:ascii="Times New Roman" w:eastAsia="Times New Roman" w:hAnsi="Times New Roman" w:cs="Times New Roman"/>
          <w:sz w:val="24"/>
          <w:szCs w:val="24"/>
          <w:lang w:eastAsia="en-IN"/>
        </w:rPr>
      </w:pPr>
      <w:r w:rsidRPr="008529B0">
        <w:rPr>
          <w:rFonts w:ascii="Times New Roman" w:eastAsia="Times New Roman" w:hAnsi="Times New Roman" w:cs="Times New Roman"/>
          <w:noProof/>
          <w:sz w:val="24"/>
          <w:szCs w:val="24"/>
          <w:lang w:eastAsia="en-IN"/>
        </w:rPr>
        <w:drawing>
          <wp:inline distT="0" distB="0" distL="0" distR="0" wp14:anchorId="08674BEC" wp14:editId="1B90D8CC">
            <wp:extent cx="5288280" cy="2842260"/>
            <wp:effectExtent l="0" t="0" r="7620" b="0"/>
            <wp:docPr id="1168638589" name="Picture 4" descr="Star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 Schem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8280" cy="2842260"/>
                    </a:xfrm>
                    <a:prstGeom prst="rect">
                      <a:avLst/>
                    </a:prstGeom>
                    <a:noFill/>
                    <a:ln>
                      <a:noFill/>
                    </a:ln>
                  </pic:spPr>
                </pic:pic>
              </a:graphicData>
            </a:graphic>
          </wp:inline>
        </w:drawing>
      </w:r>
    </w:p>
    <w:p w14:paraId="611AC35A" w14:textId="77777777" w:rsidR="008529B0" w:rsidRPr="008529B0" w:rsidRDefault="008529B0" w:rsidP="008529B0">
      <w:pPr>
        <w:numPr>
          <w:ilvl w:val="0"/>
          <w:numId w:val="26"/>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There is a fact table at the center. It contains the keys to each of four dimensions.</w:t>
      </w:r>
    </w:p>
    <w:p w14:paraId="5AC539BF" w14:textId="77777777" w:rsidR="008529B0" w:rsidRPr="008529B0" w:rsidRDefault="008529B0" w:rsidP="008529B0">
      <w:pPr>
        <w:numPr>
          <w:ilvl w:val="0"/>
          <w:numId w:val="26"/>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The fact table also contains the attributes, namely dollars sold and units sold.</w:t>
      </w:r>
    </w:p>
    <w:p w14:paraId="5B453D5C" w14:textId="77777777" w:rsidR="008529B0" w:rsidRPr="008529B0" w:rsidRDefault="008529B0" w:rsidP="008529B0">
      <w:pPr>
        <w:spacing w:before="120" w:after="144" w:line="240" w:lineRule="auto"/>
        <w:jc w:val="both"/>
        <w:rPr>
          <w:rFonts w:ascii="Nunito" w:eastAsia="Times New Roman" w:hAnsi="Nunito" w:cs="Times New Roman"/>
          <w:color w:val="000000"/>
          <w:sz w:val="24"/>
          <w:szCs w:val="24"/>
          <w:lang w:eastAsia="en-IN"/>
        </w:rPr>
      </w:pPr>
      <w:r w:rsidRPr="008529B0">
        <w:rPr>
          <w:rFonts w:ascii="Nunito" w:eastAsia="Times New Roman" w:hAnsi="Nunito" w:cs="Times New Roman"/>
          <w:b/>
          <w:bCs/>
          <w:color w:val="000000"/>
          <w:sz w:val="24"/>
          <w:szCs w:val="24"/>
          <w:lang w:eastAsia="en-IN"/>
        </w:rPr>
        <w:t>Note</w:t>
      </w:r>
      <w:r w:rsidRPr="008529B0">
        <w:rPr>
          <w:rFonts w:ascii="Nunito" w:eastAsia="Times New Roman" w:hAnsi="Nunito" w:cs="Times New Roman"/>
          <w:color w:val="000000"/>
          <w:sz w:val="24"/>
          <w:szCs w:val="24"/>
          <w:lang w:eastAsia="en-IN"/>
        </w:rPr>
        <w:t> − Each dimension has only one dimension table and each table holds a set of attributes. For example, the location dimension table contains the attribute set {location_key, street, city, province_or_state,country}. This constraint may cause data redundancy. For example, "Vancouver" and "Victoria" both the cities are in the Canadian province of British Columbia. The entries for such cities may cause data redundancy along the attributes province_or_state and country.</w:t>
      </w:r>
    </w:p>
    <w:p w14:paraId="0A4FDE9F" w14:textId="77777777" w:rsidR="008529B0" w:rsidRPr="008529B0" w:rsidRDefault="008529B0" w:rsidP="008529B0">
      <w:pPr>
        <w:spacing w:before="100" w:beforeAutospacing="1" w:after="100" w:afterAutospacing="1" w:line="240" w:lineRule="auto"/>
        <w:outlineLvl w:val="1"/>
        <w:rPr>
          <w:rFonts w:ascii="Heebo" w:eastAsia="Times New Roman" w:hAnsi="Heebo" w:cs="Heebo"/>
          <w:b/>
          <w:bCs/>
          <w:color w:val="7030A0"/>
          <w:sz w:val="35"/>
          <w:szCs w:val="35"/>
          <w:lang w:eastAsia="en-IN"/>
        </w:rPr>
      </w:pPr>
      <w:r w:rsidRPr="008529B0">
        <w:rPr>
          <w:rFonts w:ascii="Heebo" w:eastAsia="Times New Roman" w:hAnsi="Heebo" w:cs="Heebo" w:hint="cs"/>
          <w:b/>
          <w:bCs/>
          <w:color w:val="7030A0"/>
          <w:sz w:val="35"/>
          <w:szCs w:val="35"/>
          <w:lang w:eastAsia="en-IN"/>
        </w:rPr>
        <w:lastRenderedPageBreak/>
        <w:t>Snowflake Schema</w:t>
      </w:r>
    </w:p>
    <w:p w14:paraId="351C3854" w14:textId="77777777" w:rsidR="008529B0" w:rsidRPr="008529B0" w:rsidRDefault="008529B0" w:rsidP="008529B0">
      <w:pPr>
        <w:numPr>
          <w:ilvl w:val="0"/>
          <w:numId w:val="27"/>
        </w:numPr>
        <w:spacing w:after="0" w:line="240" w:lineRule="auto"/>
        <w:ind w:left="1395"/>
        <w:jc w:val="both"/>
        <w:rPr>
          <w:rFonts w:ascii="Nunito" w:eastAsia="Times New Roman" w:hAnsi="Nunito" w:cs="Times New Roman" w:hint="cs"/>
          <w:color w:val="000000"/>
          <w:sz w:val="24"/>
          <w:szCs w:val="24"/>
          <w:lang w:eastAsia="en-IN"/>
        </w:rPr>
      </w:pPr>
      <w:r w:rsidRPr="008529B0">
        <w:rPr>
          <w:rFonts w:ascii="Nunito" w:eastAsia="Times New Roman" w:hAnsi="Nunito" w:cs="Times New Roman"/>
          <w:color w:val="000000"/>
          <w:sz w:val="24"/>
          <w:szCs w:val="24"/>
          <w:lang w:eastAsia="en-IN"/>
        </w:rPr>
        <w:t>Some dimension tables in the Snowflake schema are normalized.</w:t>
      </w:r>
    </w:p>
    <w:p w14:paraId="16A9BBB2" w14:textId="77777777" w:rsidR="008529B0" w:rsidRPr="008529B0" w:rsidRDefault="008529B0" w:rsidP="008529B0">
      <w:pPr>
        <w:numPr>
          <w:ilvl w:val="0"/>
          <w:numId w:val="27"/>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The normalization splits up the data into additional tables.</w:t>
      </w:r>
    </w:p>
    <w:p w14:paraId="08925297" w14:textId="77777777" w:rsidR="008529B0" w:rsidRPr="008529B0" w:rsidRDefault="008529B0" w:rsidP="008529B0">
      <w:pPr>
        <w:numPr>
          <w:ilvl w:val="0"/>
          <w:numId w:val="27"/>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 xml:space="preserve">Unlike Star schema, the dimensions table in a snowflake schema are normalized. For example, the item dimension table in star schema is normalized and split into </w:t>
      </w:r>
      <w:proofErr w:type="gramStart"/>
      <w:r w:rsidRPr="008529B0">
        <w:rPr>
          <w:rFonts w:ascii="Nunito" w:eastAsia="Times New Roman" w:hAnsi="Nunito" w:cs="Times New Roman"/>
          <w:color w:val="000000"/>
          <w:sz w:val="24"/>
          <w:szCs w:val="24"/>
          <w:lang w:eastAsia="en-IN"/>
        </w:rPr>
        <w:t>two dimension</w:t>
      </w:r>
      <w:proofErr w:type="gramEnd"/>
      <w:r w:rsidRPr="008529B0">
        <w:rPr>
          <w:rFonts w:ascii="Nunito" w:eastAsia="Times New Roman" w:hAnsi="Nunito" w:cs="Times New Roman"/>
          <w:color w:val="000000"/>
          <w:sz w:val="24"/>
          <w:szCs w:val="24"/>
          <w:lang w:eastAsia="en-IN"/>
        </w:rPr>
        <w:t xml:space="preserve"> tables, namely item and supplier table.</w:t>
      </w:r>
    </w:p>
    <w:p w14:paraId="707723CC" w14:textId="34B9C551" w:rsidR="008529B0" w:rsidRPr="008529B0" w:rsidRDefault="008529B0" w:rsidP="008529B0">
      <w:pPr>
        <w:spacing w:after="0" w:line="240" w:lineRule="auto"/>
        <w:jc w:val="center"/>
        <w:rPr>
          <w:rFonts w:ascii="Times New Roman" w:eastAsia="Times New Roman" w:hAnsi="Times New Roman" w:cs="Times New Roman"/>
          <w:sz w:val="24"/>
          <w:szCs w:val="24"/>
          <w:lang w:eastAsia="en-IN"/>
        </w:rPr>
      </w:pPr>
      <w:r w:rsidRPr="008529B0">
        <w:rPr>
          <w:rFonts w:ascii="Times New Roman" w:eastAsia="Times New Roman" w:hAnsi="Times New Roman" w:cs="Times New Roman"/>
          <w:noProof/>
          <w:sz w:val="24"/>
          <w:szCs w:val="24"/>
          <w:lang w:eastAsia="en-IN"/>
        </w:rPr>
        <w:drawing>
          <wp:inline distT="0" distB="0" distL="0" distR="0" wp14:anchorId="7DD84FFB" wp14:editId="18EF7074">
            <wp:extent cx="4572000" cy="3154680"/>
            <wp:effectExtent l="0" t="0" r="0" b="7620"/>
            <wp:docPr id="621756356" name="Picture 3" descr="Snowflak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owflake Schem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154680"/>
                    </a:xfrm>
                    <a:prstGeom prst="rect">
                      <a:avLst/>
                    </a:prstGeom>
                    <a:noFill/>
                    <a:ln>
                      <a:noFill/>
                    </a:ln>
                  </pic:spPr>
                </pic:pic>
              </a:graphicData>
            </a:graphic>
          </wp:inline>
        </w:drawing>
      </w:r>
    </w:p>
    <w:p w14:paraId="25A54B1D" w14:textId="77777777" w:rsidR="008529B0" w:rsidRPr="008529B0" w:rsidRDefault="008529B0" w:rsidP="008529B0">
      <w:pPr>
        <w:numPr>
          <w:ilvl w:val="0"/>
          <w:numId w:val="28"/>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Now the item dimension table contains the attributes item_key, item_name, type, brand, and supplier-key.</w:t>
      </w:r>
    </w:p>
    <w:p w14:paraId="513F50B4" w14:textId="77777777" w:rsidR="008529B0" w:rsidRPr="008529B0" w:rsidRDefault="008529B0" w:rsidP="008529B0">
      <w:pPr>
        <w:numPr>
          <w:ilvl w:val="0"/>
          <w:numId w:val="28"/>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The supplier key is linked to the supplier dimension table. The supplier dimension table contains the attributes supplier_key and supplier_type.</w:t>
      </w:r>
    </w:p>
    <w:p w14:paraId="0507F9F0" w14:textId="77777777" w:rsidR="008529B0" w:rsidRDefault="008529B0" w:rsidP="008529B0">
      <w:pPr>
        <w:spacing w:before="120" w:after="144" w:line="240" w:lineRule="auto"/>
        <w:jc w:val="both"/>
        <w:rPr>
          <w:rFonts w:ascii="Nunito" w:eastAsia="Times New Roman" w:hAnsi="Nunito" w:cs="Times New Roman"/>
          <w:color w:val="000000"/>
          <w:sz w:val="24"/>
          <w:szCs w:val="24"/>
          <w:lang w:eastAsia="en-IN"/>
        </w:rPr>
      </w:pPr>
      <w:r w:rsidRPr="008529B0">
        <w:rPr>
          <w:rFonts w:ascii="Nunito" w:eastAsia="Times New Roman" w:hAnsi="Nunito" w:cs="Times New Roman"/>
          <w:b/>
          <w:bCs/>
          <w:color w:val="000000"/>
          <w:sz w:val="24"/>
          <w:szCs w:val="24"/>
          <w:lang w:eastAsia="en-IN"/>
        </w:rPr>
        <w:t>Note</w:t>
      </w:r>
      <w:r w:rsidRPr="008529B0">
        <w:rPr>
          <w:rFonts w:ascii="Nunito" w:eastAsia="Times New Roman" w:hAnsi="Nunito" w:cs="Times New Roman"/>
          <w:color w:val="000000"/>
          <w:sz w:val="24"/>
          <w:szCs w:val="24"/>
          <w:lang w:eastAsia="en-IN"/>
        </w:rPr>
        <w:t> − Due to normalization in the Snowflake schema, the redundancy is reduced and therefore, it becomes easy to maintain and the save storage space.</w:t>
      </w:r>
    </w:p>
    <w:p w14:paraId="6C1D615D" w14:textId="77777777" w:rsidR="008529B0" w:rsidRDefault="008529B0" w:rsidP="008529B0">
      <w:pPr>
        <w:spacing w:before="120" w:after="144" w:line="240" w:lineRule="auto"/>
        <w:jc w:val="both"/>
        <w:rPr>
          <w:rFonts w:ascii="Nunito" w:eastAsia="Times New Roman" w:hAnsi="Nunito" w:cs="Times New Roman"/>
          <w:color w:val="000000"/>
          <w:sz w:val="24"/>
          <w:szCs w:val="24"/>
          <w:lang w:eastAsia="en-IN"/>
        </w:rPr>
      </w:pPr>
    </w:p>
    <w:p w14:paraId="621EA5F4" w14:textId="77777777" w:rsidR="008529B0" w:rsidRDefault="008529B0" w:rsidP="008529B0">
      <w:pPr>
        <w:spacing w:before="120" w:after="144" w:line="240" w:lineRule="auto"/>
        <w:jc w:val="both"/>
        <w:rPr>
          <w:rFonts w:ascii="Nunito" w:eastAsia="Times New Roman" w:hAnsi="Nunito" w:cs="Times New Roman"/>
          <w:color w:val="000000"/>
          <w:sz w:val="24"/>
          <w:szCs w:val="24"/>
          <w:lang w:eastAsia="en-IN"/>
        </w:rPr>
      </w:pPr>
    </w:p>
    <w:p w14:paraId="1A4A05D8" w14:textId="77777777" w:rsidR="008529B0" w:rsidRDefault="008529B0" w:rsidP="008529B0">
      <w:pPr>
        <w:spacing w:before="120" w:after="144" w:line="240" w:lineRule="auto"/>
        <w:jc w:val="both"/>
        <w:rPr>
          <w:rFonts w:ascii="Nunito" w:eastAsia="Times New Roman" w:hAnsi="Nunito" w:cs="Times New Roman"/>
          <w:color w:val="000000"/>
          <w:sz w:val="24"/>
          <w:szCs w:val="24"/>
          <w:lang w:eastAsia="en-IN"/>
        </w:rPr>
      </w:pPr>
    </w:p>
    <w:p w14:paraId="32CDAE17" w14:textId="77777777" w:rsidR="008529B0" w:rsidRDefault="008529B0" w:rsidP="008529B0">
      <w:pPr>
        <w:spacing w:before="120" w:after="144" w:line="240" w:lineRule="auto"/>
        <w:jc w:val="both"/>
        <w:rPr>
          <w:rFonts w:ascii="Nunito" w:eastAsia="Times New Roman" w:hAnsi="Nunito" w:cs="Times New Roman"/>
          <w:color w:val="000000"/>
          <w:sz w:val="24"/>
          <w:szCs w:val="24"/>
          <w:lang w:eastAsia="en-IN"/>
        </w:rPr>
      </w:pPr>
    </w:p>
    <w:p w14:paraId="6B2FDED7" w14:textId="77777777" w:rsidR="008529B0" w:rsidRDefault="008529B0" w:rsidP="008529B0">
      <w:pPr>
        <w:spacing w:before="120" w:after="144" w:line="240" w:lineRule="auto"/>
        <w:jc w:val="both"/>
        <w:rPr>
          <w:rFonts w:ascii="Nunito" w:eastAsia="Times New Roman" w:hAnsi="Nunito" w:cs="Times New Roman"/>
          <w:color w:val="000000"/>
          <w:sz w:val="24"/>
          <w:szCs w:val="24"/>
          <w:lang w:eastAsia="en-IN"/>
        </w:rPr>
      </w:pPr>
    </w:p>
    <w:p w14:paraId="517F77F6" w14:textId="77777777" w:rsidR="008529B0" w:rsidRDefault="008529B0" w:rsidP="008529B0">
      <w:pPr>
        <w:spacing w:before="120" w:after="144" w:line="240" w:lineRule="auto"/>
        <w:jc w:val="both"/>
        <w:rPr>
          <w:rFonts w:ascii="Nunito" w:eastAsia="Times New Roman" w:hAnsi="Nunito" w:cs="Times New Roman"/>
          <w:color w:val="000000"/>
          <w:sz w:val="24"/>
          <w:szCs w:val="24"/>
          <w:lang w:eastAsia="en-IN"/>
        </w:rPr>
      </w:pPr>
    </w:p>
    <w:p w14:paraId="3F5A401F" w14:textId="77777777" w:rsidR="008529B0" w:rsidRDefault="008529B0" w:rsidP="008529B0">
      <w:pPr>
        <w:spacing w:before="120" w:after="144" w:line="240" w:lineRule="auto"/>
        <w:jc w:val="both"/>
        <w:rPr>
          <w:rFonts w:ascii="Nunito" w:eastAsia="Times New Roman" w:hAnsi="Nunito" w:cs="Times New Roman"/>
          <w:color w:val="000000"/>
          <w:sz w:val="24"/>
          <w:szCs w:val="24"/>
          <w:lang w:eastAsia="en-IN"/>
        </w:rPr>
      </w:pPr>
    </w:p>
    <w:p w14:paraId="2A6A62B6" w14:textId="77777777" w:rsidR="008529B0" w:rsidRPr="008529B0" w:rsidRDefault="008529B0" w:rsidP="008529B0">
      <w:pPr>
        <w:spacing w:before="120" w:after="144" w:line="240" w:lineRule="auto"/>
        <w:jc w:val="both"/>
        <w:rPr>
          <w:rFonts w:ascii="Nunito" w:eastAsia="Times New Roman" w:hAnsi="Nunito" w:cs="Times New Roman"/>
          <w:color w:val="000000"/>
          <w:sz w:val="24"/>
          <w:szCs w:val="24"/>
          <w:lang w:eastAsia="en-IN"/>
        </w:rPr>
      </w:pPr>
    </w:p>
    <w:p w14:paraId="1E0C18EC" w14:textId="77777777" w:rsidR="008529B0" w:rsidRPr="008529B0" w:rsidRDefault="008529B0" w:rsidP="008529B0">
      <w:pPr>
        <w:spacing w:before="100" w:beforeAutospacing="1" w:after="100" w:afterAutospacing="1" w:line="240" w:lineRule="auto"/>
        <w:outlineLvl w:val="1"/>
        <w:rPr>
          <w:rFonts w:ascii="Heebo" w:eastAsia="Times New Roman" w:hAnsi="Heebo" w:cs="Heebo"/>
          <w:b/>
          <w:bCs/>
          <w:color w:val="5B9BD5" w:themeColor="accent5"/>
          <w:sz w:val="35"/>
          <w:szCs w:val="35"/>
          <w:lang w:eastAsia="en-IN"/>
        </w:rPr>
      </w:pPr>
      <w:r w:rsidRPr="008529B0">
        <w:rPr>
          <w:rFonts w:ascii="Heebo" w:eastAsia="Times New Roman" w:hAnsi="Heebo" w:cs="Heebo" w:hint="cs"/>
          <w:b/>
          <w:bCs/>
          <w:color w:val="5B9BD5" w:themeColor="accent5"/>
          <w:sz w:val="35"/>
          <w:szCs w:val="35"/>
          <w:lang w:eastAsia="en-IN"/>
        </w:rPr>
        <w:lastRenderedPageBreak/>
        <w:t>Fact Constellation Schema</w:t>
      </w:r>
    </w:p>
    <w:p w14:paraId="5124DA11" w14:textId="77777777" w:rsidR="008529B0" w:rsidRPr="008529B0" w:rsidRDefault="008529B0" w:rsidP="008529B0">
      <w:pPr>
        <w:numPr>
          <w:ilvl w:val="0"/>
          <w:numId w:val="29"/>
        </w:numPr>
        <w:spacing w:after="0" w:line="240" w:lineRule="auto"/>
        <w:ind w:left="1395"/>
        <w:jc w:val="both"/>
        <w:rPr>
          <w:rFonts w:ascii="Nunito" w:eastAsia="Times New Roman" w:hAnsi="Nunito" w:cs="Times New Roman" w:hint="cs"/>
          <w:color w:val="000000"/>
          <w:sz w:val="24"/>
          <w:szCs w:val="24"/>
          <w:lang w:eastAsia="en-IN"/>
        </w:rPr>
      </w:pPr>
      <w:r w:rsidRPr="008529B0">
        <w:rPr>
          <w:rFonts w:ascii="Nunito" w:eastAsia="Times New Roman" w:hAnsi="Nunito" w:cs="Times New Roman"/>
          <w:color w:val="000000"/>
          <w:sz w:val="24"/>
          <w:szCs w:val="24"/>
          <w:lang w:eastAsia="en-IN"/>
        </w:rPr>
        <w:t>A fact constellation has multiple fact tables. It is also known as galaxy schema.</w:t>
      </w:r>
    </w:p>
    <w:p w14:paraId="0DCEB132" w14:textId="77777777" w:rsidR="008529B0" w:rsidRPr="008529B0" w:rsidRDefault="008529B0" w:rsidP="008529B0">
      <w:pPr>
        <w:numPr>
          <w:ilvl w:val="0"/>
          <w:numId w:val="29"/>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The following diagram shows two fact tables, namely sales and shipping.</w:t>
      </w:r>
    </w:p>
    <w:p w14:paraId="4D7077AC" w14:textId="28062EB8" w:rsidR="008529B0" w:rsidRPr="008529B0" w:rsidRDefault="008529B0" w:rsidP="008529B0">
      <w:pPr>
        <w:spacing w:after="0" w:line="240" w:lineRule="auto"/>
        <w:rPr>
          <w:rFonts w:ascii="Times New Roman" w:eastAsia="Times New Roman" w:hAnsi="Times New Roman" w:cs="Times New Roman"/>
          <w:sz w:val="24"/>
          <w:szCs w:val="24"/>
          <w:lang w:eastAsia="en-IN"/>
        </w:rPr>
      </w:pPr>
      <w:r w:rsidRPr="008529B0">
        <w:rPr>
          <w:rFonts w:ascii="Times New Roman" w:eastAsia="Times New Roman" w:hAnsi="Times New Roman" w:cs="Times New Roman"/>
          <w:noProof/>
          <w:sz w:val="24"/>
          <w:szCs w:val="24"/>
          <w:lang w:eastAsia="en-IN"/>
        </w:rPr>
        <w:drawing>
          <wp:inline distT="0" distB="0" distL="0" distR="0" wp14:anchorId="6E8159AD" wp14:editId="00390F22">
            <wp:extent cx="4876800" cy="2941320"/>
            <wp:effectExtent l="0" t="0" r="0" b="0"/>
            <wp:docPr id="934376004" name="Picture 2" descr="Fact Constellation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 Constellation Schem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2941320"/>
                    </a:xfrm>
                    <a:prstGeom prst="rect">
                      <a:avLst/>
                    </a:prstGeom>
                    <a:noFill/>
                    <a:ln>
                      <a:noFill/>
                    </a:ln>
                  </pic:spPr>
                </pic:pic>
              </a:graphicData>
            </a:graphic>
          </wp:inline>
        </w:drawing>
      </w:r>
    </w:p>
    <w:p w14:paraId="6EABD746" w14:textId="77777777" w:rsidR="008529B0" w:rsidRPr="008529B0" w:rsidRDefault="008529B0" w:rsidP="008529B0">
      <w:pPr>
        <w:numPr>
          <w:ilvl w:val="0"/>
          <w:numId w:val="30"/>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The sales fact table is same as that in the star schema.</w:t>
      </w:r>
    </w:p>
    <w:p w14:paraId="516E97CF" w14:textId="77777777" w:rsidR="008529B0" w:rsidRPr="008529B0" w:rsidRDefault="008529B0" w:rsidP="008529B0">
      <w:pPr>
        <w:numPr>
          <w:ilvl w:val="0"/>
          <w:numId w:val="30"/>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The shipping fact table has the five dimensions, namely item_key, time_key, shipper_key, from_location, to_location.</w:t>
      </w:r>
    </w:p>
    <w:p w14:paraId="1AC2B1F3" w14:textId="77777777" w:rsidR="008529B0" w:rsidRPr="008529B0" w:rsidRDefault="008529B0" w:rsidP="008529B0">
      <w:pPr>
        <w:numPr>
          <w:ilvl w:val="0"/>
          <w:numId w:val="30"/>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The shipping fact table also contains two measures, namely dollars sold and units sold.</w:t>
      </w:r>
    </w:p>
    <w:p w14:paraId="3A317146" w14:textId="77777777" w:rsidR="008529B0" w:rsidRDefault="008529B0" w:rsidP="008529B0">
      <w:pPr>
        <w:numPr>
          <w:ilvl w:val="0"/>
          <w:numId w:val="30"/>
        </w:numPr>
        <w:spacing w:after="0" w:line="240" w:lineRule="auto"/>
        <w:ind w:left="1395"/>
        <w:jc w:val="both"/>
        <w:rPr>
          <w:rFonts w:ascii="Nunito" w:eastAsia="Times New Roman" w:hAnsi="Nunito" w:cs="Times New Roman"/>
          <w:color w:val="000000"/>
          <w:sz w:val="24"/>
          <w:szCs w:val="24"/>
          <w:lang w:eastAsia="en-IN"/>
        </w:rPr>
      </w:pPr>
      <w:r w:rsidRPr="008529B0">
        <w:rPr>
          <w:rFonts w:ascii="Nunito" w:eastAsia="Times New Roman" w:hAnsi="Nunito" w:cs="Times New Roman"/>
          <w:color w:val="000000"/>
          <w:sz w:val="24"/>
          <w:szCs w:val="24"/>
          <w:lang w:eastAsia="en-IN"/>
        </w:rPr>
        <w:t>It is also possible to share dimension tables between fact tables. For example, time, item, and location dimension tables are shared between the sales and shipping fact table.</w:t>
      </w:r>
    </w:p>
    <w:p w14:paraId="75F54464" w14:textId="77777777" w:rsidR="00244F55" w:rsidRDefault="00244F55" w:rsidP="00244F55">
      <w:pPr>
        <w:spacing w:after="0" w:line="240" w:lineRule="auto"/>
        <w:jc w:val="both"/>
        <w:rPr>
          <w:rFonts w:ascii="Nunito" w:eastAsia="Times New Roman" w:hAnsi="Nunito" w:cs="Times New Roman"/>
          <w:color w:val="000000"/>
          <w:sz w:val="24"/>
          <w:szCs w:val="24"/>
          <w:lang w:eastAsia="en-IN"/>
        </w:rPr>
      </w:pPr>
    </w:p>
    <w:p w14:paraId="05A2E3F4" w14:textId="77777777" w:rsidR="00244F55" w:rsidRDefault="00244F55" w:rsidP="00244F55">
      <w:pPr>
        <w:spacing w:after="0" w:line="240" w:lineRule="auto"/>
        <w:jc w:val="both"/>
        <w:rPr>
          <w:rFonts w:ascii="Nunito" w:eastAsia="Times New Roman" w:hAnsi="Nunito" w:cs="Times New Roman"/>
          <w:color w:val="000000"/>
          <w:sz w:val="24"/>
          <w:szCs w:val="24"/>
          <w:lang w:eastAsia="en-IN"/>
        </w:rPr>
      </w:pPr>
    </w:p>
    <w:p w14:paraId="54D57EBD" w14:textId="2E3EC12E" w:rsidR="00244F55" w:rsidRPr="00244F55" w:rsidRDefault="00244F55" w:rsidP="00244F55">
      <w:pPr>
        <w:spacing w:after="0" w:line="240" w:lineRule="auto"/>
        <w:jc w:val="both"/>
        <w:rPr>
          <w:rFonts w:ascii="Nunito" w:eastAsia="Times New Roman" w:hAnsi="Nunito" w:cs="Times New Roman"/>
          <w:b/>
          <w:bCs/>
          <w:color w:val="FF0000"/>
          <w:sz w:val="36"/>
          <w:szCs w:val="36"/>
          <w:lang w:eastAsia="en-IN"/>
        </w:rPr>
      </w:pPr>
      <w:r w:rsidRPr="00244F55">
        <w:rPr>
          <w:rFonts w:ascii="Nunito" w:eastAsia="Times New Roman" w:hAnsi="Nunito" w:cs="Times New Roman"/>
          <w:b/>
          <w:bCs/>
          <w:color w:val="FF0000"/>
          <w:sz w:val="36"/>
          <w:szCs w:val="36"/>
          <w:lang w:eastAsia="en-IN"/>
        </w:rPr>
        <w:t>Fact Table:</w:t>
      </w:r>
    </w:p>
    <w:p w14:paraId="366434AB" w14:textId="77777777" w:rsidR="00244F55" w:rsidRP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color w:val="000000"/>
          <w:sz w:val="24"/>
          <w:szCs w:val="24"/>
          <w:lang w:eastAsia="en-IN"/>
        </w:rPr>
        <w:t>A fact table is used in the </w:t>
      </w:r>
      <w:hyperlink r:id="rId28" w:tooltip="Dimensional Modeling" w:history="1">
        <w:r w:rsidRPr="00244F55">
          <w:rPr>
            <w:rFonts w:ascii="Segoe UI" w:eastAsia="Times New Roman" w:hAnsi="Segoe UI" w:cs="Segoe UI"/>
            <w:color w:val="0000FF"/>
            <w:sz w:val="24"/>
            <w:szCs w:val="24"/>
            <w:lang w:eastAsia="en-IN"/>
          </w:rPr>
          <w:t>dimensional model</w:t>
        </w:r>
      </w:hyperlink>
      <w:r w:rsidRPr="00244F55">
        <w:rPr>
          <w:rFonts w:ascii="Segoe UI" w:eastAsia="Times New Roman" w:hAnsi="Segoe UI" w:cs="Segoe UI"/>
          <w:color w:val="000000"/>
          <w:sz w:val="24"/>
          <w:szCs w:val="24"/>
          <w:lang w:eastAsia="en-IN"/>
        </w:rPr>
        <w:t> in </w:t>
      </w:r>
      <w:hyperlink r:id="rId29" w:tooltip="Data Warehouse" w:history="1">
        <w:r w:rsidRPr="00244F55">
          <w:rPr>
            <w:rFonts w:ascii="Segoe UI" w:eastAsia="Times New Roman" w:hAnsi="Segoe UI" w:cs="Segoe UI"/>
            <w:color w:val="0000FF"/>
            <w:sz w:val="24"/>
            <w:szCs w:val="24"/>
            <w:lang w:eastAsia="en-IN"/>
          </w:rPr>
          <w:t>data warehouse</w:t>
        </w:r>
      </w:hyperlink>
      <w:r w:rsidRPr="00244F55">
        <w:rPr>
          <w:rFonts w:ascii="Segoe UI" w:eastAsia="Times New Roman" w:hAnsi="Segoe UI" w:cs="Segoe UI"/>
          <w:color w:val="000000"/>
          <w:sz w:val="24"/>
          <w:szCs w:val="24"/>
          <w:lang w:eastAsia="en-IN"/>
        </w:rPr>
        <w:t> design. A fact table is found at the center of a </w:t>
      </w:r>
      <w:hyperlink r:id="rId30" w:tooltip="Star Schema" w:history="1">
        <w:r w:rsidRPr="00244F55">
          <w:rPr>
            <w:rFonts w:ascii="Segoe UI" w:eastAsia="Times New Roman" w:hAnsi="Segoe UI" w:cs="Segoe UI"/>
            <w:color w:val="0000FF"/>
            <w:sz w:val="24"/>
            <w:szCs w:val="24"/>
            <w:lang w:eastAsia="en-IN"/>
          </w:rPr>
          <w:t>star schema</w:t>
        </w:r>
      </w:hyperlink>
      <w:r w:rsidRPr="00244F55">
        <w:rPr>
          <w:rFonts w:ascii="Segoe UI" w:eastAsia="Times New Roman" w:hAnsi="Segoe UI" w:cs="Segoe UI"/>
          <w:color w:val="000000"/>
          <w:sz w:val="24"/>
          <w:szCs w:val="24"/>
          <w:lang w:eastAsia="en-IN"/>
        </w:rPr>
        <w:t> or </w:t>
      </w:r>
      <w:hyperlink r:id="rId31" w:tooltip="Snowflake Schema" w:history="1">
        <w:r w:rsidRPr="00244F55">
          <w:rPr>
            <w:rFonts w:ascii="Segoe UI" w:eastAsia="Times New Roman" w:hAnsi="Segoe UI" w:cs="Segoe UI"/>
            <w:color w:val="0000FF"/>
            <w:sz w:val="24"/>
            <w:szCs w:val="24"/>
            <w:lang w:eastAsia="en-IN"/>
          </w:rPr>
          <w:t>snowflake schema</w:t>
        </w:r>
      </w:hyperlink>
      <w:r w:rsidRPr="00244F55">
        <w:rPr>
          <w:rFonts w:ascii="Segoe UI" w:eastAsia="Times New Roman" w:hAnsi="Segoe UI" w:cs="Segoe UI"/>
          <w:color w:val="000000"/>
          <w:sz w:val="24"/>
          <w:szCs w:val="24"/>
          <w:lang w:eastAsia="en-IN"/>
        </w:rPr>
        <w:t> surrounded by </w:t>
      </w:r>
      <w:hyperlink r:id="rId32" w:tooltip="Dimension Table" w:history="1">
        <w:r w:rsidRPr="00244F55">
          <w:rPr>
            <w:rFonts w:ascii="Segoe UI" w:eastAsia="Times New Roman" w:hAnsi="Segoe UI" w:cs="Segoe UI"/>
            <w:color w:val="0000FF"/>
            <w:sz w:val="24"/>
            <w:szCs w:val="24"/>
            <w:lang w:eastAsia="en-IN"/>
          </w:rPr>
          <w:t>dimension tables</w:t>
        </w:r>
      </w:hyperlink>
      <w:r w:rsidRPr="00244F55">
        <w:rPr>
          <w:rFonts w:ascii="Segoe UI" w:eastAsia="Times New Roman" w:hAnsi="Segoe UI" w:cs="Segoe UI"/>
          <w:color w:val="000000"/>
          <w:sz w:val="24"/>
          <w:szCs w:val="24"/>
          <w:lang w:eastAsia="en-IN"/>
        </w:rPr>
        <w:t>.</w:t>
      </w:r>
    </w:p>
    <w:p w14:paraId="3D454589" w14:textId="77777777" w:rsid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color w:val="000000"/>
          <w:sz w:val="24"/>
          <w:szCs w:val="24"/>
          <w:lang w:eastAsia="en-IN"/>
        </w:rPr>
        <w:t>A fact table consists of facts of a particular business process e.g., sales revenue by month by product. Facts are also known as measurements or metrics. A fact table record captures a measurement or a metric.</w:t>
      </w:r>
    </w:p>
    <w:p w14:paraId="55348682" w14:textId="77777777" w:rsidR="00244F55" w:rsidRP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14:paraId="25896234" w14:textId="77777777" w:rsidR="00244F55" w:rsidRPr="00244F55" w:rsidRDefault="00244F55" w:rsidP="00244F55">
      <w:pPr>
        <w:shd w:val="clear" w:color="auto" w:fill="FFFFFF"/>
        <w:spacing w:before="100" w:beforeAutospacing="1" w:after="100" w:afterAutospacing="1" w:line="240" w:lineRule="auto"/>
        <w:outlineLvl w:val="1"/>
        <w:rPr>
          <w:rFonts w:ascii="Segoe UI" w:eastAsia="Times New Roman" w:hAnsi="Segoe UI" w:cs="Segoe UI"/>
          <w:color w:val="FF0000"/>
          <w:sz w:val="36"/>
          <w:szCs w:val="36"/>
          <w:lang w:eastAsia="en-IN"/>
        </w:rPr>
      </w:pPr>
      <w:r w:rsidRPr="00244F55">
        <w:rPr>
          <w:rFonts w:ascii="Segoe UI" w:eastAsia="Times New Roman" w:hAnsi="Segoe UI" w:cs="Segoe UI"/>
          <w:color w:val="FF0000"/>
          <w:sz w:val="36"/>
          <w:szCs w:val="36"/>
          <w:lang w:eastAsia="en-IN"/>
        </w:rPr>
        <w:lastRenderedPageBreak/>
        <w:t>An example of a fact table</w:t>
      </w:r>
    </w:p>
    <w:p w14:paraId="228918AB" w14:textId="77777777" w:rsidR="00244F55" w:rsidRP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color w:val="000000"/>
          <w:sz w:val="24"/>
          <w:szCs w:val="24"/>
          <w:lang w:eastAsia="en-IN"/>
        </w:rPr>
        <w:t>In the schema below, we have a fact table </w:t>
      </w:r>
      <w:r w:rsidRPr="00244F55">
        <w:rPr>
          <w:rFonts w:ascii="var(--font-family-code)" w:eastAsia="Times New Roman" w:hAnsi="var(--font-family-code)" w:cs="Courier New"/>
          <w:color w:val="000000"/>
          <w:sz w:val="20"/>
          <w:szCs w:val="20"/>
          <w:lang w:eastAsia="en-IN"/>
        </w:rPr>
        <w:t>FACT_SALES </w:t>
      </w:r>
      <w:r w:rsidRPr="00244F55">
        <w:rPr>
          <w:rFonts w:ascii="Segoe UI" w:eastAsia="Times New Roman" w:hAnsi="Segoe UI" w:cs="Segoe UI"/>
          <w:color w:val="000000"/>
          <w:sz w:val="24"/>
          <w:szCs w:val="24"/>
          <w:lang w:eastAsia="en-IN"/>
        </w:rPr>
        <w:t>that has a grain that gives us the number of units sold by date, by store, and product.</w:t>
      </w:r>
    </w:p>
    <w:p w14:paraId="00841F4F" w14:textId="77777777" w:rsidR="00244F55" w:rsidRP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color w:val="000000"/>
          <w:sz w:val="24"/>
          <w:szCs w:val="24"/>
          <w:lang w:eastAsia="en-IN"/>
        </w:rPr>
        <w:t>All other tables such as </w:t>
      </w:r>
      <w:r w:rsidRPr="00244F55">
        <w:rPr>
          <w:rFonts w:ascii="var(--font-family-code)" w:eastAsia="Times New Roman" w:hAnsi="var(--font-family-code)" w:cs="Courier New"/>
          <w:color w:val="000000"/>
          <w:sz w:val="20"/>
          <w:szCs w:val="20"/>
          <w:lang w:eastAsia="en-IN"/>
        </w:rPr>
        <w:t>DIM_DATE</w:t>
      </w:r>
      <w:r w:rsidRPr="00244F55">
        <w:rPr>
          <w:rFonts w:ascii="Segoe UI" w:eastAsia="Times New Roman" w:hAnsi="Segoe UI" w:cs="Segoe UI"/>
          <w:i/>
          <w:iCs/>
          <w:color w:val="000000"/>
          <w:sz w:val="24"/>
          <w:szCs w:val="24"/>
          <w:lang w:eastAsia="en-IN"/>
        </w:rPr>
        <w:t>, </w:t>
      </w:r>
      <w:r w:rsidRPr="00244F55">
        <w:rPr>
          <w:rFonts w:ascii="var(--font-family-code)" w:eastAsia="Times New Roman" w:hAnsi="var(--font-family-code)" w:cs="Courier New"/>
          <w:color w:val="000000"/>
          <w:sz w:val="20"/>
          <w:szCs w:val="20"/>
          <w:lang w:eastAsia="en-IN"/>
        </w:rPr>
        <w:t>DIM_STORE </w:t>
      </w:r>
      <w:r w:rsidRPr="00244F55">
        <w:rPr>
          <w:rFonts w:ascii="Segoe UI" w:eastAsia="Times New Roman" w:hAnsi="Segoe UI" w:cs="Segoe UI"/>
          <w:color w:val="000000"/>
          <w:sz w:val="24"/>
          <w:szCs w:val="24"/>
          <w:lang w:eastAsia="en-IN"/>
        </w:rPr>
        <w:t>and </w:t>
      </w:r>
      <w:r w:rsidRPr="00244F55">
        <w:rPr>
          <w:rFonts w:ascii="var(--font-family-code)" w:eastAsia="Times New Roman" w:hAnsi="var(--font-family-code)" w:cs="Courier New"/>
          <w:color w:val="000000"/>
          <w:sz w:val="20"/>
          <w:szCs w:val="20"/>
          <w:lang w:eastAsia="en-IN"/>
        </w:rPr>
        <w:t>DIM_PRODUCT </w:t>
      </w:r>
      <w:r w:rsidRPr="00244F55">
        <w:rPr>
          <w:rFonts w:ascii="Segoe UI" w:eastAsia="Times New Roman" w:hAnsi="Segoe UI" w:cs="Segoe UI"/>
          <w:color w:val="000000"/>
          <w:sz w:val="24"/>
          <w:szCs w:val="24"/>
          <w:lang w:eastAsia="en-IN"/>
        </w:rPr>
        <w:t>are dimensions tables. This schema is known as the star schema.</w:t>
      </w:r>
    </w:p>
    <w:p w14:paraId="67B1BC3D" w14:textId="1C8A0FB0" w:rsidR="00244F55" w:rsidRPr="00244F55" w:rsidRDefault="00244F55" w:rsidP="00244F55">
      <w:pPr>
        <w:shd w:val="clear" w:color="auto" w:fill="FFFFFF"/>
        <w:spacing w:line="240" w:lineRule="auto"/>
        <w:rPr>
          <w:rFonts w:ascii="Segoe UI" w:eastAsia="Times New Roman" w:hAnsi="Segoe UI" w:cs="Segoe UI"/>
          <w:color w:val="000000"/>
          <w:sz w:val="24"/>
          <w:szCs w:val="24"/>
          <w:lang w:eastAsia="en-IN"/>
        </w:rPr>
      </w:pPr>
      <w:r w:rsidRPr="00244F55">
        <w:rPr>
          <w:rFonts w:ascii="Segoe UI" w:eastAsia="Times New Roman" w:hAnsi="Segoe UI" w:cs="Segoe UI"/>
          <w:noProof/>
          <w:color w:val="0000FF"/>
          <w:sz w:val="24"/>
          <w:szCs w:val="24"/>
          <w:lang w:eastAsia="en-IN"/>
        </w:rPr>
        <w:drawing>
          <wp:inline distT="0" distB="0" distL="0" distR="0" wp14:anchorId="55C9B651" wp14:editId="2690D00B">
            <wp:extent cx="4762500" cy="2887980"/>
            <wp:effectExtent l="0" t="0" r="0" b="7620"/>
            <wp:docPr id="744137956" name="Picture 5" descr="Fact Table Examp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t Table Exampl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2887980"/>
                    </a:xfrm>
                    <a:prstGeom prst="rect">
                      <a:avLst/>
                    </a:prstGeom>
                    <a:noFill/>
                    <a:ln>
                      <a:noFill/>
                    </a:ln>
                  </pic:spPr>
                </pic:pic>
              </a:graphicData>
            </a:graphic>
          </wp:inline>
        </w:drawing>
      </w:r>
    </w:p>
    <w:p w14:paraId="288F6640" w14:textId="77777777" w:rsidR="00244F55" w:rsidRPr="00244F55" w:rsidRDefault="00244F55" w:rsidP="00244F55">
      <w:pPr>
        <w:shd w:val="clear" w:color="auto" w:fill="FFFFFF"/>
        <w:spacing w:before="100" w:beforeAutospacing="1" w:after="100" w:afterAutospacing="1" w:line="240" w:lineRule="auto"/>
        <w:outlineLvl w:val="1"/>
        <w:rPr>
          <w:rFonts w:ascii="Segoe UI" w:eastAsia="Times New Roman" w:hAnsi="Segoe UI" w:cs="Segoe UI"/>
          <w:color w:val="FF0000"/>
          <w:sz w:val="36"/>
          <w:szCs w:val="36"/>
          <w:lang w:eastAsia="en-IN"/>
        </w:rPr>
      </w:pPr>
      <w:r w:rsidRPr="00244F55">
        <w:rPr>
          <w:rFonts w:ascii="Segoe UI" w:eastAsia="Times New Roman" w:hAnsi="Segoe UI" w:cs="Segoe UI"/>
          <w:color w:val="FF0000"/>
          <w:sz w:val="36"/>
          <w:szCs w:val="36"/>
          <w:lang w:eastAsia="en-IN"/>
        </w:rPr>
        <w:t>Measure types</w:t>
      </w:r>
    </w:p>
    <w:p w14:paraId="20526E62" w14:textId="77777777" w:rsidR="00244F55" w:rsidRP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color w:val="000000"/>
          <w:sz w:val="24"/>
          <w:szCs w:val="24"/>
          <w:lang w:eastAsia="en-IN"/>
        </w:rPr>
        <w:t>A fact table can store different types of measures such as additive, non-additive, semi-additive.</w:t>
      </w:r>
    </w:p>
    <w:p w14:paraId="156163DF" w14:textId="77777777" w:rsidR="00244F55" w:rsidRPr="00244F55" w:rsidRDefault="00244F55" w:rsidP="00244F55">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b/>
          <w:bCs/>
          <w:color w:val="FF0000"/>
          <w:sz w:val="24"/>
          <w:szCs w:val="24"/>
          <w:lang w:eastAsia="en-IN"/>
        </w:rPr>
        <w:t>Additive</w:t>
      </w:r>
      <w:r w:rsidRPr="00244F55">
        <w:rPr>
          <w:rFonts w:ascii="Segoe UI" w:eastAsia="Times New Roman" w:hAnsi="Segoe UI" w:cs="Segoe UI"/>
          <w:color w:val="000000"/>
          <w:sz w:val="24"/>
          <w:szCs w:val="24"/>
          <w:lang w:eastAsia="en-IN"/>
        </w:rPr>
        <w:t> – As its name implied, additive measures are measures that can be added to all dimensions.</w:t>
      </w:r>
    </w:p>
    <w:p w14:paraId="54411350" w14:textId="77777777" w:rsidR="00244F55" w:rsidRPr="00244F55" w:rsidRDefault="00244F55" w:rsidP="00244F55">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b/>
          <w:bCs/>
          <w:color w:val="FF0000"/>
          <w:sz w:val="24"/>
          <w:szCs w:val="24"/>
          <w:lang w:eastAsia="en-IN"/>
        </w:rPr>
        <w:t>Non-additive</w:t>
      </w:r>
      <w:r w:rsidRPr="00244F55">
        <w:rPr>
          <w:rFonts w:ascii="Segoe UI" w:eastAsia="Times New Roman" w:hAnsi="Segoe UI" w:cs="Segoe UI"/>
          <w:color w:val="FF0000"/>
          <w:sz w:val="24"/>
          <w:szCs w:val="24"/>
          <w:lang w:eastAsia="en-IN"/>
        </w:rPr>
        <w:t xml:space="preserve"> – </w:t>
      </w:r>
      <w:r w:rsidRPr="00244F55">
        <w:rPr>
          <w:rFonts w:ascii="Segoe UI" w:eastAsia="Times New Roman" w:hAnsi="Segoe UI" w:cs="Segoe UI"/>
          <w:color w:val="000000"/>
          <w:sz w:val="24"/>
          <w:szCs w:val="24"/>
          <w:lang w:eastAsia="en-IN"/>
        </w:rPr>
        <w:t>different from additive measures, non-additive measures are measures that cannot be added to all dimensions.</w:t>
      </w:r>
    </w:p>
    <w:p w14:paraId="5F8ED1D5" w14:textId="77777777" w:rsidR="00244F55" w:rsidRDefault="00244F55" w:rsidP="00244F55">
      <w:pPr>
        <w:numPr>
          <w:ilvl w:val="0"/>
          <w:numId w:val="3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b/>
          <w:bCs/>
          <w:color w:val="FF0000"/>
          <w:sz w:val="24"/>
          <w:szCs w:val="24"/>
          <w:lang w:eastAsia="en-IN"/>
        </w:rPr>
        <w:t>Semi-additive</w:t>
      </w:r>
      <w:r w:rsidRPr="00244F55">
        <w:rPr>
          <w:rFonts w:ascii="Segoe UI" w:eastAsia="Times New Roman" w:hAnsi="Segoe UI" w:cs="Segoe UI"/>
          <w:color w:val="FF0000"/>
          <w:sz w:val="24"/>
          <w:szCs w:val="24"/>
          <w:lang w:eastAsia="en-IN"/>
        </w:rPr>
        <w:t xml:space="preserve"> – </w:t>
      </w:r>
      <w:r w:rsidRPr="00244F55">
        <w:rPr>
          <w:rFonts w:ascii="Segoe UI" w:eastAsia="Times New Roman" w:hAnsi="Segoe UI" w:cs="Segoe UI"/>
          <w:color w:val="000000"/>
          <w:sz w:val="24"/>
          <w:szCs w:val="24"/>
          <w:lang w:eastAsia="en-IN"/>
        </w:rPr>
        <w:t>semi-additive measures are the measure that can be added to only some dimensions and not across other.</w:t>
      </w:r>
    </w:p>
    <w:p w14:paraId="684CE3B8" w14:textId="77777777" w:rsid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14:paraId="7FCA8B9C" w14:textId="77777777" w:rsid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14:paraId="72623980" w14:textId="77777777" w:rsid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14:paraId="1464FECC" w14:textId="77777777" w:rsid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14:paraId="7B71E515" w14:textId="77777777" w:rsidR="00244F55" w:rsidRP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14:paraId="0514B631" w14:textId="77777777" w:rsidR="00244F55" w:rsidRPr="00244F55" w:rsidRDefault="00244F55" w:rsidP="00244F55">
      <w:pPr>
        <w:shd w:val="clear" w:color="auto" w:fill="FFFFFF"/>
        <w:spacing w:before="100" w:beforeAutospacing="1" w:after="100" w:afterAutospacing="1" w:line="240" w:lineRule="auto"/>
        <w:outlineLvl w:val="1"/>
        <w:rPr>
          <w:rFonts w:ascii="Segoe UI" w:eastAsia="Times New Roman" w:hAnsi="Segoe UI" w:cs="Segoe UI"/>
          <w:color w:val="FF0000"/>
          <w:sz w:val="36"/>
          <w:szCs w:val="36"/>
          <w:lang w:eastAsia="en-IN"/>
        </w:rPr>
      </w:pPr>
      <w:r w:rsidRPr="00244F55">
        <w:rPr>
          <w:rFonts w:ascii="Segoe UI" w:eastAsia="Times New Roman" w:hAnsi="Segoe UI" w:cs="Segoe UI"/>
          <w:color w:val="FF0000"/>
          <w:sz w:val="36"/>
          <w:szCs w:val="36"/>
          <w:lang w:eastAsia="en-IN"/>
        </w:rPr>
        <w:t>Types of fact tables</w:t>
      </w:r>
    </w:p>
    <w:p w14:paraId="069E392A" w14:textId="77777777" w:rsidR="00244F55" w:rsidRPr="00244F55" w:rsidRDefault="00244F55" w:rsidP="00244F55">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color w:val="000000"/>
          <w:sz w:val="24"/>
          <w:szCs w:val="24"/>
          <w:lang w:eastAsia="en-IN"/>
        </w:rPr>
        <w:t>All fact tables are categorized by the three most basic measurement events:</w:t>
      </w:r>
    </w:p>
    <w:p w14:paraId="7F03BF0B" w14:textId="77777777" w:rsidR="00244F55" w:rsidRPr="00244F55" w:rsidRDefault="00244F55" w:rsidP="00244F55">
      <w:pPr>
        <w:numPr>
          <w:ilvl w:val="0"/>
          <w:numId w:val="3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b/>
          <w:bCs/>
          <w:color w:val="FF0000"/>
          <w:sz w:val="24"/>
          <w:szCs w:val="24"/>
          <w:lang w:eastAsia="en-IN"/>
        </w:rPr>
        <w:t>Transactional</w:t>
      </w:r>
      <w:r w:rsidRPr="00244F55">
        <w:rPr>
          <w:rFonts w:ascii="Segoe UI" w:eastAsia="Times New Roman" w:hAnsi="Segoe UI" w:cs="Segoe UI"/>
          <w:color w:val="FF0000"/>
          <w:sz w:val="24"/>
          <w:szCs w:val="24"/>
          <w:lang w:eastAsia="en-IN"/>
        </w:rPr>
        <w:t> </w:t>
      </w:r>
      <w:r w:rsidRPr="00244F55">
        <w:rPr>
          <w:rFonts w:ascii="Segoe UI" w:eastAsia="Times New Roman" w:hAnsi="Segoe UI" w:cs="Segoe UI"/>
          <w:color w:val="000000"/>
          <w:sz w:val="24"/>
          <w:szCs w:val="24"/>
          <w:lang w:eastAsia="en-IN"/>
        </w:rPr>
        <w:t>– Transactional fact table is the most basic one that each grain associated with it indicated as “one row per line in a transaction”, e.g., every line item appears on an invoice. Transaction fact table stores data of the most detailed level, therefore, it has a high number of dimensions associated with it.</w:t>
      </w:r>
    </w:p>
    <w:p w14:paraId="4DC51171" w14:textId="77777777" w:rsidR="00244F55" w:rsidRPr="00244F55" w:rsidRDefault="00244F55" w:rsidP="00244F55">
      <w:pPr>
        <w:numPr>
          <w:ilvl w:val="0"/>
          <w:numId w:val="3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b/>
          <w:bCs/>
          <w:color w:val="FF0000"/>
          <w:sz w:val="24"/>
          <w:szCs w:val="24"/>
          <w:lang w:eastAsia="en-IN"/>
        </w:rPr>
        <w:t>Periodic snapshots</w:t>
      </w:r>
      <w:r w:rsidRPr="00244F55">
        <w:rPr>
          <w:rFonts w:ascii="Segoe UI" w:eastAsia="Times New Roman" w:hAnsi="Segoe UI" w:cs="Segoe UI"/>
          <w:color w:val="FF0000"/>
          <w:sz w:val="24"/>
          <w:szCs w:val="24"/>
          <w:lang w:eastAsia="en-IN"/>
        </w:rPr>
        <w:t> </w:t>
      </w:r>
      <w:r w:rsidRPr="00244F55">
        <w:rPr>
          <w:rFonts w:ascii="Segoe UI" w:eastAsia="Times New Roman" w:hAnsi="Segoe UI" w:cs="Segoe UI"/>
          <w:color w:val="000000"/>
          <w:sz w:val="24"/>
          <w:szCs w:val="24"/>
          <w:lang w:eastAsia="en-IN"/>
        </w:rPr>
        <w:t xml:space="preserve">– Periodic snapshots fact table stores the data that is a snapshot in a period of time. The source data of the periodic </w:t>
      </w:r>
      <w:proofErr w:type="gramStart"/>
      <w:r w:rsidRPr="00244F55">
        <w:rPr>
          <w:rFonts w:ascii="Segoe UI" w:eastAsia="Times New Roman" w:hAnsi="Segoe UI" w:cs="Segoe UI"/>
          <w:color w:val="000000"/>
          <w:sz w:val="24"/>
          <w:szCs w:val="24"/>
          <w:lang w:eastAsia="en-IN"/>
        </w:rPr>
        <w:t>snapshots</w:t>
      </w:r>
      <w:proofErr w:type="gramEnd"/>
      <w:r w:rsidRPr="00244F55">
        <w:rPr>
          <w:rFonts w:ascii="Segoe UI" w:eastAsia="Times New Roman" w:hAnsi="Segoe UI" w:cs="Segoe UI"/>
          <w:color w:val="000000"/>
          <w:sz w:val="24"/>
          <w:szCs w:val="24"/>
          <w:lang w:eastAsia="en-IN"/>
        </w:rPr>
        <w:t xml:space="preserve"> fact table is data from a transaction fact table where you choose a period to get the output.</w:t>
      </w:r>
    </w:p>
    <w:p w14:paraId="1C3AED0D" w14:textId="77777777" w:rsidR="00244F55" w:rsidRPr="00244F55" w:rsidRDefault="00244F55" w:rsidP="00244F55">
      <w:pPr>
        <w:numPr>
          <w:ilvl w:val="0"/>
          <w:numId w:val="3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244F55">
        <w:rPr>
          <w:rFonts w:ascii="Segoe UI" w:eastAsia="Times New Roman" w:hAnsi="Segoe UI" w:cs="Segoe UI"/>
          <w:b/>
          <w:bCs/>
          <w:color w:val="FF0000"/>
          <w:sz w:val="24"/>
          <w:szCs w:val="24"/>
          <w:lang w:eastAsia="en-IN"/>
        </w:rPr>
        <w:t>Accumulating snapshots</w:t>
      </w:r>
      <w:r w:rsidRPr="00244F55">
        <w:rPr>
          <w:rFonts w:ascii="Segoe UI" w:eastAsia="Times New Roman" w:hAnsi="Segoe UI" w:cs="Segoe UI"/>
          <w:color w:val="FF0000"/>
          <w:sz w:val="24"/>
          <w:szCs w:val="24"/>
          <w:lang w:eastAsia="en-IN"/>
        </w:rPr>
        <w:t xml:space="preserve"> – </w:t>
      </w:r>
      <w:r w:rsidRPr="00244F55">
        <w:rPr>
          <w:rFonts w:ascii="Segoe UI" w:eastAsia="Times New Roman" w:hAnsi="Segoe UI" w:cs="Segoe UI"/>
          <w:color w:val="000000"/>
          <w:sz w:val="24"/>
          <w:szCs w:val="24"/>
          <w:lang w:eastAsia="en-IN"/>
        </w:rPr>
        <w:t>The accumulating snapshots fact table describes the activity of a business process that has a clear beginning and end. This type of fact table, therefore, has multiple date columns to represent milestones in the process. A good example of accumulating snapshots fact table is the processing of a material. As steps towards handling the material are finished, the corresponding record in the accumulating snapshots fact table gets updated.</w:t>
      </w:r>
    </w:p>
    <w:p w14:paraId="66DBF3EF" w14:textId="77777777" w:rsidR="00AF1D3C" w:rsidRPr="00AF1D3C" w:rsidRDefault="00AF1D3C" w:rsidP="00AF1D3C">
      <w:pPr>
        <w:pStyle w:val="Heading1"/>
        <w:shd w:val="clear" w:color="auto" w:fill="FFFFFF"/>
        <w:spacing w:before="754" w:line="420" w:lineRule="atLeast"/>
        <w:rPr>
          <w:rFonts w:ascii="Helvetica" w:hAnsi="Helvetica" w:cs="Helvetica"/>
          <w:color w:val="FF0000"/>
          <w:sz w:val="33"/>
          <w:szCs w:val="33"/>
        </w:rPr>
      </w:pPr>
      <w:r w:rsidRPr="00AF1D3C">
        <w:rPr>
          <w:rFonts w:ascii="Helvetica" w:hAnsi="Helvetica" w:cs="Helvetica"/>
          <w:color w:val="FF0000"/>
          <w:sz w:val="33"/>
          <w:szCs w:val="33"/>
        </w:rPr>
        <w:t>Dimensions vs Measures</w:t>
      </w:r>
    </w:p>
    <w:p w14:paraId="32AC939F" w14:textId="77777777" w:rsidR="00244F55" w:rsidRDefault="00244F55" w:rsidP="00244F55">
      <w:pPr>
        <w:spacing w:after="0" w:line="240" w:lineRule="auto"/>
        <w:jc w:val="both"/>
        <w:rPr>
          <w:rFonts w:ascii="Nunito" w:eastAsia="Times New Roman" w:hAnsi="Nunito" w:cs="Times New Roman"/>
          <w:color w:val="000000"/>
          <w:sz w:val="24"/>
          <w:szCs w:val="24"/>
          <w:lang w:eastAsia="en-IN"/>
        </w:rPr>
      </w:pPr>
    </w:p>
    <w:p w14:paraId="3E873A33" w14:textId="1884ED91" w:rsidR="00AF1D3C" w:rsidRDefault="00AF1D3C" w:rsidP="00244F55">
      <w:pPr>
        <w:spacing w:after="0" w:line="240" w:lineRule="auto"/>
        <w:jc w:val="both"/>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Measures are the facts</w:t>
      </w:r>
      <w:r>
        <w:rPr>
          <w:rFonts w:ascii="Georgia" w:hAnsi="Georgia"/>
          <w:color w:val="292929"/>
          <w:spacing w:val="-1"/>
          <w:sz w:val="30"/>
          <w:szCs w:val="30"/>
          <w:shd w:val="clear" w:color="auto" w:fill="FFFFFF"/>
        </w:rPr>
        <w:t xml:space="preserve">, the numbers of an event. For </w:t>
      </w:r>
      <w:proofErr w:type="gramStart"/>
      <w:r>
        <w:rPr>
          <w:rFonts w:ascii="Georgia" w:hAnsi="Georgia"/>
          <w:color w:val="292929"/>
          <w:spacing w:val="-1"/>
          <w:sz w:val="30"/>
          <w:szCs w:val="30"/>
          <w:shd w:val="clear" w:color="auto" w:fill="FFFFFF"/>
        </w:rPr>
        <w:t>example</w:t>
      </w:r>
      <w:proofErr w:type="gramEnd"/>
      <w:r>
        <w:rPr>
          <w:rFonts w:ascii="Georgia" w:hAnsi="Georgia"/>
          <w:color w:val="292929"/>
          <w:spacing w:val="-1"/>
          <w:sz w:val="30"/>
          <w:szCs w:val="30"/>
          <w:shd w:val="clear" w:color="auto" w:fill="FFFFFF"/>
        </w:rPr>
        <w:t xml:space="preserve"> the total profit is a measure, the total sales too.</w:t>
      </w:r>
    </w:p>
    <w:p w14:paraId="07A22CF9" w14:textId="77777777" w:rsidR="00AF1D3C" w:rsidRDefault="00AF1D3C" w:rsidP="00244F55">
      <w:pPr>
        <w:spacing w:after="0" w:line="240" w:lineRule="auto"/>
        <w:jc w:val="both"/>
        <w:rPr>
          <w:rFonts w:ascii="Georgia" w:hAnsi="Georgia"/>
          <w:color w:val="292929"/>
          <w:spacing w:val="-1"/>
          <w:sz w:val="30"/>
          <w:szCs w:val="30"/>
          <w:shd w:val="clear" w:color="auto" w:fill="FFFFFF"/>
        </w:rPr>
      </w:pPr>
    </w:p>
    <w:p w14:paraId="6EA7FA66" w14:textId="77777777" w:rsidR="00AF1D3C" w:rsidRDefault="00AF1D3C" w:rsidP="00AF1D3C">
      <w:pPr>
        <w:spacing w:after="0" w:line="240" w:lineRule="auto"/>
        <w:jc w:val="both"/>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The dimensions are the details that explains your fact</w:t>
      </w:r>
      <w:r>
        <w:rPr>
          <w:rFonts w:ascii="Georgia" w:hAnsi="Georgia"/>
          <w:color w:val="292929"/>
          <w:spacing w:val="-1"/>
          <w:sz w:val="30"/>
          <w:szCs w:val="30"/>
          <w:shd w:val="clear" w:color="auto" w:fill="FFFFFF"/>
        </w:rPr>
        <w:t>. The time is a dimension (when?), the location is a dimension (where?) and all attributes of a fact (</w:t>
      </w:r>
      <w:proofErr w:type="gramStart"/>
      <w:r>
        <w:rPr>
          <w:rFonts w:ascii="Georgia" w:hAnsi="Georgia"/>
          <w:color w:val="292929"/>
          <w:spacing w:val="-1"/>
          <w:sz w:val="30"/>
          <w:szCs w:val="30"/>
          <w:shd w:val="clear" w:color="auto" w:fill="FFFFFF"/>
        </w:rPr>
        <w:t>who?,</w:t>
      </w:r>
      <w:proofErr w:type="gramEnd"/>
      <w:r>
        <w:rPr>
          <w:rFonts w:ascii="Georgia" w:hAnsi="Georgia"/>
          <w:color w:val="292929"/>
          <w:spacing w:val="-1"/>
          <w:sz w:val="30"/>
          <w:szCs w:val="30"/>
          <w:shd w:val="clear" w:color="auto" w:fill="FFFFFF"/>
        </w:rPr>
        <w:t xml:space="preserve"> What product?, …).</w:t>
      </w:r>
    </w:p>
    <w:p w14:paraId="0DDFFBD2" w14:textId="77777777" w:rsidR="00AF1D3C" w:rsidRDefault="00AF1D3C" w:rsidP="00AF1D3C">
      <w:pPr>
        <w:spacing w:after="0" w:line="240" w:lineRule="auto"/>
        <w:jc w:val="both"/>
        <w:rPr>
          <w:rFonts w:ascii="Georgia" w:hAnsi="Georgia"/>
          <w:color w:val="292929"/>
          <w:spacing w:val="-1"/>
          <w:sz w:val="30"/>
          <w:szCs w:val="30"/>
          <w:shd w:val="clear" w:color="auto" w:fill="FFFFFF"/>
        </w:rPr>
      </w:pPr>
    </w:p>
    <w:p w14:paraId="51E60A97" w14:textId="77777777" w:rsidR="00AF1D3C" w:rsidRPr="00AF1D3C" w:rsidRDefault="00AF1D3C" w:rsidP="00AF1D3C">
      <w:pPr>
        <w:spacing w:after="0" w:line="240" w:lineRule="auto"/>
        <w:jc w:val="both"/>
        <w:rPr>
          <w:rFonts w:ascii="Helvetica" w:hAnsi="Helvetica" w:cs="Helvetica"/>
          <w:b/>
          <w:bCs/>
          <w:color w:val="7030A0"/>
          <w:sz w:val="33"/>
          <w:szCs w:val="33"/>
        </w:rPr>
      </w:pPr>
      <w:r w:rsidRPr="00AF1D3C">
        <w:rPr>
          <w:rFonts w:ascii="Helvetica" w:hAnsi="Helvetica" w:cs="Helvetica"/>
          <w:b/>
          <w:bCs/>
          <w:color w:val="7030A0"/>
          <w:sz w:val="33"/>
          <w:szCs w:val="33"/>
        </w:rPr>
        <w:t>Additive measures</w:t>
      </w:r>
    </w:p>
    <w:p w14:paraId="07F03BA9" w14:textId="77777777" w:rsidR="00AF1D3C" w:rsidRDefault="00AF1D3C" w:rsidP="00AF1D3C">
      <w:pPr>
        <w:spacing w:after="0" w:line="240" w:lineRule="auto"/>
        <w:jc w:val="both"/>
        <w:rPr>
          <w:rFonts w:ascii="Georgia" w:hAnsi="Georgia"/>
          <w:color w:val="292929"/>
          <w:spacing w:val="-1"/>
          <w:sz w:val="30"/>
          <w:szCs w:val="30"/>
        </w:rPr>
      </w:pPr>
      <w:r>
        <w:rPr>
          <w:rFonts w:ascii="Georgia" w:hAnsi="Georgia"/>
          <w:color w:val="292929"/>
          <w:spacing w:val="-1"/>
          <w:sz w:val="30"/>
          <w:szCs w:val="30"/>
        </w:rPr>
        <w:t>The numeric value in a fact table that is more flexible is an additive measure. For each dimension you can even sum up. If you want to know the total sales of your company you can easily sum up all the sales.</w:t>
      </w:r>
    </w:p>
    <w:p w14:paraId="38520638" w14:textId="77777777" w:rsidR="00AF1D3C" w:rsidRDefault="00AF1D3C" w:rsidP="00AF1D3C">
      <w:pPr>
        <w:spacing w:after="0" w:line="240" w:lineRule="auto"/>
        <w:jc w:val="both"/>
        <w:rPr>
          <w:rFonts w:ascii="Georgia" w:hAnsi="Georgia"/>
          <w:color w:val="292929"/>
          <w:spacing w:val="-1"/>
          <w:sz w:val="30"/>
          <w:szCs w:val="30"/>
        </w:rPr>
      </w:pPr>
    </w:p>
    <w:p w14:paraId="5A471392" w14:textId="77777777" w:rsidR="00AF1D3C" w:rsidRDefault="00AF1D3C" w:rsidP="00AF1D3C">
      <w:pPr>
        <w:spacing w:after="0" w:line="240" w:lineRule="auto"/>
        <w:jc w:val="both"/>
        <w:rPr>
          <w:rFonts w:ascii="Georgia" w:hAnsi="Georgia"/>
          <w:color w:val="292929"/>
          <w:spacing w:val="-1"/>
          <w:sz w:val="30"/>
          <w:szCs w:val="30"/>
        </w:rPr>
      </w:pPr>
    </w:p>
    <w:p w14:paraId="2A3698A1" w14:textId="77777777" w:rsidR="00AF1D3C" w:rsidRDefault="00AF1D3C" w:rsidP="00AF1D3C">
      <w:pPr>
        <w:spacing w:after="0" w:line="240" w:lineRule="auto"/>
        <w:jc w:val="both"/>
        <w:rPr>
          <w:rFonts w:ascii="Georgia" w:hAnsi="Georgia"/>
          <w:color w:val="292929"/>
          <w:spacing w:val="-1"/>
          <w:sz w:val="30"/>
          <w:szCs w:val="30"/>
        </w:rPr>
      </w:pPr>
    </w:p>
    <w:p w14:paraId="4F8014C6" w14:textId="77777777" w:rsidR="00AF1D3C" w:rsidRDefault="00AF1D3C" w:rsidP="00AF1D3C">
      <w:pPr>
        <w:spacing w:after="0" w:line="240" w:lineRule="auto"/>
        <w:jc w:val="both"/>
        <w:rPr>
          <w:rFonts w:ascii="Georgia" w:hAnsi="Georgia"/>
          <w:color w:val="292929"/>
          <w:spacing w:val="-1"/>
          <w:sz w:val="30"/>
          <w:szCs w:val="30"/>
        </w:rPr>
      </w:pPr>
    </w:p>
    <w:p w14:paraId="76565DE5" w14:textId="77777777" w:rsidR="00AF1D3C" w:rsidRPr="00AF1D3C" w:rsidRDefault="00AF1D3C" w:rsidP="00AF1D3C">
      <w:pPr>
        <w:spacing w:after="0" w:line="240" w:lineRule="auto"/>
        <w:jc w:val="both"/>
        <w:rPr>
          <w:rFonts w:ascii="Helvetica" w:hAnsi="Helvetica" w:cs="Helvetica"/>
          <w:b/>
          <w:bCs/>
          <w:color w:val="7030A0"/>
          <w:sz w:val="33"/>
          <w:szCs w:val="33"/>
        </w:rPr>
      </w:pPr>
      <w:r w:rsidRPr="00AF1D3C">
        <w:rPr>
          <w:rFonts w:ascii="Helvetica" w:hAnsi="Helvetica" w:cs="Helvetica"/>
          <w:b/>
          <w:bCs/>
          <w:color w:val="7030A0"/>
          <w:sz w:val="33"/>
          <w:szCs w:val="33"/>
        </w:rPr>
        <w:lastRenderedPageBreak/>
        <w:t>Semi-additive measures</w:t>
      </w:r>
    </w:p>
    <w:p w14:paraId="0D3B2F83" w14:textId="77777777" w:rsidR="00AF1D3C" w:rsidRDefault="00AF1D3C" w:rsidP="00AF1D3C">
      <w:pPr>
        <w:spacing w:after="0" w:line="240" w:lineRule="auto"/>
        <w:jc w:val="both"/>
        <w:rPr>
          <w:rFonts w:ascii="Helvetica" w:hAnsi="Helvetica" w:cs="Helvetica"/>
          <w:color w:val="292929"/>
          <w:sz w:val="33"/>
          <w:szCs w:val="33"/>
        </w:rPr>
      </w:pPr>
    </w:p>
    <w:p w14:paraId="2C541F78" w14:textId="4DDF88E3" w:rsidR="00AF1D3C" w:rsidRDefault="00AF1D3C" w:rsidP="00AF1D3C">
      <w:pPr>
        <w:spacing w:after="0" w:line="240" w:lineRule="auto"/>
        <w:jc w:val="both"/>
        <w:rPr>
          <w:rFonts w:ascii="Georgia" w:hAnsi="Georgia"/>
          <w:color w:val="292929"/>
          <w:spacing w:val="-1"/>
          <w:sz w:val="30"/>
          <w:szCs w:val="30"/>
        </w:rPr>
      </w:pPr>
      <w:r>
        <w:rPr>
          <w:rFonts w:ascii="Georgia" w:hAnsi="Georgia"/>
          <w:color w:val="292929"/>
          <w:spacing w:val="-1"/>
          <w:sz w:val="30"/>
          <w:szCs w:val="30"/>
        </w:rPr>
        <w:t xml:space="preserve">With </w:t>
      </w:r>
      <w:r>
        <w:rPr>
          <w:rFonts w:ascii="Georgia" w:hAnsi="Georgia"/>
          <w:color w:val="292929"/>
          <w:spacing w:val="-1"/>
          <w:sz w:val="30"/>
          <w:szCs w:val="30"/>
        </w:rPr>
        <w:t>these measures</w:t>
      </w:r>
      <w:r>
        <w:rPr>
          <w:rFonts w:ascii="Georgia" w:hAnsi="Georgia"/>
          <w:color w:val="292929"/>
          <w:spacing w:val="-1"/>
          <w:sz w:val="30"/>
          <w:szCs w:val="30"/>
        </w:rPr>
        <w:t xml:space="preserve"> you have to pay attention. Semi-additive facts are facts that can be summed up for some of the dimensions in the fact table, but not the others. For </w:t>
      </w:r>
      <w:r>
        <w:rPr>
          <w:rFonts w:ascii="Georgia" w:hAnsi="Georgia"/>
          <w:color w:val="292929"/>
          <w:spacing w:val="-1"/>
          <w:sz w:val="30"/>
          <w:szCs w:val="30"/>
        </w:rPr>
        <w:t>example,</w:t>
      </w:r>
      <w:r>
        <w:rPr>
          <w:rFonts w:ascii="Georgia" w:hAnsi="Georgia"/>
          <w:color w:val="292929"/>
          <w:spacing w:val="-1"/>
          <w:sz w:val="30"/>
          <w:szCs w:val="30"/>
        </w:rPr>
        <w:t xml:space="preserve"> if you have the number of items in the warehouse for each day, you can sum up the items for each day (total warehouse of the day), but it </w:t>
      </w:r>
      <w:r>
        <w:rPr>
          <w:rFonts w:ascii="Georgia" w:hAnsi="Georgia"/>
          <w:color w:val="292929"/>
          <w:spacing w:val="-1"/>
          <w:sz w:val="30"/>
          <w:szCs w:val="30"/>
        </w:rPr>
        <w:t>makes</w:t>
      </w:r>
      <w:r>
        <w:rPr>
          <w:rFonts w:ascii="Georgia" w:hAnsi="Georgia"/>
          <w:color w:val="292929"/>
          <w:spacing w:val="-1"/>
          <w:sz w:val="30"/>
          <w:szCs w:val="30"/>
        </w:rPr>
        <w:t xml:space="preserve"> no senso to sum up in the year.</w:t>
      </w:r>
    </w:p>
    <w:p w14:paraId="0E7D1E70" w14:textId="77777777" w:rsidR="00AF1D3C" w:rsidRDefault="00AF1D3C" w:rsidP="00AF1D3C">
      <w:pPr>
        <w:spacing w:after="0" w:line="240" w:lineRule="auto"/>
        <w:jc w:val="both"/>
        <w:rPr>
          <w:rFonts w:ascii="Georgia" w:hAnsi="Georgia"/>
          <w:color w:val="292929"/>
          <w:spacing w:val="-1"/>
          <w:sz w:val="30"/>
          <w:szCs w:val="30"/>
        </w:rPr>
      </w:pPr>
    </w:p>
    <w:p w14:paraId="4273F220" w14:textId="3247FB36" w:rsidR="00AF1D3C" w:rsidRDefault="00AF1D3C" w:rsidP="00AF1D3C">
      <w:pPr>
        <w:spacing w:after="0" w:line="240" w:lineRule="auto"/>
        <w:jc w:val="both"/>
        <w:rPr>
          <w:rFonts w:ascii="Helvetica" w:hAnsi="Helvetica" w:cs="Helvetica"/>
          <w:b/>
          <w:bCs/>
          <w:color w:val="7030A0"/>
          <w:sz w:val="33"/>
          <w:szCs w:val="33"/>
        </w:rPr>
      </w:pPr>
      <w:r w:rsidRPr="00AF1D3C">
        <w:rPr>
          <w:rFonts w:ascii="Helvetica" w:hAnsi="Helvetica" w:cs="Helvetica"/>
          <w:b/>
          <w:bCs/>
          <w:color w:val="7030A0"/>
          <w:sz w:val="33"/>
          <w:szCs w:val="33"/>
        </w:rPr>
        <w:t>Non-additive measures</w:t>
      </w:r>
    </w:p>
    <w:p w14:paraId="5376266D" w14:textId="77777777" w:rsidR="00AF1D3C" w:rsidRPr="00AF1D3C" w:rsidRDefault="00AF1D3C" w:rsidP="00AF1D3C">
      <w:pPr>
        <w:spacing w:after="0" w:line="240" w:lineRule="auto"/>
        <w:jc w:val="both"/>
        <w:rPr>
          <w:rFonts w:ascii="Georgia" w:hAnsi="Georgia"/>
          <w:b/>
          <w:bCs/>
          <w:color w:val="7030A0"/>
          <w:spacing w:val="-1"/>
          <w:sz w:val="30"/>
          <w:szCs w:val="30"/>
          <w:shd w:val="clear" w:color="auto" w:fill="FFFFFF"/>
        </w:rPr>
      </w:pPr>
    </w:p>
    <w:p w14:paraId="49C24DD4" w14:textId="25006192" w:rsidR="00AF1D3C" w:rsidRDefault="00AF1D3C" w:rsidP="00244F55">
      <w:pPr>
        <w:spacing w:after="0" w:line="240" w:lineRule="auto"/>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With these facts you can never make a sum. If you are dealing with the discount percentage you easily understand what I’m talking about. It’s a little crazy to say “in my shop the percentage of total discount is 12000%”, nobody would believe you and would do well!</w:t>
      </w:r>
    </w:p>
    <w:p w14:paraId="47875888" w14:textId="77777777" w:rsidR="00DA75DF" w:rsidRDefault="00DA75DF" w:rsidP="00244F55">
      <w:pPr>
        <w:spacing w:after="0" w:line="240" w:lineRule="auto"/>
        <w:jc w:val="both"/>
        <w:rPr>
          <w:rFonts w:ascii="Georgia" w:hAnsi="Georgia"/>
          <w:color w:val="292929"/>
          <w:spacing w:val="-1"/>
          <w:sz w:val="30"/>
          <w:szCs w:val="30"/>
          <w:shd w:val="clear" w:color="auto" w:fill="FFFFFF"/>
        </w:rPr>
      </w:pPr>
    </w:p>
    <w:p w14:paraId="6F0F8422" w14:textId="77777777" w:rsidR="00DA75DF" w:rsidRPr="00DA75DF" w:rsidRDefault="00DA75DF" w:rsidP="00DA75DF">
      <w:pPr>
        <w:pStyle w:val="Heading1"/>
        <w:shd w:val="clear" w:color="auto" w:fill="FFFFFF"/>
        <w:spacing w:before="120" w:line="360" w:lineRule="atLeast"/>
        <w:jc w:val="both"/>
        <w:rPr>
          <w:rFonts w:ascii="Courier" w:hAnsi="Courier"/>
          <w:color w:val="FF0000"/>
        </w:rPr>
      </w:pPr>
      <w:r w:rsidRPr="00DA75DF">
        <w:rPr>
          <w:rFonts w:ascii="Courier" w:hAnsi="Courier"/>
          <w:b/>
          <w:bCs/>
          <w:color w:val="FF0000"/>
        </w:rPr>
        <w:t>Fully Additive and Semi-Additive Measures</w:t>
      </w:r>
    </w:p>
    <w:p w14:paraId="0BDE1C69"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Fully additive measures are summable with any dimension in the dataset and are always the same. They can be further aggregated on a subset of dimensions.</w:t>
      </w:r>
    </w:p>
    <w:p w14:paraId="62F49B2B"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Semi-additive measures are summable with some dimensions, but the inclusion of some dimensions can result in unexpected sums that can skew your data analysis.</w:t>
      </w:r>
    </w:p>
    <w:p w14:paraId="5CF1B535"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In Tableau, you can only aggregate semi-additive Commerce Cloud measures with certain dimensions.</w:t>
      </w:r>
    </w:p>
    <w:p w14:paraId="3FC1A45F" w14:textId="77777777" w:rsidR="00DA75DF" w:rsidRPr="00DA75DF" w:rsidRDefault="00DA75DF" w:rsidP="00DA75DF">
      <w:pPr>
        <w:shd w:val="clear" w:color="auto" w:fill="FFFFFF"/>
        <w:spacing w:before="100" w:beforeAutospacing="1" w:after="100" w:afterAutospacing="1" w:line="240" w:lineRule="auto"/>
        <w:jc w:val="both"/>
        <w:outlineLvl w:val="1"/>
        <w:rPr>
          <w:rFonts w:ascii="Times New Roman" w:eastAsia="Times New Roman" w:hAnsi="Times New Roman" w:cs="Times New Roman"/>
          <w:color w:val="FF0000"/>
          <w:sz w:val="28"/>
          <w:szCs w:val="28"/>
          <w:lang w:eastAsia="en-IN"/>
        </w:rPr>
      </w:pPr>
      <w:r w:rsidRPr="00DA75DF">
        <w:rPr>
          <w:rFonts w:ascii="Times New Roman" w:eastAsia="Times New Roman" w:hAnsi="Times New Roman" w:cs="Times New Roman"/>
          <w:color w:val="FF0000"/>
          <w:sz w:val="28"/>
          <w:szCs w:val="28"/>
          <w:lang w:eastAsia="en-IN"/>
        </w:rPr>
        <w:t>How Measures Affect Your Metrics</w:t>
      </w:r>
    </w:p>
    <w:p w14:paraId="02CB9C7E"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This scenario shows how fully additive and semi-additive measures affect your metrics. Using the tools in Tableau, we imported a simplified version of the productOrderItems subject area.</w:t>
      </w:r>
    </w:p>
    <w:p w14:paraId="583F484B" w14:textId="77777777" w:rsid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The productOrderItems subject area allows export of the orderPlacedDate and productId dimensions and the ordersPlaced, unitsSold, and GMV measures. To have all the data available to build a dashboard, we import all the fields (dimensions and measures) for the subject area.</w:t>
      </w:r>
    </w:p>
    <w:p w14:paraId="11E3155F" w14:textId="77777777" w:rsid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p>
    <w:p w14:paraId="5116C203"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p>
    <w:p w14:paraId="0EC539C5"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FF0000"/>
          <w:sz w:val="28"/>
          <w:szCs w:val="28"/>
          <w:lang w:eastAsia="en-IN"/>
        </w:rPr>
      </w:pPr>
      <w:r w:rsidRPr="00DA75DF">
        <w:rPr>
          <w:rFonts w:ascii="Times New Roman" w:eastAsia="Times New Roman" w:hAnsi="Times New Roman" w:cs="Times New Roman"/>
          <w:b/>
          <w:bCs/>
          <w:color w:val="FF0000"/>
          <w:sz w:val="28"/>
          <w:szCs w:val="28"/>
          <w:lang w:eastAsia="en-IN"/>
        </w:rPr>
        <w:lastRenderedPageBreak/>
        <w:t>Semi-Additive Example</w:t>
      </w:r>
    </w:p>
    <w:p w14:paraId="3F4600D9"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Table 1 shows a simplified version of data from the productOrderItems subject area. The ordersPlaced and GMV measures are aggregated by the orderPlacedDate dimension. The sum of all orders placed on 9/10/2021 is 7. An order can contain multiple products.</w:t>
      </w:r>
    </w:p>
    <w:p w14:paraId="7B9B6D34" w14:textId="77777777" w:rsidR="00DA75DF" w:rsidRPr="00DA75DF" w:rsidRDefault="00DA75DF" w:rsidP="00DA75DF">
      <w:pPr>
        <w:shd w:val="clear" w:color="auto" w:fill="FFFFFF"/>
        <w:spacing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Table 1</w:t>
      </w:r>
    </w:p>
    <w:tbl>
      <w:tblPr>
        <w:tblW w:w="0" w:type="auto"/>
        <w:tblBorders>
          <w:top w:val="single" w:sz="6" w:space="0" w:color="E6E6E6"/>
          <w:left w:val="single" w:sz="6" w:space="0" w:color="E6E6E6"/>
          <w:bottom w:val="single" w:sz="6" w:space="0" w:color="E6E6E6"/>
          <w:right w:val="single" w:sz="6" w:space="0" w:color="E6E6E6"/>
        </w:tblBorders>
        <w:shd w:val="clear" w:color="auto" w:fill="FFFFFF"/>
        <w:tblCellMar>
          <w:top w:w="75" w:type="dxa"/>
          <w:left w:w="75" w:type="dxa"/>
          <w:bottom w:w="75" w:type="dxa"/>
          <w:right w:w="75" w:type="dxa"/>
        </w:tblCellMar>
        <w:tblLook w:val="04A0" w:firstRow="1" w:lastRow="0" w:firstColumn="1" w:lastColumn="0" w:noHBand="0" w:noVBand="1"/>
        <w:tblDescription w:val=""/>
      </w:tblPr>
      <w:tblGrid>
        <w:gridCol w:w="2502"/>
        <w:gridCol w:w="2051"/>
        <w:gridCol w:w="1250"/>
      </w:tblGrid>
      <w:tr w:rsidR="00DA75DF" w:rsidRPr="00DA75DF" w14:paraId="27671CB6" w14:textId="77777777" w:rsidTr="00DA75DF">
        <w:trPr>
          <w:tblHeader/>
        </w:trPr>
        <w:tc>
          <w:tcPr>
            <w:tcW w:w="0" w:type="auto"/>
            <w:gridSpan w:val="3"/>
            <w:tcBorders>
              <w:top w:val="nil"/>
              <w:left w:val="nil"/>
              <w:bottom w:val="nil"/>
              <w:right w:val="nil"/>
            </w:tcBorders>
            <w:shd w:val="clear" w:color="auto" w:fill="EFEFEF"/>
            <w:tcMar>
              <w:top w:w="240" w:type="dxa"/>
              <w:left w:w="240" w:type="dxa"/>
              <w:bottom w:w="240" w:type="dxa"/>
              <w:right w:w="240" w:type="dxa"/>
            </w:tcMar>
            <w:vAlign w:val="center"/>
            <w:hideMark/>
          </w:tcPr>
          <w:p w14:paraId="14B96512"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Table 1. Table 1</w:t>
            </w:r>
          </w:p>
        </w:tc>
      </w:tr>
      <w:tr w:rsidR="00DA75DF" w:rsidRPr="00DA75DF" w14:paraId="0000A503" w14:textId="77777777" w:rsidTr="00DA75DF">
        <w:trPr>
          <w:tblHeader/>
        </w:trPr>
        <w:tc>
          <w:tcPr>
            <w:tcW w:w="0" w:type="auto"/>
            <w:tcBorders>
              <w:top w:val="single" w:sz="6" w:space="0" w:color="ACB1B7"/>
              <w:left w:val="single" w:sz="6" w:space="0" w:color="ACB1B7"/>
              <w:bottom w:val="single" w:sz="6" w:space="0" w:color="ACB1B7"/>
              <w:right w:val="single" w:sz="6" w:space="0" w:color="ACB1B7"/>
            </w:tcBorders>
            <w:shd w:val="clear" w:color="auto" w:fill="EFEFEF"/>
            <w:tcMar>
              <w:top w:w="240" w:type="dxa"/>
              <w:left w:w="240" w:type="dxa"/>
              <w:bottom w:w="240" w:type="dxa"/>
              <w:right w:w="240" w:type="dxa"/>
            </w:tcMar>
            <w:hideMark/>
          </w:tcPr>
          <w:p w14:paraId="39C53C4C" w14:textId="77777777" w:rsidR="00DA75DF" w:rsidRPr="00DA75DF" w:rsidRDefault="00DA75DF" w:rsidP="00DA75DF">
            <w:pPr>
              <w:spacing w:after="0" w:line="240" w:lineRule="auto"/>
              <w:jc w:val="both"/>
              <w:rPr>
                <w:rFonts w:ascii="Times New Roman" w:eastAsia="Times New Roman" w:hAnsi="Times New Roman" w:cs="Times New Roman"/>
                <w:b/>
                <w:bCs/>
                <w:color w:val="4F5762"/>
                <w:sz w:val="28"/>
                <w:szCs w:val="28"/>
                <w:lang w:eastAsia="en-IN"/>
              </w:rPr>
            </w:pPr>
            <w:r w:rsidRPr="00DA75DF">
              <w:rPr>
                <w:rFonts w:ascii="Times New Roman" w:eastAsia="Times New Roman" w:hAnsi="Times New Roman" w:cs="Times New Roman"/>
                <w:b/>
                <w:bCs/>
                <w:color w:val="4F5762"/>
                <w:sz w:val="28"/>
                <w:szCs w:val="28"/>
                <w:lang w:eastAsia="en-IN"/>
              </w:rPr>
              <w:t>orderPlacedDate</w:t>
            </w:r>
          </w:p>
        </w:tc>
        <w:tc>
          <w:tcPr>
            <w:tcW w:w="0" w:type="auto"/>
            <w:tcBorders>
              <w:top w:val="single" w:sz="6" w:space="0" w:color="ACB1B7"/>
              <w:left w:val="single" w:sz="6" w:space="0" w:color="ACB1B7"/>
              <w:bottom w:val="single" w:sz="6" w:space="0" w:color="ACB1B7"/>
              <w:right w:val="single" w:sz="6" w:space="0" w:color="ACB1B7"/>
            </w:tcBorders>
            <w:shd w:val="clear" w:color="auto" w:fill="EFEFEF"/>
            <w:tcMar>
              <w:top w:w="240" w:type="dxa"/>
              <w:left w:w="240" w:type="dxa"/>
              <w:bottom w:w="240" w:type="dxa"/>
              <w:right w:w="240" w:type="dxa"/>
            </w:tcMar>
            <w:hideMark/>
          </w:tcPr>
          <w:p w14:paraId="5EA702B4" w14:textId="77777777" w:rsidR="00DA75DF" w:rsidRPr="00DA75DF" w:rsidRDefault="00DA75DF" w:rsidP="00DA75DF">
            <w:pPr>
              <w:spacing w:after="0" w:line="240" w:lineRule="auto"/>
              <w:jc w:val="both"/>
              <w:rPr>
                <w:rFonts w:ascii="Times New Roman" w:eastAsia="Times New Roman" w:hAnsi="Times New Roman" w:cs="Times New Roman"/>
                <w:b/>
                <w:bCs/>
                <w:color w:val="4F5762"/>
                <w:sz w:val="28"/>
                <w:szCs w:val="28"/>
                <w:lang w:eastAsia="en-IN"/>
              </w:rPr>
            </w:pPr>
            <w:r w:rsidRPr="00DA75DF">
              <w:rPr>
                <w:rFonts w:ascii="Times New Roman" w:eastAsia="Times New Roman" w:hAnsi="Times New Roman" w:cs="Times New Roman"/>
                <w:b/>
                <w:bCs/>
                <w:color w:val="4F5762"/>
                <w:sz w:val="28"/>
                <w:szCs w:val="28"/>
                <w:lang w:eastAsia="en-IN"/>
              </w:rPr>
              <w:t>ordersPlaced</w:t>
            </w:r>
          </w:p>
        </w:tc>
        <w:tc>
          <w:tcPr>
            <w:tcW w:w="0" w:type="auto"/>
            <w:tcBorders>
              <w:top w:val="single" w:sz="6" w:space="0" w:color="ACB1B7"/>
              <w:left w:val="single" w:sz="6" w:space="0" w:color="ACB1B7"/>
              <w:bottom w:val="single" w:sz="6" w:space="0" w:color="ACB1B7"/>
              <w:right w:val="single" w:sz="6" w:space="0" w:color="ACB1B7"/>
            </w:tcBorders>
            <w:shd w:val="clear" w:color="auto" w:fill="EFEFEF"/>
            <w:tcMar>
              <w:top w:w="240" w:type="dxa"/>
              <w:left w:w="240" w:type="dxa"/>
              <w:bottom w:w="240" w:type="dxa"/>
              <w:right w:w="240" w:type="dxa"/>
            </w:tcMar>
            <w:hideMark/>
          </w:tcPr>
          <w:p w14:paraId="481F9E17" w14:textId="77777777" w:rsidR="00DA75DF" w:rsidRPr="00DA75DF" w:rsidRDefault="00DA75DF" w:rsidP="00DA75DF">
            <w:pPr>
              <w:spacing w:after="0" w:line="240" w:lineRule="auto"/>
              <w:jc w:val="both"/>
              <w:rPr>
                <w:rFonts w:ascii="Times New Roman" w:eastAsia="Times New Roman" w:hAnsi="Times New Roman" w:cs="Times New Roman"/>
                <w:b/>
                <w:bCs/>
                <w:color w:val="4F5762"/>
                <w:sz w:val="28"/>
                <w:szCs w:val="28"/>
                <w:lang w:eastAsia="en-IN"/>
              </w:rPr>
            </w:pPr>
            <w:r w:rsidRPr="00DA75DF">
              <w:rPr>
                <w:rFonts w:ascii="Times New Roman" w:eastAsia="Times New Roman" w:hAnsi="Times New Roman" w:cs="Times New Roman"/>
                <w:b/>
                <w:bCs/>
                <w:color w:val="4F5762"/>
                <w:sz w:val="28"/>
                <w:szCs w:val="28"/>
                <w:lang w:eastAsia="en-IN"/>
              </w:rPr>
              <w:t>GMV</w:t>
            </w:r>
          </w:p>
        </w:tc>
      </w:tr>
      <w:tr w:rsidR="00DA75DF" w:rsidRPr="00DA75DF" w14:paraId="6B54BEC7" w14:textId="77777777" w:rsidTr="00DA75DF">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33C71099"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9/10/2021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76D49360"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7</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5426B0AD"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$2,943</w:t>
            </w:r>
          </w:p>
        </w:tc>
      </w:tr>
    </w:tbl>
    <w:p w14:paraId="2D27C1A5"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 xml:space="preserve">Table 2 shows the same simplified data from the productOrderItems subject area. The ordersPlaced and GMV measures are aggregated by the orderPlacedDate and productId dimensions. The sum of all orders placed on 9/10/21 is 14, one count for each productId ordered. However, 14 orders </w:t>
      </w:r>
      <w:proofErr w:type="gramStart"/>
      <w:r w:rsidRPr="00DA75DF">
        <w:rPr>
          <w:rFonts w:ascii="Times New Roman" w:eastAsia="Times New Roman" w:hAnsi="Times New Roman" w:cs="Times New Roman"/>
          <w:color w:val="111111"/>
          <w:sz w:val="28"/>
          <w:szCs w:val="28"/>
          <w:lang w:eastAsia="en-IN"/>
        </w:rPr>
        <w:t>is</w:t>
      </w:r>
      <w:proofErr w:type="gramEnd"/>
      <w:r w:rsidRPr="00DA75DF">
        <w:rPr>
          <w:rFonts w:ascii="Times New Roman" w:eastAsia="Times New Roman" w:hAnsi="Times New Roman" w:cs="Times New Roman"/>
          <w:color w:val="111111"/>
          <w:sz w:val="28"/>
          <w:szCs w:val="28"/>
          <w:lang w:eastAsia="en-IN"/>
        </w:rPr>
        <w:t xml:space="preserve"> an error.</w:t>
      </w:r>
    </w:p>
    <w:p w14:paraId="693C9967"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The ordersPlaced measure is semi-additive and isn’t summable by the productId dimension. The productId dimension caused the sum of ordersPlaced to count all the productId line items in each customer order rather than just the customer orders. The result in table 2 can’t be used as a metric for orders placed.</w:t>
      </w:r>
    </w:p>
    <w:p w14:paraId="54D5E2AD" w14:textId="77777777" w:rsidR="00DA75DF" w:rsidRPr="00DA75DF" w:rsidRDefault="00DA75DF" w:rsidP="00DA75DF">
      <w:pPr>
        <w:shd w:val="clear" w:color="auto" w:fill="FFFFFF"/>
        <w:spacing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Table 2</w:t>
      </w:r>
    </w:p>
    <w:tbl>
      <w:tblPr>
        <w:tblW w:w="0" w:type="auto"/>
        <w:tblBorders>
          <w:top w:val="single" w:sz="6" w:space="0" w:color="E6E6E6"/>
          <w:left w:val="single" w:sz="6" w:space="0" w:color="E6E6E6"/>
          <w:bottom w:val="single" w:sz="6" w:space="0" w:color="E6E6E6"/>
          <w:right w:val="single" w:sz="6" w:space="0" w:color="E6E6E6"/>
        </w:tblBorders>
        <w:shd w:val="clear" w:color="auto" w:fill="FFFFFF"/>
        <w:tblCellMar>
          <w:top w:w="75" w:type="dxa"/>
          <w:left w:w="75" w:type="dxa"/>
          <w:bottom w:w="75" w:type="dxa"/>
          <w:right w:w="75" w:type="dxa"/>
        </w:tblCellMar>
        <w:tblLook w:val="04A0" w:firstRow="1" w:lastRow="0" w:firstColumn="1" w:lastColumn="0" w:noHBand="0" w:noVBand="1"/>
        <w:tblDescription w:val=""/>
      </w:tblPr>
      <w:tblGrid>
        <w:gridCol w:w="2502"/>
        <w:gridCol w:w="1694"/>
        <w:gridCol w:w="2051"/>
        <w:gridCol w:w="1250"/>
      </w:tblGrid>
      <w:tr w:rsidR="00DA75DF" w:rsidRPr="00DA75DF" w14:paraId="5E4F303E" w14:textId="77777777" w:rsidTr="00DA75DF">
        <w:trPr>
          <w:tblHeader/>
        </w:trPr>
        <w:tc>
          <w:tcPr>
            <w:tcW w:w="0" w:type="auto"/>
            <w:gridSpan w:val="4"/>
            <w:tcBorders>
              <w:top w:val="nil"/>
              <w:left w:val="nil"/>
              <w:bottom w:val="nil"/>
              <w:right w:val="nil"/>
            </w:tcBorders>
            <w:shd w:val="clear" w:color="auto" w:fill="EFEFEF"/>
            <w:tcMar>
              <w:top w:w="240" w:type="dxa"/>
              <w:left w:w="240" w:type="dxa"/>
              <w:bottom w:w="240" w:type="dxa"/>
              <w:right w:w="240" w:type="dxa"/>
            </w:tcMar>
            <w:vAlign w:val="center"/>
            <w:hideMark/>
          </w:tcPr>
          <w:p w14:paraId="2C65F405"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Table 2. Table 2</w:t>
            </w:r>
          </w:p>
        </w:tc>
      </w:tr>
      <w:tr w:rsidR="00DA75DF" w:rsidRPr="00DA75DF" w14:paraId="4EAEA148" w14:textId="77777777" w:rsidTr="00DA75DF">
        <w:trPr>
          <w:tblHeader/>
        </w:trPr>
        <w:tc>
          <w:tcPr>
            <w:tcW w:w="0" w:type="auto"/>
            <w:tcBorders>
              <w:top w:val="single" w:sz="6" w:space="0" w:color="ACB1B7"/>
              <w:left w:val="single" w:sz="6" w:space="0" w:color="ACB1B7"/>
              <w:bottom w:val="single" w:sz="6" w:space="0" w:color="ACB1B7"/>
              <w:right w:val="single" w:sz="6" w:space="0" w:color="ACB1B7"/>
            </w:tcBorders>
            <w:shd w:val="clear" w:color="auto" w:fill="EFEFEF"/>
            <w:tcMar>
              <w:top w:w="240" w:type="dxa"/>
              <w:left w:w="240" w:type="dxa"/>
              <w:bottom w:w="240" w:type="dxa"/>
              <w:right w:w="240" w:type="dxa"/>
            </w:tcMar>
            <w:hideMark/>
          </w:tcPr>
          <w:p w14:paraId="1EFA9EDB" w14:textId="77777777" w:rsidR="00DA75DF" w:rsidRPr="00DA75DF" w:rsidRDefault="00DA75DF" w:rsidP="00DA75DF">
            <w:pPr>
              <w:spacing w:after="0" w:line="240" w:lineRule="auto"/>
              <w:jc w:val="both"/>
              <w:rPr>
                <w:rFonts w:ascii="Times New Roman" w:eastAsia="Times New Roman" w:hAnsi="Times New Roman" w:cs="Times New Roman"/>
                <w:b/>
                <w:bCs/>
                <w:color w:val="4F5762"/>
                <w:sz w:val="28"/>
                <w:szCs w:val="28"/>
                <w:lang w:eastAsia="en-IN"/>
              </w:rPr>
            </w:pPr>
            <w:r w:rsidRPr="00DA75DF">
              <w:rPr>
                <w:rFonts w:ascii="Times New Roman" w:eastAsia="Times New Roman" w:hAnsi="Times New Roman" w:cs="Times New Roman"/>
                <w:b/>
                <w:bCs/>
                <w:color w:val="4F5762"/>
                <w:sz w:val="28"/>
                <w:szCs w:val="28"/>
                <w:lang w:eastAsia="en-IN"/>
              </w:rPr>
              <w:t>orderPlacedDate</w:t>
            </w:r>
          </w:p>
        </w:tc>
        <w:tc>
          <w:tcPr>
            <w:tcW w:w="0" w:type="auto"/>
            <w:tcBorders>
              <w:top w:val="single" w:sz="6" w:space="0" w:color="ACB1B7"/>
              <w:left w:val="single" w:sz="6" w:space="0" w:color="ACB1B7"/>
              <w:bottom w:val="single" w:sz="6" w:space="0" w:color="ACB1B7"/>
              <w:right w:val="single" w:sz="6" w:space="0" w:color="ACB1B7"/>
            </w:tcBorders>
            <w:shd w:val="clear" w:color="auto" w:fill="EFEFEF"/>
            <w:tcMar>
              <w:top w:w="240" w:type="dxa"/>
              <w:left w:w="240" w:type="dxa"/>
              <w:bottom w:w="240" w:type="dxa"/>
              <w:right w:w="240" w:type="dxa"/>
            </w:tcMar>
            <w:hideMark/>
          </w:tcPr>
          <w:p w14:paraId="0FACF35B" w14:textId="77777777" w:rsidR="00DA75DF" w:rsidRPr="00DA75DF" w:rsidRDefault="00DA75DF" w:rsidP="00DA75DF">
            <w:pPr>
              <w:spacing w:after="0" w:line="240" w:lineRule="auto"/>
              <w:jc w:val="both"/>
              <w:rPr>
                <w:rFonts w:ascii="Times New Roman" w:eastAsia="Times New Roman" w:hAnsi="Times New Roman" w:cs="Times New Roman"/>
                <w:b/>
                <w:bCs/>
                <w:color w:val="4F5762"/>
                <w:sz w:val="28"/>
                <w:szCs w:val="28"/>
                <w:lang w:eastAsia="en-IN"/>
              </w:rPr>
            </w:pPr>
            <w:r w:rsidRPr="00DA75DF">
              <w:rPr>
                <w:rFonts w:ascii="Times New Roman" w:eastAsia="Times New Roman" w:hAnsi="Times New Roman" w:cs="Times New Roman"/>
                <w:b/>
                <w:bCs/>
                <w:color w:val="4F5762"/>
                <w:sz w:val="28"/>
                <w:szCs w:val="28"/>
                <w:lang w:eastAsia="en-IN"/>
              </w:rPr>
              <w:t>productId</w:t>
            </w:r>
          </w:p>
        </w:tc>
        <w:tc>
          <w:tcPr>
            <w:tcW w:w="0" w:type="auto"/>
            <w:tcBorders>
              <w:top w:val="single" w:sz="6" w:space="0" w:color="ACB1B7"/>
              <w:left w:val="single" w:sz="6" w:space="0" w:color="ACB1B7"/>
              <w:bottom w:val="single" w:sz="6" w:space="0" w:color="ACB1B7"/>
              <w:right w:val="single" w:sz="6" w:space="0" w:color="ACB1B7"/>
            </w:tcBorders>
            <w:shd w:val="clear" w:color="auto" w:fill="EFEFEF"/>
            <w:tcMar>
              <w:top w:w="240" w:type="dxa"/>
              <w:left w:w="240" w:type="dxa"/>
              <w:bottom w:w="240" w:type="dxa"/>
              <w:right w:w="240" w:type="dxa"/>
            </w:tcMar>
            <w:hideMark/>
          </w:tcPr>
          <w:p w14:paraId="79009B95" w14:textId="77777777" w:rsidR="00DA75DF" w:rsidRPr="00DA75DF" w:rsidRDefault="00DA75DF" w:rsidP="00DA75DF">
            <w:pPr>
              <w:spacing w:after="0" w:line="240" w:lineRule="auto"/>
              <w:jc w:val="both"/>
              <w:rPr>
                <w:rFonts w:ascii="Times New Roman" w:eastAsia="Times New Roman" w:hAnsi="Times New Roman" w:cs="Times New Roman"/>
                <w:b/>
                <w:bCs/>
                <w:color w:val="4F5762"/>
                <w:sz w:val="28"/>
                <w:szCs w:val="28"/>
                <w:lang w:eastAsia="en-IN"/>
              </w:rPr>
            </w:pPr>
            <w:r w:rsidRPr="00DA75DF">
              <w:rPr>
                <w:rFonts w:ascii="Times New Roman" w:eastAsia="Times New Roman" w:hAnsi="Times New Roman" w:cs="Times New Roman"/>
                <w:b/>
                <w:bCs/>
                <w:color w:val="4F5762"/>
                <w:sz w:val="28"/>
                <w:szCs w:val="28"/>
                <w:lang w:eastAsia="en-IN"/>
              </w:rPr>
              <w:t>ordersPlaced</w:t>
            </w:r>
          </w:p>
        </w:tc>
        <w:tc>
          <w:tcPr>
            <w:tcW w:w="0" w:type="auto"/>
            <w:tcBorders>
              <w:top w:val="single" w:sz="6" w:space="0" w:color="ACB1B7"/>
              <w:left w:val="single" w:sz="6" w:space="0" w:color="ACB1B7"/>
              <w:bottom w:val="single" w:sz="6" w:space="0" w:color="ACB1B7"/>
              <w:right w:val="single" w:sz="6" w:space="0" w:color="ACB1B7"/>
            </w:tcBorders>
            <w:shd w:val="clear" w:color="auto" w:fill="EFEFEF"/>
            <w:tcMar>
              <w:top w:w="240" w:type="dxa"/>
              <w:left w:w="240" w:type="dxa"/>
              <w:bottom w:w="240" w:type="dxa"/>
              <w:right w:w="240" w:type="dxa"/>
            </w:tcMar>
            <w:hideMark/>
          </w:tcPr>
          <w:p w14:paraId="275DA5CE" w14:textId="77777777" w:rsidR="00DA75DF" w:rsidRPr="00DA75DF" w:rsidRDefault="00DA75DF" w:rsidP="00DA75DF">
            <w:pPr>
              <w:spacing w:after="0" w:line="240" w:lineRule="auto"/>
              <w:jc w:val="both"/>
              <w:rPr>
                <w:rFonts w:ascii="Times New Roman" w:eastAsia="Times New Roman" w:hAnsi="Times New Roman" w:cs="Times New Roman"/>
                <w:b/>
                <w:bCs/>
                <w:color w:val="4F5762"/>
                <w:sz w:val="28"/>
                <w:szCs w:val="28"/>
                <w:lang w:eastAsia="en-IN"/>
              </w:rPr>
            </w:pPr>
            <w:r w:rsidRPr="00DA75DF">
              <w:rPr>
                <w:rFonts w:ascii="Times New Roman" w:eastAsia="Times New Roman" w:hAnsi="Times New Roman" w:cs="Times New Roman"/>
                <w:b/>
                <w:bCs/>
                <w:color w:val="4F5762"/>
                <w:sz w:val="28"/>
                <w:szCs w:val="28"/>
                <w:lang w:eastAsia="en-IN"/>
              </w:rPr>
              <w:t>GMV</w:t>
            </w:r>
          </w:p>
        </w:tc>
      </w:tr>
      <w:tr w:rsidR="00DA75DF" w:rsidRPr="00DA75DF" w14:paraId="0D82D0A6" w14:textId="77777777" w:rsidTr="00DA75DF">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1C6E3202"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9/10/2021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4A812AF4"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product_1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58599D45"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2</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00F3369D"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$247</w:t>
            </w:r>
          </w:p>
        </w:tc>
      </w:tr>
      <w:tr w:rsidR="00DA75DF" w:rsidRPr="00DA75DF" w14:paraId="21FC752E" w14:textId="77777777" w:rsidTr="00DA75DF">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6E8B18D7"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9/10/2021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6944DFB5"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product_2</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1247250F"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4E655F0E"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$83</w:t>
            </w:r>
          </w:p>
        </w:tc>
      </w:tr>
      <w:tr w:rsidR="00DA75DF" w:rsidRPr="00DA75DF" w14:paraId="290CFA3E" w14:textId="77777777" w:rsidTr="00DA75DF">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6D28180F"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9/10/2021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362FFA0D"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product_3</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69988F46"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3</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1CBD665F"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$1,087</w:t>
            </w:r>
          </w:p>
        </w:tc>
      </w:tr>
      <w:tr w:rsidR="00DA75DF" w:rsidRPr="00DA75DF" w14:paraId="122C3CCD" w14:textId="77777777" w:rsidTr="00DA75DF">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71E8EB0C"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9/10/2021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0F8E12FD"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product_4</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587B2F7A"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08D944AC"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$298</w:t>
            </w:r>
          </w:p>
        </w:tc>
      </w:tr>
      <w:tr w:rsidR="00DA75DF" w:rsidRPr="00DA75DF" w14:paraId="544EE939" w14:textId="77777777" w:rsidTr="00DA75DF">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46252E6F"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lastRenderedPageBreak/>
              <w:t>9/10/2021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1B732760"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product_5</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2BBA598E"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4</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270A6199"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$975</w:t>
            </w:r>
          </w:p>
        </w:tc>
      </w:tr>
      <w:tr w:rsidR="00DA75DF" w:rsidRPr="00DA75DF" w14:paraId="12B651BC" w14:textId="77777777" w:rsidTr="00DA75DF">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725603D9"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9/10/2021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68DE9B5C"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product_7</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3EFAF841"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3D12BBAB"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$148</w:t>
            </w:r>
          </w:p>
        </w:tc>
      </w:tr>
      <w:tr w:rsidR="00DA75DF" w:rsidRPr="00DA75DF" w14:paraId="34F52DA4" w14:textId="77777777" w:rsidTr="00DA75DF">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776A5F21"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9/10/2021</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46D059EB"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product_9</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4216599F"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2</w:t>
            </w:r>
          </w:p>
        </w:tc>
        <w:tc>
          <w:tcPr>
            <w:tcW w:w="0" w:type="auto"/>
            <w:tcBorders>
              <w:top w:val="single" w:sz="6" w:space="0" w:color="ACB1B7"/>
              <w:left w:val="single" w:sz="6" w:space="0" w:color="ACB1B7"/>
              <w:bottom w:val="single" w:sz="6" w:space="0" w:color="ACB1B7"/>
              <w:right w:val="single" w:sz="6" w:space="0" w:color="ACB1B7"/>
            </w:tcBorders>
            <w:shd w:val="clear" w:color="auto" w:fill="FFFFFF"/>
            <w:tcMar>
              <w:top w:w="240" w:type="dxa"/>
              <w:left w:w="240" w:type="dxa"/>
              <w:bottom w:w="240" w:type="dxa"/>
              <w:right w:w="240" w:type="dxa"/>
            </w:tcMar>
            <w:hideMark/>
          </w:tcPr>
          <w:p w14:paraId="6E790D03" w14:textId="77777777" w:rsidR="00DA75DF" w:rsidRPr="00DA75DF" w:rsidRDefault="00DA75DF" w:rsidP="00DA75DF">
            <w:pPr>
              <w:spacing w:after="0" w:line="240" w:lineRule="auto"/>
              <w:jc w:val="both"/>
              <w:rPr>
                <w:rFonts w:ascii="Times New Roman" w:eastAsia="Times New Roman" w:hAnsi="Times New Roman" w:cs="Times New Roman"/>
                <w:sz w:val="28"/>
                <w:szCs w:val="28"/>
                <w:lang w:eastAsia="en-IN"/>
              </w:rPr>
            </w:pPr>
            <w:r w:rsidRPr="00DA75DF">
              <w:rPr>
                <w:rFonts w:ascii="Times New Roman" w:eastAsia="Times New Roman" w:hAnsi="Times New Roman" w:cs="Times New Roman"/>
                <w:sz w:val="28"/>
                <w:szCs w:val="28"/>
                <w:lang w:eastAsia="en-IN"/>
              </w:rPr>
              <w:t>$105</w:t>
            </w:r>
          </w:p>
        </w:tc>
      </w:tr>
    </w:tbl>
    <w:p w14:paraId="3CE4C8AA"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FF0000"/>
          <w:sz w:val="28"/>
          <w:szCs w:val="28"/>
          <w:lang w:eastAsia="en-IN"/>
        </w:rPr>
      </w:pPr>
      <w:r w:rsidRPr="00DA75DF">
        <w:rPr>
          <w:rFonts w:ascii="Times New Roman" w:eastAsia="Times New Roman" w:hAnsi="Times New Roman" w:cs="Times New Roman"/>
          <w:b/>
          <w:bCs/>
          <w:color w:val="FF0000"/>
          <w:sz w:val="28"/>
          <w:szCs w:val="28"/>
          <w:lang w:eastAsia="en-IN"/>
        </w:rPr>
        <w:t>Fully Additive Example</w:t>
      </w:r>
    </w:p>
    <w:p w14:paraId="2FF304AA" w14:textId="77777777" w:rsidR="00DA75DF" w:rsidRPr="00DA75DF" w:rsidRDefault="00DA75DF" w:rsidP="00DA75DF">
      <w:pPr>
        <w:shd w:val="clear" w:color="auto" w:fill="FFFFFF"/>
        <w:spacing w:before="240" w:after="100" w:afterAutospacing="1" w:line="240" w:lineRule="auto"/>
        <w:jc w:val="both"/>
        <w:rPr>
          <w:rFonts w:ascii="Times New Roman" w:eastAsia="Times New Roman" w:hAnsi="Times New Roman" w:cs="Times New Roman"/>
          <w:color w:val="111111"/>
          <w:sz w:val="28"/>
          <w:szCs w:val="28"/>
          <w:lang w:eastAsia="en-IN"/>
        </w:rPr>
      </w:pPr>
      <w:r w:rsidRPr="00DA75DF">
        <w:rPr>
          <w:rFonts w:ascii="Times New Roman" w:eastAsia="Times New Roman" w:hAnsi="Times New Roman" w:cs="Times New Roman"/>
          <w:color w:val="111111"/>
          <w:sz w:val="28"/>
          <w:szCs w:val="28"/>
          <w:lang w:eastAsia="en-IN"/>
        </w:rPr>
        <w:t>GMV is a fully additive measure. The sum of GMV in both Table 1 and Table 2 is $2,943. Because GMV is a fully additive measure, no matter which dimensions aggregate GMV, the sum is always the same.</w:t>
      </w:r>
    </w:p>
    <w:p w14:paraId="23C1D711" w14:textId="77777777" w:rsidR="00DA75DF" w:rsidRDefault="00DA75DF" w:rsidP="00DA75DF">
      <w:pPr>
        <w:spacing w:after="0" w:line="240" w:lineRule="auto"/>
        <w:jc w:val="both"/>
        <w:rPr>
          <w:rFonts w:ascii="Times New Roman" w:eastAsia="Times New Roman" w:hAnsi="Times New Roman" w:cs="Times New Roman"/>
          <w:color w:val="000000"/>
          <w:sz w:val="28"/>
          <w:szCs w:val="28"/>
          <w:lang w:eastAsia="en-IN"/>
        </w:rPr>
      </w:pPr>
    </w:p>
    <w:p w14:paraId="3A2FAAB9" w14:textId="77777777" w:rsidR="004F2D97" w:rsidRPr="004F2D97" w:rsidRDefault="004F2D97" w:rsidP="004F2D97">
      <w:pPr>
        <w:pStyle w:val="Heading1"/>
        <w:shd w:val="clear" w:color="auto" w:fill="FFFFFF"/>
        <w:spacing w:before="0"/>
        <w:textAlignment w:val="baseline"/>
        <w:rPr>
          <w:rFonts w:ascii="Source Sans Pro" w:hAnsi="Source Sans Pro"/>
          <w:color w:val="FF0000"/>
          <w:sz w:val="36"/>
          <w:szCs w:val="36"/>
        </w:rPr>
      </w:pPr>
      <w:r w:rsidRPr="004F2D97">
        <w:rPr>
          <w:rFonts w:ascii="Source Sans Pro" w:hAnsi="Source Sans Pro"/>
          <w:color w:val="FF0000"/>
          <w:sz w:val="36"/>
          <w:szCs w:val="36"/>
        </w:rPr>
        <w:t>Factless Fact Table</w:t>
      </w:r>
    </w:p>
    <w:p w14:paraId="253DBED7" w14:textId="77777777" w:rsidR="004F2D97" w:rsidRDefault="004F2D97" w:rsidP="00DA75DF">
      <w:pPr>
        <w:spacing w:after="0" w:line="240" w:lineRule="auto"/>
        <w:jc w:val="both"/>
        <w:rPr>
          <w:rFonts w:ascii="Times New Roman" w:eastAsia="Times New Roman" w:hAnsi="Times New Roman" w:cs="Times New Roman"/>
          <w:color w:val="000000"/>
          <w:sz w:val="28"/>
          <w:szCs w:val="28"/>
          <w:lang w:eastAsia="en-IN"/>
        </w:rPr>
      </w:pPr>
    </w:p>
    <w:p w14:paraId="66234BA0" w14:textId="77777777" w:rsidR="004F2D97" w:rsidRPr="004F2D97" w:rsidRDefault="004F2D97" w:rsidP="004F2D97">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4F2D97">
        <w:rPr>
          <w:rFonts w:ascii="Times New Roman" w:eastAsia="Times New Roman" w:hAnsi="Times New Roman" w:cs="Times New Roman"/>
          <w:color w:val="273239"/>
          <w:spacing w:val="2"/>
          <w:sz w:val="28"/>
          <w:szCs w:val="28"/>
          <w:lang w:eastAsia="en-IN"/>
        </w:rPr>
        <w:t>Factless tables simply mean the key available in the fact that no remedies are available. Factless fact tables are only used to establish relationships between elements of different dimensions. And are also useful for describing events and coverage, meaning tables contain information that nothing has happened. It often represents many-to-many relationships.</w:t>
      </w:r>
    </w:p>
    <w:p w14:paraId="7319283E" w14:textId="77777777" w:rsidR="004F2D97" w:rsidRPr="004F2D97" w:rsidRDefault="004F2D97" w:rsidP="004F2D97">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4F2D97">
        <w:rPr>
          <w:rFonts w:ascii="Times New Roman" w:eastAsia="Times New Roman" w:hAnsi="Times New Roman" w:cs="Times New Roman"/>
          <w:color w:val="273239"/>
          <w:spacing w:val="2"/>
          <w:sz w:val="28"/>
          <w:szCs w:val="28"/>
          <w:lang w:eastAsia="en-IN"/>
        </w:rPr>
        <w:t>The only thing they have is an abbreviated key. They still represent a focal phenomenon that is identified by the combination referenced in the dimension tables.</w:t>
      </w:r>
    </w:p>
    <w:p w14:paraId="2729BAAD" w14:textId="79E0F262" w:rsidR="004F2D97" w:rsidRPr="004F2D97" w:rsidRDefault="004F2D97" w:rsidP="004F2D97">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eastAsia="en-IN"/>
        </w:rPr>
      </w:pPr>
      <w:r w:rsidRPr="004F2D97">
        <w:rPr>
          <w:rFonts w:ascii="Times New Roman" w:eastAsia="Times New Roman" w:hAnsi="Times New Roman" w:cs="Times New Roman"/>
          <w:noProof/>
          <w:color w:val="273239"/>
          <w:spacing w:val="2"/>
          <w:sz w:val="28"/>
          <w:szCs w:val="28"/>
          <w:lang w:eastAsia="en-IN"/>
        </w:rPr>
        <w:drawing>
          <wp:inline distT="0" distB="0" distL="0" distR="0" wp14:anchorId="3F48BE82" wp14:editId="6F225003">
            <wp:extent cx="5250180" cy="1975361"/>
            <wp:effectExtent l="0" t="0" r="7620" b="6350"/>
            <wp:docPr id="2012627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4443" cy="1980727"/>
                    </a:xfrm>
                    <a:prstGeom prst="rect">
                      <a:avLst/>
                    </a:prstGeom>
                    <a:noFill/>
                    <a:ln>
                      <a:noFill/>
                    </a:ln>
                  </pic:spPr>
                </pic:pic>
              </a:graphicData>
            </a:graphic>
          </wp:inline>
        </w:drawing>
      </w:r>
    </w:p>
    <w:p w14:paraId="06EB44E9" w14:textId="77777777" w:rsidR="004F2D97" w:rsidRPr="004F2D97" w:rsidRDefault="004F2D97" w:rsidP="004F2D97">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8"/>
          <w:szCs w:val="28"/>
          <w:lang w:eastAsia="en-IN"/>
        </w:rPr>
      </w:pPr>
      <w:r w:rsidRPr="004F2D97">
        <w:rPr>
          <w:rFonts w:ascii="Times New Roman" w:eastAsia="Times New Roman" w:hAnsi="Times New Roman" w:cs="Times New Roman"/>
          <w:i/>
          <w:iCs/>
          <w:color w:val="273239"/>
          <w:spacing w:val="2"/>
          <w:sz w:val="28"/>
          <w:szCs w:val="28"/>
          <w:lang w:eastAsia="en-IN"/>
        </w:rPr>
        <w:t>A Factless Fact Table</w:t>
      </w:r>
    </w:p>
    <w:p w14:paraId="53CDB666" w14:textId="77777777" w:rsidR="004F2D97" w:rsidRDefault="004F2D97" w:rsidP="004F2D97">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4F2D97">
        <w:rPr>
          <w:rFonts w:ascii="Times New Roman" w:eastAsia="Times New Roman" w:hAnsi="Times New Roman" w:cs="Times New Roman"/>
          <w:color w:val="273239"/>
          <w:spacing w:val="2"/>
          <w:sz w:val="28"/>
          <w:szCs w:val="28"/>
          <w:lang w:eastAsia="en-IN"/>
        </w:rPr>
        <w:lastRenderedPageBreak/>
        <w:t xml:space="preserve">There are two types of </w:t>
      </w:r>
      <w:r w:rsidRPr="004F2D97">
        <w:rPr>
          <w:rFonts w:ascii="Times New Roman" w:eastAsia="Times New Roman" w:hAnsi="Times New Roman" w:cs="Times New Roman"/>
          <w:color w:val="273239"/>
          <w:spacing w:val="2"/>
          <w:sz w:val="28"/>
          <w:szCs w:val="28"/>
          <w:lang w:eastAsia="en-IN"/>
        </w:rPr>
        <w:t>Factless</w:t>
      </w:r>
      <w:r w:rsidRPr="004F2D97">
        <w:rPr>
          <w:rFonts w:ascii="Times New Roman" w:eastAsia="Times New Roman" w:hAnsi="Times New Roman" w:cs="Times New Roman"/>
          <w:color w:val="273239"/>
          <w:spacing w:val="2"/>
          <w:sz w:val="28"/>
          <w:szCs w:val="28"/>
          <w:lang w:eastAsia="en-IN"/>
        </w:rPr>
        <w:t xml:space="preserve"> </w:t>
      </w:r>
      <w:r w:rsidRPr="004F2D97">
        <w:rPr>
          <w:rFonts w:ascii="Times New Roman" w:eastAsia="Times New Roman" w:hAnsi="Times New Roman" w:cs="Times New Roman"/>
          <w:color w:val="273239"/>
          <w:spacing w:val="2"/>
          <w:sz w:val="28"/>
          <w:szCs w:val="28"/>
          <w:lang w:eastAsia="en-IN"/>
        </w:rPr>
        <w:t>table:</w:t>
      </w:r>
    </w:p>
    <w:p w14:paraId="0ABF4BC1" w14:textId="53877FE4" w:rsidR="004F2D97" w:rsidRPr="004F2D97" w:rsidRDefault="004F2D97" w:rsidP="004F2D97">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4F2D97">
        <w:rPr>
          <w:rFonts w:ascii="Times New Roman" w:eastAsia="Times New Roman" w:hAnsi="Times New Roman" w:cs="Times New Roman"/>
          <w:color w:val="273239"/>
          <w:spacing w:val="2"/>
          <w:sz w:val="28"/>
          <w:szCs w:val="28"/>
          <w:lang w:eastAsia="en-IN"/>
        </w:rPr>
        <w:br/>
      </w:r>
      <w:r w:rsidRPr="004F2D97">
        <w:rPr>
          <w:rFonts w:ascii="Times New Roman" w:eastAsia="Times New Roman" w:hAnsi="Times New Roman" w:cs="Times New Roman"/>
          <w:b/>
          <w:bCs/>
          <w:color w:val="FF0000"/>
          <w:spacing w:val="2"/>
          <w:sz w:val="28"/>
          <w:szCs w:val="28"/>
          <w:bdr w:val="none" w:sz="0" w:space="0" w:color="auto" w:frame="1"/>
          <w:lang w:eastAsia="en-IN"/>
        </w:rPr>
        <w:t>1. Event Tracking Tables –</w:t>
      </w:r>
      <w:r w:rsidRPr="004F2D97">
        <w:rPr>
          <w:rFonts w:ascii="Times New Roman" w:eastAsia="Times New Roman" w:hAnsi="Times New Roman" w:cs="Times New Roman"/>
          <w:color w:val="273239"/>
          <w:spacing w:val="2"/>
          <w:sz w:val="28"/>
          <w:szCs w:val="28"/>
          <w:lang w:eastAsia="en-IN"/>
        </w:rPr>
        <w:br/>
        <w:t>Use a factless fact table to track events of interest to the organization. For example, attendance at a cultural event can be tracked by creating a fact table that contains the following foreign keys (</w:t>
      </w:r>
      <w:proofErr w:type="gramStart"/>
      <w:r w:rsidRPr="004F2D97">
        <w:rPr>
          <w:rFonts w:ascii="Times New Roman" w:eastAsia="Times New Roman" w:hAnsi="Times New Roman" w:cs="Times New Roman"/>
          <w:color w:val="273239"/>
          <w:spacing w:val="2"/>
          <w:sz w:val="28"/>
          <w:szCs w:val="28"/>
          <w:lang w:eastAsia="en-IN"/>
        </w:rPr>
        <w:t>i.e.</w:t>
      </w:r>
      <w:proofErr w:type="gramEnd"/>
      <w:r w:rsidRPr="004F2D97">
        <w:rPr>
          <w:rFonts w:ascii="Times New Roman" w:eastAsia="Times New Roman" w:hAnsi="Times New Roman" w:cs="Times New Roman"/>
          <w:color w:val="273239"/>
          <w:spacing w:val="2"/>
          <w:sz w:val="28"/>
          <w:szCs w:val="28"/>
          <w:lang w:eastAsia="en-IN"/>
        </w:rPr>
        <w:t xml:space="preserve"> links to dimension tables) event identifier speaker/entertainment identifier, participant identifier, event type; Date. This table can then be searched for information, such as the most popular ones. Which cultural program or program type. The following example shows a factless fact table that records each time a student attends a course or which class has the maximum attendance? Or what is the average number of </w:t>
      </w:r>
      <w:r w:rsidRPr="004F2D97">
        <w:rPr>
          <w:rFonts w:ascii="Times New Roman" w:eastAsia="Times New Roman" w:hAnsi="Times New Roman" w:cs="Times New Roman"/>
          <w:color w:val="273239"/>
          <w:spacing w:val="2"/>
          <w:sz w:val="28"/>
          <w:szCs w:val="28"/>
          <w:lang w:eastAsia="en-IN"/>
        </w:rPr>
        <w:t>attendances</w:t>
      </w:r>
      <w:r w:rsidRPr="004F2D97">
        <w:rPr>
          <w:rFonts w:ascii="Times New Roman" w:eastAsia="Times New Roman" w:hAnsi="Times New Roman" w:cs="Times New Roman"/>
          <w:color w:val="273239"/>
          <w:spacing w:val="2"/>
          <w:sz w:val="28"/>
          <w:szCs w:val="28"/>
          <w:lang w:eastAsia="en-IN"/>
        </w:rPr>
        <w:t xml:space="preserve"> of a given course?  All questions are based on COUNT () with group BY questions. </w:t>
      </w:r>
      <w:proofErr w:type="gramStart"/>
      <w:r w:rsidRPr="004F2D97">
        <w:rPr>
          <w:rFonts w:ascii="Times New Roman" w:eastAsia="Times New Roman" w:hAnsi="Times New Roman" w:cs="Times New Roman"/>
          <w:color w:val="273239"/>
          <w:spacing w:val="2"/>
          <w:sz w:val="28"/>
          <w:szCs w:val="28"/>
          <w:lang w:eastAsia="en-IN"/>
        </w:rPr>
        <w:t>So</w:t>
      </w:r>
      <w:proofErr w:type="gramEnd"/>
      <w:r w:rsidRPr="004F2D97">
        <w:rPr>
          <w:rFonts w:ascii="Times New Roman" w:eastAsia="Times New Roman" w:hAnsi="Times New Roman" w:cs="Times New Roman"/>
          <w:color w:val="273239"/>
          <w:spacing w:val="2"/>
          <w:sz w:val="28"/>
          <w:szCs w:val="28"/>
          <w:lang w:eastAsia="en-IN"/>
        </w:rPr>
        <w:t xml:space="preserve"> we can first count and then implement other aggregate functions like Aggress, Max, Min.</w:t>
      </w:r>
    </w:p>
    <w:p w14:paraId="67C9EBED" w14:textId="7167EF5D" w:rsidR="004F2D97" w:rsidRPr="004F2D97" w:rsidRDefault="004F2D97" w:rsidP="004F2D97">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eastAsia="en-IN"/>
        </w:rPr>
      </w:pPr>
      <w:r w:rsidRPr="004F2D97">
        <w:rPr>
          <w:rFonts w:ascii="Times New Roman" w:eastAsia="Times New Roman" w:hAnsi="Times New Roman" w:cs="Times New Roman"/>
          <w:noProof/>
          <w:color w:val="273239"/>
          <w:spacing w:val="2"/>
          <w:sz w:val="28"/>
          <w:szCs w:val="28"/>
          <w:lang w:eastAsia="en-IN"/>
        </w:rPr>
        <w:drawing>
          <wp:inline distT="0" distB="0" distL="0" distR="0" wp14:anchorId="64C1493B" wp14:editId="10B7ACAC">
            <wp:extent cx="5731510" cy="2156460"/>
            <wp:effectExtent l="0" t="0" r="2540" b="0"/>
            <wp:docPr id="3596689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156460"/>
                    </a:xfrm>
                    <a:prstGeom prst="rect">
                      <a:avLst/>
                    </a:prstGeom>
                    <a:noFill/>
                    <a:ln>
                      <a:noFill/>
                    </a:ln>
                  </pic:spPr>
                </pic:pic>
              </a:graphicData>
            </a:graphic>
          </wp:inline>
        </w:drawing>
      </w:r>
    </w:p>
    <w:p w14:paraId="486CC182" w14:textId="77777777" w:rsidR="004F2D97" w:rsidRPr="004F2D97" w:rsidRDefault="004F2D97" w:rsidP="004F2D97">
      <w:pPr>
        <w:shd w:val="clear" w:color="auto" w:fill="FFFFFF"/>
        <w:spacing w:after="150" w:line="480" w:lineRule="auto"/>
        <w:jc w:val="center"/>
        <w:textAlignment w:val="baseline"/>
        <w:rPr>
          <w:rFonts w:ascii="Times New Roman" w:eastAsia="Times New Roman" w:hAnsi="Times New Roman" w:cs="Times New Roman"/>
          <w:i/>
          <w:iCs/>
          <w:color w:val="FF0000"/>
          <w:spacing w:val="2"/>
          <w:sz w:val="28"/>
          <w:szCs w:val="28"/>
          <w:lang w:eastAsia="en-IN"/>
        </w:rPr>
      </w:pPr>
      <w:r w:rsidRPr="004F2D97">
        <w:rPr>
          <w:rFonts w:ascii="Times New Roman" w:eastAsia="Times New Roman" w:hAnsi="Times New Roman" w:cs="Times New Roman"/>
          <w:i/>
          <w:iCs/>
          <w:color w:val="FF0000"/>
          <w:spacing w:val="2"/>
          <w:sz w:val="28"/>
          <w:szCs w:val="28"/>
          <w:lang w:eastAsia="en-IN"/>
        </w:rPr>
        <w:t>Attendance fact</w:t>
      </w:r>
    </w:p>
    <w:p w14:paraId="0F486CF9" w14:textId="77777777" w:rsidR="004F2D97" w:rsidRPr="004F2D97" w:rsidRDefault="004F2D97" w:rsidP="004F2D97">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4F2D97">
        <w:rPr>
          <w:rFonts w:ascii="Times New Roman" w:eastAsia="Times New Roman" w:hAnsi="Times New Roman" w:cs="Times New Roman"/>
          <w:b/>
          <w:bCs/>
          <w:color w:val="FF0000"/>
          <w:spacing w:val="2"/>
          <w:sz w:val="28"/>
          <w:szCs w:val="28"/>
          <w:bdr w:val="none" w:sz="0" w:space="0" w:color="auto" w:frame="1"/>
          <w:lang w:eastAsia="en-IN"/>
        </w:rPr>
        <w:t>2. Coverage Tables –</w:t>
      </w:r>
      <w:r w:rsidRPr="004F2D97">
        <w:rPr>
          <w:rFonts w:ascii="Times New Roman" w:eastAsia="Times New Roman" w:hAnsi="Times New Roman" w:cs="Times New Roman"/>
          <w:color w:val="273239"/>
          <w:spacing w:val="2"/>
          <w:sz w:val="28"/>
          <w:szCs w:val="28"/>
          <w:lang w:eastAsia="en-IN"/>
        </w:rPr>
        <w:br/>
        <w:t>The second type of factless fact table is called a coverage table by </w:t>
      </w:r>
      <w:r w:rsidRPr="004F2D97">
        <w:rPr>
          <w:rFonts w:ascii="Times New Roman" w:eastAsia="Times New Roman" w:hAnsi="Times New Roman" w:cs="Times New Roman"/>
          <w:i/>
          <w:iCs/>
          <w:color w:val="273239"/>
          <w:spacing w:val="2"/>
          <w:sz w:val="28"/>
          <w:szCs w:val="28"/>
          <w:bdr w:val="none" w:sz="0" w:space="0" w:color="auto" w:frame="1"/>
          <w:lang w:eastAsia="en-IN"/>
        </w:rPr>
        <w:t>Ralph</w:t>
      </w:r>
      <w:r w:rsidRPr="004F2D97">
        <w:rPr>
          <w:rFonts w:ascii="Times New Roman" w:eastAsia="Times New Roman" w:hAnsi="Times New Roman" w:cs="Times New Roman"/>
          <w:color w:val="273239"/>
          <w:spacing w:val="2"/>
          <w:sz w:val="28"/>
          <w:szCs w:val="28"/>
          <w:lang w:eastAsia="en-IN"/>
        </w:rPr>
        <w:t>. It is used to support negative analysis reports. For example, to create a report that a store did not sell a product for a certain period of time, you should have a fact table to capture all possible combinations. Then you can find out what is missing.</w:t>
      </w:r>
      <w:r w:rsidRPr="004F2D97">
        <w:rPr>
          <w:rFonts w:ascii="Times New Roman" w:eastAsia="Times New Roman" w:hAnsi="Times New Roman" w:cs="Times New Roman"/>
          <w:color w:val="273239"/>
          <w:spacing w:val="2"/>
          <w:sz w:val="28"/>
          <w:szCs w:val="28"/>
          <w:lang w:eastAsia="en-IN"/>
        </w:rPr>
        <w:br/>
        <w:t>Common examples of factless fact table:</w:t>
      </w:r>
      <w:r w:rsidRPr="004F2D97">
        <w:rPr>
          <w:rFonts w:ascii="Times New Roman" w:eastAsia="Times New Roman" w:hAnsi="Times New Roman" w:cs="Times New Roman"/>
          <w:color w:val="273239"/>
          <w:spacing w:val="2"/>
          <w:sz w:val="28"/>
          <w:szCs w:val="28"/>
          <w:lang w:eastAsia="en-IN"/>
        </w:rPr>
        <w:br/>
        <w:t>Ex-Visitors to the office.</w:t>
      </w:r>
      <w:r w:rsidRPr="004F2D97">
        <w:rPr>
          <w:rFonts w:ascii="Times New Roman" w:eastAsia="Times New Roman" w:hAnsi="Times New Roman" w:cs="Times New Roman"/>
          <w:color w:val="273239"/>
          <w:spacing w:val="2"/>
          <w:sz w:val="28"/>
          <w:szCs w:val="28"/>
          <w:lang w:eastAsia="en-IN"/>
        </w:rPr>
        <w:br/>
        <w:t>List of people for the web click.</w:t>
      </w:r>
      <w:r w:rsidRPr="004F2D97">
        <w:rPr>
          <w:rFonts w:ascii="Times New Roman" w:eastAsia="Times New Roman" w:hAnsi="Times New Roman" w:cs="Times New Roman"/>
          <w:color w:val="273239"/>
          <w:spacing w:val="2"/>
          <w:sz w:val="28"/>
          <w:szCs w:val="28"/>
          <w:lang w:eastAsia="en-IN"/>
        </w:rPr>
        <w:br/>
        <w:t>Tracking student attendance or registration events.</w:t>
      </w:r>
    </w:p>
    <w:p w14:paraId="04E1B986" w14:textId="77777777" w:rsidR="004F2D97" w:rsidRDefault="004F2D97" w:rsidP="00DA75DF">
      <w:pPr>
        <w:spacing w:after="0" w:line="240" w:lineRule="auto"/>
        <w:jc w:val="both"/>
        <w:rPr>
          <w:rFonts w:ascii="Times New Roman" w:eastAsia="Times New Roman" w:hAnsi="Times New Roman" w:cs="Times New Roman"/>
          <w:color w:val="000000"/>
          <w:sz w:val="28"/>
          <w:szCs w:val="28"/>
          <w:lang w:eastAsia="en-IN"/>
        </w:rPr>
      </w:pPr>
    </w:p>
    <w:p w14:paraId="1903203E" w14:textId="77777777" w:rsidR="00CA2C5B" w:rsidRDefault="00CA2C5B" w:rsidP="00DA75DF">
      <w:pPr>
        <w:spacing w:after="0" w:line="240" w:lineRule="auto"/>
        <w:jc w:val="both"/>
        <w:rPr>
          <w:rFonts w:ascii="Times New Roman" w:eastAsia="Times New Roman" w:hAnsi="Times New Roman" w:cs="Times New Roman"/>
          <w:color w:val="000000"/>
          <w:sz w:val="28"/>
          <w:szCs w:val="28"/>
          <w:lang w:eastAsia="en-IN"/>
        </w:rPr>
      </w:pPr>
    </w:p>
    <w:p w14:paraId="0AC635AA" w14:textId="77777777" w:rsidR="00CA2C5B" w:rsidRDefault="00CA2C5B" w:rsidP="00DA75DF">
      <w:pPr>
        <w:spacing w:after="0" w:line="240" w:lineRule="auto"/>
        <w:jc w:val="both"/>
        <w:rPr>
          <w:rFonts w:ascii="Times New Roman" w:eastAsia="Times New Roman" w:hAnsi="Times New Roman" w:cs="Times New Roman"/>
          <w:color w:val="000000"/>
          <w:sz w:val="28"/>
          <w:szCs w:val="28"/>
          <w:lang w:eastAsia="en-IN"/>
        </w:rPr>
      </w:pPr>
    </w:p>
    <w:p w14:paraId="76DEB6ED" w14:textId="77777777" w:rsidR="00CA2C5B" w:rsidRDefault="00CA2C5B" w:rsidP="00DA75DF">
      <w:pPr>
        <w:spacing w:after="0" w:line="240" w:lineRule="auto"/>
        <w:jc w:val="both"/>
        <w:rPr>
          <w:rFonts w:ascii="Times New Roman" w:eastAsia="Times New Roman" w:hAnsi="Times New Roman" w:cs="Times New Roman"/>
          <w:color w:val="000000"/>
          <w:sz w:val="28"/>
          <w:szCs w:val="28"/>
          <w:lang w:eastAsia="en-IN"/>
        </w:rPr>
      </w:pPr>
    </w:p>
    <w:p w14:paraId="4DFB19C6" w14:textId="77777777" w:rsidR="00CA2C5B" w:rsidRDefault="00CA2C5B" w:rsidP="00DA75DF">
      <w:pPr>
        <w:spacing w:after="0" w:line="240" w:lineRule="auto"/>
        <w:jc w:val="both"/>
        <w:rPr>
          <w:rFonts w:ascii="Times New Roman" w:eastAsia="Times New Roman" w:hAnsi="Times New Roman" w:cs="Times New Roman"/>
          <w:color w:val="000000"/>
          <w:sz w:val="28"/>
          <w:szCs w:val="28"/>
          <w:lang w:eastAsia="en-IN"/>
        </w:rPr>
      </w:pPr>
    </w:p>
    <w:p w14:paraId="4AC1D731" w14:textId="77777777" w:rsidR="00CA2C5B" w:rsidRPr="00CA2C5B" w:rsidRDefault="00CA2C5B" w:rsidP="00CA2C5B">
      <w:pPr>
        <w:pStyle w:val="Heading2"/>
        <w:spacing w:before="0" w:beforeAutospacing="0"/>
        <w:jc w:val="both"/>
        <w:rPr>
          <w:rFonts w:ascii="Open Sans" w:hAnsi="Open Sans" w:cs="Open Sans"/>
          <w:b w:val="0"/>
          <w:bCs w:val="0"/>
          <w:color w:val="FF0000"/>
        </w:rPr>
      </w:pPr>
      <w:r w:rsidRPr="00CA2C5B">
        <w:rPr>
          <w:rStyle w:val="Strong"/>
          <w:rFonts w:ascii="Open Sans" w:hAnsi="Open Sans" w:cs="Open Sans"/>
          <w:b/>
          <w:bCs/>
          <w:color w:val="FF0000"/>
        </w:rPr>
        <w:lastRenderedPageBreak/>
        <w:t>Dimension table</w:t>
      </w:r>
    </w:p>
    <w:p w14:paraId="09694CB8" w14:textId="77777777" w:rsidR="00CA2C5B" w:rsidRPr="00CA2C5B" w:rsidRDefault="00CA2C5B" w:rsidP="00CA2C5B">
      <w:pPr>
        <w:pStyle w:val="NormalWeb"/>
        <w:spacing w:before="0" w:beforeAutospacing="0"/>
        <w:jc w:val="both"/>
        <w:rPr>
          <w:color w:val="000000" w:themeColor="text1"/>
          <w:sz w:val="28"/>
          <w:szCs w:val="28"/>
        </w:rPr>
      </w:pPr>
      <w:r w:rsidRPr="00CA2C5B">
        <w:rPr>
          <w:color w:val="000000" w:themeColor="text1"/>
          <w:sz w:val="28"/>
          <w:szCs w:val="28"/>
        </w:rPr>
        <w:t>A Dimension Table is a table in a star schema of a data warehouse. Data warehouses are built using dimensional data models which consist of fact and dimension tables. Dimension tables are used to describe dimensions; they contain dimension keys, values and attributes.</w:t>
      </w:r>
    </w:p>
    <w:p w14:paraId="27B0E11F" w14:textId="77777777" w:rsidR="00CA2C5B" w:rsidRPr="00CA2C5B" w:rsidRDefault="00CA2C5B" w:rsidP="00CA2C5B">
      <w:pPr>
        <w:pStyle w:val="NormalWeb"/>
        <w:spacing w:before="0" w:beforeAutospacing="0"/>
        <w:jc w:val="both"/>
        <w:rPr>
          <w:color w:val="000000" w:themeColor="text1"/>
          <w:sz w:val="28"/>
          <w:szCs w:val="28"/>
        </w:rPr>
      </w:pPr>
      <w:r w:rsidRPr="00CA2C5B">
        <w:rPr>
          <w:color w:val="000000" w:themeColor="text1"/>
          <w:sz w:val="28"/>
          <w:szCs w:val="28"/>
        </w:rPr>
        <w:t>For example, the time dimension would contain every hour, day, week, month, quarter and year that has occurred since you started your business operations. Product dimension could contain a name and description of products you sell, their unit price, color, weight and other attributes as applicable. Attributes would be a customer’s first and last name, age, gender etc.</w:t>
      </w:r>
    </w:p>
    <w:p w14:paraId="47B93788" w14:textId="77777777" w:rsidR="00CA2C5B" w:rsidRPr="00CA2C5B" w:rsidRDefault="00CA2C5B" w:rsidP="00CA2C5B">
      <w:pPr>
        <w:pStyle w:val="NormalWeb"/>
        <w:spacing w:before="0" w:beforeAutospacing="0"/>
        <w:jc w:val="both"/>
        <w:rPr>
          <w:color w:val="000000" w:themeColor="text1"/>
          <w:sz w:val="28"/>
          <w:szCs w:val="28"/>
        </w:rPr>
      </w:pPr>
      <w:r w:rsidRPr="00CA2C5B">
        <w:rPr>
          <w:color w:val="000000" w:themeColor="text1"/>
          <w:sz w:val="28"/>
          <w:szCs w:val="28"/>
        </w:rPr>
        <w:t>Dimension tables are typically small, ranging from a few to several thousand rows. Occasionally dimensions can grow fairly large, however. For example, a large credit card company could have a customer dimension with millions of rows. Dividing a data warehouse project into dimensions, provides structured information for reporting purpose.</w:t>
      </w:r>
    </w:p>
    <w:p w14:paraId="27942B02" w14:textId="0A15AB15" w:rsidR="00CA2C5B" w:rsidRPr="00CA2C5B" w:rsidRDefault="00CA2C5B" w:rsidP="00CA2C5B">
      <w:pPr>
        <w:pStyle w:val="NormalWeb"/>
        <w:spacing w:before="0" w:beforeAutospacing="0"/>
        <w:jc w:val="both"/>
        <w:rPr>
          <w:color w:val="000000" w:themeColor="text1"/>
          <w:sz w:val="28"/>
          <w:szCs w:val="28"/>
        </w:rPr>
      </w:pPr>
      <w:r w:rsidRPr="00CA2C5B">
        <w:rPr>
          <w:color w:val="000000" w:themeColor="text1"/>
          <w:sz w:val="28"/>
          <w:szCs w:val="28"/>
        </w:rPr>
        <w:t xml:space="preserve">When you create a dimension, you logically create a structure for your projects. This dimension table can be utilized across for reports and it’s about re-usability. If there are any changes to be made, it is </w:t>
      </w:r>
      <w:r w:rsidRPr="00CA2C5B">
        <w:rPr>
          <w:color w:val="000000" w:themeColor="text1"/>
          <w:sz w:val="28"/>
          <w:szCs w:val="28"/>
        </w:rPr>
        <w:t>evident that</w:t>
      </w:r>
      <w:r w:rsidRPr="00CA2C5B">
        <w:rPr>
          <w:color w:val="000000" w:themeColor="text1"/>
          <w:sz w:val="28"/>
          <w:szCs w:val="28"/>
        </w:rPr>
        <w:t xml:space="preserve"> only a particular table will get affected. When a company wants to create a report, they can read the data from the dimension table since the table consists of necessary information.</w:t>
      </w:r>
    </w:p>
    <w:p w14:paraId="3D34EEDC" w14:textId="77777777" w:rsidR="00CA2C5B" w:rsidRPr="00CA2C5B" w:rsidRDefault="00CA2C5B" w:rsidP="00CA2C5B">
      <w:pPr>
        <w:pStyle w:val="NormalWeb"/>
        <w:spacing w:before="0" w:beforeAutospacing="0"/>
        <w:jc w:val="both"/>
        <w:rPr>
          <w:color w:val="000000" w:themeColor="text1"/>
          <w:sz w:val="28"/>
          <w:szCs w:val="28"/>
        </w:rPr>
      </w:pPr>
      <w:r w:rsidRPr="00CA2C5B">
        <w:rPr>
          <w:color w:val="000000" w:themeColor="text1"/>
          <w:sz w:val="28"/>
          <w:szCs w:val="28"/>
        </w:rPr>
        <w:t>For example, an e-commerce company can create a dimension table with various columns depending on different subjects they would like to gain information from like the name of the person, address, date of order, shipment etc. This kind of an information becomes very crucial because in case of any clarification, the company can refer to this dimension table. Business users who generate these reports fire queries on these dimension tables as they contain descriptive information.</w:t>
      </w:r>
    </w:p>
    <w:p w14:paraId="301B5CA5" w14:textId="77777777" w:rsidR="00A11ED8" w:rsidRDefault="00CA2C5B" w:rsidP="00CA2C5B">
      <w:pPr>
        <w:pStyle w:val="NormalWeb"/>
        <w:spacing w:before="0" w:beforeAutospacing="0"/>
        <w:jc w:val="both"/>
        <w:rPr>
          <w:color w:val="000000" w:themeColor="text1"/>
          <w:sz w:val="28"/>
          <w:szCs w:val="28"/>
        </w:rPr>
      </w:pPr>
      <w:r w:rsidRPr="00CA2C5B">
        <w:rPr>
          <w:color w:val="000000" w:themeColor="text1"/>
          <w:sz w:val="28"/>
          <w:szCs w:val="28"/>
        </w:rPr>
        <w:t>For an in-depth understanding of how Dimension Table works, here’s a video tutorial recorded by our</w:t>
      </w:r>
      <w:hyperlink r:id="rId37" w:history="1">
        <w:r w:rsidRPr="00CA2C5B">
          <w:rPr>
            <w:rStyle w:val="Strong"/>
            <w:i/>
            <w:iCs/>
            <w:color w:val="000000" w:themeColor="text1"/>
            <w:sz w:val="28"/>
            <w:szCs w:val="28"/>
          </w:rPr>
          <w:t> Data warehousing and business intelligence</w:t>
        </w:r>
      </w:hyperlink>
      <w:r w:rsidRPr="00CA2C5B">
        <w:rPr>
          <w:color w:val="000000" w:themeColor="text1"/>
          <w:sz w:val="28"/>
          <w:szCs w:val="28"/>
        </w:rPr>
        <w:t> Expert to explain the topic in a crisp manner with elaborate examples</w:t>
      </w:r>
    </w:p>
    <w:p w14:paraId="27E7EEE2" w14:textId="77777777" w:rsidR="00A11ED8" w:rsidRDefault="00A11ED8" w:rsidP="00CA2C5B">
      <w:pPr>
        <w:pStyle w:val="NormalWeb"/>
        <w:spacing w:before="0" w:beforeAutospacing="0"/>
        <w:jc w:val="both"/>
        <w:rPr>
          <w:color w:val="000000" w:themeColor="text1"/>
          <w:sz w:val="28"/>
          <w:szCs w:val="28"/>
        </w:rPr>
      </w:pPr>
    </w:p>
    <w:p w14:paraId="07FBB814" w14:textId="77777777" w:rsidR="00A11ED8" w:rsidRDefault="00A11ED8" w:rsidP="00CA2C5B">
      <w:pPr>
        <w:pStyle w:val="NormalWeb"/>
        <w:spacing w:before="0" w:beforeAutospacing="0"/>
        <w:jc w:val="both"/>
        <w:rPr>
          <w:color w:val="000000" w:themeColor="text1"/>
          <w:sz w:val="28"/>
          <w:szCs w:val="28"/>
        </w:rPr>
      </w:pPr>
    </w:p>
    <w:p w14:paraId="263D7E49" w14:textId="77777777" w:rsidR="00A11ED8" w:rsidRDefault="00A11ED8" w:rsidP="00CA2C5B">
      <w:pPr>
        <w:pStyle w:val="NormalWeb"/>
        <w:spacing w:before="0" w:beforeAutospacing="0"/>
        <w:jc w:val="both"/>
        <w:rPr>
          <w:color w:val="000000" w:themeColor="text1"/>
          <w:sz w:val="28"/>
          <w:szCs w:val="28"/>
        </w:rPr>
      </w:pPr>
    </w:p>
    <w:p w14:paraId="32BC5027" w14:textId="5ED1808D" w:rsidR="00CA2C5B" w:rsidRPr="00CA2C5B" w:rsidRDefault="00CA2C5B" w:rsidP="00CA2C5B">
      <w:pPr>
        <w:pStyle w:val="NormalWeb"/>
        <w:spacing w:before="0" w:beforeAutospacing="0"/>
        <w:jc w:val="both"/>
        <w:rPr>
          <w:color w:val="000000" w:themeColor="text1"/>
          <w:sz w:val="28"/>
          <w:szCs w:val="28"/>
        </w:rPr>
      </w:pPr>
      <w:r w:rsidRPr="00CA2C5B">
        <w:rPr>
          <w:color w:val="000000" w:themeColor="text1"/>
          <w:sz w:val="28"/>
          <w:szCs w:val="28"/>
        </w:rPr>
        <w:t>.</w:t>
      </w:r>
    </w:p>
    <w:p w14:paraId="2997416A" w14:textId="77777777" w:rsidR="00A11ED8" w:rsidRPr="00A11ED8" w:rsidRDefault="00A11ED8" w:rsidP="00CA2C5B">
      <w:pPr>
        <w:shd w:val="clear" w:color="auto" w:fill="FFFFFF"/>
        <w:spacing w:after="0" w:line="240" w:lineRule="auto"/>
        <w:textAlignment w:val="baseline"/>
        <w:rPr>
          <w:rFonts w:ascii="Trebuchet MS" w:eastAsia="Times New Roman" w:hAnsi="Trebuchet MS" w:cs="Times New Roman"/>
          <w:b/>
          <w:bCs/>
          <w:color w:val="FF0000"/>
          <w:spacing w:val="2"/>
          <w:sz w:val="52"/>
          <w:szCs w:val="52"/>
          <w:bdr w:val="none" w:sz="0" w:space="0" w:color="auto" w:frame="1"/>
          <w:lang w:eastAsia="en-IN"/>
        </w:rPr>
      </w:pPr>
      <w:r w:rsidRPr="00A11ED8">
        <w:rPr>
          <w:rFonts w:ascii="Trebuchet MS" w:eastAsia="Times New Roman" w:hAnsi="Trebuchet MS" w:cs="Times New Roman"/>
          <w:b/>
          <w:bCs/>
          <w:color w:val="FF0000"/>
          <w:spacing w:val="2"/>
          <w:sz w:val="52"/>
          <w:szCs w:val="52"/>
          <w:bdr w:val="none" w:sz="0" w:space="0" w:color="auto" w:frame="1"/>
          <w:lang w:eastAsia="en-IN"/>
        </w:rPr>
        <w:lastRenderedPageBreak/>
        <w:t>OLAP:</w:t>
      </w:r>
    </w:p>
    <w:p w14:paraId="028ABD20" w14:textId="379D5373" w:rsidR="00CA2C5B" w:rsidRPr="00CA2C5B" w:rsidRDefault="00CA2C5B" w:rsidP="00CA2C5B">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b/>
          <w:bCs/>
          <w:color w:val="273239"/>
          <w:spacing w:val="2"/>
          <w:sz w:val="26"/>
          <w:szCs w:val="26"/>
          <w:bdr w:val="none" w:sz="0" w:space="0" w:color="auto" w:frame="1"/>
          <w:lang w:eastAsia="en-IN"/>
        </w:rPr>
        <w:t>OLAP</w:t>
      </w:r>
      <w:r w:rsidRPr="00CA2C5B">
        <w:rPr>
          <w:rFonts w:ascii="Nunito" w:eastAsia="Times New Roman" w:hAnsi="Nunito" w:cs="Times New Roman"/>
          <w:color w:val="273239"/>
          <w:spacing w:val="2"/>
          <w:sz w:val="26"/>
          <w:szCs w:val="26"/>
          <w:lang w:eastAsia="en-IN"/>
        </w:rPr>
        <w:t> stands for </w:t>
      </w:r>
      <w:r w:rsidRPr="00CA2C5B">
        <w:rPr>
          <w:rFonts w:ascii="Nunito" w:eastAsia="Times New Roman" w:hAnsi="Nunito" w:cs="Times New Roman"/>
          <w:b/>
          <w:bCs/>
          <w:i/>
          <w:iCs/>
          <w:color w:val="273239"/>
          <w:spacing w:val="2"/>
          <w:sz w:val="26"/>
          <w:szCs w:val="26"/>
          <w:bdr w:val="none" w:sz="0" w:space="0" w:color="auto" w:frame="1"/>
          <w:lang w:eastAsia="en-IN"/>
        </w:rPr>
        <w:t>Online Analytical Processing</w:t>
      </w:r>
      <w:r w:rsidRPr="00CA2C5B">
        <w:rPr>
          <w:rFonts w:ascii="Nunito" w:eastAsia="Times New Roman" w:hAnsi="Nunito" w:cs="Times New Roman"/>
          <w:color w:val="273239"/>
          <w:spacing w:val="2"/>
          <w:sz w:val="26"/>
          <w:szCs w:val="26"/>
          <w:lang w:eastAsia="en-IN"/>
        </w:rPr>
        <w:t xml:space="preserve"> Server. It is a software technology that allows users to </w:t>
      </w:r>
      <w:proofErr w:type="spellStart"/>
      <w:r w:rsidRPr="00CA2C5B">
        <w:rPr>
          <w:rFonts w:ascii="Nunito" w:eastAsia="Times New Roman" w:hAnsi="Nunito" w:cs="Times New Roman"/>
          <w:color w:val="273239"/>
          <w:spacing w:val="2"/>
          <w:sz w:val="26"/>
          <w:szCs w:val="26"/>
          <w:lang w:eastAsia="en-IN"/>
        </w:rPr>
        <w:t>analyze</w:t>
      </w:r>
      <w:proofErr w:type="spellEnd"/>
      <w:r w:rsidRPr="00CA2C5B">
        <w:rPr>
          <w:rFonts w:ascii="Nunito" w:eastAsia="Times New Roman" w:hAnsi="Nunito" w:cs="Times New Roman"/>
          <w:color w:val="273239"/>
          <w:spacing w:val="2"/>
          <w:sz w:val="26"/>
          <w:szCs w:val="26"/>
          <w:lang w:eastAsia="en-IN"/>
        </w:rPr>
        <w:t xml:space="preserve"> information from multiple database systems at the same time. It is based on multidimensional data model and allows the user to query on multi-dimensional data (</w:t>
      </w:r>
      <w:proofErr w:type="spellStart"/>
      <w:r w:rsidRPr="00CA2C5B">
        <w:rPr>
          <w:rFonts w:ascii="Nunito" w:eastAsia="Times New Roman" w:hAnsi="Nunito" w:cs="Times New Roman"/>
          <w:color w:val="273239"/>
          <w:spacing w:val="2"/>
          <w:sz w:val="26"/>
          <w:szCs w:val="26"/>
          <w:lang w:eastAsia="en-IN"/>
        </w:rPr>
        <w:t>eg.</w:t>
      </w:r>
      <w:proofErr w:type="spellEnd"/>
      <w:r w:rsidRPr="00CA2C5B">
        <w:rPr>
          <w:rFonts w:ascii="Nunito" w:eastAsia="Times New Roman" w:hAnsi="Nunito" w:cs="Times New Roman"/>
          <w:color w:val="273239"/>
          <w:spacing w:val="2"/>
          <w:sz w:val="26"/>
          <w:szCs w:val="26"/>
          <w:lang w:eastAsia="en-IN"/>
        </w:rPr>
        <w:t xml:space="preserve"> Delhi -&gt; 2018 -&gt; Sales data). OLAP databases are divided into one or more cubes and these cubes are known as </w:t>
      </w:r>
      <w:r w:rsidRPr="00CA2C5B">
        <w:rPr>
          <w:rFonts w:ascii="Nunito" w:eastAsia="Times New Roman" w:hAnsi="Nunito" w:cs="Times New Roman"/>
          <w:i/>
          <w:iCs/>
          <w:color w:val="273239"/>
          <w:spacing w:val="2"/>
          <w:sz w:val="26"/>
          <w:szCs w:val="26"/>
          <w:bdr w:val="none" w:sz="0" w:space="0" w:color="auto" w:frame="1"/>
          <w:lang w:eastAsia="en-IN"/>
        </w:rPr>
        <w:t>Hyper-cubes</w:t>
      </w:r>
      <w:r w:rsidRPr="00CA2C5B">
        <w:rPr>
          <w:rFonts w:ascii="Nunito" w:eastAsia="Times New Roman" w:hAnsi="Nunito" w:cs="Times New Roman"/>
          <w:color w:val="273239"/>
          <w:spacing w:val="2"/>
          <w:sz w:val="26"/>
          <w:szCs w:val="26"/>
          <w:lang w:eastAsia="en-IN"/>
        </w:rPr>
        <w:t>.</w:t>
      </w:r>
    </w:p>
    <w:p w14:paraId="1F862555" w14:textId="5952E0D3" w:rsidR="00CA2C5B" w:rsidRPr="00CA2C5B" w:rsidRDefault="00CA2C5B" w:rsidP="00A11ED8">
      <w:pPr>
        <w:shd w:val="clear" w:color="auto" w:fill="FFFFFF"/>
        <w:spacing w:after="150" w:line="240" w:lineRule="auto"/>
        <w:jc w:val="center"/>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noProof/>
          <w:color w:val="273239"/>
          <w:spacing w:val="2"/>
          <w:sz w:val="26"/>
          <w:szCs w:val="26"/>
          <w:lang w:eastAsia="en-IN"/>
        </w:rPr>
        <w:drawing>
          <wp:inline distT="0" distB="0" distL="0" distR="0" wp14:anchorId="5297D02D" wp14:editId="12D03A22">
            <wp:extent cx="2926080" cy="2766060"/>
            <wp:effectExtent l="0" t="0" r="7620" b="0"/>
            <wp:docPr id="4306723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6080" cy="2766060"/>
                    </a:xfrm>
                    <a:prstGeom prst="rect">
                      <a:avLst/>
                    </a:prstGeom>
                    <a:noFill/>
                    <a:ln>
                      <a:noFill/>
                    </a:ln>
                  </pic:spPr>
                </pic:pic>
              </a:graphicData>
            </a:graphic>
          </wp:inline>
        </w:drawing>
      </w:r>
    </w:p>
    <w:p w14:paraId="7852E3E7" w14:textId="77777777" w:rsidR="00CA2C5B" w:rsidRPr="00CA2C5B" w:rsidRDefault="00CA2C5B" w:rsidP="00CA2C5B">
      <w:pPr>
        <w:shd w:val="clear" w:color="auto" w:fill="FFFFFF"/>
        <w:spacing w:before="360" w:after="360" w:line="240" w:lineRule="auto"/>
        <w:textAlignment w:val="baseline"/>
        <w:outlineLvl w:val="2"/>
        <w:rPr>
          <w:rFonts w:ascii="Nunito" w:eastAsia="Times New Roman" w:hAnsi="Nunito" w:cs="Times New Roman"/>
          <w:b/>
          <w:bCs/>
          <w:color w:val="FF0000"/>
          <w:spacing w:val="2"/>
          <w:sz w:val="28"/>
          <w:szCs w:val="28"/>
          <w:lang w:eastAsia="en-IN"/>
        </w:rPr>
      </w:pPr>
      <w:r w:rsidRPr="00CA2C5B">
        <w:rPr>
          <w:rFonts w:ascii="Nunito" w:eastAsia="Times New Roman" w:hAnsi="Nunito" w:cs="Times New Roman"/>
          <w:b/>
          <w:bCs/>
          <w:color w:val="FF0000"/>
          <w:spacing w:val="2"/>
          <w:sz w:val="28"/>
          <w:szCs w:val="28"/>
          <w:lang w:eastAsia="en-IN"/>
        </w:rPr>
        <w:t>OLAP operations:</w:t>
      </w:r>
    </w:p>
    <w:p w14:paraId="1EFE0457" w14:textId="77777777" w:rsidR="00CA2C5B" w:rsidRPr="00CA2C5B" w:rsidRDefault="00CA2C5B" w:rsidP="00CA2C5B">
      <w:pPr>
        <w:shd w:val="clear" w:color="auto" w:fill="FFFFFF"/>
        <w:spacing w:after="150" w:line="240" w:lineRule="auto"/>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t>There are five basic analytical operations that can be performed on an OLAP cube:</w:t>
      </w:r>
    </w:p>
    <w:p w14:paraId="11F934FB" w14:textId="77777777" w:rsidR="00CA2C5B" w:rsidRPr="00CA2C5B" w:rsidRDefault="00CA2C5B" w:rsidP="00CA2C5B">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b/>
          <w:bCs/>
          <w:color w:val="273239"/>
          <w:spacing w:val="2"/>
          <w:sz w:val="26"/>
          <w:szCs w:val="26"/>
          <w:bdr w:val="none" w:sz="0" w:space="0" w:color="auto" w:frame="1"/>
          <w:lang w:eastAsia="en-IN"/>
        </w:rPr>
        <w:t>Drill down: </w:t>
      </w:r>
      <w:r w:rsidRPr="00CA2C5B">
        <w:rPr>
          <w:rFonts w:ascii="Nunito" w:eastAsia="Times New Roman" w:hAnsi="Nunito" w:cs="Times New Roman"/>
          <w:color w:val="273239"/>
          <w:spacing w:val="2"/>
          <w:sz w:val="26"/>
          <w:szCs w:val="26"/>
          <w:lang w:eastAsia="en-IN"/>
        </w:rPr>
        <w:t>In drill-down operation, the less detailed data is converted into highly detailed data. It can be done by:</w:t>
      </w:r>
    </w:p>
    <w:p w14:paraId="20723D94" w14:textId="77777777" w:rsidR="00CA2C5B" w:rsidRPr="00CA2C5B" w:rsidRDefault="00CA2C5B" w:rsidP="00CA2C5B">
      <w:pPr>
        <w:numPr>
          <w:ilvl w:val="1"/>
          <w:numId w:val="34"/>
        </w:numPr>
        <w:shd w:val="clear" w:color="auto" w:fill="FFFFFF"/>
        <w:spacing w:after="0" w:line="240" w:lineRule="auto"/>
        <w:ind w:left="216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t>Moving down in the concept hierarchy</w:t>
      </w:r>
    </w:p>
    <w:p w14:paraId="59B119AD" w14:textId="77777777" w:rsidR="00CA2C5B" w:rsidRPr="00CA2C5B" w:rsidRDefault="00CA2C5B" w:rsidP="00CA2C5B">
      <w:pPr>
        <w:numPr>
          <w:ilvl w:val="1"/>
          <w:numId w:val="34"/>
        </w:numPr>
        <w:shd w:val="clear" w:color="auto" w:fill="FFFFFF"/>
        <w:spacing w:after="0" w:line="240" w:lineRule="auto"/>
        <w:ind w:left="216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t>Adding a new dimension</w:t>
      </w:r>
    </w:p>
    <w:p w14:paraId="7A32E38D" w14:textId="008EBA1D" w:rsidR="00CA2C5B" w:rsidRPr="00CA2C5B" w:rsidRDefault="00CA2C5B" w:rsidP="00CA2C5B">
      <w:p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t xml:space="preserve">In the cube given in overview section, the drill down operation is performed by moving down in the concept hierarchy </w:t>
      </w:r>
      <w:r w:rsidRPr="00CA2C5B">
        <w:rPr>
          <w:rFonts w:ascii="Nunito" w:eastAsia="Times New Roman" w:hAnsi="Nunito" w:cs="Times New Roman"/>
          <w:color w:val="273239"/>
          <w:spacing w:val="2"/>
          <w:sz w:val="26"/>
          <w:szCs w:val="26"/>
          <w:lang w:eastAsia="en-IN"/>
        </w:rPr>
        <w:lastRenderedPageBreak/>
        <w:t>of </w:t>
      </w:r>
      <w:r w:rsidRPr="00CA2C5B">
        <w:rPr>
          <w:rFonts w:ascii="Nunito" w:eastAsia="Times New Roman" w:hAnsi="Nunito" w:cs="Times New Roman"/>
          <w:i/>
          <w:iCs/>
          <w:color w:val="273239"/>
          <w:spacing w:val="2"/>
          <w:sz w:val="26"/>
          <w:szCs w:val="26"/>
          <w:bdr w:val="none" w:sz="0" w:space="0" w:color="auto" w:frame="1"/>
          <w:lang w:eastAsia="en-IN"/>
        </w:rPr>
        <w:t>Time </w:t>
      </w:r>
      <w:r w:rsidRPr="00CA2C5B">
        <w:rPr>
          <w:rFonts w:ascii="Nunito" w:eastAsia="Times New Roman" w:hAnsi="Nunito" w:cs="Times New Roman"/>
          <w:color w:val="273239"/>
          <w:spacing w:val="2"/>
          <w:sz w:val="26"/>
          <w:szCs w:val="26"/>
          <w:lang w:eastAsia="en-IN"/>
        </w:rPr>
        <w:t>dimension (Quarter -&gt; Month).</w:t>
      </w:r>
      <w:r w:rsidRPr="00CA2C5B">
        <w:rPr>
          <w:rFonts w:ascii="Nunito" w:eastAsia="Times New Roman" w:hAnsi="Nunito" w:cs="Times New Roman"/>
          <w:color w:val="273239"/>
          <w:spacing w:val="2"/>
          <w:sz w:val="26"/>
          <w:szCs w:val="26"/>
          <w:lang w:eastAsia="en-IN"/>
        </w:rPr>
        <w:br/>
      </w:r>
      <w:r w:rsidRPr="00CA2C5B">
        <w:rPr>
          <w:rFonts w:ascii="Nunito" w:eastAsia="Times New Roman" w:hAnsi="Nunito" w:cs="Times New Roman"/>
          <w:noProof/>
          <w:color w:val="273239"/>
          <w:spacing w:val="2"/>
          <w:sz w:val="26"/>
          <w:szCs w:val="26"/>
          <w:lang w:eastAsia="en-IN"/>
        </w:rPr>
        <w:drawing>
          <wp:inline distT="0" distB="0" distL="0" distR="0" wp14:anchorId="251A3FCB" wp14:editId="563D1656">
            <wp:extent cx="2926080" cy="3649980"/>
            <wp:effectExtent l="0" t="0" r="7620" b="7620"/>
            <wp:docPr id="11639950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6080" cy="3649980"/>
                    </a:xfrm>
                    <a:prstGeom prst="rect">
                      <a:avLst/>
                    </a:prstGeom>
                    <a:noFill/>
                    <a:ln>
                      <a:noFill/>
                    </a:ln>
                  </pic:spPr>
                </pic:pic>
              </a:graphicData>
            </a:graphic>
          </wp:inline>
        </w:drawing>
      </w:r>
    </w:p>
    <w:p w14:paraId="0D509309" w14:textId="77777777" w:rsidR="00CA2C5B" w:rsidRPr="00CA2C5B" w:rsidRDefault="00CA2C5B" w:rsidP="00CA2C5B">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b/>
          <w:bCs/>
          <w:color w:val="273239"/>
          <w:spacing w:val="2"/>
          <w:sz w:val="26"/>
          <w:szCs w:val="26"/>
          <w:bdr w:val="none" w:sz="0" w:space="0" w:color="auto" w:frame="1"/>
          <w:lang w:eastAsia="en-IN"/>
        </w:rPr>
        <w:t>Roll up: </w:t>
      </w:r>
      <w:r w:rsidRPr="00CA2C5B">
        <w:rPr>
          <w:rFonts w:ascii="Nunito" w:eastAsia="Times New Roman" w:hAnsi="Nunito" w:cs="Times New Roman"/>
          <w:color w:val="273239"/>
          <w:spacing w:val="2"/>
          <w:sz w:val="26"/>
          <w:szCs w:val="26"/>
          <w:lang w:eastAsia="en-IN"/>
        </w:rPr>
        <w:t>It is just opposite of the drill-down operation. It performs aggregation on the OLAP cube. It can be done by:</w:t>
      </w:r>
    </w:p>
    <w:p w14:paraId="672568A7" w14:textId="77777777" w:rsidR="00CA2C5B" w:rsidRPr="00CA2C5B" w:rsidRDefault="00CA2C5B" w:rsidP="00CA2C5B">
      <w:pPr>
        <w:numPr>
          <w:ilvl w:val="1"/>
          <w:numId w:val="34"/>
        </w:numPr>
        <w:shd w:val="clear" w:color="auto" w:fill="FFFFFF"/>
        <w:spacing w:after="0" w:line="240" w:lineRule="auto"/>
        <w:ind w:left="216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t>Climbing up in the concept hierarchy</w:t>
      </w:r>
    </w:p>
    <w:p w14:paraId="212CCB33" w14:textId="77777777" w:rsidR="00CA2C5B" w:rsidRPr="00CA2C5B" w:rsidRDefault="00CA2C5B" w:rsidP="00CA2C5B">
      <w:pPr>
        <w:numPr>
          <w:ilvl w:val="1"/>
          <w:numId w:val="34"/>
        </w:numPr>
        <w:shd w:val="clear" w:color="auto" w:fill="FFFFFF"/>
        <w:spacing w:after="0" w:line="240" w:lineRule="auto"/>
        <w:ind w:left="216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t>Reducing the dimensions</w:t>
      </w:r>
    </w:p>
    <w:p w14:paraId="4E7C3905" w14:textId="54E7E7A5" w:rsidR="00CA2C5B" w:rsidRPr="00CA2C5B" w:rsidRDefault="00CA2C5B" w:rsidP="00CA2C5B">
      <w:p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t>In the cube given in the overview section, the roll-up operation is performed by climbing up in the concept hierarchy of </w:t>
      </w:r>
      <w:r w:rsidRPr="00CA2C5B">
        <w:rPr>
          <w:rFonts w:ascii="Nunito" w:eastAsia="Times New Roman" w:hAnsi="Nunito" w:cs="Times New Roman"/>
          <w:i/>
          <w:iCs/>
          <w:color w:val="273239"/>
          <w:spacing w:val="2"/>
          <w:sz w:val="26"/>
          <w:szCs w:val="26"/>
          <w:bdr w:val="none" w:sz="0" w:space="0" w:color="auto" w:frame="1"/>
          <w:lang w:eastAsia="en-IN"/>
        </w:rPr>
        <w:t>Location </w:t>
      </w:r>
      <w:r w:rsidRPr="00CA2C5B">
        <w:rPr>
          <w:rFonts w:ascii="Nunito" w:eastAsia="Times New Roman" w:hAnsi="Nunito" w:cs="Times New Roman"/>
          <w:color w:val="273239"/>
          <w:spacing w:val="2"/>
          <w:sz w:val="26"/>
          <w:szCs w:val="26"/>
          <w:lang w:eastAsia="en-IN"/>
        </w:rPr>
        <w:t>dimension (City -&gt; Country).</w:t>
      </w:r>
      <w:r w:rsidRPr="00CA2C5B">
        <w:rPr>
          <w:rFonts w:ascii="Nunito" w:eastAsia="Times New Roman" w:hAnsi="Nunito" w:cs="Times New Roman"/>
          <w:color w:val="273239"/>
          <w:spacing w:val="2"/>
          <w:sz w:val="26"/>
          <w:szCs w:val="26"/>
          <w:lang w:eastAsia="en-IN"/>
        </w:rPr>
        <w:br/>
      </w:r>
      <w:r w:rsidRPr="00CA2C5B">
        <w:rPr>
          <w:rFonts w:ascii="Nunito" w:eastAsia="Times New Roman" w:hAnsi="Nunito" w:cs="Times New Roman"/>
          <w:noProof/>
          <w:color w:val="273239"/>
          <w:spacing w:val="2"/>
          <w:sz w:val="26"/>
          <w:szCs w:val="26"/>
          <w:lang w:eastAsia="en-IN"/>
        </w:rPr>
        <w:drawing>
          <wp:inline distT="0" distB="0" distL="0" distR="0" wp14:anchorId="7B0E025E" wp14:editId="015C81B0">
            <wp:extent cx="3116580" cy="2766060"/>
            <wp:effectExtent l="0" t="0" r="7620" b="0"/>
            <wp:docPr id="3682298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16580" cy="2766060"/>
                    </a:xfrm>
                    <a:prstGeom prst="rect">
                      <a:avLst/>
                    </a:prstGeom>
                    <a:noFill/>
                    <a:ln>
                      <a:noFill/>
                    </a:ln>
                  </pic:spPr>
                </pic:pic>
              </a:graphicData>
            </a:graphic>
          </wp:inline>
        </w:drawing>
      </w:r>
    </w:p>
    <w:p w14:paraId="0EA45853" w14:textId="77777777" w:rsidR="00CA2C5B" w:rsidRPr="00CA2C5B" w:rsidRDefault="00CA2C5B" w:rsidP="00CA2C5B">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b/>
          <w:bCs/>
          <w:color w:val="273239"/>
          <w:spacing w:val="2"/>
          <w:sz w:val="26"/>
          <w:szCs w:val="26"/>
          <w:bdr w:val="none" w:sz="0" w:space="0" w:color="auto" w:frame="1"/>
          <w:lang w:eastAsia="en-IN"/>
        </w:rPr>
        <w:lastRenderedPageBreak/>
        <w:t>Dice: </w:t>
      </w:r>
      <w:r w:rsidRPr="00CA2C5B">
        <w:rPr>
          <w:rFonts w:ascii="Nunito" w:eastAsia="Times New Roman" w:hAnsi="Nunito" w:cs="Times New Roman"/>
          <w:color w:val="273239"/>
          <w:spacing w:val="2"/>
          <w:sz w:val="26"/>
          <w:szCs w:val="26"/>
          <w:lang w:eastAsia="en-IN"/>
        </w:rPr>
        <w:t>It selects a sub-cube from the OLAP cube by selecting two or more dimensions. In the cube given in the overview section, a sub-cube is selected by selecting following dimensions with criteria:</w:t>
      </w:r>
    </w:p>
    <w:p w14:paraId="51DD2405" w14:textId="77777777" w:rsidR="00CA2C5B" w:rsidRPr="00CA2C5B" w:rsidRDefault="00CA2C5B" w:rsidP="00CA2C5B">
      <w:pPr>
        <w:numPr>
          <w:ilvl w:val="1"/>
          <w:numId w:val="34"/>
        </w:numPr>
        <w:shd w:val="clear" w:color="auto" w:fill="FFFFFF"/>
        <w:spacing w:after="0" w:line="240" w:lineRule="auto"/>
        <w:ind w:left="216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t>Location = “Delhi” or “Kolkata”</w:t>
      </w:r>
    </w:p>
    <w:p w14:paraId="2BBBB2AD" w14:textId="77777777" w:rsidR="00CA2C5B" w:rsidRPr="00CA2C5B" w:rsidRDefault="00CA2C5B" w:rsidP="00CA2C5B">
      <w:pPr>
        <w:numPr>
          <w:ilvl w:val="1"/>
          <w:numId w:val="34"/>
        </w:numPr>
        <w:shd w:val="clear" w:color="auto" w:fill="FFFFFF"/>
        <w:spacing w:after="0" w:line="240" w:lineRule="auto"/>
        <w:ind w:left="216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t>Time = “Q1” or “Q2”</w:t>
      </w:r>
    </w:p>
    <w:p w14:paraId="5AC26F09" w14:textId="77777777" w:rsidR="00CA2C5B" w:rsidRDefault="00CA2C5B" w:rsidP="00CA2C5B">
      <w:pPr>
        <w:numPr>
          <w:ilvl w:val="1"/>
          <w:numId w:val="34"/>
        </w:numPr>
        <w:shd w:val="clear" w:color="auto" w:fill="FFFFFF"/>
        <w:spacing w:after="0" w:line="240" w:lineRule="auto"/>
        <w:ind w:left="216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t>Item = “Car” or “Bus”</w:t>
      </w:r>
    </w:p>
    <w:p w14:paraId="569D7041" w14:textId="77777777" w:rsidR="00A11ED8"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235335B4" w14:textId="77777777" w:rsidR="00A11ED8" w:rsidRPr="00CA2C5B"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702AA474" w14:textId="6E9FFE15" w:rsidR="00CA2C5B" w:rsidRPr="00CA2C5B" w:rsidRDefault="00CA2C5B" w:rsidP="00CA2C5B">
      <w:pPr>
        <w:shd w:val="clear" w:color="auto" w:fill="FFFFFF"/>
        <w:spacing w:after="150" w:line="240" w:lineRule="auto"/>
        <w:ind w:left="108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noProof/>
          <w:color w:val="273239"/>
          <w:spacing w:val="2"/>
          <w:sz w:val="26"/>
          <w:szCs w:val="26"/>
          <w:lang w:eastAsia="en-IN"/>
        </w:rPr>
        <w:drawing>
          <wp:inline distT="0" distB="0" distL="0" distR="0" wp14:anchorId="637DD61E" wp14:editId="2FFF4252">
            <wp:extent cx="2324100" cy="1866900"/>
            <wp:effectExtent l="0" t="0" r="0" b="0"/>
            <wp:docPr id="12691072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24100" cy="1866900"/>
                    </a:xfrm>
                    <a:prstGeom prst="rect">
                      <a:avLst/>
                    </a:prstGeom>
                    <a:noFill/>
                    <a:ln>
                      <a:noFill/>
                    </a:ln>
                  </pic:spPr>
                </pic:pic>
              </a:graphicData>
            </a:graphic>
          </wp:inline>
        </w:drawing>
      </w:r>
    </w:p>
    <w:p w14:paraId="2EF3DD78" w14:textId="6B2D364E" w:rsidR="00CA2C5B" w:rsidRDefault="00CA2C5B" w:rsidP="00CA2C5B">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b/>
          <w:bCs/>
          <w:color w:val="273239"/>
          <w:spacing w:val="2"/>
          <w:sz w:val="26"/>
          <w:szCs w:val="26"/>
          <w:bdr w:val="none" w:sz="0" w:space="0" w:color="auto" w:frame="1"/>
          <w:lang w:eastAsia="en-IN"/>
        </w:rPr>
        <w:t>Slice: </w:t>
      </w:r>
      <w:r w:rsidRPr="00CA2C5B">
        <w:rPr>
          <w:rFonts w:ascii="Nunito" w:eastAsia="Times New Roman" w:hAnsi="Nunito" w:cs="Times New Roman"/>
          <w:color w:val="273239"/>
          <w:spacing w:val="2"/>
          <w:sz w:val="26"/>
          <w:szCs w:val="26"/>
          <w:lang w:eastAsia="en-IN"/>
        </w:rPr>
        <w:t>It selects a single dimension from the OLAP cube which results in a new sub-cube creation. In the cube given in the overview section, Slice is performed on the dimension Time = “Q1”.</w:t>
      </w:r>
      <w:r w:rsidRPr="00CA2C5B">
        <w:rPr>
          <w:rFonts w:ascii="Nunito" w:eastAsia="Times New Roman" w:hAnsi="Nunito" w:cs="Times New Roman"/>
          <w:color w:val="273239"/>
          <w:spacing w:val="2"/>
          <w:sz w:val="26"/>
          <w:szCs w:val="26"/>
          <w:lang w:eastAsia="en-IN"/>
        </w:rPr>
        <w:br/>
      </w:r>
      <w:r w:rsidRPr="00CA2C5B">
        <w:rPr>
          <w:rFonts w:ascii="Nunito" w:eastAsia="Times New Roman" w:hAnsi="Nunito" w:cs="Times New Roman"/>
          <w:noProof/>
          <w:color w:val="273239"/>
          <w:spacing w:val="2"/>
          <w:sz w:val="26"/>
          <w:szCs w:val="26"/>
          <w:lang w:eastAsia="en-IN"/>
        </w:rPr>
        <w:drawing>
          <wp:inline distT="0" distB="0" distL="0" distR="0" wp14:anchorId="6D8C3468" wp14:editId="1CA11848">
            <wp:extent cx="2697480" cy="2324100"/>
            <wp:effectExtent l="0" t="0" r="7620" b="0"/>
            <wp:docPr id="10046679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97480" cy="2324100"/>
                    </a:xfrm>
                    <a:prstGeom prst="rect">
                      <a:avLst/>
                    </a:prstGeom>
                    <a:noFill/>
                    <a:ln>
                      <a:noFill/>
                    </a:ln>
                  </pic:spPr>
                </pic:pic>
              </a:graphicData>
            </a:graphic>
          </wp:inline>
        </w:drawing>
      </w:r>
    </w:p>
    <w:p w14:paraId="3D0164CF" w14:textId="77777777" w:rsidR="00A11ED8"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02A85EFA" w14:textId="77777777" w:rsidR="00A11ED8"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74C63E0A" w14:textId="77777777" w:rsidR="00A11ED8"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614230BC" w14:textId="77777777" w:rsidR="00A11ED8"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1D3BCC3F" w14:textId="77777777" w:rsidR="00A11ED8"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0CAA97D1" w14:textId="77777777" w:rsidR="00A11ED8"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118E06B6" w14:textId="77777777" w:rsidR="00A11ED8"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04FCFEFB" w14:textId="77777777" w:rsidR="00A11ED8"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27ECA947" w14:textId="77777777" w:rsidR="00A11ED8"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12EBEAEA" w14:textId="77777777" w:rsidR="00A11ED8" w:rsidRPr="00CA2C5B" w:rsidRDefault="00A11ED8" w:rsidP="00A11ED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
    <w:p w14:paraId="2E8BA05C" w14:textId="77777777" w:rsidR="00A11ED8" w:rsidRDefault="00CA2C5B" w:rsidP="00A11ED8">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b/>
          <w:bCs/>
          <w:color w:val="273239"/>
          <w:spacing w:val="2"/>
          <w:sz w:val="26"/>
          <w:szCs w:val="26"/>
          <w:bdr w:val="none" w:sz="0" w:space="0" w:color="auto" w:frame="1"/>
          <w:lang w:eastAsia="en-IN"/>
        </w:rPr>
        <w:t>Pivot: </w:t>
      </w:r>
      <w:r w:rsidRPr="00CA2C5B">
        <w:rPr>
          <w:rFonts w:ascii="Nunito" w:eastAsia="Times New Roman" w:hAnsi="Nunito" w:cs="Times New Roman"/>
          <w:color w:val="273239"/>
          <w:spacing w:val="2"/>
          <w:sz w:val="26"/>
          <w:szCs w:val="26"/>
          <w:lang w:eastAsia="en-IN"/>
        </w:rPr>
        <w:t>It is also known as </w:t>
      </w:r>
      <w:r w:rsidRPr="00CA2C5B">
        <w:rPr>
          <w:rFonts w:ascii="Nunito" w:eastAsia="Times New Roman" w:hAnsi="Nunito" w:cs="Times New Roman"/>
          <w:i/>
          <w:iCs/>
          <w:color w:val="273239"/>
          <w:spacing w:val="2"/>
          <w:sz w:val="26"/>
          <w:szCs w:val="26"/>
          <w:bdr w:val="none" w:sz="0" w:space="0" w:color="auto" w:frame="1"/>
          <w:lang w:eastAsia="en-IN"/>
        </w:rPr>
        <w:t>rotation</w:t>
      </w:r>
      <w:r w:rsidRPr="00CA2C5B">
        <w:rPr>
          <w:rFonts w:ascii="Nunito" w:eastAsia="Times New Roman" w:hAnsi="Nunito" w:cs="Times New Roman"/>
          <w:color w:val="273239"/>
          <w:spacing w:val="2"/>
          <w:sz w:val="26"/>
          <w:szCs w:val="26"/>
          <w:lang w:eastAsia="en-IN"/>
        </w:rPr>
        <w:t xml:space="preserve"> operation as it rotates the current view to get a new view of the representation. In the sub-cube obtained after the slice operation, performing pivot operation </w:t>
      </w:r>
      <w:proofErr w:type="spellStart"/>
      <w:r w:rsidRPr="00CA2C5B">
        <w:rPr>
          <w:rFonts w:ascii="Nunito" w:eastAsia="Times New Roman" w:hAnsi="Nunito" w:cs="Times New Roman"/>
          <w:color w:val="273239"/>
          <w:spacing w:val="2"/>
          <w:sz w:val="26"/>
          <w:szCs w:val="26"/>
          <w:lang w:eastAsia="en-IN"/>
        </w:rPr>
        <w:t>givesa</w:t>
      </w:r>
      <w:proofErr w:type="spellEnd"/>
      <w:r w:rsidRPr="00CA2C5B">
        <w:rPr>
          <w:rFonts w:ascii="Nunito" w:eastAsia="Times New Roman" w:hAnsi="Nunito" w:cs="Times New Roman"/>
          <w:color w:val="273239"/>
          <w:spacing w:val="2"/>
          <w:sz w:val="26"/>
          <w:szCs w:val="26"/>
          <w:lang w:eastAsia="en-IN"/>
        </w:rPr>
        <w:t xml:space="preserve"> new view of it.</w:t>
      </w:r>
    </w:p>
    <w:p w14:paraId="5C840AA6" w14:textId="739586B8" w:rsidR="00CA2C5B" w:rsidRPr="00CA2C5B" w:rsidRDefault="00CA2C5B" w:rsidP="00A11ED8">
      <w:pPr>
        <w:shd w:val="clear" w:color="auto" w:fill="FFFFFF"/>
        <w:spacing w:after="0" w:line="240" w:lineRule="auto"/>
        <w:ind w:left="1080"/>
        <w:jc w:val="center"/>
        <w:textAlignment w:val="baseline"/>
        <w:rPr>
          <w:rFonts w:ascii="Nunito" w:eastAsia="Times New Roman" w:hAnsi="Nunito" w:cs="Times New Roman"/>
          <w:color w:val="273239"/>
          <w:spacing w:val="2"/>
          <w:sz w:val="26"/>
          <w:szCs w:val="26"/>
          <w:lang w:eastAsia="en-IN"/>
        </w:rPr>
      </w:pPr>
      <w:r w:rsidRPr="00CA2C5B">
        <w:rPr>
          <w:rFonts w:ascii="Nunito" w:eastAsia="Times New Roman" w:hAnsi="Nunito" w:cs="Times New Roman"/>
          <w:color w:val="273239"/>
          <w:spacing w:val="2"/>
          <w:sz w:val="26"/>
          <w:szCs w:val="26"/>
          <w:lang w:eastAsia="en-IN"/>
        </w:rPr>
        <w:br/>
      </w:r>
      <w:r w:rsidRPr="00CA2C5B">
        <w:rPr>
          <w:rFonts w:ascii="Nunito" w:eastAsia="Times New Roman" w:hAnsi="Nunito" w:cs="Times New Roman"/>
          <w:noProof/>
          <w:color w:val="273239"/>
          <w:spacing w:val="2"/>
          <w:sz w:val="26"/>
          <w:szCs w:val="26"/>
          <w:lang w:eastAsia="en-IN"/>
        </w:rPr>
        <w:drawing>
          <wp:inline distT="0" distB="0" distL="0" distR="0" wp14:anchorId="36C36F1F" wp14:editId="74B68248">
            <wp:extent cx="2019300" cy="1914959"/>
            <wp:effectExtent l="0" t="0" r="0" b="9525"/>
            <wp:docPr id="13380135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25426" cy="1920768"/>
                    </a:xfrm>
                    <a:prstGeom prst="rect">
                      <a:avLst/>
                    </a:prstGeom>
                    <a:noFill/>
                    <a:ln>
                      <a:noFill/>
                    </a:ln>
                  </pic:spPr>
                </pic:pic>
              </a:graphicData>
            </a:graphic>
          </wp:inline>
        </w:drawing>
      </w:r>
    </w:p>
    <w:p w14:paraId="0CF61DBB" w14:textId="77777777" w:rsidR="00CA2C5B" w:rsidRDefault="00CA2C5B" w:rsidP="00DA75DF">
      <w:pPr>
        <w:spacing w:after="0" w:line="240" w:lineRule="auto"/>
        <w:jc w:val="both"/>
        <w:rPr>
          <w:rFonts w:ascii="Times New Roman" w:eastAsia="Times New Roman" w:hAnsi="Times New Roman" w:cs="Times New Roman"/>
          <w:color w:val="000000" w:themeColor="text1"/>
          <w:sz w:val="28"/>
          <w:szCs w:val="28"/>
          <w:lang w:eastAsia="en-IN"/>
        </w:rPr>
      </w:pPr>
    </w:p>
    <w:p w14:paraId="6BBA38D4" w14:textId="77777777" w:rsidR="00616083" w:rsidRDefault="00616083" w:rsidP="00DA75DF">
      <w:pPr>
        <w:spacing w:after="0" w:line="240" w:lineRule="auto"/>
        <w:jc w:val="both"/>
        <w:rPr>
          <w:rFonts w:ascii="Times New Roman" w:eastAsia="Times New Roman" w:hAnsi="Times New Roman" w:cs="Times New Roman"/>
          <w:color w:val="000000" w:themeColor="text1"/>
          <w:sz w:val="28"/>
          <w:szCs w:val="28"/>
          <w:lang w:eastAsia="en-IN"/>
        </w:rPr>
      </w:pPr>
    </w:p>
    <w:p w14:paraId="160A5BFB" w14:textId="77777777" w:rsidR="00A11ED8" w:rsidRDefault="00A11ED8" w:rsidP="00616083">
      <w:pPr>
        <w:spacing w:before="100" w:beforeAutospacing="1" w:after="100" w:afterAutospacing="1" w:line="240" w:lineRule="auto"/>
        <w:outlineLvl w:val="1"/>
        <w:rPr>
          <w:rFonts w:ascii="Heebo" w:eastAsia="Times New Roman" w:hAnsi="Heebo" w:cs="Heebo"/>
          <w:color w:val="000000"/>
          <w:sz w:val="35"/>
          <w:szCs w:val="35"/>
          <w:lang w:eastAsia="en-IN"/>
        </w:rPr>
      </w:pPr>
    </w:p>
    <w:p w14:paraId="4E94B16F" w14:textId="77777777" w:rsidR="00A11ED8" w:rsidRDefault="00A11ED8" w:rsidP="00616083">
      <w:pPr>
        <w:spacing w:before="100" w:beforeAutospacing="1" w:after="100" w:afterAutospacing="1" w:line="240" w:lineRule="auto"/>
        <w:outlineLvl w:val="1"/>
        <w:rPr>
          <w:rFonts w:ascii="Heebo" w:eastAsia="Times New Roman" w:hAnsi="Heebo" w:cs="Heebo"/>
          <w:color w:val="000000"/>
          <w:sz w:val="35"/>
          <w:szCs w:val="35"/>
          <w:lang w:eastAsia="en-IN"/>
        </w:rPr>
      </w:pPr>
    </w:p>
    <w:p w14:paraId="5EB3F562" w14:textId="77777777" w:rsidR="00A11ED8" w:rsidRDefault="00A11ED8" w:rsidP="00616083">
      <w:pPr>
        <w:spacing w:before="100" w:beforeAutospacing="1" w:after="100" w:afterAutospacing="1" w:line="240" w:lineRule="auto"/>
        <w:outlineLvl w:val="1"/>
        <w:rPr>
          <w:rFonts w:ascii="Heebo" w:eastAsia="Times New Roman" w:hAnsi="Heebo" w:cs="Heebo"/>
          <w:color w:val="000000"/>
          <w:sz w:val="35"/>
          <w:szCs w:val="35"/>
          <w:lang w:eastAsia="en-IN"/>
        </w:rPr>
      </w:pPr>
    </w:p>
    <w:p w14:paraId="0FE55D18" w14:textId="77777777" w:rsidR="00A11ED8" w:rsidRDefault="00A11ED8" w:rsidP="00616083">
      <w:pPr>
        <w:spacing w:before="100" w:beforeAutospacing="1" w:after="100" w:afterAutospacing="1" w:line="240" w:lineRule="auto"/>
        <w:outlineLvl w:val="1"/>
        <w:rPr>
          <w:rFonts w:ascii="Heebo" w:eastAsia="Times New Roman" w:hAnsi="Heebo" w:cs="Heebo"/>
          <w:color w:val="000000"/>
          <w:sz w:val="35"/>
          <w:szCs w:val="35"/>
          <w:lang w:eastAsia="en-IN"/>
        </w:rPr>
      </w:pPr>
    </w:p>
    <w:p w14:paraId="0D7762D1" w14:textId="77777777" w:rsidR="00A11ED8" w:rsidRDefault="00A11ED8" w:rsidP="00616083">
      <w:pPr>
        <w:spacing w:before="100" w:beforeAutospacing="1" w:after="100" w:afterAutospacing="1" w:line="240" w:lineRule="auto"/>
        <w:outlineLvl w:val="1"/>
        <w:rPr>
          <w:rFonts w:ascii="Heebo" w:eastAsia="Times New Roman" w:hAnsi="Heebo" w:cs="Heebo"/>
          <w:color w:val="000000"/>
          <w:sz w:val="35"/>
          <w:szCs w:val="35"/>
          <w:lang w:eastAsia="en-IN"/>
        </w:rPr>
      </w:pPr>
    </w:p>
    <w:p w14:paraId="567B0943" w14:textId="77777777" w:rsidR="00A11ED8" w:rsidRDefault="00A11ED8" w:rsidP="00616083">
      <w:pPr>
        <w:spacing w:before="100" w:beforeAutospacing="1" w:after="100" w:afterAutospacing="1" w:line="240" w:lineRule="auto"/>
        <w:outlineLvl w:val="1"/>
        <w:rPr>
          <w:rFonts w:ascii="Heebo" w:eastAsia="Times New Roman" w:hAnsi="Heebo" w:cs="Heebo"/>
          <w:color w:val="000000"/>
          <w:sz w:val="35"/>
          <w:szCs w:val="35"/>
          <w:lang w:eastAsia="en-IN"/>
        </w:rPr>
      </w:pPr>
    </w:p>
    <w:p w14:paraId="4D1F4880" w14:textId="77777777" w:rsidR="00A11ED8" w:rsidRDefault="00A11ED8" w:rsidP="00616083">
      <w:pPr>
        <w:spacing w:before="100" w:beforeAutospacing="1" w:after="100" w:afterAutospacing="1" w:line="240" w:lineRule="auto"/>
        <w:outlineLvl w:val="1"/>
        <w:rPr>
          <w:rFonts w:ascii="Heebo" w:eastAsia="Times New Roman" w:hAnsi="Heebo" w:cs="Heebo"/>
          <w:color w:val="000000"/>
          <w:sz w:val="35"/>
          <w:szCs w:val="35"/>
          <w:lang w:eastAsia="en-IN"/>
        </w:rPr>
      </w:pPr>
    </w:p>
    <w:p w14:paraId="1664B71B" w14:textId="77777777" w:rsidR="00A11ED8" w:rsidRDefault="00A11ED8" w:rsidP="00616083">
      <w:pPr>
        <w:spacing w:before="100" w:beforeAutospacing="1" w:after="100" w:afterAutospacing="1" w:line="240" w:lineRule="auto"/>
        <w:outlineLvl w:val="1"/>
        <w:rPr>
          <w:rFonts w:ascii="Heebo" w:eastAsia="Times New Roman" w:hAnsi="Heebo" w:cs="Heebo"/>
          <w:color w:val="000000"/>
          <w:sz w:val="35"/>
          <w:szCs w:val="35"/>
          <w:lang w:eastAsia="en-IN"/>
        </w:rPr>
      </w:pPr>
    </w:p>
    <w:p w14:paraId="670904EE" w14:textId="77777777" w:rsidR="00A11ED8" w:rsidRDefault="00A11ED8" w:rsidP="00616083">
      <w:pPr>
        <w:spacing w:before="100" w:beforeAutospacing="1" w:after="100" w:afterAutospacing="1" w:line="240" w:lineRule="auto"/>
        <w:outlineLvl w:val="1"/>
        <w:rPr>
          <w:rFonts w:ascii="Heebo" w:eastAsia="Times New Roman" w:hAnsi="Heebo" w:cs="Heebo"/>
          <w:color w:val="000000"/>
          <w:sz w:val="35"/>
          <w:szCs w:val="35"/>
          <w:lang w:eastAsia="en-IN"/>
        </w:rPr>
      </w:pPr>
    </w:p>
    <w:p w14:paraId="3B245EF4" w14:textId="77777777" w:rsidR="00A11ED8" w:rsidRDefault="00A11ED8" w:rsidP="00616083">
      <w:pPr>
        <w:spacing w:before="100" w:beforeAutospacing="1" w:after="100" w:afterAutospacing="1" w:line="240" w:lineRule="auto"/>
        <w:outlineLvl w:val="1"/>
        <w:rPr>
          <w:rFonts w:ascii="Heebo" w:eastAsia="Times New Roman" w:hAnsi="Heebo" w:cs="Heebo"/>
          <w:color w:val="000000"/>
          <w:sz w:val="35"/>
          <w:szCs w:val="35"/>
          <w:lang w:eastAsia="en-IN"/>
        </w:rPr>
      </w:pPr>
    </w:p>
    <w:p w14:paraId="5E40CA49" w14:textId="600F0449" w:rsidR="00616083" w:rsidRPr="00616083" w:rsidRDefault="00616083" w:rsidP="00616083">
      <w:pPr>
        <w:spacing w:before="100" w:beforeAutospacing="1" w:after="100" w:afterAutospacing="1" w:line="240" w:lineRule="auto"/>
        <w:outlineLvl w:val="1"/>
        <w:rPr>
          <w:rFonts w:ascii="Heebo" w:eastAsia="Times New Roman" w:hAnsi="Heebo" w:cs="Heebo"/>
          <w:color w:val="000000"/>
          <w:sz w:val="35"/>
          <w:szCs w:val="35"/>
          <w:lang w:eastAsia="en-IN"/>
        </w:rPr>
      </w:pPr>
      <w:r w:rsidRPr="00616083">
        <w:rPr>
          <w:rFonts w:ascii="Heebo" w:eastAsia="Times New Roman" w:hAnsi="Heebo" w:cs="Heebo" w:hint="cs"/>
          <w:color w:val="000000"/>
          <w:sz w:val="35"/>
          <w:szCs w:val="35"/>
          <w:lang w:eastAsia="en-IN"/>
        </w:rPr>
        <w:lastRenderedPageBreak/>
        <w:t>OLAP vs OLTP</w:t>
      </w:r>
    </w:p>
    <w:tbl>
      <w:tblPr>
        <w:tblW w:w="10884" w:type="dxa"/>
        <w:tblCellMar>
          <w:top w:w="15" w:type="dxa"/>
          <w:left w:w="15" w:type="dxa"/>
          <w:bottom w:w="15" w:type="dxa"/>
          <w:right w:w="15" w:type="dxa"/>
        </w:tblCellMar>
        <w:tblLook w:val="04A0" w:firstRow="1" w:lastRow="0" w:firstColumn="1" w:lastColumn="0" w:noHBand="0" w:noVBand="1"/>
      </w:tblPr>
      <w:tblGrid>
        <w:gridCol w:w="869"/>
        <w:gridCol w:w="4735"/>
        <w:gridCol w:w="5280"/>
      </w:tblGrid>
      <w:tr w:rsidR="00616083" w:rsidRPr="00616083" w14:paraId="6E01029C" w14:textId="77777777" w:rsidTr="00616083">
        <w:tc>
          <w:tcPr>
            <w:tcW w:w="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9D35B9" w14:textId="77777777" w:rsidR="00616083" w:rsidRPr="00616083" w:rsidRDefault="00616083" w:rsidP="00616083">
            <w:pPr>
              <w:spacing w:after="0" w:line="240" w:lineRule="auto"/>
              <w:jc w:val="center"/>
              <w:rPr>
                <w:rFonts w:ascii="Nunito" w:eastAsia="Times New Roman" w:hAnsi="Nunito" w:cs="Times New Roman" w:hint="cs"/>
                <w:b/>
                <w:bCs/>
                <w:color w:val="212529"/>
                <w:sz w:val="23"/>
                <w:szCs w:val="23"/>
                <w:lang w:eastAsia="en-IN"/>
              </w:rPr>
            </w:pPr>
            <w:proofErr w:type="spellStart"/>
            <w:r w:rsidRPr="00616083">
              <w:rPr>
                <w:rFonts w:ascii="Nunito" w:eastAsia="Times New Roman" w:hAnsi="Nunito" w:cs="Times New Roman"/>
                <w:b/>
                <w:bCs/>
                <w:color w:val="212529"/>
                <w:sz w:val="23"/>
                <w:szCs w:val="23"/>
                <w:lang w:eastAsia="en-IN"/>
              </w:rPr>
              <w:t>Sr.No</w:t>
            </w:r>
            <w:proofErr w:type="spellEnd"/>
            <w:r w:rsidRPr="00616083">
              <w:rPr>
                <w:rFonts w:ascii="Nunito" w:eastAsia="Times New Roman" w:hAnsi="Nunito" w:cs="Times New Roman"/>
                <w:b/>
                <w:bCs/>
                <w:color w:val="212529"/>
                <w:sz w:val="23"/>
                <w:szCs w:val="23"/>
                <w:lang w:eastAsia="en-IN"/>
              </w:rPr>
              <w:t>.</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22E6EF" w14:textId="77777777" w:rsidR="00616083" w:rsidRPr="00616083" w:rsidRDefault="00616083" w:rsidP="00616083">
            <w:pPr>
              <w:spacing w:after="0" w:line="240" w:lineRule="auto"/>
              <w:jc w:val="center"/>
              <w:rPr>
                <w:rFonts w:ascii="Nunito" w:eastAsia="Times New Roman" w:hAnsi="Nunito" w:cs="Times New Roman"/>
                <w:b/>
                <w:bCs/>
                <w:color w:val="212529"/>
                <w:sz w:val="23"/>
                <w:szCs w:val="23"/>
                <w:lang w:eastAsia="en-IN"/>
              </w:rPr>
            </w:pPr>
            <w:r w:rsidRPr="00616083">
              <w:rPr>
                <w:rFonts w:ascii="Nunito" w:eastAsia="Times New Roman" w:hAnsi="Nunito" w:cs="Times New Roman"/>
                <w:b/>
                <w:bCs/>
                <w:color w:val="212529"/>
                <w:sz w:val="23"/>
                <w:szCs w:val="23"/>
                <w:lang w:eastAsia="en-IN"/>
              </w:rPr>
              <w:t>Data Warehouse (OLAP)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020184" w14:textId="77777777" w:rsidR="00616083" w:rsidRPr="00616083" w:rsidRDefault="00616083" w:rsidP="00616083">
            <w:pPr>
              <w:spacing w:after="0" w:line="240" w:lineRule="auto"/>
              <w:jc w:val="center"/>
              <w:rPr>
                <w:rFonts w:ascii="Nunito" w:eastAsia="Times New Roman" w:hAnsi="Nunito" w:cs="Times New Roman"/>
                <w:b/>
                <w:bCs/>
                <w:color w:val="212529"/>
                <w:sz w:val="23"/>
                <w:szCs w:val="23"/>
                <w:lang w:eastAsia="en-IN"/>
              </w:rPr>
            </w:pPr>
            <w:r w:rsidRPr="00616083">
              <w:rPr>
                <w:rFonts w:ascii="Nunito" w:eastAsia="Times New Roman" w:hAnsi="Nunito" w:cs="Times New Roman"/>
                <w:b/>
                <w:bCs/>
                <w:color w:val="212529"/>
                <w:sz w:val="23"/>
                <w:szCs w:val="23"/>
                <w:lang w:eastAsia="en-IN"/>
              </w:rPr>
              <w:t>Operational Database (OLTP)</w:t>
            </w:r>
          </w:p>
        </w:tc>
      </w:tr>
      <w:tr w:rsidR="00616083" w:rsidRPr="00616083" w14:paraId="5CD95123"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CE1CD3"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3491C2"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Involves historical processing of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8A7C6"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Involves day-to-day processing.</w:t>
            </w:r>
          </w:p>
        </w:tc>
      </w:tr>
      <w:tr w:rsidR="00616083" w:rsidRPr="00616083" w14:paraId="761C2223"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A8F72"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DD92F"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OLAP systems are used by knowledge workers such as executives, managers and analysts.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1D8EF"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OLTP systems are used by clerks, DBAs, or database professionals.</w:t>
            </w:r>
          </w:p>
        </w:tc>
      </w:tr>
      <w:tr w:rsidR="00616083" w:rsidRPr="00616083" w14:paraId="395F87CC"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68656"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C6132"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Useful in analyzing the business.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D96760"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Useful in running the business.</w:t>
            </w:r>
          </w:p>
        </w:tc>
      </w:tr>
      <w:tr w:rsidR="00616083" w:rsidRPr="00616083" w14:paraId="5B24A728"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97740"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0996F"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It focuses on Information 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5B003B"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It focuses on Data in.</w:t>
            </w:r>
          </w:p>
        </w:tc>
      </w:tr>
      <w:tr w:rsidR="00616083" w:rsidRPr="00616083" w14:paraId="298AA01C"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D8D90"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C9398"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Based on Star Schema, Snowflake, Schema and Fact Constellation 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71697"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Based on Entity Relationship Model.</w:t>
            </w:r>
          </w:p>
        </w:tc>
      </w:tr>
      <w:tr w:rsidR="00616083" w:rsidRPr="00616083" w14:paraId="01F74A51"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2D1263"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272CFE"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Contains historical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F5DB9F"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Contains current data.</w:t>
            </w:r>
          </w:p>
        </w:tc>
      </w:tr>
      <w:tr w:rsidR="00616083" w:rsidRPr="00616083" w14:paraId="453ACF63"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AB9F4"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C85C7"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Provides summarized and consolidated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D526B6"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Provides primitive and highly detailed data.</w:t>
            </w:r>
          </w:p>
        </w:tc>
      </w:tr>
      <w:tr w:rsidR="00616083" w:rsidRPr="00616083" w14:paraId="7BF9C809"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2D670"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97FD9"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Provides summarized and multidimensional view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A76BC"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Provides detailed and flat relational view of data.</w:t>
            </w:r>
          </w:p>
        </w:tc>
      </w:tr>
      <w:tr w:rsidR="00616083" w:rsidRPr="00616083" w14:paraId="78AC92C9"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BF4E2"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6E666F"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Number or users is in hundreds.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5C6C1E"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Number of users is in thousands.</w:t>
            </w:r>
          </w:p>
        </w:tc>
      </w:tr>
      <w:tr w:rsidR="00616083" w:rsidRPr="00616083" w14:paraId="16DBE88F"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82BB3"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11D1C"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Number of records accessed is in millions.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6A606"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Number of records accessed is in tens.</w:t>
            </w:r>
          </w:p>
        </w:tc>
      </w:tr>
      <w:tr w:rsidR="00616083" w:rsidRPr="00616083" w14:paraId="1C9B1F49"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56828"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296E77"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Database size is from 100 GB to 1 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FC451"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Database size is from 100 MB to 1 GB.</w:t>
            </w:r>
          </w:p>
        </w:tc>
      </w:tr>
      <w:tr w:rsidR="00616083" w:rsidRPr="00616083" w14:paraId="5F8FFAA7" w14:textId="77777777" w:rsidTr="006160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BEE6B"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62982"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Highly flexible.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2143" w14:textId="77777777" w:rsidR="00616083" w:rsidRPr="00616083" w:rsidRDefault="00616083" w:rsidP="00616083">
            <w:pPr>
              <w:spacing w:after="0" w:line="240" w:lineRule="auto"/>
              <w:rPr>
                <w:rFonts w:ascii="Nunito" w:eastAsia="Times New Roman" w:hAnsi="Nunito" w:cs="Times New Roman"/>
                <w:color w:val="212529"/>
                <w:sz w:val="23"/>
                <w:szCs w:val="23"/>
                <w:lang w:eastAsia="en-IN"/>
              </w:rPr>
            </w:pPr>
            <w:r w:rsidRPr="00616083">
              <w:rPr>
                <w:rFonts w:ascii="Nunito" w:eastAsia="Times New Roman" w:hAnsi="Nunito" w:cs="Times New Roman"/>
                <w:color w:val="212529"/>
                <w:sz w:val="23"/>
                <w:szCs w:val="23"/>
                <w:lang w:eastAsia="en-IN"/>
              </w:rPr>
              <w:t>Provides high performance.</w:t>
            </w:r>
          </w:p>
        </w:tc>
      </w:tr>
    </w:tbl>
    <w:p w14:paraId="77DCE265" w14:textId="77777777" w:rsidR="00616083" w:rsidRDefault="00616083" w:rsidP="00DA75DF">
      <w:pPr>
        <w:spacing w:after="0" w:line="240" w:lineRule="auto"/>
        <w:jc w:val="both"/>
        <w:rPr>
          <w:rFonts w:ascii="Times New Roman" w:eastAsia="Times New Roman" w:hAnsi="Times New Roman" w:cs="Times New Roman"/>
          <w:color w:val="000000" w:themeColor="text1"/>
          <w:sz w:val="28"/>
          <w:szCs w:val="28"/>
          <w:lang w:eastAsia="en-IN"/>
        </w:rPr>
      </w:pPr>
    </w:p>
    <w:p w14:paraId="1DC4C049" w14:textId="77777777" w:rsidR="00616083" w:rsidRDefault="00616083" w:rsidP="00DA75DF">
      <w:pPr>
        <w:spacing w:after="0" w:line="240" w:lineRule="auto"/>
        <w:jc w:val="both"/>
        <w:rPr>
          <w:rFonts w:ascii="Times New Roman" w:eastAsia="Times New Roman" w:hAnsi="Times New Roman" w:cs="Times New Roman"/>
          <w:color w:val="000000" w:themeColor="text1"/>
          <w:sz w:val="28"/>
          <w:szCs w:val="28"/>
          <w:lang w:eastAsia="en-IN"/>
        </w:rPr>
      </w:pPr>
    </w:p>
    <w:p w14:paraId="3B9D5D8C" w14:textId="77777777" w:rsidR="00A11ED8" w:rsidRDefault="00A11ED8" w:rsidP="00616083">
      <w:pPr>
        <w:pStyle w:val="Heading1"/>
        <w:shd w:val="clear" w:color="auto" w:fill="FFFFFF"/>
        <w:spacing w:before="0"/>
        <w:textAlignment w:val="baseline"/>
        <w:rPr>
          <w:rFonts w:ascii="Source Sans Pro" w:hAnsi="Source Sans Pro"/>
          <w:color w:val="273239"/>
        </w:rPr>
      </w:pPr>
    </w:p>
    <w:p w14:paraId="5AD03152" w14:textId="77777777" w:rsidR="00A11ED8" w:rsidRDefault="00A11ED8" w:rsidP="00616083">
      <w:pPr>
        <w:pStyle w:val="Heading1"/>
        <w:shd w:val="clear" w:color="auto" w:fill="FFFFFF"/>
        <w:spacing w:before="0"/>
        <w:textAlignment w:val="baseline"/>
        <w:rPr>
          <w:rFonts w:ascii="Source Sans Pro" w:hAnsi="Source Sans Pro"/>
          <w:color w:val="273239"/>
        </w:rPr>
      </w:pPr>
    </w:p>
    <w:p w14:paraId="3F16626B" w14:textId="77777777" w:rsidR="00A11ED8" w:rsidRDefault="00A11ED8" w:rsidP="00616083">
      <w:pPr>
        <w:pStyle w:val="Heading1"/>
        <w:shd w:val="clear" w:color="auto" w:fill="FFFFFF"/>
        <w:spacing w:before="0"/>
        <w:textAlignment w:val="baseline"/>
        <w:rPr>
          <w:rFonts w:ascii="Source Sans Pro" w:hAnsi="Source Sans Pro"/>
          <w:color w:val="273239"/>
        </w:rPr>
      </w:pPr>
    </w:p>
    <w:p w14:paraId="1F3E1655" w14:textId="77777777" w:rsidR="00A11ED8" w:rsidRDefault="00A11ED8" w:rsidP="00616083">
      <w:pPr>
        <w:pStyle w:val="Heading1"/>
        <w:shd w:val="clear" w:color="auto" w:fill="FFFFFF"/>
        <w:spacing w:before="0"/>
        <w:textAlignment w:val="baseline"/>
        <w:rPr>
          <w:rFonts w:ascii="Source Sans Pro" w:hAnsi="Source Sans Pro"/>
          <w:color w:val="273239"/>
        </w:rPr>
      </w:pPr>
    </w:p>
    <w:p w14:paraId="480C61A1" w14:textId="77777777" w:rsidR="00A11ED8" w:rsidRDefault="00A11ED8" w:rsidP="00616083">
      <w:pPr>
        <w:pStyle w:val="Heading1"/>
        <w:shd w:val="clear" w:color="auto" w:fill="FFFFFF"/>
        <w:spacing w:before="0"/>
        <w:textAlignment w:val="baseline"/>
        <w:rPr>
          <w:rFonts w:ascii="Source Sans Pro" w:hAnsi="Source Sans Pro"/>
          <w:color w:val="273239"/>
        </w:rPr>
      </w:pPr>
    </w:p>
    <w:p w14:paraId="14DD9D67" w14:textId="4DC635D7" w:rsidR="00616083" w:rsidRPr="00A11ED8" w:rsidRDefault="00616083" w:rsidP="00616083">
      <w:pPr>
        <w:pStyle w:val="Heading1"/>
        <w:shd w:val="clear" w:color="auto" w:fill="FFFFFF"/>
        <w:spacing w:before="0"/>
        <w:textAlignment w:val="baseline"/>
        <w:rPr>
          <w:rFonts w:ascii="Source Sans Pro" w:hAnsi="Source Sans Pro"/>
          <w:b/>
          <w:bCs/>
          <w:color w:val="FF0000"/>
        </w:rPr>
      </w:pPr>
      <w:r w:rsidRPr="00A11ED8">
        <w:rPr>
          <w:rFonts w:ascii="Source Sans Pro" w:hAnsi="Source Sans Pro"/>
          <w:b/>
          <w:bCs/>
          <w:color w:val="FF0000"/>
        </w:rPr>
        <w:t>OLAP Servers</w:t>
      </w:r>
    </w:p>
    <w:p w14:paraId="4ED813EC" w14:textId="1B1B5212" w:rsidR="00616083" w:rsidRPr="00616083" w:rsidRDefault="00616083" w:rsidP="00616083">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 xml:space="preserve">Online Analytical </w:t>
      </w:r>
      <w:r w:rsidR="00A11ED8" w:rsidRPr="00616083">
        <w:rPr>
          <w:rFonts w:ascii="Nunito" w:eastAsia="Times New Roman" w:hAnsi="Nunito" w:cs="Times New Roman"/>
          <w:color w:val="273239"/>
          <w:spacing w:val="2"/>
          <w:sz w:val="26"/>
          <w:szCs w:val="26"/>
          <w:lang w:eastAsia="en-IN"/>
        </w:rPr>
        <w:t>Processing (</w:t>
      </w:r>
      <w:r w:rsidRPr="00616083">
        <w:rPr>
          <w:rFonts w:ascii="Nunito" w:eastAsia="Times New Roman" w:hAnsi="Nunito" w:cs="Times New Roman"/>
          <w:color w:val="273239"/>
          <w:spacing w:val="2"/>
          <w:sz w:val="26"/>
          <w:szCs w:val="26"/>
          <w:lang w:eastAsia="en-IN"/>
        </w:rPr>
        <w:t xml:space="preserve">OLAP) refers to a set of software tools used for data analysis in order to make business decisions. OLAP provides a platform for gaining insights from databases retrieved from multiple database systems at the same time. It is based on a multidimensional data model, which enables users to extract and view data from various perspectives. A multidimensional database is used to store OLAP data. Many </w:t>
      </w:r>
      <w:proofErr w:type="gramStart"/>
      <w:r w:rsidRPr="00616083">
        <w:rPr>
          <w:rFonts w:ascii="Nunito" w:eastAsia="Times New Roman" w:hAnsi="Nunito" w:cs="Times New Roman"/>
          <w:color w:val="273239"/>
          <w:spacing w:val="2"/>
          <w:sz w:val="26"/>
          <w:szCs w:val="26"/>
          <w:lang w:eastAsia="en-IN"/>
        </w:rPr>
        <w:t>Business</w:t>
      </w:r>
      <w:proofErr w:type="gramEnd"/>
      <w:r w:rsidRPr="00616083">
        <w:rPr>
          <w:rFonts w:ascii="Nunito" w:eastAsia="Times New Roman" w:hAnsi="Nunito" w:cs="Times New Roman"/>
          <w:color w:val="273239"/>
          <w:spacing w:val="2"/>
          <w:sz w:val="26"/>
          <w:szCs w:val="26"/>
          <w:lang w:eastAsia="en-IN"/>
        </w:rPr>
        <w:t xml:space="preserve"> Intelligence (BI) applications rely on OLAP technology.</w:t>
      </w:r>
    </w:p>
    <w:p w14:paraId="528116B5" w14:textId="77777777" w:rsidR="00616083" w:rsidRPr="00616083" w:rsidRDefault="00616083" w:rsidP="00616083">
      <w:pPr>
        <w:shd w:val="clear" w:color="auto" w:fill="FFFFFF"/>
        <w:spacing w:after="0" w:line="240" w:lineRule="auto"/>
        <w:textAlignment w:val="baseline"/>
        <w:outlineLvl w:val="2"/>
        <w:rPr>
          <w:rFonts w:ascii="Nunito" w:eastAsia="Times New Roman" w:hAnsi="Nunito" w:cs="Times New Roman"/>
          <w:b/>
          <w:bCs/>
          <w:color w:val="273239"/>
          <w:spacing w:val="2"/>
          <w:sz w:val="28"/>
          <w:szCs w:val="28"/>
          <w:lang w:eastAsia="en-IN"/>
        </w:rPr>
      </w:pPr>
      <w:r w:rsidRPr="00616083">
        <w:rPr>
          <w:rFonts w:ascii="Nunito" w:eastAsia="Times New Roman" w:hAnsi="Nunito" w:cs="Times New Roman"/>
          <w:b/>
          <w:bCs/>
          <w:color w:val="273239"/>
          <w:spacing w:val="2"/>
          <w:sz w:val="28"/>
          <w:szCs w:val="28"/>
          <w:bdr w:val="none" w:sz="0" w:space="0" w:color="auto" w:frame="1"/>
          <w:lang w:eastAsia="en-IN"/>
        </w:rPr>
        <w:t>Type of OLAP servers:</w:t>
      </w:r>
    </w:p>
    <w:p w14:paraId="3D50ECA7" w14:textId="77777777" w:rsidR="00616083" w:rsidRPr="00616083" w:rsidRDefault="00616083" w:rsidP="00616083">
      <w:pPr>
        <w:shd w:val="clear" w:color="auto" w:fill="FFFFFF"/>
        <w:spacing w:after="150" w:line="240" w:lineRule="auto"/>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The three major types of OLAP servers are as follows:</w:t>
      </w:r>
    </w:p>
    <w:p w14:paraId="6493A6C5" w14:textId="77777777" w:rsidR="00616083" w:rsidRPr="00616083" w:rsidRDefault="00616083" w:rsidP="00616083">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b/>
          <w:bCs/>
          <w:color w:val="273239"/>
          <w:spacing w:val="2"/>
          <w:sz w:val="26"/>
          <w:szCs w:val="26"/>
          <w:bdr w:val="none" w:sz="0" w:space="0" w:color="auto" w:frame="1"/>
          <w:lang w:eastAsia="en-IN"/>
        </w:rPr>
        <w:t>ROLAP</w:t>
      </w:r>
    </w:p>
    <w:p w14:paraId="0F71C72F" w14:textId="77777777" w:rsidR="00616083" w:rsidRPr="00616083" w:rsidRDefault="00616083" w:rsidP="00616083">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b/>
          <w:bCs/>
          <w:color w:val="273239"/>
          <w:spacing w:val="2"/>
          <w:sz w:val="26"/>
          <w:szCs w:val="26"/>
          <w:bdr w:val="none" w:sz="0" w:space="0" w:color="auto" w:frame="1"/>
          <w:lang w:eastAsia="en-IN"/>
        </w:rPr>
        <w:t>MOLAP </w:t>
      </w:r>
    </w:p>
    <w:p w14:paraId="1AF313F8" w14:textId="77777777" w:rsidR="00616083" w:rsidRPr="00A11ED8" w:rsidRDefault="00616083" w:rsidP="00616083">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b/>
          <w:bCs/>
          <w:color w:val="273239"/>
          <w:spacing w:val="2"/>
          <w:sz w:val="26"/>
          <w:szCs w:val="26"/>
          <w:bdr w:val="none" w:sz="0" w:space="0" w:color="auto" w:frame="1"/>
          <w:lang w:eastAsia="en-IN"/>
        </w:rPr>
        <w:t>HOLAP</w:t>
      </w:r>
    </w:p>
    <w:p w14:paraId="5E75B0B4" w14:textId="77777777" w:rsidR="00A11ED8" w:rsidRPr="00616083" w:rsidRDefault="00A11ED8" w:rsidP="00A11ED8">
      <w:p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p>
    <w:p w14:paraId="7A51C5EA" w14:textId="77777777" w:rsidR="00616083" w:rsidRPr="00616083" w:rsidRDefault="00616083" w:rsidP="00616083">
      <w:pPr>
        <w:shd w:val="clear" w:color="auto" w:fill="FFFFFF"/>
        <w:spacing w:after="0" w:line="240" w:lineRule="auto"/>
        <w:textAlignment w:val="baseline"/>
        <w:rPr>
          <w:rFonts w:ascii="Nunito" w:eastAsia="Times New Roman" w:hAnsi="Nunito" w:cs="Times New Roman"/>
          <w:color w:val="FF0000"/>
          <w:spacing w:val="2"/>
          <w:sz w:val="26"/>
          <w:szCs w:val="26"/>
          <w:lang w:eastAsia="en-IN"/>
        </w:rPr>
      </w:pPr>
      <w:r w:rsidRPr="00616083">
        <w:rPr>
          <w:rFonts w:ascii="Nunito" w:eastAsia="Times New Roman" w:hAnsi="Nunito" w:cs="Times New Roman"/>
          <w:b/>
          <w:bCs/>
          <w:color w:val="FF0000"/>
          <w:spacing w:val="2"/>
          <w:sz w:val="26"/>
          <w:szCs w:val="26"/>
          <w:bdr w:val="none" w:sz="0" w:space="0" w:color="auto" w:frame="1"/>
          <w:lang w:eastAsia="en-IN"/>
        </w:rPr>
        <w:t>Relational OLAP (ROLAP):</w:t>
      </w:r>
    </w:p>
    <w:p w14:paraId="2E22A462" w14:textId="77777777" w:rsidR="00616083" w:rsidRPr="00616083" w:rsidRDefault="00616083" w:rsidP="00616083">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Relational On-Line Analytical Processing (ROLAP) is primarily used for data stored in a relational database, where both the base data and dimension tables are stored as relational tables. ROLAP servers are used to bridge the gap between the relational back-end server and the client’s front-end tools. ROLAP servers store and manage warehouse data using RDBMS, and OLAP middleware fills in the gaps.</w:t>
      </w:r>
    </w:p>
    <w:p w14:paraId="2C7918E0" w14:textId="77777777" w:rsidR="00616083" w:rsidRPr="00616083" w:rsidRDefault="00616083" w:rsidP="00616083">
      <w:pPr>
        <w:shd w:val="clear" w:color="auto" w:fill="FFFFFF"/>
        <w:spacing w:after="0" w:line="240" w:lineRule="auto"/>
        <w:textAlignment w:val="baseline"/>
        <w:rPr>
          <w:rFonts w:ascii="Nunito" w:eastAsia="Times New Roman" w:hAnsi="Nunito" w:cs="Times New Roman"/>
          <w:color w:val="00B050"/>
          <w:spacing w:val="2"/>
          <w:sz w:val="26"/>
          <w:szCs w:val="26"/>
          <w:lang w:eastAsia="en-IN"/>
        </w:rPr>
      </w:pPr>
      <w:r w:rsidRPr="00616083">
        <w:rPr>
          <w:rFonts w:ascii="Nunito" w:eastAsia="Times New Roman" w:hAnsi="Nunito" w:cs="Times New Roman"/>
          <w:b/>
          <w:bCs/>
          <w:color w:val="00B050"/>
          <w:spacing w:val="2"/>
          <w:sz w:val="26"/>
          <w:szCs w:val="26"/>
          <w:bdr w:val="none" w:sz="0" w:space="0" w:color="auto" w:frame="1"/>
          <w:lang w:eastAsia="en-IN"/>
        </w:rPr>
        <w:t>Benefits:</w:t>
      </w:r>
    </w:p>
    <w:p w14:paraId="3CBC1E1F" w14:textId="77777777" w:rsidR="00616083" w:rsidRPr="00616083" w:rsidRDefault="00616083" w:rsidP="00616083">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It is compatible with data warehouses and OLTP systems.</w:t>
      </w:r>
    </w:p>
    <w:p w14:paraId="17DC4F73" w14:textId="77777777" w:rsidR="00616083" w:rsidRPr="00616083" w:rsidRDefault="00616083" w:rsidP="00616083">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The data size limitation of ROLAP technology is determined by the underlying RDBMS. As a result, ROLAP does not limit the amount of data that can be stored.</w:t>
      </w:r>
    </w:p>
    <w:p w14:paraId="79E0AD7D" w14:textId="77777777" w:rsidR="00616083" w:rsidRPr="00616083" w:rsidRDefault="00616083" w:rsidP="00616083">
      <w:pPr>
        <w:shd w:val="clear" w:color="auto" w:fill="FFFFFF"/>
        <w:spacing w:after="0" w:line="240" w:lineRule="auto"/>
        <w:textAlignment w:val="baseline"/>
        <w:rPr>
          <w:rFonts w:ascii="Nunito" w:eastAsia="Times New Roman" w:hAnsi="Nunito" w:cs="Times New Roman"/>
          <w:color w:val="7030A0"/>
          <w:spacing w:val="2"/>
          <w:sz w:val="26"/>
          <w:szCs w:val="26"/>
          <w:lang w:eastAsia="en-IN"/>
        </w:rPr>
      </w:pPr>
      <w:r w:rsidRPr="00616083">
        <w:rPr>
          <w:rFonts w:ascii="Nunito" w:eastAsia="Times New Roman" w:hAnsi="Nunito" w:cs="Times New Roman"/>
          <w:b/>
          <w:bCs/>
          <w:color w:val="7030A0"/>
          <w:spacing w:val="2"/>
          <w:sz w:val="26"/>
          <w:szCs w:val="26"/>
          <w:bdr w:val="none" w:sz="0" w:space="0" w:color="auto" w:frame="1"/>
          <w:lang w:eastAsia="en-IN"/>
        </w:rPr>
        <w:t>Limitations:</w:t>
      </w:r>
    </w:p>
    <w:p w14:paraId="3B6C95E3" w14:textId="77777777" w:rsidR="00616083" w:rsidRPr="00616083" w:rsidRDefault="00616083" w:rsidP="00616083">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SQL functionality is constrained.</w:t>
      </w:r>
    </w:p>
    <w:p w14:paraId="4FBEFA82" w14:textId="77777777" w:rsidR="00616083" w:rsidRPr="00616083" w:rsidRDefault="00616083" w:rsidP="00616083">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It’s difficult to keep aggregate tables up to date.</w:t>
      </w:r>
    </w:p>
    <w:p w14:paraId="6C9D2D48" w14:textId="70990BC3" w:rsidR="00616083" w:rsidRPr="00616083" w:rsidRDefault="00616083" w:rsidP="00616083">
      <w:pPr>
        <w:shd w:val="clear" w:color="auto" w:fill="FFFFFF"/>
        <w:spacing w:after="150" w:line="240" w:lineRule="auto"/>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noProof/>
          <w:color w:val="273239"/>
          <w:spacing w:val="2"/>
          <w:sz w:val="26"/>
          <w:szCs w:val="26"/>
          <w:lang w:eastAsia="en-IN"/>
        </w:rPr>
        <w:lastRenderedPageBreak/>
        <w:drawing>
          <wp:inline distT="0" distB="0" distL="0" distR="0" wp14:anchorId="6F79BDF3" wp14:editId="67B39CF3">
            <wp:extent cx="5731510" cy="2649855"/>
            <wp:effectExtent l="0" t="0" r="2540" b="0"/>
            <wp:docPr id="6975673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p>
    <w:p w14:paraId="64DF1E1D" w14:textId="77777777" w:rsidR="00616083" w:rsidRPr="00616083" w:rsidRDefault="00616083" w:rsidP="00616083">
      <w:pPr>
        <w:shd w:val="clear" w:color="auto" w:fill="FFFFFF"/>
        <w:spacing w:after="0" w:line="240" w:lineRule="auto"/>
        <w:textAlignment w:val="baseline"/>
        <w:rPr>
          <w:rFonts w:ascii="Nunito" w:eastAsia="Times New Roman" w:hAnsi="Nunito" w:cs="Times New Roman"/>
          <w:color w:val="FF0000"/>
          <w:spacing w:val="2"/>
          <w:sz w:val="26"/>
          <w:szCs w:val="26"/>
          <w:lang w:eastAsia="en-IN"/>
        </w:rPr>
      </w:pPr>
      <w:r w:rsidRPr="00616083">
        <w:rPr>
          <w:rFonts w:ascii="Nunito" w:eastAsia="Times New Roman" w:hAnsi="Nunito" w:cs="Times New Roman"/>
          <w:b/>
          <w:bCs/>
          <w:color w:val="FF0000"/>
          <w:spacing w:val="2"/>
          <w:sz w:val="26"/>
          <w:szCs w:val="26"/>
          <w:bdr w:val="none" w:sz="0" w:space="0" w:color="auto" w:frame="1"/>
          <w:lang w:eastAsia="en-IN"/>
        </w:rPr>
        <w:t>Multidimensional OLAP (MOLAP):</w:t>
      </w:r>
    </w:p>
    <w:p w14:paraId="5E931B38" w14:textId="77777777" w:rsidR="00616083" w:rsidRPr="00616083" w:rsidRDefault="00616083" w:rsidP="00616083">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Through array-based multidimensional storage engines, Multidimensional On-Line Analytical Processing (MOLAP) supports multidimensional views of data. Storage utilization in multidimensional data stores may be low if the data set is sparse.</w:t>
      </w:r>
    </w:p>
    <w:p w14:paraId="4C8827A2" w14:textId="77777777" w:rsidR="00616083" w:rsidRPr="00616083" w:rsidRDefault="00616083" w:rsidP="00616083">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 xml:space="preserve">MOLAP stores data on discs in the form of a specialized multidimensional array structure. It is used for OLAP, which is based on the arrays’ </w:t>
      </w:r>
      <w:proofErr w:type="gramStart"/>
      <w:r w:rsidRPr="00616083">
        <w:rPr>
          <w:rFonts w:ascii="Nunito" w:eastAsia="Times New Roman" w:hAnsi="Nunito" w:cs="Times New Roman"/>
          <w:color w:val="273239"/>
          <w:spacing w:val="2"/>
          <w:sz w:val="26"/>
          <w:szCs w:val="26"/>
          <w:lang w:eastAsia="en-IN"/>
        </w:rPr>
        <w:t>random access</w:t>
      </w:r>
      <w:proofErr w:type="gramEnd"/>
      <w:r w:rsidRPr="00616083">
        <w:rPr>
          <w:rFonts w:ascii="Nunito" w:eastAsia="Times New Roman" w:hAnsi="Nunito" w:cs="Times New Roman"/>
          <w:color w:val="273239"/>
          <w:spacing w:val="2"/>
          <w:sz w:val="26"/>
          <w:szCs w:val="26"/>
          <w:lang w:eastAsia="en-IN"/>
        </w:rPr>
        <w:t xml:space="preserve"> capability. Dimension instances determine array elements, and the data or measured value associated with each cell is typically stored in the corresponding array element. The multidimensional array is typically stored in MOLAP in a linear allocation based on nested traversal of the axes in some predetermined order.</w:t>
      </w:r>
    </w:p>
    <w:p w14:paraId="1E654819" w14:textId="77777777" w:rsidR="00616083" w:rsidRDefault="00616083" w:rsidP="00616083">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However, unlike ROLAP, which stores only records with non-zero facts, all array elements are defined in MOLAP, and as a result, the arrays tend to be sparse, with empty elements occupying a larger portion of them. MOLAP systems typically include provisions such as advanced indexing and hashing to locate data while performing queries for handling sparse arrays, because both storage and retrieval costs are important when evaluating online performance. MOLAP cubes are ideal for slicing and dicing data and can perform complex calculations. When the cube is created, all calculations are pre-generated.</w:t>
      </w:r>
    </w:p>
    <w:p w14:paraId="0943430A" w14:textId="77777777" w:rsidR="00A11ED8" w:rsidRDefault="00A11ED8" w:rsidP="00616083">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p>
    <w:p w14:paraId="774B77BF" w14:textId="77777777" w:rsidR="00A11ED8" w:rsidRDefault="00A11ED8" w:rsidP="00616083">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p>
    <w:p w14:paraId="4CD5D432" w14:textId="77777777" w:rsidR="00A11ED8" w:rsidRPr="00616083" w:rsidRDefault="00A11ED8" w:rsidP="00616083">
      <w:pPr>
        <w:shd w:val="clear" w:color="auto" w:fill="FFFFFF"/>
        <w:spacing w:after="150" w:line="240" w:lineRule="auto"/>
        <w:jc w:val="both"/>
        <w:textAlignment w:val="baseline"/>
        <w:rPr>
          <w:rFonts w:ascii="Nunito" w:eastAsia="Times New Roman" w:hAnsi="Nunito" w:cs="Times New Roman"/>
          <w:color w:val="273239"/>
          <w:spacing w:val="2"/>
          <w:sz w:val="26"/>
          <w:szCs w:val="26"/>
          <w:lang w:eastAsia="en-IN"/>
        </w:rPr>
      </w:pPr>
    </w:p>
    <w:p w14:paraId="2E8B9D2F" w14:textId="77777777" w:rsidR="00616083" w:rsidRPr="00616083" w:rsidRDefault="00616083" w:rsidP="00616083">
      <w:pPr>
        <w:shd w:val="clear" w:color="auto" w:fill="FFFFFF"/>
        <w:spacing w:after="0" w:line="240" w:lineRule="auto"/>
        <w:textAlignment w:val="baseline"/>
        <w:rPr>
          <w:rFonts w:ascii="Nunito" w:eastAsia="Times New Roman" w:hAnsi="Nunito" w:cs="Times New Roman"/>
          <w:color w:val="FF0000"/>
          <w:spacing w:val="2"/>
          <w:sz w:val="26"/>
          <w:szCs w:val="26"/>
          <w:lang w:eastAsia="en-IN"/>
        </w:rPr>
      </w:pPr>
      <w:r w:rsidRPr="00616083">
        <w:rPr>
          <w:rFonts w:ascii="Nunito" w:eastAsia="Times New Roman" w:hAnsi="Nunito" w:cs="Times New Roman"/>
          <w:b/>
          <w:bCs/>
          <w:color w:val="FF0000"/>
          <w:spacing w:val="2"/>
          <w:sz w:val="26"/>
          <w:szCs w:val="26"/>
          <w:bdr w:val="none" w:sz="0" w:space="0" w:color="auto" w:frame="1"/>
          <w:lang w:eastAsia="en-IN"/>
        </w:rPr>
        <w:lastRenderedPageBreak/>
        <w:t>Benefits:</w:t>
      </w:r>
    </w:p>
    <w:p w14:paraId="3D19CD18" w14:textId="77777777" w:rsidR="00616083" w:rsidRPr="00616083" w:rsidRDefault="00616083" w:rsidP="00616083">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Suitable for slicing and dicing operations.</w:t>
      </w:r>
    </w:p>
    <w:p w14:paraId="21DDF454" w14:textId="77777777" w:rsidR="00616083" w:rsidRPr="00616083" w:rsidRDefault="00616083" w:rsidP="00616083">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Outperforms ROLAP when data is dense.</w:t>
      </w:r>
    </w:p>
    <w:p w14:paraId="5AF2EF7D" w14:textId="77777777" w:rsidR="00616083" w:rsidRPr="00616083" w:rsidRDefault="00616083" w:rsidP="00616083">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16083">
        <w:rPr>
          <w:rFonts w:ascii="Nunito" w:eastAsia="Times New Roman" w:hAnsi="Nunito" w:cs="Times New Roman"/>
          <w:color w:val="273239"/>
          <w:spacing w:val="2"/>
          <w:sz w:val="26"/>
          <w:szCs w:val="26"/>
          <w:lang w:eastAsia="en-IN"/>
        </w:rPr>
        <w:t>Capable of performing complex calculations.</w:t>
      </w:r>
    </w:p>
    <w:p w14:paraId="34DA785C" w14:textId="77777777" w:rsidR="00616083" w:rsidRPr="00616083" w:rsidRDefault="00616083" w:rsidP="00616083">
      <w:pPr>
        <w:shd w:val="clear" w:color="auto" w:fill="FFFFFF"/>
        <w:spacing w:after="0" w:line="240" w:lineRule="auto"/>
        <w:textAlignment w:val="baseline"/>
        <w:rPr>
          <w:rFonts w:ascii="Nunito" w:eastAsia="Times New Roman" w:hAnsi="Nunito" w:cs="Times New Roman"/>
          <w:color w:val="0070C0"/>
          <w:spacing w:val="2"/>
          <w:sz w:val="26"/>
          <w:szCs w:val="26"/>
          <w:lang w:eastAsia="en-IN"/>
        </w:rPr>
      </w:pPr>
      <w:r w:rsidRPr="00616083">
        <w:rPr>
          <w:rFonts w:ascii="Nunito" w:eastAsia="Times New Roman" w:hAnsi="Nunito" w:cs="Times New Roman"/>
          <w:b/>
          <w:bCs/>
          <w:color w:val="0070C0"/>
          <w:spacing w:val="2"/>
          <w:sz w:val="26"/>
          <w:szCs w:val="26"/>
          <w:bdr w:val="none" w:sz="0" w:space="0" w:color="auto" w:frame="1"/>
          <w:lang w:eastAsia="en-IN"/>
        </w:rPr>
        <w:t>Limitations:</w:t>
      </w:r>
    </w:p>
    <w:p w14:paraId="654ACBE8" w14:textId="77777777" w:rsidR="00616083" w:rsidRPr="00616083" w:rsidRDefault="00616083" w:rsidP="00616083">
      <w:pPr>
        <w:numPr>
          <w:ilvl w:val="0"/>
          <w:numId w:val="39"/>
        </w:numPr>
        <w:spacing w:after="0" w:line="240" w:lineRule="auto"/>
        <w:ind w:left="1080"/>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sz w:val="26"/>
          <w:szCs w:val="26"/>
          <w:lang w:eastAsia="en-IN"/>
        </w:rPr>
        <w:t>It is difficult to change the dimensions without re-aggregating.</w:t>
      </w:r>
    </w:p>
    <w:p w14:paraId="017D68D0" w14:textId="77777777" w:rsidR="00616083" w:rsidRPr="00616083" w:rsidRDefault="00616083" w:rsidP="00616083">
      <w:pPr>
        <w:numPr>
          <w:ilvl w:val="0"/>
          <w:numId w:val="39"/>
        </w:numPr>
        <w:spacing w:after="0" w:line="240" w:lineRule="auto"/>
        <w:ind w:left="1080"/>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sz w:val="26"/>
          <w:szCs w:val="26"/>
          <w:lang w:eastAsia="en-IN"/>
        </w:rPr>
        <w:t>Since all calculations are performed when the cube is built, a large amount of data cannot be stored in the cube itself.</w:t>
      </w:r>
    </w:p>
    <w:p w14:paraId="432AABC2" w14:textId="3F379981" w:rsidR="00616083" w:rsidRPr="00616083" w:rsidRDefault="00616083" w:rsidP="00616083">
      <w:pPr>
        <w:spacing w:after="150" w:line="240" w:lineRule="auto"/>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noProof/>
          <w:sz w:val="26"/>
          <w:szCs w:val="26"/>
          <w:lang w:eastAsia="en-IN"/>
        </w:rPr>
        <w:drawing>
          <wp:inline distT="0" distB="0" distL="0" distR="0" wp14:anchorId="10C0056C" wp14:editId="018AA70F">
            <wp:extent cx="5731510" cy="2275205"/>
            <wp:effectExtent l="0" t="0" r="2540" b="0"/>
            <wp:docPr id="20199444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275205"/>
                    </a:xfrm>
                    <a:prstGeom prst="rect">
                      <a:avLst/>
                    </a:prstGeom>
                    <a:noFill/>
                    <a:ln>
                      <a:noFill/>
                    </a:ln>
                  </pic:spPr>
                </pic:pic>
              </a:graphicData>
            </a:graphic>
          </wp:inline>
        </w:drawing>
      </w:r>
    </w:p>
    <w:p w14:paraId="570C1428" w14:textId="77777777" w:rsidR="00616083" w:rsidRPr="00616083" w:rsidRDefault="00616083" w:rsidP="00616083">
      <w:pPr>
        <w:spacing w:after="0" w:line="240" w:lineRule="auto"/>
        <w:textAlignment w:val="baseline"/>
        <w:rPr>
          <w:rFonts w:ascii="var(--font-secondary)" w:eastAsia="Times New Roman" w:hAnsi="var(--font-secondary)" w:cs="Times New Roman"/>
          <w:color w:val="FF0000"/>
          <w:sz w:val="26"/>
          <w:szCs w:val="26"/>
          <w:lang w:eastAsia="en-IN"/>
        </w:rPr>
      </w:pPr>
      <w:r w:rsidRPr="00616083">
        <w:rPr>
          <w:rFonts w:ascii="var(--font-secondary)" w:eastAsia="Times New Roman" w:hAnsi="var(--font-secondary)" w:cs="Times New Roman"/>
          <w:b/>
          <w:bCs/>
          <w:color w:val="FF0000"/>
          <w:sz w:val="26"/>
          <w:szCs w:val="26"/>
          <w:bdr w:val="none" w:sz="0" w:space="0" w:color="auto" w:frame="1"/>
          <w:lang w:eastAsia="en-IN"/>
        </w:rPr>
        <w:t>Hybrid OLAP (HOLAP):</w:t>
      </w:r>
    </w:p>
    <w:p w14:paraId="056E304E" w14:textId="77777777" w:rsidR="00616083" w:rsidRPr="00616083" w:rsidRDefault="00616083" w:rsidP="00616083">
      <w:pPr>
        <w:spacing w:after="150" w:line="240" w:lineRule="auto"/>
        <w:jc w:val="both"/>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sz w:val="26"/>
          <w:szCs w:val="26"/>
          <w:lang w:eastAsia="en-IN"/>
        </w:rPr>
        <w:t>ROLAP and MOLAP are combined in Hybrid On-Line Analytical Processing (HOLAP). HOLAP offers greater scalability than ROLAP and faster computation than MOLAP.HOLAP is a hybrid of ROLAP and MOLAP. HOLAP servers are capable of storing large amounts of detailed data. On the one hand, HOLAP benefits from ROLAP’s greater scalability. HOLAP, on the other hand, makes use of cube technology for faster performance and summary-type information. Because detailed data is stored in a relational database, cubes are smaller than MOLAP.</w:t>
      </w:r>
    </w:p>
    <w:p w14:paraId="6F3FD7C8" w14:textId="77777777" w:rsidR="00616083" w:rsidRPr="00616083" w:rsidRDefault="00616083" w:rsidP="00616083">
      <w:pPr>
        <w:spacing w:after="0" w:line="240" w:lineRule="auto"/>
        <w:textAlignment w:val="baseline"/>
        <w:rPr>
          <w:rFonts w:ascii="var(--font-secondary)" w:eastAsia="Times New Roman" w:hAnsi="var(--font-secondary)" w:cs="Times New Roman"/>
          <w:color w:val="00B050"/>
          <w:sz w:val="26"/>
          <w:szCs w:val="26"/>
          <w:lang w:eastAsia="en-IN"/>
        </w:rPr>
      </w:pPr>
      <w:r w:rsidRPr="00616083">
        <w:rPr>
          <w:rFonts w:ascii="var(--font-secondary)" w:eastAsia="Times New Roman" w:hAnsi="var(--font-secondary)" w:cs="Times New Roman"/>
          <w:b/>
          <w:bCs/>
          <w:color w:val="00B050"/>
          <w:sz w:val="26"/>
          <w:szCs w:val="26"/>
          <w:bdr w:val="none" w:sz="0" w:space="0" w:color="auto" w:frame="1"/>
          <w:lang w:eastAsia="en-IN"/>
        </w:rPr>
        <w:t>Benefits:</w:t>
      </w:r>
    </w:p>
    <w:p w14:paraId="7F45FD60" w14:textId="77777777" w:rsidR="00616083" w:rsidRPr="00616083" w:rsidRDefault="00616083" w:rsidP="00616083">
      <w:pPr>
        <w:numPr>
          <w:ilvl w:val="0"/>
          <w:numId w:val="40"/>
        </w:numPr>
        <w:spacing w:after="0" w:line="240" w:lineRule="auto"/>
        <w:ind w:left="1080"/>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sz w:val="26"/>
          <w:szCs w:val="26"/>
          <w:lang w:eastAsia="en-IN"/>
        </w:rPr>
        <w:t>HOLAP combines the benefits of MOLAP and ROLAP.</w:t>
      </w:r>
    </w:p>
    <w:p w14:paraId="3B165778" w14:textId="77777777" w:rsidR="00616083" w:rsidRPr="00616083" w:rsidRDefault="00616083" w:rsidP="00616083">
      <w:pPr>
        <w:numPr>
          <w:ilvl w:val="0"/>
          <w:numId w:val="40"/>
        </w:numPr>
        <w:spacing w:after="0" w:line="240" w:lineRule="auto"/>
        <w:ind w:left="1080"/>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sz w:val="26"/>
          <w:szCs w:val="26"/>
          <w:lang w:eastAsia="en-IN"/>
        </w:rPr>
        <w:t>Provide quick access at all aggregation levels.</w:t>
      </w:r>
    </w:p>
    <w:p w14:paraId="6326595A" w14:textId="77777777" w:rsidR="00616083" w:rsidRPr="00616083" w:rsidRDefault="00616083" w:rsidP="00616083">
      <w:pPr>
        <w:spacing w:after="0" w:line="240" w:lineRule="auto"/>
        <w:textAlignment w:val="baseline"/>
        <w:rPr>
          <w:rFonts w:ascii="var(--font-secondary)" w:eastAsia="Times New Roman" w:hAnsi="var(--font-secondary)" w:cs="Times New Roman"/>
          <w:color w:val="002060"/>
          <w:sz w:val="26"/>
          <w:szCs w:val="26"/>
          <w:lang w:eastAsia="en-IN"/>
        </w:rPr>
      </w:pPr>
      <w:r w:rsidRPr="00616083">
        <w:rPr>
          <w:rFonts w:ascii="var(--font-secondary)" w:eastAsia="Times New Roman" w:hAnsi="var(--font-secondary)" w:cs="Times New Roman"/>
          <w:b/>
          <w:bCs/>
          <w:color w:val="002060"/>
          <w:sz w:val="26"/>
          <w:szCs w:val="26"/>
          <w:bdr w:val="none" w:sz="0" w:space="0" w:color="auto" w:frame="1"/>
          <w:lang w:eastAsia="en-IN"/>
        </w:rPr>
        <w:t>Limitations</w:t>
      </w:r>
    </w:p>
    <w:p w14:paraId="513ECBD4" w14:textId="77777777" w:rsidR="00616083" w:rsidRPr="00616083" w:rsidRDefault="00616083" w:rsidP="00616083">
      <w:pPr>
        <w:numPr>
          <w:ilvl w:val="0"/>
          <w:numId w:val="41"/>
        </w:numPr>
        <w:spacing w:after="0" w:line="240" w:lineRule="auto"/>
        <w:ind w:left="1080"/>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sz w:val="26"/>
          <w:szCs w:val="26"/>
          <w:lang w:eastAsia="en-IN"/>
        </w:rPr>
        <w:t>Because it supports both MOLAP and ROLAP servers, HOLAP architecture is extremely complex.</w:t>
      </w:r>
    </w:p>
    <w:p w14:paraId="711E60B3" w14:textId="77777777" w:rsidR="00616083" w:rsidRPr="00616083" w:rsidRDefault="00616083" w:rsidP="00616083">
      <w:pPr>
        <w:numPr>
          <w:ilvl w:val="0"/>
          <w:numId w:val="41"/>
        </w:numPr>
        <w:spacing w:after="0" w:line="240" w:lineRule="auto"/>
        <w:ind w:left="1080"/>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sz w:val="26"/>
          <w:szCs w:val="26"/>
          <w:lang w:eastAsia="en-IN"/>
        </w:rPr>
        <w:t>There is a greater likelihood of overlap, particularly in their functionalities.</w:t>
      </w:r>
    </w:p>
    <w:p w14:paraId="3570A751" w14:textId="576CBD34" w:rsidR="00616083" w:rsidRPr="00616083" w:rsidRDefault="00616083" w:rsidP="00616083">
      <w:pPr>
        <w:spacing w:after="150" w:line="240" w:lineRule="auto"/>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noProof/>
          <w:sz w:val="26"/>
          <w:szCs w:val="26"/>
          <w:lang w:eastAsia="en-IN"/>
        </w:rPr>
        <w:lastRenderedPageBreak/>
        <w:drawing>
          <wp:inline distT="0" distB="0" distL="0" distR="0" wp14:anchorId="319CBEA7" wp14:editId="1034DF71">
            <wp:extent cx="5731510" cy="3085465"/>
            <wp:effectExtent l="0" t="0" r="2540" b="635"/>
            <wp:docPr id="3954757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p>
    <w:p w14:paraId="3DCFA4AB" w14:textId="77777777" w:rsidR="00616083" w:rsidRPr="00616083" w:rsidRDefault="00616083" w:rsidP="00616083">
      <w:pPr>
        <w:spacing w:after="0" w:line="240" w:lineRule="auto"/>
        <w:textAlignment w:val="baseline"/>
        <w:outlineLvl w:val="2"/>
        <w:rPr>
          <w:rFonts w:ascii="var(--font-secondary)" w:eastAsia="Times New Roman" w:hAnsi="var(--font-secondary)" w:cs="Times New Roman"/>
          <w:b/>
          <w:bCs/>
          <w:color w:val="00B0F0"/>
          <w:sz w:val="28"/>
          <w:szCs w:val="28"/>
          <w:lang w:eastAsia="en-IN"/>
        </w:rPr>
      </w:pPr>
      <w:r w:rsidRPr="00616083">
        <w:rPr>
          <w:rFonts w:ascii="var(--font-secondary)" w:eastAsia="Times New Roman" w:hAnsi="var(--font-secondary)" w:cs="Times New Roman"/>
          <w:b/>
          <w:bCs/>
          <w:color w:val="00B0F0"/>
          <w:sz w:val="28"/>
          <w:szCs w:val="28"/>
          <w:bdr w:val="none" w:sz="0" w:space="0" w:color="auto" w:frame="1"/>
          <w:lang w:eastAsia="en-IN"/>
        </w:rPr>
        <w:t>Other types of OLAP include:</w:t>
      </w:r>
    </w:p>
    <w:p w14:paraId="61ED1095" w14:textId="77777777" w:rsidR="00616083" w:rsidRPr="00616083" w:rsidRDefault="00616083" w:rsidP="00616083">
      <w:pPr>
        <w:numPr>
          <w:ilvl w:val="0"/>
          <w:numId w:val="42"/>
        </w:numPr>
        <w:spacing w:after="0" w:line="240" w:lineRule="auto"/>
        <w:ind w:left="1080"/>
        <w:jc w:val="both"/>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b/>
          <w:bCs/>
          <w:sz w:val="26"/>
          <w:szCs w:val="26"/>
          <w:bdr w:val="none" w:sz="0" w:space="0" w:color="auto" w:frame="1"/>
          <w:lang w:eastAsia="en-IN"/>
        </w:rPr>
        <w:t>Web OLAP (WOLAP): </w:t>
      </w:r>
      <w:r w:rsidRPr="00616083">
        <w:rPr>
          <w:rFonts w:ascii="var(--font-secondary)" w:eastAsia="Times New Roman" w:hAnsi="var(--font-secondary)" w:cs="Times New Roman"/>
          <w:sz w:val="26"/>
          <w:szCs w:val="26"/>
          <w:lang w:eastAsia="en-IN"/>
        </w:rPr>
        <w:t>WOLAP refers to an OLAP application that can be accessed through a web browser. WOLAP, in contrast to traditional client/server OLAP applications, is thought to have a three-tiered architecture consisting of three components: a client, middleware, and a database server.</w:t>
      </w:r>
    </w:p>
    <w:p w14:paraId="5EA20383" w14:textId="77777777" w:rsidR="00616083" w:rsidRPr="00616083" w:rsidRDefault="00616083" w:rsidP="00616083">
      <w:pPr>
        <w:numPr>
          <w:ilvl w:val="0"/>
          <w:numId w:val="42"/>
        </w:numPr>
        <w:spacing w:after="0" w:line="240" w:lineRule="auto"/>
        <w:ind w:left="1080"/>
        <w:jc w:val="both"/>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b/>
          <w:bCs/>
          <w:sz w:val="26"/>
          <w:szCs w:val="26"/>
          <w:bdr w:val="none" w:sz="0" w:space="0" w:color="auto" w:frame="1"/>
          <w:lang w:eastAsia="en-IN"/>
        </w:rPr>
        <w:t> Desktop OLAP (DOLAP): </w:t>
      </w:r>
      <w:r w:rsidRPr="00616083">
        <w:rPr>
          <w:rFonts w:ascii="var(--font-secondary)" w:eastAsia="Times New Roman" w:hAnsi="var(--font-secondary)" w:cs="Times New Roman"/>
          <w:sz w:val="26"/>
          <w:szCs w:val="26"/>
          <w:lang w:eastAsia="en-IN"/>
        </w:rPr>
        <w:t>DOLAP is an abbreviation for desktop analytical processing. In that case, the user can download the data from the source and work with it on their desktop or laptop. In comparison to other OLAP applications, functionality is limited. It is less expensive.</w:t>
      </w:r>
    </w:p>
    <w:p w14:paraId="086D9B33" w14:textId="77777777" w:rsidR="00616083" w:rsidRPr="00616083" w:rsidRDefault="00616083" w:rsidP="00616083">
      <w:pPr>
        <w:numPr>
          <w:ilvl w:val="0"/>
          <w:numId w:val="42"/>
        </w:numPr>
        <w:spacing w:after="0" w:line="240" w:lineRule="auto"/>
        <w:ind w:left="1080"/>
        <w:jc w:val="both"/>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b/>
          <w:bCs/>
          <w:sz w:val="26"/>
          <w:szCs w:val="26"/>
          <w:bdr w:val="none" w:sz="0" w:space="0" w:color="auto" w:frame="1"/>
          <w:lang w:eastAsia="en-IN"/>
        </w:rPr>
        <w:t> Mobile OLAP (MOLAP): </w:t>
      </w:r>
      <w:r w:rsidRPr="00616083">
        <w:rPr>
          <w:rFonts w:ascii="var(--font-secondary)" w:eastAsia="Times New Roman" w:hAnsi="var(--font-secondary)" w:cs="Times New Roman"/>
          <w:sz w:val="26"/>
          <w:szCs w:val="26"/>
          <w:lang w:eastAsia="en-IN"/>
        </w:rPr>
        <w:t>Wireless functionality or mobile devices are examples of MOLAP. The user is working and accessing data via mobile devices.</w:t>
      </w:r>
    </w:p>
    <w:p w14:paraId="6FE7A880" w14:textId="77777777" w:rsidR="00616083" w:rsidRPr="00616083" w:rsidRDefault="00616083" w:rsidP="00616083">
      <w:pPr>
        <w:numPr>
          <w:ilvl w:val="0"/>
          <w:numId w:val="42"/>
        </w:numPr>
        <w:spacing w:after="0" w:line="240" w:lineRule="auto"/>
        <w:ind w:left="1080"/>
        <w:jc w:val="both"/>
        <w:textAlignment w:val="baseline"/>
        <w:rPr>
          <w:rFonts w:ascii="var(--font-secondary)" w:eastAsia="Times New Roman" w:hAnsi="var(--font-secondary)" w:cs="Times New Roman"/>
          <w:sz w:val="26"/>
          <w:szCs w:val="26"/>
          <w:lang w:eastAsia="en-IN"/>
        </w:rPr>
      </w:pPr>
      <w:r w:rsidRPr="00616083">
        <w:rPr>
          <w:rFonts w:ascii="var(--font-secondary)" w:eastAsia="Times New Roman" w:hAnsi="var(--font-secondary)" w:cs="Times New Roman"/>
          <w:b/>
          <w:bCs/>
          <w:sz w:val="26"/>
          <w:szCs w:val="26"/>
          <w:bdr w:val="none" w:sz="0" w:space="0" w:color="auto" w:frame="1"/>
          <w:lang w:eastAsia="en-IN"/>
        </w:rPr>
        <w:t> Spatial OLAP (SOLAP): </w:t>
      </w:r>
      <w:r w:rsidRPr="00616083">
        <w:rPr>
          <w:rFonts w:ascii="var(--font-secondary)" w:eastAsia="Times New Roman" w:hAnsi="var(--font-secondary)" w:cs="Times New Roman"/>
          <w:sz w:val="26"/>
          <w:szCs w:val="26"/>
          <w:lang w:eastAsia="en-IN"/>
        </w:rPr>
        <w:t>SOLAP egress combines the capabilities of Geographic Information Systems (GIS) and OLAP into a single user interface. SOLAP is created because the data can be alphanumeric, image, or vector. This allows for the quick and easy exploration of data stored in a spatial database.</w:t>
      </w:r>
    </w:p>
    <w:p w14:paraId="25382073" w14:textId="77777777" w:rsidR="00616083" w:rsidRPr="00616083" w:rsidRDefault="00616083" w:rsidP="00616083">
      <w:pPr>
        <w:spacing w:after="56" w:line="240" w:lineRule="auto"/>
        <w:textAlignment w:val="baseline"/>
        <w:rPr>
          <w:rFonts w:ascii="Times New Roman" w:eastAsia="Times New Roman" w:hAnsi="Times New Roman" w:cs="Times New Roman"/>
          <w:sz w:val="16"/>
          <w:szCs w:val="16"/>
          <w:lang w:eastAsia="en-IN"/>
        </w:rPr>
      </w:pPr>
      <w:r w:rsidRPr="00616083">
        <w:rPr>
          <w:rFonts w:ascii="Times New Roman" w:eastAsia="Times New Roman" w:hAnsi="Times New Roman" w:cs="Times New Roman"/>
          <w:sz w:val="16"/>
          <w:szCs w:val="16"/>
          <w:lang w:eastAsia="en-IN"/>
        </w:rPr>
        <w:t>6</w:t>
      </w:r>
    </w:p>
    <w:p w14:paraId="560DC11E" w14:textId="77777777" w:rsidR="00616083" w:rsidRPr="008529B0" w:rsidRDefault="00616083" w:rsidP="00DA75DF">
      <w:pPr>
        <w:spacing w:after="0" w:line="240" w:lineRule="auto"/>
        <w:jc w:val="both"/>
        <w:rPr>
          <w:rFonts w:ascii="Times New Roman" w:eastAsia="Times New Roman" w:hAnsi="Times New Roman" w:cs="Times New Roman"/>
          <w:color w:val="000000" w:themeColor="text1"/>
          <w:sz w:val="28"/>
          <w:szCs w:val="28"/>
          <w:lang w:eastAsia="en-IN"/>
        </w:rPr>
      </w:pPr>
    </w:p>
    <w:sectPr w:rsidR="00616083" w:rsidRPr="008529B0">
      <w:head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13A7E" w14:textId="77777777" w:rsidR="00E22A28" w:rsidRDefault="00E22A28" w:rsidP="00D464A1">
      <w:pPr>
        <w:spacing w:after="0" w:line="240" w:lineRule="auto"/>
      </w:pPr>
      <w:r>
        <w:separator/>
      </w:r>
    </w:p>
  </w:endnote>
  <w:endnote w:type="continuationSeparator" w:id="0">
    <w:p w14:paraId="49567DD9" w14:textId="77777777" w:rsidR="00E22A28" w:rsidRDefault="00E22A28" w:rsidP="00D46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Heebo">
    <w:altName w:val="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var(--font-secondar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E28C9" w14:textId="77777777" w:rsidR="00E22A28" w:rsidRDefault="00E22A28" w:rsidP="00D464A1">
      <w:pPr>
        <w:spacing w:after="0" w:line="240" w:lineRule="auto"/>
      </w:pPr>
      <w:r>
        <w:separator/>
      </w:r>
    </w:p>
  </w:footnote>
  <w:footnote w:type="continuationSeparator" w:id="0">
    <w:p w14:paraId="140EF47A" w14:textId="77777777" w:rsidR="00E22A28" w:rsidRDefault="00E22A28" w:rsidP="00D46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82AE" w14:textId="77777777" w:rsidR="00D464A1" w:rsidRDefault="00D464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417"/>
    <w:multiLevelType w:val="multilevel"/>
    <w:tmpl w:val="BEF669C8"/>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C2020"/>
    <w:multiLevelType w:val="multilevel"/>
    <w:tmpl w:val="5B0E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D7A1A"/>
    <w:multiLevelType w:val="multilevel"/>
    <w:tmpl w:val="32D8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3E8E"/>
    <w:multiLevelType w:val="multilevel"/>
    <w:tmpl w:val="1F08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520CC"/>
    <w:multiLevelType w:val="multilevel"/>
    <w:tmpl w:val="B7A8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942B5"/>
    <w:multiLevelType w:val="multilevel"/>
    <w:tmpl w:val="BFA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943B8"/>
    <w:multiLevelType w:val="multilevel"/>
    <w:tmpl w:val="6FF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37601"/>
    <w:multiLevelType w:val="multilevel"/>
    <w:tmpl w:val="A620B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29552B"/>
    <w:multiLevelType w:val="multilevel"/>
    <w:tmpl w:val="3D90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0E4102F"/>
    <w:multiLevelType w:val="multilevel"/>
    <w:tmpl w:val="1D3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0138BD"/>
    <w:multiLevelType w:val="multilevel"/>
    <w:tmpl w:val="B4AA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C2EC4"/>
    <w:multiLevelType w:val="multilevel"/>
    <w:tmpl w:val="A23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F05FC"/>
    <w:multiLevelType w:val="multilevel"/>
    <w:tmpl w:val="89D6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D016A"/>
    <w:multiLevelType w:val="multilevel"/>
    <w:tmpl w:val="CB1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06823"/>
    <w:multiLevelType w:val="multilevel"/>
    <w:tmpl w:val="9C42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F01FD"/>
    <w:multiLevelType w:val="multilevel"/>
    <w:tmpl w:val="0F26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642FA"/>
    <w:multiLevelType w:val="multilevel"/>
    <w:tmpl w:val="69CE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9F64AE"/>
    <w:multiLevelType w:val="multilevel"/>
    <w:tmpl w:val="69A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AF17B9"/>
    <w:multiLevelType w:val="multilevel"/>
    <w:tmpl w:val="7DF6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1B586F"/>
    <w:multiLevelType w:val="multilevel"/>
    <w:tmpl w:val="E638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841362"/>
    <w:multiLevelType w:val="multilevel"/>
    <w:tmpl w:val="7CF0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B75F38"/>
    <w:multiLevelType w:val="multilevel"/>
    <w:tmpl w:val="786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C3648"/>
    <w:multiLevelType w:val="multilevel"/>
    <w:tmpl w:val="5E76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605B8"/>
    <w:multiLevelType w:val="multilevel"/>
    <w:tmpl w:val="3DEC0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392355"/>
    <w:multiLevelType w:val="multilevel"/>
    <w:tmpl w:val="668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05E73"/>
    <w:multiLevelType w:val="multilevel"/>
    <w:tmpl w:val="731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EE5E10"/>
    <w:multiLevelType w:val="multilevel"/>
    <w:tmpl w:val="C870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070CE"/>
    <w:multiLevelType w:val="multilevel"/>
    <w:tmpl w:val="A8B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4669A1"/>
    <w:multiLevelType w:val="multilevel"/>
    <w:tmpl w:val="3A6E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954B8"/>
    <w:multiLevelType w:val="multilevel"/>
    <w:tmpl w:val="BC34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9D2D49"/>
    <w:multiLevelType w:val="multilevel"/>
    <w:tmpl w:val="E58A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E662EC"/>
    <w:multiLevelType w:val="multilevel"/>
    <w:tmpl w:val="A6F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1D36E5"/>
    <w:multiLevelType w:val="multilevel"/>
    <w:tmpl w:val="7F12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0411E"/>
    <w:multiLevelType w:val="multilevel"/>
    <w:tmpl w:val="CA6E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429E9"/>
    <w:multiLevelType w:val="multilevel"/>
    <w:tmpl w:val="F2CE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7764E5"/>
    <w:multiLevelType w:val="multilevel"/>
    <w:tmpl w:val="0890D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497762"/>
    <w:multiLevelType w:val="multilevel"/>
    <w:tmpl w:val="753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B43D6"/>
    <w:multiLevelType w:val="multilevel"/>
    <w:tmpl w:val="682C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D75222"/>
    <w:multiLevelType w:val="multilevel"/>
    <w:tmpl w:val="5532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208A3"/>
    <w:multiLevelType w:val="multilevel"/>
    <w:tmpl w:val="3198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E564C"/>
    <w:multiLevelType w:val="multilevel"/>
    <w:tmpl w:val="E64C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1018F"/>
    <w:multiLevelType w:val="multilevel"/>
    <w:tmpl w:val="D1B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90778">
    <w:abstractNumId w:val="0"/>
  </w:num>
  <w:num w:numId="2" w16cid:durableId="226109297">
    <w:abstractNumId w:val="3"/>
  </w:num>
  <w:num w:numId="3" w16cid:durableId="611283699">
    <w:abstractNumId w:val="7"/>
  </w:num>
  <w:num w:numId="4" w16cid:durableId="89863081">
    <w:abstractNumId w:val="8"/>
  </w:num>
  <w:num w:numId="5" w16cid:durableId="1543205352">
    <w:abstractNumId w:val="2"/>
  </w:num>
  <w:num w:numId="6" w16cid:durableId="467555894">
    <w:abstractNumId w:val="20"/>
  </w:num>
  <w:num w:numId="7" w16cid:durableId="1187057039">
    <w:abstractNumId w:val="16"/>
  </w:num>
  <w:num w:numId="8" w16cid:durableId="1113130926">
    <w:abstractNumId w:val="26"/>
  </w:num>
  <w:num w:numId="9" w16cid:durableId="1286501998">
    <w:abstractNumId w:val="10"/>
  </w:num>
  <w:num w:numId="10" w16cid:durableId="1656907494">
    <w:abstractNumId w:val="23"/>
  </w:num>
  <w:num w:numId="11" w16cid:durableId="1452363975">
    <w:abstractNumId w:val="22"/>
  </w:num>
  <w:num w:numId="12" w16cid:durableId="577597585">
    <w:abstractNumId w:val="19"/>
  </w:num>
  <w:num w:numId="13" w16cid:durableId="851258880">
    <w:abstractNumId w:val="4"/>
  </w:num>
  <w:num w:numId="14" w16cid:durableId="1767771314">
    <w:abstractNumId w:val="12"/>
  </w:num>
  <w:num w:numId="15" w16cid:durableId="818111026">
    <w:abstractNumId w:val="40"/>
  </w:num>
  <w:num w:numId="16" w16cid:durableId="1937130436">
    <w:abstractNumId w:val="28"/>
  </w:num>
  <w:num w:numId="17" w16cid:durableId="1929579602">
    <w:abstractNumId w:val="29"/>
  </w:num>
  <w:num w:numId="18" w16cid:durableId="1460224597">
    <w:abstractNumId w:val="6"/>
  </w:num>
  <w:num w:numId="19" w16cid:durableId="1216508099">
    <w:abstractNumId w:val="33"/>
  </w:num>
  <w:num w:numId="20" w16cid:durableId="991833833">
    <w:abstractNumId w:val="18"/>
  </w:num>
  <w:num w:numId="21" w16cid:durableId="1344816432">
    <w:abstractNumId w:val="15"/>
  </w:num>
  <w:num w:numId="22" w16cid:durableId="374931579">
    <w:abstractNumId w:val="32"/>
  </w:num>
  <w:num w:numId="23" w16cid:durableId="730082958">
    <w:abstractNumId w:val="24"/>
  </w:num>
  <w:num w:numId="24" w16cid:durableId="783965737">
    <w:abstractNumId w:val="13"/>
  </w:num>
  <w:num w:numId="25" w16cid:durableId="552697724">
    <w:abstractNumId w:val="41"/>
  </w:num>
  <w:num w:numId="26" w16cid:durableId="245963890">
    <w:abstractNumId w:val="38"/>
  </w:num>
  <w:num w:numId="27" w16cid:durableId="1828936458">
    <w:abstractNumId w:val="30"/>
  </w:num>
  <w:num w:numId="28" w16cid:durableId="1720395230">
    <w:abstractNumId w:val="21"/>
  </w:num>
  <w:num w:numId="29" w16cid:durableId="2024277287">
    <w:abstractNumId w:val="36"/>
  </w:num>
  <w:num w:numId="30" w16cid:durableId="1619990945">
    <w:abstractNumId w:val="37"/>
  </w:num>
  <w:num w:numId="31" w16cid:durableId="1884902467">
    <w:abstractNumId w:val="39"/>
  </w:num>
  <w:num w:numId="32" w16cid:durableId="1758362925">
    <w:abstractNumId w:val="31"/>
  </w:num>
  <w:num w:numId="33" w16cid:durableId="1845895711">
    <w:abstractNumId w:val="1"/>
  </w:num>
  <w:num w:numId="34" w16cid:durableId="1255505667">
    <w:abstractNumId w:val="35"/>
  </w:num>
  <w:num w:numId="35" w16cid:durableId="585500980">
    <w:abstractNumId w:val="25"/>
  </w:num>
  <w:num w:numId="36" w16cid:durableId="594096132">
    <w:abstractNumId w:val="34"/>
  </w:num>
  <w:num w:numId="37" w16cid:durableId="968239363">
    <w:abstractNumId w:val="9"/>
  </w:num>
  <w:num w:numId="38" w16cid:durableId="81225814">
    <w:abstractNumId w:val="17"/>
  </w:num>
  <w:num w:numId="39" w16cid:durableId="2038581045">
    <w:abstractNumId w:val="14"/>
  </w:num>
  <w:num w:numId="40" w16cid:durableId="255403834">
    <w:abstractNumId w:val="27"/>
  </w:num>
  <w:num w:numId="41" w16cid:durableId="69159432">
    <w:abstractNumId w:val="11"/>
  </w:num>
  <w:num w:numId="42" w16cid:durableId="1623922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A1"/>
    <w:rsid w:val="00061423"/>
    <w:rsid w:val="000A3A78"/>
    <w:rsid w:val="001B1D23"/>
    <w:rsid w:val="001D0B4F"/>
    <w:rsid w:val="002017BE"/>
    <w:rsid w:val="00244F55"/>
    <w:rsid w:val="004F2D97"/>
    <w:rsid w:val="00513436"/>
    <w:rsid w:val="00555CA9"/>
    <w:rsid w:val="005A25B6"/>
    <w:rsid w:val="006110FE"/>
    <w:rsid w:val="00616083"/>
    <w:rsid w:val="00665F4C"/>
    <w:rsid w:val="007A454C"/>
    <w:rsid w:val="008529B0"/>
    <w:rsid w:val="009B6AAE"/>
    <w:rsid w:val="009C3547"/>
    <w:rsid w:val="00A11ED8"/>
    <w:rsid w:val="00A3617B"/>
    <w:rsid w:val="00AE180F"/>
    <w:rsid w:val="00AF1D3C"/>
    <w:rsid w:val="00B87368"/>
    <w:rsid w:val="00CA2C5B"/>
    <w:rsid w:val="00CD0DFE"/>
    <w:rsid w:val="00CD6127"/>
    <w:rsid w:val="00D464A1"/>
    <w:rsid w:val="00DA75DF"/>
    <w:rsid w:val="00DB3D43"/>
    <w:rsid w:val="00E16302"/>
    <w:rsid w:val="00E22A28"/>
    <w:rsid w:val="00E75542"/>
    <w:rsid w:val="00EE234A"/>
    <w:rsid w:val="00F90BA4"/>
    <w:rsid w:val="00FE0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E7B3"/>
  <w15:chartTrackingRefBased/>
  <w15:docId w15:val="{0E8FC1B1-E469-42F7-92F9-DCD3B2BB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0B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0B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64A1"/>
    <w:rPr>
      <w:b/>
      <w:bCs/>
    </w:rPr>
  </w:style>
  <w:style w:type="paragraph" w:styleId="Header">
    <w:name w:val="header"/>
    <w:basedOn w:val="Normal"/>
    <w:link w:val="HeaderChar"/>
    <w:uiPriority w:val="99"/>
    <w:unhideWhenUsed/>
    <w:rsid w:val="00D46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4A1"/>
  </w:style>
  <w:style w:type="paragraph" w:styleId="Footer">
    <w:name w:val="footer"/>
    <w:basedOn w:val="Normal"/>
    <w:link w:val="FooterChar"/>
    <w:uiPriority w:val="99"/>
    <w:unhideWhenUsed/>
    <w:rsid w:val="00D46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4A1"/>
  </w:style>
  <w:style w:type="character" w:customStyle="1" w:styleId="Heading2Char">
    <w:name w:val="Heading 2 Char"/>
    <w:basedOn w:val="DefaultParagraphFont"/>
    <w:link w:val="Heading2"/>
    <w:uiPriority w:val="9"/>
    <w:rsid w:val="00F90B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0BA4"/>
    <w:rPr>
      <w:rFonts w:ascii="Times New Roman" w:eastAsia="Times New Roman" w:hAnsi="Times New Roman" w:cs="Times New Roman"/>
      <w:b/>
      <w:bCs/>
      <w:sz w:val="27"/>
      <w:szCs w:val="27"/>
      <w:lang w:eastAsia="en-IN"/>
    </w:rPr>
  </w:style>
  <w:style w:type="paragraph" w:customStyle="1" w:styleId="pq">
    <w:name w:val="pq"/>
    <w:basedOn w:val="Normal"/>
    <w:rsid w:val="001B1D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61423"/>
    <w:rPr>
      <w:rFonts w:asciiTheme="majorHAnsi" w:eastAsiaTheme="majorEastAsia" w:hAnsiTheme="majorHAnsi" w:cstheme="majorBidi"/>
      <w:color w:val="2F5496" w:themeColor="accent1" w:themeShade="BF"/>
      <w:sz w:val="32"/>
      <w:szCs w:val="32"/>
    </w:rPr>
  </w:style>
  <w:style w:type="paragraph" w:customStyle="1" w:styleId="listitem--pdzvf">
    <w:name w:val="list__item--pdzvf"/>
    <w:basedOn w:val="Normal"/>
    <w:rsid w:val="000A3A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13436"/>
    <w:pPr>
      <w:ind w:left="720"/>
      <w:contextualSpacing/>
    </w:pPr>
  </w:style>
  <w:style w:type="character" w:styleId="Hyperlink">
    <w:name w:val="Hyperlink"/>
    <w:basedOn w:val="DefaultParagraphFont"/>
    <w:uiPriority w:val="99"/>
    <w:semiHidden/>
    <w:unhideWhenUsed/>
    <w:rsid w:val="00FE0418"/>
    <w:rPr>
      <w:color w:val="0000FF"/>
      <w:u w:val="single"/>
    </w:rPr>
  </w:style>
  <w:style w:type="paragraph" w:styleId="HTMLPreformatted">
    <w:name w:val="HTML Preformatted"/>
    <w:basedOn w:val="Normal"/>
    <w:link w:val="HTMLPreformattedChar"/>
    <w:uiPriority w:val="99"/>
    <w:semiHidden/>
    <w:unhideWhenUsed/>
    <w:rsid w:val="0085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29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4F55"/>
    <w:rPr>
      <w:rFonts w:ascii="Courier New" w:eastAsia="Times New Roman" w:hAnsi="Courier New" w:cs="Courier New"/>
      <w:sz w:val="20"/>
      <w:szCs w:val="20"/>
    </w:rPr>
  </w:style>
  <w:style w:type="character" w:styleId="Emphasis">
    <w:name w:val="Emphasis"/>
    <w:basedOn w:val="DefaultParagraphFont"/>
    <w:uiPriority w:val="20"/>
    <w:qFormat/>
    <w:rsid w:val="00244F55"/>
    <w:rPr>
      <w:i/>
      <w:iCs/>
    </w:rPr>
  </w:style>
  <w:style w:type="paragraph" w:customStyle="1" w:styleId="pw-post-body-paragraph">
    <w:name w:val="pw-post-body-paragraph"/>
    <w:basedOn w:val="Normal"/>
    <w:rsid w:val="00AF1D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DA75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blecap">
    <w:name w:val="tablecap"/>
    <w:basedOn w:val="DefaultParagraphFont"/>
    <w:rsid w:val="00DA75DF"/>
  </w:style>
  <w:style w:type="paragraph" w:customStyle="1" w:styleId="wp-caption-text">
    <w:name w:val="wp-caption-text"/>
    <w:basedOn w:val="Normal"/>
    <w:rsid w:val="004F2D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0321">
      <w:bodyDiv w:val="1"/>
      <w:marLeft w:val="0"/>
      <w:marRight w:val="0"/>
      <w:marTop w:val="0"/>
      <w:marBottom w:val="0"/>
      <w:divBdr>
        <w:top w:val="none" w:sz="0" w:space="0" w:color="auto"/>
        <w:left w:val="none" w:sz="0" w:space="0" w:color="auto"/>
        <w:bottom w:val="none" w:sz="0" w:space="0" w:color="auto"/>
        <w:right w:val="none" w:sz="0" w:space="0" w:color="auto"/>
      </w:divBdr>
    </w:div>
    <w:div w:id="182522270">
      <w:bodyDiv w:val="1"/>
      <w:marLeft w:val="0"/>
      <w:marRight w:val="0"/>
      <w:marTop w:val="0"/>
      <w:marBottom w:val="0"/>
      <w:divBdr>
        <w:top w:val="none" w:sz="0" w:space="0" w:color="auto"/>
        <w:left w:val="none" w:sz="0" w:space="0" w:color="auto"/>
        <w:bottom w:val="none" w:sz="0" w:space="0" w:color="auto"/>
        <w:right w:val="none" w:sz="0" w:space="0" w:color="auto"/>
      </w:divBdr>
    </w:div>
    <w:div w:id="197208570">
      <w:bodyDiv w:val="1"/>
      <w:marLeft w:val="0"/>
      <w:marRight w:val="0"/>
      <w:marTop w:val="0"/>
      <w:marBottom w:val="0"/>
      <w:divBdr>
        <w:top w:val="none" w:sz="0" w:space="0" w:color="auto"/>
        <w:left w:val="none" w:sz="0" w:space="0" w:color="auto"/>
        <w:bottom w:val="none" w:sz="0" w:space="0" w:color="auto"/>
        <w:right w:val="none" w:sz="0" w:space="0" w:color="auto"/>
      </w:divBdr>
    </w:div>
    <w:div w:id="208735962">
      <w:bodyDiv w:val="1"/>
      <w:marLeft w:val="0"/>
      <w:marRight w:val="0"/>
      <w:marTop w:val="0"/>
      <w:marBottom w:val="0"/>
      <w:divBdr>
        <w:top w:val="none" w:sz="0" w:space="0" w:color="auto"/>
        <w:left w:val="none" w:sz="0" w:space="0" w:color="auto"/>
        <w:bottom w:val="none" w:sz="0" w:space="0" w:color="auto"/>
        <w:right w:val="none" w:sz="0" w:space="0" w:color="auto"/>
      </w:divBdr>
    </w:div>
    <w:div w:id="213466768">
      <w:bodyDiv w:val="1"/>
      <w:marLeft w:val="0"/>
      <w:marRight w:val="0"/>
      <w:marTop w:val="0"/>
      <w:marBottom w:val="0"/>
      <w:divBdr>
        <w:top w:val="none" w:sz="0" w:space="0" w:color="auto"/>
        <w:left w:val="none" w:sz="0" w:space="0" w:color="auto"/>
        <w:bottom w:val="none" w:sz="0" w:space="0" w:color="auto"/>
        <w:right w:val="none" w:sz="0" w:space="0" w:color="auto"/>
      </w:divBdr>
    </w:div>
    <w:div w:id="308481455">
      <w:bodyDiv w:val="1"/>
      <w:marLeft w:val="0"/>
      <w:marRight w:val="0"/>
      <w:marTop w:val="0"/>
      <w:marBottom w:val="0"/>
      <w:divBdr>
        <w:top w:val="none" w:sz="0" w:space="0" w:color="auto"/>
        <w:left w:val="none" w:sz="0" w:space="0" w:color="auto"/>
        <w:bottom w:val="none" w:sz="0" w:space="0" w:color="auto"/>
        <w:right w:val="none" w:sz="0" w:space="0" w:color="auto"/>
      </w:divBdr>
    </w:div>
    <w:div w:id="360591981">
      <w:bodyDiv w:val="1"/>
      <w:marLeft w:val="0"/>
      <w:marRight w:val="0"/>
      <w:marTop w:val="0"/>
      <w:marBottom w:val="0"/>
      <w:divBdr>
        <w:top w:val="none" w:sz="0" w:space="0" w:color="auto"/>
        <w:left w:val="none" w:sz="0" w:space="0" w:color="auto"/>
        <w:bottom w:val="none" w:sz="0" w:space="0" w:color="auto"/>
        <w:right w:val="none" w:sz="0" w:space="0" w:color="auto"/>
      </w:divBdr>
      <w:divsChild>
        <w:div w:id="1043212652">
          <w:marLeft w:val="0"/>
          <w:marRight w:val="0"/>
          <w:marTop w:val="0"/>
          <w:marBottom w:val="0"/>
          <w:divBdr>
            <w:top w:val="none" w:sz="0" w:space="0" w:color="auto"/>
            <w:left w:val="none" w:sz="0" w:space="0" w:color="auto"/>
            <w:bottom w:val="none" w:sz="0" w:space="0" w:color="auto"/>
            <w:right w:val="none" w:sz="0" w:space="0" w:color="auto"/>
          </w:divBdr>
          <w:divsChild>
            <w:div w:id="126440619">
              <w:marLeft w:val="0"/>
              <w:marRight w:val="0"/>
              <w:marTop w:val="0"/>
              <w:marBottom w:val="0"/>
              <w:divBdr>
                <w:top w:val="none" w:sz="0" w:space="0" w:color="auto"/>
                <w:left w:val="none" w:sz="0" w:space="0" w:color="auto"/>
                <w:bottom w:val="none" w:sz="0" w:space="0" w:color="auto"/>
                <w:right w:val="none" w:sz="0" w:space="0" w:color="auto"/>
              </w:divBdr>
            </w:div>
            <w:div w:id="13686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9141">
      <w:bodyDiv w:val="1"/>
      <w:marLeft w:val="0"/>
      <w:marRight w:val="0"/>
      <w:marTop w:val="0"/>
      <w:marBottom w:val="0"/>
      <w:divBdr>
        <w:top w:val="none" w:sz="0" w:space="0" w:color="auto"/>
        <w:left w:val="none" w:sz="0" w:space="0" w:color="auto"/>
        <w:bottom w:val="none" w:sz="0" w:space="0" w:color="auto"/>
        <w:right w:val="none" w:sz="0" w:space="0" w:color="auto"/>
      </w:divBdr>
    </w:div>
    <w:div w:id="437524494">
      <w:bodyDiv w:val="1"/>
      <w:marLeft w:val="0"/>
      <w:marRight w:val="0"/>
      <w:marTop w:val="0"/>
      <w:marBottom w:val="0"/>
      <w:divBdr>
        <w:top w:val="none" w:sz="0" w:space="0" w:color="auto"/>
        <w:left w:val="none" w:sz="0" w:space="0" w:color="auto"/>
        <w:bottom w:val="none" w:sz="0" w:space="0" w:color="auto"/>
        <w:right w:val="none" w:sz="0" w:space="0" w:color="auto"/>
      </w:divBdr>
    </w:div>
    <w:div w:id="490022716">
      <w:bodyDiv w:val="1"/>
      <w:marLeft w:val="0"/>
      <w:marRight w:val="0"/>
      <w:marTop w:val="0"/>
      <w:marBottom w:val="0"/>
      <w:divBdr>
        <w:top w:val="none" w:sz="0" w:space="0" w:color="auto"/>
        <w:left w:val="none" w:sz="0" w:space="0" w:color="auto"/>
        <w:bottom w:val="none" w:sz="0" w:space="0" w:color="auto"/>
        <w:right w:val="none" w:sz="0" w:space="0" w:color="auto"/>
      </w:divBdr>
    </w:div>
    <w:div w:id="533543204">
      <w:bodyDiv w:val="1"/>
      <w:marLeft w:val="0"/>
      <w:marRight w:val="0"/>
      <w:marTop w:val="0"/>
      <w:marBottom w:val="0"/>
      <w:divBdr>
        <w:top w:val="none" w:sz="0" w:space="0" w:color="auto"/>
        <w:left w:val="none" w:sz="0" w:space="0" w:color="auto"/>
        <w:bottom w:val="none" w:sz="0" w:space="0" w:color="auto"/>
        <w:right w:val="none" w:sz="0" w:space="0" w:color="auto"/>
      </w:divBdr>
    </w:div>
    <w:div w:id="605965233">
      <w:bodyDiv w:val="1"/>
      <w:marLeft w:val="0"/>
      <w:marRight w:val="0"/>
      <w:marTop w:val="0"/>
      <w:marBottom w:val="0"/>
      <w:divBdr>
        <w:top w:val="none" w:sz="0" w:space="0" w:color="auto"/>
        <w:left w:val="none" w:sz="0" w:space="0" w:color="auto"/>
        <w:bottom w:val="none" w:sz="0" w:space="0" w:color="auto"/>
        <w:right w:val="none" w:sz="0" w:space="0" w:color="auto"/>
      </w:divBdr>
    </w:div>
    <w:div w:id="649600969">
      <w:bodyDiv w:val="1"/>
      <w:marLeft w:val="0"/>
      <w:marRight w:val="0"/>
      <w:marTop w:val="0"/>
      <w:marBottom w:val="0"/>
      <w:divBdr>
        <w:top w:val="none" w:sz="0" w:space="0" w:color="auto"/>
        <w:left w:val="none" w:sz="0" w:space="0" w:color="auto"/>
        <w:bottom w:val="none" w:sz="0" w:space="0" w:color="auto"/>
        <w:right w:val="none" w:sz="0" w:space="0" w:color="auto"/>
      </w:divBdr>
    </w:div>
    <w:div w:id="655425717">
      <w:bodyDiv w:val="1"/>
      <w:marLeft w:val="0"/>
      <w:marRight w:val="0"/>
      <w:marTop w:val="0"/>
      <w:marBottom w:val="0"/>
      <w:divBdr>
        <w:top w:val="none" w:sz="0" w:space="0" w:color="auto"/>
        <w:left w:val="none" w:sz="0" w:space="0" w:color="auto"/>
        <w:bottom w:val="none" w:sz="0" w:space="0" w:color="auto"/>
        <w:right w:val="none" w:sz="0" w:space="0" w:color="auto"/>
      </w:divBdr>
    </w:div>
    <w:div w:id="660424508">
      <w:bodyDiv w:val="1"/>
      <w:marLeft w:val="0"/>
      <w:marRight w:val="0"/>
      <w:marTop w:val="0"/>
      <w:marBottom w:val="0"/>
      <w:divBdr>
        <w:top w:val="none" w:sz="0" w:space="0" w:color="auto"/>
        <w:left w:val="none" w:sz="0" w:space="0" w:color="auto"/>
        <w:bottom w:val="none" w:sz="0" w:space="0" w:color="auto"/>
        <w:right w:val="none" w:sz="0" w:space="0" w:color="auto"/>
      </w:divBdr>
      <w:divsChild>
        <w:div w:id="1158182245">
          <w:marLeft w:val="0"/>
          <w:marRight w:val="0"/>
          <w:marTop w:val="0"/>
          <w:marBottom w:val="0"/>
          <w:divBdr>
            <w:top w:val="none" w:sz="0" w:space="0" w:color="auto"/>
            <w:left w:val="none" w:sz="0" w:space="0" w:color="auto"/>
            <w:bottom w:val="none" w:sz="0" w:space="0" w:color="auto"/>
            <w:right w:val="none" w:sz="0" w:space="0" w:color="auto"/>
          </w:divBdr>
          <w:divsChild>
            <w:div w:id="1725714046">
              <w:marLeft w:val="0"/>
              <w:marRight w:val="0"/>
              <w:marTop w:val="0"/>
              <w:marBottom w:val="0"/>
              <w:divBdr>
                <w:top w:val="none" w:sz="0" w:space="0" w:color="auto"/>
                <w:left w:val="none" w:sz="0" w:space="0" w:color="auto"/>
                <w:bottom w:val="none" w:sz="0" w:space="0" w:color="auto"/>
                <w:right w:val="none" w:sz="0" w:space="0" w:color="auto"/>
              </w:divBdr>
              <w:divsChild>
                <w:div w:id="1584145727">
                  <w:marLeft w:val="0"/>
                  <w:marRight w:val="0"/>
                  <w:marTop w:val="0"/>
                  <w:marBottom w:val="0"/>
                  <w:divBdr>
                    <w:top w:val="none" w:sz="0" w:space="0" w:color="auto"/>
                    <w:left w:val="none" w:sz="0" w:space="0" w:color="auto"/>
                    <w:bottom w:val="none" w:sz="0" w:space="0" w:color="auto"/>
                    <w:right w:val="none" w:sz="0" w:space="0" w:color="auto"/>
                  </w:divBdr>
                  <w:divsChild>
                    <w:div w:id="1116293111">
                      <w:marLeft w:val="0"/>
                      <w:marRight w:val="0"/>
                      <w:marTop w:val="0"/>
                      <w:marBottom w:val="0"/>
                      <w:divBdr>
                        <w:top w:val="none" w:sz="0" w:space="0" w:color="auto"/>
                        <w:left w:val="none" w:sz="0" w:space="0" w:color="auto"/>
                        <w:bottom w:val="none" w:sz="0" w:space="0" w:color="auto"/>
                        <w:right w:val="none" w:sz="0" w:space="0" w:color="auto"/>
                      </w:divBdr>
                      <w:divsChild>
                        <w:div w:id="528759307">
                          <w:marLeft w:val="0"/>
                          <w:marRight w:val="0"/>
                          <w:marTop w:val="0"/>
                          <w:marBottom w:val="0"/>
                          <w:divBdr>
                            <w:top w:val="none" w:sz="0" w:space="0" w:color="auto"/>
                            <w:left w:val="none" w:sz="0" w:space="0" w:color="auto"/>
                            <w:bottom w:val="none" w:sz="0" w:space="0" w:color="auto"/>
                            <w:right w:val="none" w:sz="0" w:space="0" w:color="auto"/>
                          </w:divBdr>
                          <w:divsChild>
                            <w:div w:id="21133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0130">
          <w:marLeft w:val="0"/>
          <w:marRight w:val="0"/>
          <w:marTop w:val="0"/>
          <w:marBottom w:val="0"/>
          <w:divBdr>
            <w:top w:val="none" w:sz="0" w:space="0" w:color="auto"/>
            <w:left w:val="none" w:sz="0" w:space="0" w:color="auto"/>
            <w:bottom w:val="none" w:sz="0" w:space="0" w:color="auto"/>
            <w:right w:val="none" w:sz="0" w:space="0" w:color="auto"/>
          </w:divBdr>
          <w:divsChild>
            <w:div w:id="579563257">
              <w:marLeft w:val="0"/>
              <w:marRight w:val="0"/>
              <w:marTop w:val="0"/>
              <w:marBottom w:val="0"/>
              <w:divBdr>
                <w:top w:val="none" w:sz="0" w:space="0" w:color="auto"/>
                <w:left w:val="none" w:sz="0" w:space="0" w:color="auto"/>
                <w:bottom w:val="none" w:sz="0" w:space="0" w:color="auto"/>
                <w:right w:val="none" w:sz="0" w:space="0" w:color="auto"/>
              </w:divBdr>
              <w:divsChild>
                <w:div w:id="1316185665">
                  <w:marLeft w:val="0"/>
                  <w:marRight w:val="0"/>
                  <w:marTop w:val="0"/>
                  <w:marBottom w:val="0"/>
                  <w:divBdr>
                    <w:top w:val="none" w:sz="0" w:space="0" w:color="auto"/>
                    <w:left w:val="none" w:sz="0" w:space="0" w:color="auto"/>
                    <w:bottom w:val="none" w:sz="0" w:space="0" w:color="auto"/>
                    <w:right w:val="none" w:sz="0" w:space="0" w:color="auto"/>
                  </w:divBdr>
                  <w:divsChild>
                    <w:div w:id="1660839134">
                      <w:marLeft w:val="0"/>
                      <w:marRight w:val="0"/>
                      <w:marTop w:val="0"/>
                      <w:marBottom w:val="0"/>
                      <w:divBdr>
                        <w:top w:val="none" w:sz="0" w:space="0" w:color="auto"/>
                        <w:left w:val="none" w:sz="0" w:space="0" w:color="auto"/>
                        <w:bottom w:val="none" w:sz="0" w:space="0" w:color="auto"/>
                        <w:right w:val="none" w:sz="0" w:space="0" w:color="auto"/>
                      </w:divBdr>
                      <w:divsChild>
                        <w:div w:id="1434059178">
                          <w:marLeft w:val="0"/>
                          <w:marRight w:val="0"/>
                          <w:marTop w:val="0"/>
                          <w:marBottom w:val="0"/>
                          <w:divBdr>
                            <w:top w:val="none" w:sz="0" w:space="0" w:color="auto"/>
                            <w:left w:val="none" w:sz="0" w:space="0" w:color="auto"/>
                            <w:bottom w:val="none" w:sz="0" w:space="0" w:color="auto"/>
                            <w:right w:val="none" w:sz="0" w:space="0" w:color="auto"/>
                          </w:divBdr>
                        </w:div>
                        <w:div w:id="990014718">
                          <w:marLeft w:val="0"/>
                          <w:marRight w:val="0"/>
                          <w:marTop w:val="0"/>
                          <w:marBottom w:val="0"/>
                          <w:divBdr>
                            <w:top w:val="none" w:sz="0" w:space="0" w:color="auto"/>
                            <w:left w:val="none" w:sz="0" w:space="0" w:color="auto"/>
                            <w:bottom w:val="none" w:sz="0" w:space="0" w:color="auto"/>
                            <w:right w:val="none" w:sz="0" w:space="0" w:color="auto"/>
                          </w:divBdr>
                          <w:divsChild>
                            <w:div w:id="7406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38134">
                  <w:marLeft w:val="0"/>
                  <w:marRight w:val="0"/>
                  <w:marTop w:val="0"/>
                  <w:marBottom w:val="0"/>
                  <w:divBdr>
                    <w:top w:val="none" w:sz="0" w:space="0" w:color="auto"/>
                    <w:left w:val="none" w:sz="0" w:space="0" w:color="auto"/>
                    <w:bottom w:val="none" w:sz="0" w:space="0" w:color="auto"/>
                    <w:right w:val="none" w:sz="0" w:space="0" w:color="auto"/>
                  </w:divBdr>
                  <w:divsChild>
                    <w:div w:id="284392088">
                      <w:marLeft w:val="0"/>
                      <w:marRight w:val="0"/>
                      <w:marTop w:val="0"/>
                      <w:marBottom w:val="0"/>
                      <w:divBdr>
                        <w:top w:val="none" w:sz="0" w:space="0" w:color="auto"/>
                        <w:left w:val="none" w:sz="0" w:space="0" w:color="auto"/>
                        <w:bottom w:val="none" w:sz="0" w:space="0" w:color="auto"/>
                        <w:right w:val="none" w:sz="0" w:space="0" w:color="auto"/>
                      </w:divBdr>
                      <w:divsChild>
                        <w:div w:id="2068793871">
                          <w:marLeft w:val="0"/>
                          <w:marRight w:val="0"/>
                          <w:marTop w:val="0"/>
                          <w:marBottom w:val="0"/>
                          <w:divBdr>
                            <w:top w:val="none" w:sz="0" w:space="0" w:color="auto"/>
                            <w:left w:val="none" w:sz="0" w:space="0" w:color="auto"/>
                            <w:bottom w:val="none" w:sz="0" w:space="0" w:color="auto"/>
                            <w:right w:val="none" w:sz="0" w:space="0" w:color="auto"/>
                          </w:divBdr>
                        </w:div>
                        <w:div w:id="1774285222">
                          <w:marLeft w:val="0"/>
                          <w:marRight w:val="0"/>
                          <w:marTop w:val="0"/>
                          <w:marBottom w:val="0"/>
                          <w:divBdr>
                            <w:top w:val="none" w:sz="0" w:space="0" w:color="auto"/>
                            <w:left w:val="none" w:sz="0" w:space="0" w:color="auto"/>
                            <w:bottom w:val="none" w:sz="0" w:space="0" w:color="auto"/>
                            <w:right w:val="none" w:sz="0" w:space="0" w:color="auto"/>
                          </w:divBdr>
                          <w:divsChild>
                            <w:div w:id="15342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6783">
                  <w:marLeft w:val="0"/>
                  <w:marRight w:val="0"/>
                  <w:marTop w:val="0"/>
                  <w:marBottom w:val="0"/>
                  <w:divBdr>
                    <w:top w:val="none" w:sz="0" w:space="0" w:color="auto"/>
                    <w:left w:val="none" w:sz="0" w:space="0" w:color="auto"/>
                    <w:bottom w:val="none" w:sz="0" w:space="0" w:color="auto"/>
                    <w:right w:val="none" w:sz="0" w:space="0" w:color="auto"/>
                  </w:divBdr>
                  <w:divsChild>
                    <w:div w:id="983583747">
                      <w:marLeft w:val="0"/>
                      <w:marRight w:val="0"/>
                      <w:marTop w:val="0"/>
                      <w:marBottom w:val="0"/>
                      <w:divBdr>
                        <w:top w:val="none" w:sz="0" w:space="0" w:color="auto"/>
                        <w:left w:val="none" w:sz="0" w:space="0" w:color="auto"/>
                        <w:bottom w:val="none" w:sz="0" w:space="0" w:color="auto"/>
                        <w:right w:val="none" w:sz="0" w:space="0" w:color="auto"/>
                      </w:divBdr>
                      <w:divsChild>
                        <w:div w:id="1083187147">
                          <w:marLeft w:val="0"/>
                          <w:marRight w:val="0"/>
                          <w:marTop w:val="0"/>
                          <w:marBottom w:val="0"/>
                          <w:divBdr>
                            <w:top w:val="none" w:sz="0" w:space="0" w:color="auto"/>
                            <w:left w:val="none" w:sz="0" w:space="0" w:color="auto"/>
                            <w:bottom w:val="none" w:sz="0" w:space="0" w:color="auto"/>
                            <w:right w:val="none" w:sz="0" w:space="0" w:color="auto"/>
                          </w:divBdr>
                        </w:div>
                        <w:div w:id="827864696">
                          <w:marLeft w:val="0"/>
                          <w:marRight w:val="0"/>
                          <w:marTop w:val="0"/>
                          <w:marBottom w:val="0"/>
                          <w:divBdr>
                            <w:top w:val="none" w:sz="0" w:space="0" w:color="auto"/>
                            <w:left w:val="none" w:sz="0" w:space="0" w:color="auto"/>
                            <w:bottom w:val="none" w:sz="0" w:space="0" w:color="auto"/>
                            <w:right w:val="none" w:sz="0" w:space="0" w:color="auto"/>
                          </w:divBdr>
                          <w:divsChild>
                            <w:div w:id="1584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70036">
                  <w:marLeft w:val="0"/>
                  <w:marRight w:val="0"/>
                  <w:marTop w:val="0"/>
                  <w:marBottom w:val="0"/>
                  <w:divBdr>
                    <w:top w:val="none" w:sz="0" w:space="0" w:color="auto"/>
                    <w:left w:val="none" w:sz="0" w:space="0" w:color="auto"/>
                    <w:bottom w:val="none" w:sz="0" w:space="0" w:color="auto"/>
                    <w:right w:val="none" w:sz="0" w:space="0" w:color="auto"/>
                  </w:divBdr>
                  <w:divsChild>
                    <w:div w:id="181089101">
                      <w:marLeft w:val="0"/>
                      <w:marRight w:val="0"/>
                      <w:marTop w:val="0"/>
                      <w:marBottom w:val="0"/>
                      <w:divBdr>
                        <w:top w:val="none" w:sz="0" w:space="0" w:color="auto"/>
                        <w:left w:val="none" w:sz="0" w:space="0" w:color="auto"/>
                        <w:bottom w:val="none" w:sz="0" w:space="0" w:color="auto"/>
                        <w:right w:val="none" w:sz="0" w:space="0" w:color="auto"/>
                      </w:divBdr>
                      <w:divsChild>
                        <w:div w:id="1231190036">
                          <w:marLeft w:val="0"/>
                          <w:marRight w:val="0"/>
                          <w:marTop w:val="0"/>
                          <w:marBottom w:val="0"/>
                          <w:divBdr>
                            <w:top w:val="none" w:sz="0" w:space="0" w:color="auto"/>
                            <w:left w:val="none" w:sz="0" w:space="0" w:color="auto"/>
                            <w:bottom w:val="none" w:sz="0" w:space="0" w:color="auto"/>
                            <w:right w:val="none" w:sz="0" w:space="0" w:color="auto"/>
                          </w:divBdr>
                        </w:div>
                        <w:div w:id="1657298827">
                          <w:marLeft w:val="0"/>
                          <w:marRight w:val="0"/>
                          <w:marTop w:val="0"/>
                          <w:marBottom w:val="0"/>
                          <w:divBdr>
                            <w:top w:val="none" w:sz="0" w:space="0" w:color="auto"/>
                            <w:left w:val="none" w:sz="0" w:space="0" w:color="auto"/>
                            <w:bottom w:val="none" w:sz="0" w:space="0" w:color="auto"/>
                            <w:right w:val="none" w:sz="0" w:space="0" w:color="auto"/>
                          </w:divBdr>
                          <w:divsChild>
                            <w:div w:id="5306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826373">
      <w:bodyDiv w:val="1"/>
      <w:marLeft w:val="0"/>
      <w:marRight w:val="0"/>
      <w:marTop w:val="0"/>
      <w:marBottom w:val="0"/>
      <w:divBdr>
        <w:top w:val="none" w:sz="0" w:space="0" w:color="auto"/>
        <w:left w:val="none" w:sz="0" w:space="0" w:color="auto"/>
        <w:bottom w:val="none" w:sz="0" w:space="0" w:color="auto"/>
        <w:right w:val="none" w:sz="0" w:space="0" w:color="auto"/>
      </w:divBdr>
    </w:div>
    <w:div w:id="714431620">
      <w:bodyDiv w:val="1"/>
      <w:marLeft w:val="0"/>
      <w:marRight w:val="0"/>
      <w:marTop w:val="0"/>
      <w:marBottom w:val="0"/>
      <w:divBdr>
        <w:top w:val="none" w:sz="0" w:space="0" w:color="auto"/>
        <w:left w:val="none" w:sz="0" w:space="0" w:color="auto"/>
        <w:bottom w:val="none" w:sz="0" w:space="0" w:color="auto"/>
        <w:right w:val="none" w:sz="0" w:space="0" w:color="auto"/>
      </w:divBdr>
    </w:div>
    <w:div w:id="725301597">
      <w:bodyDiv w:val="1"/>
      <w:marLeft w:val="0"/>
      <w:marRight w:val="0"/>
      <w:marTop w:val="0"/>
      <w:marBottom w:val="0"/>
      <w:divBdr>
        <w:top w:val="none" w:sz="0" w:space="0" w:color="auto"/>
        <w:left w:val="none" w:sz="0" w:space="0" w:color="auto"/>
        <w:bottom w:val="none" w:sz="0" w:space="0" w:color="auto"/>
        <w:right w:val="none" w:sz="0" w:space="0" w:color="auto"/>
      </w:divBdr>
    </w:div>
    <w:div w:id="736167496">
      <w:bodyDiv w:val="1"/>
      <w:marLeft w:val="0"/>
      <w:marRight w:val="0"/>
      <w:marTop w:val="0"/>
      <w:marBottom w:val="0"/>
      <w:divBdr>
        <w:top w:val="none" w:sz="0" w:space="0" w:color="auto"/>
        <w:left w:val="none" w:sz="0" w:space="0" w:color="auto"/>
        <w:bottom w:val="none" w:sz="0" w:space="0" w:color="auto"/>
        <w:right w:val="none" w:sz="0" w:space="0" w:color="auto"/>
      </w:divBdr>
    </w:div>
    <w:div w:id="744568102">
      <w:bodyDiv w:val="1"/>
      <w:marLeft w:val="0"/>
      <w:marRight w:val="0"/>
      <w:marTop w:val="0"/>
      <w:marBottom w:val="0"/>
      <w:divBdr>
        <w:top w:val="none" w:sz="0" w:space="0" w:color="auto"/>
        <w:left w:val="none" w:sz="0" w:space="0" w:color="auto"/>
        <w:bottom w:val="none" w:sz="0" w:space="0" w:color="auto"/>
        <w:right w:val="none" w:sz="0" w:space="0" w:color="auto"/>
      </w:divBdr>
      <w:divsChild>
        <w:div w:id="1340813680">
          <w:marLeft w:val="0"/>
          <w:marRight w:val="0"/>
          <w:marTop w:val="0"/>
          <w:marBottom w:val="0"/>
          <w:divBdr>
            <w:top w:val="none" w:sz="0" w:space="0" w:color="auto"/>
            <w:left w:val="none" w:sz="0" w:space="0" w:color="auto"/>
            <w:bottom w:val="none" w:sz="0" w:space="0" w:color="auto"/>
            <w:right w:val="none" w:sz="0" w:space="0" w:color="auto"/>
          </w:divBdr>
          <w:divsChild>
            <w:div w:id="34546182">
              <w:marLeft w:val="-375"/>
              <w:marRight w:val="-375"/>
              <w:marTop w:val="0"/>
              <w:marBottom w:val="0"/>
              <w:divBdr>
                <w:top w:val="none" w:sz="0" w:space="0" w:color="auto"/>
                <w:left w:val="none" w:sz="0" w:space="0" w:color="auto"/>
                <w:bottom w:val="none" w:sz="0" w:space="0" w:color="auto"/>
                <w:right w:val="none" w:sz="0" w:space="0" w:color="auto"/>
              </w:divBdr>
              <w:divsChild>
                <w:div w:id="885066346">
                  <w:marLeft w:val="1736"/>
                  <w:marRight w:val="0"/>
                  <w:marTop w:val="0"/>
                  <w:marBottom w:val="0"/>
                  <w:divBdr>
                    <w:top w:val="none" w:sz="0" w:space="0" w:color="auto"/>
                    <w:left w:val="none" w:sz="0" w:space="0" w:color="auto"/>
                    <w:bottom w:val="none" w:sz="0" w:space="0" w:color="auto"/>
                    <w:right w:val="none" w:sz="0" w:space="0" w:color="auto"/>
                  </w:divBdr>
                </w:div>
              </w:divsChild>
            </w:div>
            <w:div w:id="991524127">
              <w:marLeft w:val="-375"/>
              <w:marRight w:val="-375"/>
              <w:marTop w:val="0"/>
              <w:marBottom w:val="0"/>
              <w:divBdr>
                <w:top w:val="none" w:sz="0" w:space="0" w:color="auto"/>
                <w:left w:val="none" w:sz="0" w:space="0" w:color="auto"/>
                <w:bottom w:val="none" w:sz="0" w:space="0" w:color="auto"/>
                <w:right w:val="none" w:sz="0" w:space="0" w:color="auto"/>
              </w:divBdr>
              <w:divsChild>
                <w:div w:id="1487359693">
                  <w:marLeft w:val="0"/>
                  <w:marRight w:val="0"/>
                  <w:marTop w:val="0"/>
                  <w:marBottom w:val="0"/>
                  <w:divBdr>
                    <w:top w:val="none" w:sz="0" w:space="0" w:color="auto"/>
                    <w:left w:val="none" w:sz="0" w:space="0" w:color="auto"/>
                    <w:bottom w:val="none" w:sz="0" w:space="0" w:color="auto"/>
                    <w:right w:val="none" w:sz="0" w:space="0" w:color="auto"/>
                  </w:divBdr>
                  <w:divsChild>
                    <w:div w:id="1031540289">
                      <w:marLeft w:val="0"/>
                      <w:marRight w:val="0"/>
                      <w:marTop w:val="0"/>
                      <w:marBottom w:val="0"/>
                      <w:divBdr>
                        <w:top w:val="none" w:sz="0" w:space="0" w:color="auto"/>
                        <w:left w:val="none" w:sz="0" w:space="0" w:color="auto"/>
                        <w:bottom w:val="none" w:sz="0" w:space="0" w:color="auto"/>
                        <w:right w:val="none" w:sz="0" w:space="0" w:color="auto"/>
                      </w:divBdr>
                      <w:divsChild>
                        <w:div w:id="2142115806">
                          <w:marLeft w:val="0"/>
                          <w:marRight w:val="0"/>
                          <w:marTop w:val="0"/>
                          <w:marBottom w:val="0"/>
                          <w:divBdr>
                            <w:top w:val="none" w:sz="0" w:space="0" w:color="auto"/>
                            <w:left w:val="none" w:sz="0" w:space="0" w:color="auto"/>
                            <w:bottom w:val="none" w:sz="0" w:space="0" w:color="auto"/>
                            <w:right w:val="none" w:sz="0" w:space="0" w:color="auto"/>
                          </w:divBdr>
                          <w:divsChild>
                            <w:div w:id="233666111">
                              <w:marLeft w:val="0"/>
                              <w:marRight w:val="0"/>
                              <w:marTop w:val="0"/>
                              <w:marBottom w:val="0"/>
                              <w:divBdr>
                                <w:top w:val="none" w:sz="0" w:space="0" w:color="auto"/>
                                <w:left w:val="none" w:sz="0" w:space="0" w:color="auto"/>
                                <w:bottom w:val="none" w:sz="0" w:space="0" w:color="auto"/>
                                <w:right w:val="none" w:sz="0" w:space="0" w:color="auto"/>
                              </w:divBdr>
                              <w:divsChild>
                                <w:div w:id="1080829434">
                                  <w:marLeft w:val="0"/>
                                  <w:marRight w:val="0"/>
                                  <w:marTop w:val="0"/>
                                  <w:marBottom w:val="0"/>
                                  <w:divBdr>
                                    <w:top w:val="none" w:sz="0" w:space="0" w:color="auto"/>
                                    <w:left w:val="none" w:sz="0" w:space="0" w:color="auto"/>
                                    <w:bottom w:val="none" w:sz="0" w:space="0" w:color="auto"/>
                                    <w:right w:val="none" w:sz="0" w:space="0" w:color="auto"/>
                                  </w:divBdr>
                                  <w:divsChild>
                                    <w:div w:id="781875463">
                                      <w:marLeft w:val="0"/>
                                      <w:marRight w:val="0"/>
                                      <w:marTop w:val="0"/>
                                      <w:marBottom w:val="0"/>
                                      <w:divBdr>
                                        <w:top w:val="none" w:sz="0" w:space="0" w:color="auto"/>
                                        <w:left w:val="none" w:sz="0" w:space="0" w:color="auto"/>
                                        <w:bottom w:val="none" w:sz="0" w:space="0" w:color="auto"/>
                                        <w:right w:val="none" w:sz="0" w:space="0" w:color="auto"/>
                                      </w:divBdr>
                                      <w:divsChild>
                                        <w:div w:id="27992728">
                                          <w:marLeft w:val="3348"/>
                                          <w:marRight w:val="0"/>
                                          <w:marTop w:val="0"/>
                                          <w:marBottom w:val="0"/>
                                          <w:divBdr>
                                            <w:top w:val="none" w:sz="0" w:space="0" w:color="auto"/>
                                            <w:left w:val="none" w:sz="0" w:space="0" w:color="auto"/>
                                            <w:bottom w:val="none" w:sz="0" w:space="0" w:color="auto"/>
                                            <w:right w:val="none" w:sz="0" w:space="0" w:color="auto"/>
                                          </w:divBdr>
                                          <w:divsChild>
                                            <w:div w:id="16728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862170">
                          <w:marLeft w:val="0"/>
                          <w:marRight w:val="0"/>
                          <w:marTop w:val="0"/>
                          <w:marBottom w:val="0"/>
                          <w:divBdr>
                            <w:top w:val="none" w:sz="0" w:space="0" w:color="auto"/>
                            <w:left w:val="none" w:sz="0" w:space="0" w:color="auto"/>
                            <w:bottom w:val="none" w:sz="0" w:space="0" w:color="auto"/>
                            <w:right w:val="none" w:sz="0" w:space="0" w:color="auto"/>
                          </w:divBdr>
                          <w:divsChild>
                            <w:div w:id="1994143987">
                              <w:marLeft w:val="0"/>
                              <w:marRight w:val="0"/>
                              <w:marTop w:val="0"/>
                              <w:marBottom w:val="0"/>
                              <w:divBdr>
                                <w:top w:val="none" w:sz="0" w:space="0" w:color="auto"/>
                                <w:left w:val="none" w:sz="0" w:space="0" w:color="auto"/>
                                <w:bottom w:val="none" w:sz="0" w:space="0" w:color="auto"/>
                                <w:right w:val="none" w:sz="0" w:space="0" w:color="auto"/>
                              </w:divBdr>
                              <w:divsChild>
                                <w:div w:id="2100828698">
                                  <w:marLeft w:val="0"/>
                                  <w:marRight w:val="0"/>
                                  <w:marTop w:val="0"/>
                                  <w:marBottom w:val="0"/>
                                  <w:divBdr>
                                    <w:top w:val="none" w:sz="0" w:space="0" w:color="auto"/>
                                    <w:left w:val="none" w:sz="0" w:space="0" w:color="auto"/>
                                    <w:bottom w:val="none" w:sz="0" w:space="0" w:color="auto"/>
                                    <w:right w:val="none" w:sz="0" w:space="0" w:color="auto"/>
                                  </w:divBdr>
                                  <w:divsChild>
                                    <w:div w:id="1495143385">
                                      <w:marLeft w:val="-375"/>
                                      <w:marRight w:val="-375"/>
                                      <w:marTop w:val="0"/>
                                      <w:marBottom w:val="0"/>
                                      <w:divBdr>
                                        <w:top w:val="none" w:sz="0" w:space="0" w:color="auto"/>
                                        <w:left w:val="none" w:sz="0" w:space="0" w:color="auto"/>
                                        <w:bottom w:val="none" w:sz="0" w:space="0" w:color="auto"/>
                                        <w:right w:val="none" w:sz="0" w:space="0" w:color="auto"/>
                                      </w:divBdr>
                                      <w:divsChild>
                                        <w:div w:id="1388264518">
                                          <w:marLeft w:val="0"/>
                                          <w:marRight w:val="0"/>
                                          <w:marTop w:val="0"/>
                                          <w:marBottom w:val="0"/>
                                          <w:divBdr>
                                            <w:top w:val="none" w:sz="0" w:space="0" w:color="auto"/>
                                            <w:left w:val="none" w:sz="0" w:space="0" w:color="auto"/>
                                            <w:bottom w:val="none" w:sz="0" w:space="0" w:color="auto"/>
                                            <w:right w:val="none" w:sz="0" w:space="0" w:color="auto"/>
                                          </w:divBdr>
                                          <w:divsChild>
                                            <w:div w:id="1095370395">
                                              <w:marLeft w:val="0"/>
                                              <w:marRight w:val="0"/>
                                              <w:marTop w:val="0"/>
                                              <w:marBottom w:val="0"/>
                                              <w:divBdr>
                                                <w:top w:val="none" w:sz="0" w:space="0" w:color="auto"/>
                                                <w:left w:val="none" w:sz="0" w:space="0" w:color="auto"/>
                                                <w:bottom w:val="none" w:sz="0" w:space="0" w:color="auto"/>
                                                <w:right w:val="none" w:sz="0" w:space="0" w:color="auto"/>
                                              </w:divBdr>
                                            </w:div>
                                            <w:div w:id="17880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170312">
                          <w:marLeft w:val="0"/>
                          <w:marRight w:val="0"/>
                          <w:marTop w:val="0"/>
                          <w:marBottom w:val="0"/>
                          <w:divBdr>
                            <w:top w:val="none" w:sz="0" w:space="0" w:color="auto"/>
                            <w:left w:val="none" w:sz="0" w:space="0" w:color="auto"/>
                            <w:bottom w:val="none" w:sz="0" w:space="0" w:color="auto"/>
                            <w:right w:val="none" w:sz="0" w:space="0" w:color="auto"/>
                          </w:divBdr>
                          <w:divsChild>
                            <w:div w:id="1301306283">
                              <w:marLeft w:val="0"/>
                              <w:marRight w:val="0"/>
                              <w:marTop w:val="0"/>
                              <w:marBottom w:val="0"/>
                              <w:divBdr>
                                <w:top w:val="none" w:sz="0" w:space="0" w:color="auto"/>
                                <w:left w:val="none" w:sz="0" w:space="0" w:color="auto"/>
                                <w:bottom w:val="none" w:sz="0" w:space="0" w:color="auto"/>
                                <w:right w:val="none" w:sz="0" w:space="0" w:color="auto"/>
                              </w:divBdr>
                              <w:divsChild>
                                <w:div w:id="637422352">
                                  <w:marLeft w:val="0"/>
                                  <w:marRight w:val="0"/>
                                  <w:marTop w:val="0"/>
                                  <w:marBottom w:val="0"/>
                                  <w:divBdr>
                                    <w:top w:val="none" w:sz="0" w:space="0" w:color="auto"/>
                                    <w:left w:val="none" w:sz="0" w:space="0" w:color="auto"/>
                                    <w:bottom w:val="none" w:sz="0" w:space="0" w:color="auto"/>
                                    <w:right w:val="none" w:sz="0" w:space="0" w:color="auto"/>
                                  </w:divBdr>
                                  <w:divsChild>
                                    <w:div w:id="752898592">
                                      <w:marLeft w:val="0"/>
                                      <w:marRight w:val="0"/>
                                      <w:marTop w:val="0"/>
                                      <w:marBottom w:val="0"/>
                                      <w:divBdr>
                                        <w:top w:val="none" w:sz="0" w:space="0" w:color="auto"/>
                                        <w:left w:val="none" w:sz="0" w:space="0" w:color="auto"/>
                                        <w:bottom w:val="none" w:sz="0" w:space="0" w:color="auto"/>
                                        <w:right w:val="none" w:sz="0" w:space="0" w:color="auto"/>
                                      </w:divBdr>
                                      <w:divsChild>
                                        <w:div w:id="836463221">
                                          <w:marLeft w:val="3348"/>
                                          <w:marRight w:val="0"/>
                                          <w:marTop w:val="0"/>
                                          <w:marBottom w:val="0"/>
                                          <w:divBdr>
                                            <w:top w:val="none" w:sz="0" w:space="0" w:color="auto"/>
                                            <w:left w:val="none" w:sz="0" w:space="0" w:color="auto"/>
                                            <w:bottom w:val="none" w:sz="0" w:space="0" w:color="auto"/>
                                            <w:right w:val="none" w:sz="0" w:space="0" w:color="auto"/>
                                          </w:divBdr>
                                          <w:divsChild>
                                            <w:div w:id="16113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001567">
      <w:bodyDiv w:val="1"/>
      <w:marLeft w:val="0"/>
      <w:marRight w:val="0"/>
      <w:marTop w:val="0"/>
      <w:marBottom w:val="0"/>
      <w:divBdr>
        <w:top w:val="none" w:sz="0" w:space="0" w:color="auto"/>
        <w:left w:val="none" w:sz="0" w:space="0" w:color="auto"/>
        <w:bottom w:val="none" w:sz="0" w:space="0" w:color="auto"/>
        <w:right w:val="none" w:sz="0" w:space="0" w:color="auto"/>
      </w:divBdr>
    </w:div>
    <w:div w:id="851384599">
      <w:bodyDiv w:val="1"/>
      <w:marLeft w:val="0"/>
      <w:marRight w:val="0"/>
      <w:marTop w:val="0"/>
      <w:marBottom w:val="0"/>
      <w:divBdr>
        <w:top w:val="none" w:sz="0" w:space="0" w:color="auto"/>
        <w:left w:val="none" w:sz="0" w:space="0" w:color="auto"/>
        <w:bottom w:val="none" w:sz="0" w:space="0" w:color="auto"/>
        <w:right w:val="none" w:sz="0" w:space="0" w:color="auto"/>
      </w:divBdr>
    </w:div>
    <w:div w:id="886601709">
      <w:bodyDiv w:val="1"/>
      <w:marLeft w:val="0"/>
      <w:marRight w:val="0"/>
      <w:marTop w:val="0"/>
      <w:marBottom w:val="0"/>
      <w:divBdr>
        <w:top w:val="none" w:sz="0" w:space="0" w:color="auto"/>
        <w:left w:val="none" w:sz="0" w:space="0" w:color="auto"/>
        <w:bottom w:val="none" w:sz="0" w:space="0" w:color="auto"/>
        <w:right w:val="none" w:sz="0" w:space="0" w:color="auto"/>
      </w:divBdr>
    </w:div>
    <w:div w:id="892697023">
      <w:bodyDiv w:val="1"/>
      <w:marLeft w:val="0"/>
      <w:marRight w:val="0"/>
      <w:marTop w:val="0"/>
      <w:marBottom w:val="0"/>
      <w:divBdr>
        <w:top w:val="none" w:sz="0" w:space="0" w:color="auto"/>
        <w:left w:val="none" w:sz="0" w:space="0" w:color="auto"/>
        <w:bottom w:val="none" w:sz="0" w:space="0" w:color="auto"/>
        <w:right w:val="none" w:sz="0" w:space="0" w:color="auto"/>
      </w:divBdr>
    </w:div>
    <w:div w:id="896549707">
      <w:bodyDiv w:val="1"/>
      <w:marLeft w:val="0"/>
      <w:marRight w:val="0"/>
      <w:marTop w:val="0"/>
      <w:marBottom w:val="0"/>
      <w:divBdr>
        <w:top w:val="none" w:sz="0" w:space="0" w:color="auto"/>
        <w:left w:val="none" w:sz="0" w:space="0" w:color="auto"/>
        <w:bottom w:val="none" w:sz="0" w:space="0" w:color="auto"/>
        <w:right w:val="none" w:sz="0" w:space="0" w:color="auto"/>
      </w:divBdr>
    </w:div>
    <w:div w:id="918097927">
      <w:bodyDiv w:val="1"/>
      <w:marLeft w:val="0"/>
      <w:marRight w:val="0"/>
      <w:marTop w:val="0"/>
      <w:marBottom w:val="0"/>
      <w:divBdr>
        <w:top w:val="none" w:sz="0" w:space="0" w:color="auto"/>
        <w:left w:val="none" w:sz="0" w:space="0" w:color="auto"/>
        <w:bottom w:val="none" w:sz="0" w:space="0" w:color="auto"/>
        <w:right w:val="none" w:sz="0" w:space="0" w:color="auto"/>
      </w:divBdr>
    </w:div>
    <w:div w:id="956377318">
      <w:bodyDiv w:val="1"/>
      <w:marLeft w:val="0"/>
      <w:marRight w:val="0"/>
      <w:marTop w:val="0"/>
      <w:marBottom w:val="0"/>
      <w:divBdr>
        <w:top w:val="none" w:sz="0" w:space="0" w:color="auto"/>
        <w:left w:val="none" w:sz="0" w:space="0" w:color="auto"/>
        <w:bottom w:val="none" w:sz="0" w:space="0" w:color="auto"/>
        <w:right w:val="none" w:sz="0" w:space="0" w:color="auto"/>
      </w:divBdr>
    </w:div>
    <w:div w:id="1022783209">
      <w:bodyDiv w:val="1"/>
      <w:marLeft w:val="0"/>
      <w:marRight w:val="0"/>
      <w:marTop w:val="0"/>
      <w:marBottom w:val="0"/>
      <w:divBdr>
        <w:top w:val="none" w:sz="0" w:space="0" w:color="auto"/>
        <w:left w:val="none" w:sz="0" w:space="0" w:color="auto"/>
        <w:bottom w:val="none" w:sz="0" w:space="0" w:color="auto"/>
        <w:right w:val="none" w:sz="0" w:space="0" w:color="auto"/>
      </w:divBdr>
    </w:div>
    <w:div w:id="1061711537">
      <w:bodyDiv w:val="1"/>
      <w:marLeft w:val="0"/>
      <w:marRight w:val="0"/>
      <w:marTop w:val="0"/>
      <w:marBottom w:val="0"/>
      <w:divBdr>
        <w:top w:val="none" w:sz="0" w:space="0" w:color="auto"/>
        <w:left w:val="none" w:sz="0" w:space="0" w:color="auto"/>
        <w:bottom w:val="none" w:sz="0" w:space="0" w:color="auto"/>
        <w:right w:val="none" w:sz="0" w:space="0" w:color="auto"/>
      </w:divBdr>
    </w:div>
    <w:div w:id="1140423206">
      <w:bodyDiv w:val="1"/>
      <w:marLeft w:val="0"/>
      <w:marRight w:val="0"/>
      <w:marTop w:val="0"/>
      <w:marBottom w:val="0"/>
      <w:divBdr>
        <w:top w:val="none" w:sz="0" w:space="0" w:color="auto"/>
        <w:left w:val="none" w:sz="0" w:space="0" w:color="auto"/>
        <w:bottom w:val="none" w:sz="0" w:space="0" w:color="auto"/>
        <w:right w:val="none" w:sz="0" w:space="0" w:color="auto"/>
      </w:divBdr>
    </w:div>
    <w:div w:id="1196697318">
      <w:bodyDiv w:val="1"/>
      <w:marLeft w:val="0"/>
      <w:marRight w:val="0"/>
      <w:marTop w:val="0"/>
      <w:marBottom w:val="0"/>
      <w:divBdr>
        <w:top w:val="none" w:sz="0" w:space="0" w:color="auto"/>
        <w:left w:val="none" w:sz="0" w:space="0" w:color="auto"/>
        <w:bottom w:val="none" w:sz="0" w:space="0" w:color="auto"/>
        <w:right w:val="none" w:sz="0" w:space="0" w:color="auto"/>
      </w:divBdr>
    </w:div>
    <w:div w:id="1202400559">
      <w:bodyDiv w:val="1"/>
      <w:marLeft w:val="0"/>
      <w:marRight w:val="0"/>
      <w:marTop w:val="0"/>
      <w:marBottom w:val="0"/>
      <w:divBdr>
        <w:top w:val="none" w:sz="0" w:space="0" w:color="auto"/>
        <w:left w:val="none" w:sz="0" w:space="0" w:color="auto"/>
        <w:bottom w:val="none" w:sz="0" w:space="0" w:color="auto"/>
        <w:right w:val="none" w:sz="0" w:space="0" w:color="auto"/>
      </w:divBdr>
    </w:div>
    <w:div w:id="1374845783">
      <w:bodyDiv w:val="1"/>
      <w:marLeft w:val="0"/>
      <w:marRight w:val="0"/>
      <w:marTop w:val="0"/>
      <w:marBottom w:val="0"/>
      <w:divBdr>
        <w:top w:val="none" w:sz="0" w:space="0" w:color="auto"/>
        <w:left w:val="none" w:sz="0" w:space="0" w:color="auto"/>
        <w:bottom w:val="none" w:sz="0" w:space="0" w:color="auto"/>
        <w:right w:val="none" w:sz="0" w:space="0" w:color="auto"/>
      </w:divBdr>
    </w:div>
    <w:div w:id="1482036127">
      <w:bodyDiv w:val="1"/>
      <w:marLeft w:val="0"/>
      <w:marRight w:val="0"/>
      <w:marTop w:val="0"/>
      <w:marBottom w:val="0"/>
      <w:divBdr>
        <w:top w:val="none" w:sz="0" w:space="0" w:color="auto"/>
        <w:left w:val="none" w:sz="0" w:space="0" w:color="auto"/>
        <w:bottom w:val="none" w:sz="0" w:space="0" w:color="auto"/>
        <w:right w:val="none" w:sz="0" w:space="0" w:color="auto"/>
      </w:divBdr>
    </w:div>
    <w:div w:id="1594128310">
      <w:bodyDiv w:val="1"/>
      <w:marLeft w:val="0"/>
      <w:marRight w:val="0"/>
      <w:marTop w:val="0"/>
      <w:marBottom w:val="0"/>
      <w:divBdr>
        <w:top w:val="none" w:sz="0" w:space="0" w:color="auto"/>
        <w:left w:val="none" w:sz="0" w:space="0" w:color="auto"/>
        <w:bottom w:val="none" w:sz="0" w:space="0" w:color="auto"/>
        <w:right w:val="none" w:sz="0" w:space="0" w:color="auto"/>
      </w:divBdr>
      <w:divsChild>
        <w:div w:id="77598636">
          <w:marLeft w:val="0"/>
          <w:marRight w:val="0"/>
          <w:marTop w:val="150"/>
          <w:marBottom w:val="0"/>
          <w:divBdr>
            <w:top w:val="none" w:sz="0" w:space="0" w:color="auto"/>
            <w:left w:val="none" w:sz="0" w:space="0" w:color="auto"/>
            <w:bottom w:val="none" w:sz="0" w:space="0" w:color="auto"/>
            <w:right w:val="none" w:sz="0" w:space="0" w:color="auto"/>
          </w:divBdr>
        </w:div>
        <w:div w:id="643236790">
          <w:marLeft w:val="0"/>
          <w:marRight w:val="0"/>
          <w:marTop w:val="0"/>
          <w:marBottom w:val="56"/>
          <w:divBdr>
            <w:top w:val="none" w:sz="0" w:space="0" w:color="auto"/>
            <w:left w:val="none" w:sz="0" w:space="0" w:color="auto"/>
            <w:bottom w:val="none" w:sz="0" w:space="0" w:color="auto"/>
            <w:right w:val="none" w:sz="0" w:space="0" w:color="auto"/>
          </w:divBdr>
          <w:divsChild>
            <w:div w:id="1408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2502">
      <w:bodyDiv w:val="1"/>
      <w:marLeft w:val="0"/>
      <w:marRight w:val="0"/>
      <w:marTop w:val="0"/>
      <w:marBottom w:val="0"/>
      <w:divBdr>
        <w:top w:val="none" w:sz="0" w:space="0" w:color="auto"/>
        <w:left w:val="none" w:sz="0" w:space="0" w:color="auto"/>
        <w:bottom w:val="none" w:sz="0" w:space="0" w:color="auto"/>
        <w:right w:val="none" w:sz="0" w:space="0" w:color="auto"/>
      </w:divBdr>
      <w:divsChild>
        <w:div w:id="153768481">
          <w:marLeft w:val="0"/>
          <w:marRight w:val="0"/>
          <w:marTop w:val="240"/>
          <w:marBottom w:val="240"/>
          <w:divBdr>
            <w:top w:val="none" w:sz="0" w:space="0" w:color="auto"/>
            <w:left w:val="none" w:sz="0" w:space="0" w:color="auto"/>
            <w:bottom w:val="none" w:sz="0" w:space="0" w:color="auto"/>
            <w:right w:val="none" w:sz="0" w:space="0" w:color="auto"/>
          </w:divBdr>
          <w:divsChild>
            <w:div w:id="1109356436">
              <w:marLeft w:val="0"/>
              <w:marRight w:val="0"/>
              <w:marTop w:val="240"/>
              <w:marBottom w:val="0"/>
              <w:divBdr>
                <w:top w:val="none" w:sz="0" w:space="0" w:color="auto"/>
                <w:left w:val="none" w:sz="0" w:space="0" w:color="auto"/>
                <w:bottom w:val="none" w:sz="0" w:space="0" w:color="auto"/>
                <w:right w:val="none" w:sz="0" w:space="0" w:color="auto"/>
              </w:divBdr>
              <w:divsChild>
                <w:div w:id="2058239586">
                  <w:marLeft w:val="0"/>
                  <w:marRight w:val="0"/>
                  <w:marTop w:val="240"/>
                  <w:marBottom w:val="0"/>
                  <w:divBdr>
                    <w:top w:val="none" w:sz="0" w:space="0" w:color="auto"/>
                    <w:left w:val="none" w:sz="0" w:space="0" w:color="auto"/>
                    <w:bottom w:val="none" w:sz="0" w:space="0" w:color="auto"/>
                    <w:right w:val="none" w:sz="0" w:space="0" w:color="auto"/>
                  </w:divBdr>
                </w:div>
              </w:divsChild>
            </w:div>
            <w:div w:id="46227346">
              <w:marLeft w:val="0"/>
              <w:marRight w:val="0"/>
              <w:marTop w:val="240"/>
              <w:marBottom w:val="0"/>
              <w:divBdr>
                <w:top w:val="none" w:sz="0" w:space="0" w:color="auto"/>
                <w:left w:val="none" w:sz="0" w:space="0" w:color="auto"/>
                <w:bottom w:val="none" w:sz="0" w:space="0" w:color="auto"/>
                <w:right w:val="none" w:sz="0" w:space="0" w:color="auto"/>
              </w:divBdr>
              <w:divsChild>
                <w:div w:id="3832143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15945697">
      <w:bodyDiv w:val="1"/>
      <w:marLeft w:val="0"/>
      <w:marRight w:val="0"/>
      <w:marTop w:val="0"/>
      <w:marBottom w:val="0"/>
      <w:divBdr>
        <w:top w:val="none" w:sz="0" w:space="0" w:color="auto"/>
        <w:left w:val="none" w:sz="0" w:space="0" w:color="auto"/>
        <w:bottom w:val="none" w:sz="0" w:space="0" w:color="auto"/>
        <w:right w:val="none" w:sz="0" w:space="0" w:color="auto"/>
      </w:divBdr>
    </w:div>
    <w:div w:id="1662544112">
      <w:bodyDiv w:val="1"/>
      <w:marLeft w:val="0"/>
      <w:marRight w:val="0"/>
      <w:marTop w:val="0"/>
      <w:marBottom w:val="0"/>
      <w:divBdr>
        <w:top w:val="none" w:sz="0" w:space="0" w:color="auto"/>
        <w:left w:val="none" w:sz="0" w:space="0" w:color="auto"/>
        <w:bottom w:val="none" w:sz="0" w:space="0" w:color="auto"/>
        <w:right w:val="none" w:sz="0" w:space="0" w:color="auto"/>
      </w:divBdr>
    </w:div>
    <w:div w:id="1700741769">
      <w:bodyDiv w:val="1"/>
      <w:marLeft w:val="0"/>
      <w:marRight w:val="0"/>
      <w:marTop w:val="0"/>
      <w:marBottom w:val="0"/>
      <w:divBdr>
        <w:top w:val="none" w:sz="0" w:space="0" w:color="auto"/>
        <w:left w:val="none" w:sz="0" w:space="0" w:color="auto"/>
        <w:bottom w:val="none" w:sz="0" w:space="0" w:color="auto"/>
        <w:right w:val="none" w:sz="0" w:space="0" w:color="auto"/>
      </w:divBdr>
    </w:div>
    <w:div w:id="1756198920">
      <w:bodyDiv w:val="1"/>
      <w:marLeft w:val="0"/>
      <w:marRight w:val="0"/>
      <w:marTop w:val="0"/>
      <w:marBottom w:val="0"/>
      <w:divBdr>
        <w:top w:val="none" w:sz="0" w:space="0" w:color="auto"/>
        <w:left w:val="none" w:sz="0" w:space="0" w:color="auto"/>
        <w:bottom w:val="none" w:sz="0" w:space="0" w:color="auto"/>
        <w:right w:val="none" w:sz="0" w:space="0" w:color="auto"/>
      </w:divBdr>
    </w:div>
    <w:div w:id="1777941286">
      <w:bodyDiv w:val="1"/>
      <w:marLeft w:val="0"/>
      <w:marRight w:val="0"/>
      <w:marTop w:val="0"/>
      <w:marBottom w:val="0"/>
      <w:divBdr>
        <w:top w:val="none" w:sz="0" w:space="0" w:color="auto"/>
        <w:left w:val="none" w:sz="0" w:space="0" w:color="auto"/>
        <w:bottom w:val="none" w:sz="0" w:space="0" w:color="auto"/>
        <w:right w:val="none" w:sz="0" w:space="0" w:color="auto"/>
      </w:divBdr>
      <w:divsChild>
        <w:div w:id="1517767867">
          <w:marLeft w:val="0"/>
          <w:marRight w:val="0"/>
          <w:marTop w:val="0"/>
          <w:marBottom w:val="0"/>
          <w:divBdr>
            <w:top w:val="none" w:sz="0" w:space="0" w:color="auto"/>
            <w:left w:val="none" w:sz="0" w:space="0" w:color="auto"/>
            <w:bottom w:val="none" w:sz="0" w:space="0" w:color="auto"/>
            <w:right w:val="none" w:sz="0" w:space="0" w:color="auto"/>
          </w:divBdr>
          <w:divsChild>
            <w:div w:id="2010979566">
              <w:marLeft w:val="0"/>
              <w:marRight w:val="0"/>
              <w:marTop w:val="0"/>
              <w:marBottom w:val="0"/>
              <w:divBdr>
                <w:top w:val="none" w:sz="0" w:space="0" w:color="auto"/>
                <w:left w:val="none" w:sz="0" w:space="0" w:color="auto"/>
                <w:bottom w:val="none" w:sz="0" w:space="0" w:color="auto"/>
                <w:right w:val="none" w:sz="0" w:space="0" w:color="auto"/>
              </w:divBdr>
              <w:divsChild>
                <w:div w:id="111049930">
                  <w:marLeft w:val="0"/>
                  <w:marRight w:val="0"/>
                  <w:marTop w:val="0"/>
                  <w:marBottom w:val="0"/>
                  <w:divBdr>
                    <w:top w:val="none" w:sz="0" w:space="0" w:color="auto"/>
                    <w:left w:val="none" w:sz="0" w:space="0" w:color="auto"/>
                    <w:bottom w:val="none" w:sz="0" w:space="0" w:color="auto"/>
                    <w:right w:val="none" w:sz="0" w:space="0" w:color="auto"/>
                  </w:divBdr>
                  <w:divsChild>
                    <w:div w:id="416943395">
                      <w:marLeft w:val="0"/>
                      <w:marRight w:val="0"/>
                      <w:marTop w:val="0"/>
                      <w:marBottom w:val="0"/>
                      <w:divBdr>
                        <w:top w:val="none" w:sz="0" w:space="0" w:color="auto"/>
                        <w:left w:val="none" w:sz="0" w:space="0" w:color="auto"/>
                        <w:bottom w:val="none" w:sz="0" w:space="0" w:color="auto"/>
                        <w:right w:val="none" w:sz="0" w:space="0" w:color="auto"/>
                      </w:divBdr>
                      <w:divsChild>
                        <w:div w:id="1269773413">
                          <w:marLeft w:val="0"/>
                          <w:marRight w:val="0"/>
                          <w:marTop w:val="0"/>
                          <w:marBottom w:val="0"/>
                          <w:divBdr>
                            <w:top w:val="none" w:sz="0" w:space="0" w:color="auto"/>
                            <w:left w:val="none" w:sz="0" w:space="0" w:color="auto"/>
                            <w:bottom w:val="none" w:sz="0" w:space="0" w:color="auto"/>
                            <w:right w:val="none" w:sz="0" w:space="0" w:color="auto"/>
                          </w:divBdr>
                          <w:divsChild>
                            <w:div w:id="12178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638139">
          <w:marLeft w:val="0"/>
          <w:marRight w:val="0"/>
          <w:marTop w:val="0"/>
          <w:marBottom w:val="0"/>
          <w:divBdr>
            <w:top w:val="none" w:sz="0" w:space="0" w:color="auto"/>
            <w:left w:val="none" w:sz="0" w:space="0" w:color="auto"/>
            <w:bottom w:val="none" w:sz="0" w:space="0" w:color="auto"/>
            <w:right w:val="none" w:sz="0" w:space="0" w:color="auto"/>
          </w:divBdr>
          <w:divsChild>
            <w:div w:id="1480228385">
              <w:marLeft w:val="0"/>
              <w:marRight w:val="0"/>
              <w:marTop w:val="0"/>
              <w:marBottom w:val="0"/>
              <w:divBdr>
                <w:top w:val="none" w:sz="0" w:space="0" w:color="auto"/>
                <w:left w:val="none" w:sz="0" w:space="0" w:color="auto"/>
                <w:bottom w:val="none" w:sz="0" w:space="0" w:color="auto"/>
                <w:right w:val="none" w:sz="0" w:space="0" w:color="auto"/>
              </w:divBdr>
              <w:divsChild>
                <w:div w:id="1598292690">
                  <w:marLeft w:val="0"/>
                  <w:marRight w:val="0"/>
                  <w:marTop w:val="0"/>
                  <w:marBottom w:val="0"/>
                  <w:divBdr>
                    <w:top w:val="none" w:sz="0" w:space="0" w:color="auto"/>
                    <w:left w:val="none" w:sz="0" w:space="0" w:color="auto"/>
                    <w:bottom w:val="none" w:sz="0" w:space="0" w:color="auto"/>
                    <w:right w:val="none" w:sz="0" w:space="0" w:color="auto"/>
                  </w:divBdr>
                  <w:divsChild>
                    <w:div w:id="1858999313">
                      <w:marLeft w:val="0"/>
                      <w:marRight w:val="0"/>
                      <w:marTop w:val="0"/>
                      <w:marBottom w:val="0"/>
                      <w:divBdr>
                        <w:top w:val="none" w:sz="0" w:space="0" w:color="auto"/>
                        <w:left w:val="none" w:sz="0" w:space="0" w:color="auto"/>
                        <w:bottom w:val="none" w:sz="0" w:space="0" w:color="auto"/>
                        <w:right w:val="none" w:sz="0" w:space="0" w:color="auto"/>
                      </w:divBdr>
                      <w:divsChild>
                        <w:div w:id="1393387701">
                          <w:marLeft w:val="0"/>
                          <w:marRight w:val="0"/>
                          <w:marTop w:val="0"/>
                          <w:marBottom w:val="0"/>
                          <w:divBdr>
                            <w:top w:val="none" w:sz="0" w:space="0" w:color="auto"/>
                            <w:left w:val="none" w:sz="0" w:space="0" w:color="auto"/>
                            <w:bottom w:val="none" w:sz="0" w:space="0" w:color="auto"/>
                            <w:right w:val="none" w:sz="0" w:space="0" w:color="auto"/>
                          </w:divBdr>
                        </w:div>
                        <w:div w:id="826288410">
                          <w:marLeft w:val="0"/>
                          <w:marRight w:val="0"/>
                          <w:marTop w:val="0"/>
                          <w:marBottom w:val="0"/>
                          <w:divBdr>
                            <w:top w:val="none" w:sz="0" w:space="0" w:color="auto"/>
                            <w:left w:val="none" w:sz="0" w:space="0" w:color="auto"/>
                            <w:bottom w:val="none" w:sz="0" w:space="0" w:color="auto"/>
                            <w:right w:val="none" w:sz="0" w:space="0" w:color="auto"/>
                          </w:divBdr>
                          <w:divsChild>
                            <w:div w:id="12109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9887">
                  <w:marLeft w:val="0"/>
                  <w:marRight w:val="0"/>
                  <w:marTop w:val="0"/>
                  <w:marBottom w:val="0"/>
                  <w:divBdr>
                    <w:top w:val="none" w:sz="0" w:space="0" w:color="auto"/>
                    <w:left w:val="none" w:sz="0" w:space="0" w:color="auto"/>
                    <w:bottom w:val="none" w:sz="0" w:space="0" w:color="auto"/>
                    <w:right w:val="none" w:sz="0" w:space="0" w:color="auto"/>
                  </w:divBdr>
                  <w:divsChild>
                    <w:div w:id="1679186719">
                      <w:marLeft w:val="0"/>
                      <w:marRight w:val="0"/>
                      <w:marTop w:val="0"/>
                      <w:marBottom w:val="0"/>
                      <w:divBdr>
                        <w:top w:val="none" w:sz="0" w:space="0" w:color="auto"/>
                        <w:left w:val="none" w:sz="0" w:space="0" w:color="auto"/>
                        <w:bottom w:val="none" w:sz="0" w:space="0" w:color="auto"/>
                        <w:right w:val="none" w:sz="0" w:space="0" w:color="auto"/>
                      </w:divBdr>
                      <w:divsChild>
                        <w:div w:id="1148210022">
                          <w:marLeft w:val="0"/>
                          <w:marRight w:val="0"/>
                          <w:marTop w:val="0"/>
                          <w:marBottom w:val="0"/>
                          <w:divBdr>
                            <w:top w:val="none" w:sz="0" w:space="0" w:color="auto"/>
                            <w:left w:val="none" w:sz="0" w:space="0" w:color="auto"/>
                            <w:bottom w:val="none" w:sz="0" w:space="0" w:color="auto"/>
                            <w:right w:val="none" w:sz="0" w:space="0" w:color="auto"/>
                          </w:divBdr>
                        </w:div>
                        <w:div w:id="1322661951">
                          <w:marLeft w:val="0"/>
                          <w:marRight w:val="0"/>
                          <w:marTop w:val="0"/>
                          <w:marBottom w:val="0"/>
                          <w:divBdr>
                            <w:top w:val="none" w:sz="0" w:space="0" w:color="auto"/>
                            <w:left w:val="none" w:sz="0" w:space="0" w:color="auto"/>
                            <w:bottom w:val="none" w:sz="0" w:space="0" w:color="auto"/>
                            <w:right w:val="none" w:sz="0" w:space="0" w:color="auto"/>
                          </w:divBdr>
                          <w:divsChild>
                            <w:div w:id="9191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1924">
                  <w:marLeft w:val="0"/>
                  <w:marRight w:val="0"/>
                  <w:marTop w:val="0"/>
                  <w:marBottom w:val="0"/>
                  <w:divBdr>
                    <w:top w:val="none" w:sz="0" w:space="0" w:color="auto"/>
                    <w:left w:val="none" w:sz="0" w:space="0" w:color="auto"/>
                    <w:bottom w:val="none" w:sz="0" w:space="0" w:color="auto"/>
                    <w:right w:val="none" w:sz="0" w:space="0" w:color="auto"/>
                  </w:divBdr>
                  <w:divsChild>
                    <w:div w:id="639454772">
                      <w:marLeft w:val="0"/>
                      <w:marRight w:val="0"/>
                      <w:marTop w:val="0"/>
                      <w:marBottom w:val="0"/>
                      <w:divBdr>
                        <w:top w:val="none" w:sz="0" w:space="0" w:color="auto"/>
                        <w:left w:val="none" w:sz="0" w:space="0" w:color="auto"/>
                        <w:bottom w:val="none" w:sz="0" w:space="0" w:color="auto"/>
                        <w:right w:val="none" w:sz="0" w:space="0" w:color="auto"/>
                      </w:divBdr>
                      <w:divsChild>
                        <w:div w:id="973220910">
                          <w:marLeft w:val="0"/>
                          <w:marRight w:val="0"/>
                          <w:marTop w:val="0"/>
                          <w:marBottom w:val="0"/>
                          <w:divBdr>
                            <w:top w:val="none" w:sz="0" w:space="0" w:color="auto"/>
                            <w:left w:val="none" w:sz="0" w:space="0" w:color="auto"/>
                            <w:bottom w:val="none" w:sz="0" w:space="0" w:color="auto"/>
                            <w:right w:val="none" w:sz="0" w:space="0" w:color="auto"/>
                          </w:divBdr>
                        </w:div>
                        <w:div w:id="1026371508">
                          <w:marLeft w:val="0"/>
                          <w:marRight w:val="0"/>
                          <w:marTop w:val="0"/>
                          <w:marBottom w:val="0"/>
                          <w:divBdr>
                            <w:top w:val="none" w:sz="0" w:space="0" w:color="auto"/>
                            <w:left w:val="none" w:sz="0" w:space="0" w:color="auto"/>
                            <w:bottom w:val="none" w:sz="0" w:space="0" w:color="auto"/>
                            <w:right w:val="none" w:sz="0" w:space="0" w:color="auto"/>
                          </w:divBdr>
                          <w:divsChild>
                            <w:div w:id="53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3660">
                  <w:marLeft w:val="0"/>
                  <w:marRight w:val="0"/>
                  <w:marTop w:val="0"/>
                  <w:marBottom w:val="0"/>
                  <w:divBdr>
                    <w:top w:val="none" w:sz="0" w:space="0" w:color="auto"/>
                    <w:left w:val="none" w:sz="0" w:space="0" w:color="auto"/>
                    <w:bottom w:val="none" w:sz="0" w:space="0" w:color="auto"/>
                    <w:right w:val="none" w:sz="0" w:space="0" w:color="auto"/>
                  </w:divBdr>
                  <w:divsChild>
                    <w:div w:id="1868760263">
                      <w:marLeft w:val="0"/>
                      <w:marRight w:val="0"/>
                      <w:marTop w:val="0"/>
                      <w:marBottom w:val="0"/>
                      <w:divBdr>
                        <w:top w:val="none" w:sz="0" w:space="0" w:color="auto"/>
                        <w:left w:val="none" w:sz="0" w:space="0" w:color="auto"/>
                        <w:bottom w:val="none" w:sz="0" w:space="0" w:color="auto"/>
                        <w:right w:val="none" w:sz="0" w:space="0" w:color="auto"/>
                      </w:divBdr>
                      <w:divsChild>
                        <w:div w:id="1417560011">
                          <w:marLeft w:val="0"/>
                          <w:marRight w:val="0"/>
                          <w:marTop w:val="0"/>
                          <w:marBottom w:val="0"/>
                          <w:divBdr>
                            <w:top w:val="none" w:sz="0" w:space="0" w:color="auto"/>
                            <w:left w:val="none" w:sz="0" w:space="0" w:color="auto"/>
                            <w:bottom w:val="none" w:sz="0" w:space="0" w:color="auto"/>
                            <w:right w:val="none" w:sz="0" w:space="0" w:color="auto"/>
                          </w:divBdr>
                        </w:div>
                        <w:div w:id="808326525">
                          <w:marLeft w:val="0"/>
                          <w:marRight w:val="0"/>
                          <w:marTop w:val="0"/>
                          <w:marBottom w:val="0"/>
                          <w:divBdr>
                            <w:top w:val="none" w:sz="0" w:space="0" w:color="auto"/>
                            <w:left w:val="none" w:sz="0" w:space="0" w:color="auto"/>
                            <w:bottom w:val="none" w:sz="0" w:space="0" w:color="auto"/>
                            <w:right w:val="none" w:sz="0" w:space="0" w:color="auto"/>
                          </w:divBdr>
                          <w:divsChild>
                            <w:div w:id="2011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486617">
      <w:bodyDiv w:val="1"/>
      <w:marLeft w:val="0"/>
      <w:marRight w:val="0"/>
      <w:marTop w:val="0"/>
      <w:marBottom w:val="0"/>
      <w:divBdr>
        <w:top w:val="none" w:sz="0" w:space="0" w:color="auto"/>
        <w:left w:val="none" w:sz="0" w:space="0" w:color="auto"/>
        <w:bottom w:val="none" w:sz="0" w:space="0" w:color="auto"/>
        <w:right w:val="none" w:sz="0" w:space="0" w:color="auto"/>
      </w:divBdr>
      <w:divsChild>
        <w:div w:id="1223834201">
          <w:marLeft w:val="0"/>
          <w:marRight w:val="0"/>
          <w:marTop w:val="0"/>
          <w:marBottom w:val="240"/>
          <w:divBdr>
            <w:top w:val="none" w:sz="0" w:space="0" w:color="auto"/>
            <w:left w:val="none" w:sz="0" w:space="0" w:color="auto"/>
            <w:bottom w:val="none" w:sz="0" w:space="0" w:color="auto"/>
            <w:right w:val="none" w:sz="0" w:space="0" w:color="auto"/>
          </w:divBdr>
        </w:div>
      </w:divsChild>
    </w:div>
    <w:div w:id="1988976205">
      <w:bodyDiv w:val="1"/>
      <w:marLeft w:val="0"/>
      <w:marRight w:val="0"/>
      <w:marTop w:val="0"/>
      <w:marBottom w:val="0"/>
      <w:divBdr>
        <w:top w:val="none" w:sz="0" w:space="0" w:color="auto"/>
        <w:left w:val="none" w:sz="0" w:space="0" w:color="auto"/>
        <w:bottom w:val="none" w:sz="0" w:space="0" w:color="auto"/>
        <w:right w:val="none" w:sz="0" w:space="0" w:color="auto"/>
      </w:divBdr>
      <w:divsChild>
        <w:div w:id="258413631">
          <w:marLeft w:val="0"/>
          <w:marRight w:val="0"/>
          <w:marTop w:val="0"/>
          <w:marBottom w:val="0"/>
          <w:divBdr>
            <w:top w:val="none" w:sz="0" w:space="0" w:color="auto"/>
            <w:left w:val="none" w:sz="0" w:space="0" w:color="auto"/>
            <w:bottom w:val="none" w:sz="0" w:space="0" w:color="auto"/>
            <w:right w:val="none" w:sz="0" w:space="0" w:color="auto"/>
          </w:divBdr>
          <w:divsChild>
            <w:div w:id="1073283803">
              <w:marLeft w:val="0"/>
              <w:marRight w:val="0"/>
              <w:marTop w:val="0"/>
              <w:marBottom w:val="0"/>
              <w:divBdr>
                <w:top w:val="none" w:sz="0" w:space="0" w:color="auto"/>
                <w:left w:val="none" w:sz="0" w:space="0" w:color="auto"/>
                <w:bottom w:val="none" w:sz="0" w:space="0" w:color="auto"/>
                <w:right w:val="none" w:sz="0" w:space="0" w:color="auto"/>
              </w:divBdr>
              <w:divsChild>
                <w:div w:id="1456173713">
                  <w:marLeft w:val="0"/>
                  <w:marRight w:val="0"/>
                  <w:marTop w:val="0"/>
                  <w:marBottom w:val="0"/>
                  <w:divBdr>
                    <w:top w:val="none" w:sz="0" w:space="0" w:color="auto"/>
                    <w:left w:val="none" w:sz="0" w:space="0" w:color="auto"/>
                    <w:bottom w:val="none" w:sz="0" w:space="0" w:color="auto"/>
                    <w:right w:val="none" w:sz="0" w:space="0" w:color="auto"/>
                  </w:divBdr>
                  <w:divsChild>
                    <w:div w:id="1764453562">
                      <w:marLeft w:val="0"/>
                      <w:marRight w:val="0"/>
                      <w:marTop w:val="0"/>
                      <w:marBottom w:val="0"/>
                      <w:divBdr>
                        <w:top w:val="none" w:sz="0" w:space="0" w:color="auto"/>
                        <w:left w:val="none" w:sz="0" w:space="0" w:color="auto"/>
                        <w:bottom w:val="none" w:sz="0" w:space="0" w:color="auto"/>
                        <w:right w:val="none" w:sz="0" w:space="0" w:color="auto"/>
                      </w:divBdr>
                      <w:divsChild>
                        <w:div w:id="1700617762">
                          <w:marLeft w:val="3348"/>
                          <w:marRight w:val="0"/>
                          <w:marTop w:val="0"/>
                          <w:marBottom w:val="0"/>
                          <w:divBdr>
                            <w:top w:val="none" w:sz="0" w:space="0" w:color="auto"/>
                            <w:left w:val="none" w:sz="0" w:space="0" w:color="auto"/>
                            <w:bottom w:val="none" w:sz="0" w:space="0" w:color="auto"/>
                            <w:right w:val="none" w:sz="0" w:space="0" w:color="auto"/>
                          </w:divBdr>
                          <w:divsChild>
                            <w:div w:id="20184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30734">
          <w:marLeft w:val="0"/>
          <w:marRight w:val="0"/>
          <w:marTop w:val="0"/>
          <w:marBottom w:val="0"/>
          <w:divBdr>
            <w:top w:val="none" w:sz="0" w:space="0" w:color="auto"/>
            <w:left w:val="none" w:sz="0" w:space="0" w:color="auto"/>
            <w:bottom w:val="none" w:sz="0" w:space="0" w:color="auto"/>
            <w:right w:val="none" w:sz="0" w:space="0" w:color="auto"/>
          </w:divBdr>
          <w:divsChild>
            <w:div w:id="222066471">
              <w:marLeft w:val="0"/>
              <w:marRight w:val="0"/>
              <w:marTop w:val="0"/>
              <w:marBottom w:val="0"/>
              <w:divBdr>
                <w:top w:val="none" w:sz="0" w:space="0" w:color="auto"/>
                <w:left w:val="none" w:sz="0" w:space="0" w:color="auto"/>
                <w:bottom w:val="none" w:sz="0" w:space="0" w:color="auto"/>
                <w:right w:val="none" w:sz="0" w:space="0" w:color="auto"/>
              </w:divBdr>
              <w:divsChild>
                <w:div w:id="40860094">
                  <w:marLeft w:val="0"/>
                  <w:marRight w:val="0"/>
                  <w:marTop w:val="0"/>
                  <w:marBottom w:val="0"/>
                  <w:divBdr>
                    <w:top w:val="none" w:sz="0" w:space="0" w:color="auto"/>
                    <w:left w:val="none" w:sz="0" w:space="0" w:color="auto"/>
                    <w:bottom w:val="none" w:sz="0" w:space="0" w:color="auto"/>
                    <w:right w:val="none" w:sz="0" w:space="0" w:color="auto"/>
                  </w:divBdr>
                  <w:divsChild>
                    <w:div w:id="1706759883">
                      <w:marLeft w:val="-375"/>
                      <w:marRight w:val="-375"/>
                      <w:marTop w:val="0"/>
                      <w:marBottom w:val="0"/>
                      <w:divBdr>
                        <w:top w:val="none" w:sz="0" w:space="0" w:color="auto"/>
                        <w:left w:val="none" w:sz="0" w:space="0" w:color="auto"/>
                        <w:bottom w:val="none" w:sz="0" w:space="0" w:color="auto"/>
                        <w:right w:val="none" w:sz="0" w:space="0" w:color="auto"/>
                      </w:divBdr>
                      <w:divsChild>
                        <w:div w:id="311981797">
                          <w:marLeft w:val="0"/>
                          <w:marRight w:val="0"/>
                          <w:marTop w:val="0"/>
                          <w:marBottom w:val="0"/>
                          <w:divBdr>
                            <w:top w:val="none" w:sz="0" w:space="0" w:color="auto"/>
                            <w:left w:val="none" w:sz="0" w:space="0" w:color="auto"/>
                            <w:bottom w:val="none" w:sz="0" w:space="0" w:color="auto"/>
                            <w:right w:val="none" w:sz="0" w:space="0" w:color="auto"/>
                          </w:divBdr>
                          <w:divsChild>
                            <w:div w:id="923613798">
                              <w:marLeft w:val="0"/>
                              <w:marRight w:val="0"/>
                              <w:marTop w:val="0"/>
                              <w:marBottom w:val="0"/>
                              <w:divBdr>
                                <w:top w:val="none" w:sz="0" w:space="0" w:color="auto"/>
                                <w:left w:val="none" w:sz="0" w:space="0" w:color="auto"/>
                                <w:bottom w:val="none" w:sz="0" w:space="0" w:color="auto"/>
                                <w:right w:val="none" w:sz="0" w:space="0" w:color="auto"/>
                              </w:divBdr>
                            </w:div>
                            <w:div w:id="1786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8930">
          <w:marLeft w:val="0"/>
          <w:marRight w:val="0"/>
          <w:marTop w:val="0"/>
          <w:marBottom w:val="0"/>
          <w:divBdr>
            <w:top w:val="none" w:sz="0" w:space="0" w:color="auto"/>
            <w:left w:val="none" w:sz="0" w:space="0" w:color="auto"/>
            <w:bottom w:val="none" w:sz="0" w:space="0" w:color="auto"/>
            <w:right w:val="none" w:sz="0" w:space="0" w:color="auto"/>
          </w:divBdr>
          <w:divsChild>
            <w:div w:id="1291546120">
              <w:marLeft w:val="0"/>
              <w:marRight w:val="0"/>
              <w:marTop w:val="0"/>
              <w:marBottom w:val="0"/>
              <w:divBdr>
                <w:top w:val="none" w:sz="0" w:space="0" w:color="auto"/>
                <w:left w:val="none" w:sz="0" w:space="0" w:color="auto"/>
                <w:bottom w:val="none" w:sz="0" w:space="0" w:color="auto"/>
                <w:right w:val="none" w:sz="0" w:space="0" w:color="auto"/>
              </w:divBdr>
              <w:divsChild>
                <w:div w:id="1591307927">
                  <w:marLeft w:val="0"/>
                  <w:marRight w:val="0"/>
                  <w:marTop w:val="0"/>
                  <w:marBottom w:val="0"/>
                  <w:divBdr>
                    <w:top w:val="none" w:sz="0" w:space="0" w:color="auto"/>
                    <w:left w:val="none" w:sz="0" w:space="0" w:color="auto"/>
                    <w:bottom w:val="none" w:sz="0" w:space="0" w:color="auto"/>
                    <w:right w:val="none" w:sz="0" w:space="0" w:color="auto"/>
                  </w:divBdr>
                  <w:divsChild>
                    <w:div w:id="637953794">
                      <w:marLeft w:val="0"/>
                      <w:marRight w:val="0"/>
                      <w:marTop w:val="0"/>
                      <w:marBottom w:val="0"/>
                      <w:divBdr>
                        <w:top w:val="none" w:sz="0" w:space="0" w:color="auto"/>
                        <w:left w:val="none" w:sz="0" w:space="0" w:color="auto"/>
                        <w:bottom w:val="none" w:sz="0" w:space="0" w:color="auto"/>
                        <w:right w:val="none" w:sz="0" w:space="0" w:color="auto"/>
                      </w:divBdr>
                      <w:divsChild>
                        <w:div w:id="2101757537">
                          <w:marLeft w:val="3348"/>
                          <w:marRight w:val="0"/>
                          <w:marTop w:val="0"/>
                          <w:marBottom w:val="0"/>
                          <w:divBdr>
                            <w:top w:val="none" w:sz="0" w:space="0" w:color="auto"/>
                            <w:left w:val="none" w:sz="0" w:space="0" w:color="auto"/>
                            <w:bottom w:val="none" w:sz="0" w:space="0" w:color="auto"/>
                            <w:right w:val="none" w:sz="0" w:space="0" w:color="auto"/>
                          </w:divBdr>
                          <w:divsChild>
                            <w:div w:id="15392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860776">
      <w:bodyDiv w:val="1"/>
      <w:marLeft w:val="0"/>
      <w:marRight w:val="0"/>
      <w:marTop w:val="0"/>
      <w:marBottom w:val="0"/>
      <w:divBdr>
        <w:top w:val="none" w:sz="0" w:space="0" w:color="auto"/>
        <w:left w:val="none" w:sz="0" w:space="0" w:color="auto"/>
        <w:bottom w:val="none" w:sz="0" w:space="0" w:color="auto"/>
        <w:right w:val="none" w:sz="0" w:space="0" w:color="auto"/>
      </w:divBdr>
    </w:div>
    <w:div w:id="201175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jpeg"/><Relationship Id="rId39" Type="http://schemas.openxmlformats.org/officeDocument/2006/relationships/image" Target="media/image23.jpeg"/><Relationship Id="rId21" Type="http://schemas.openxmlformats.org/officeDocument/2006/relationships/image" Target="media/image15.jpeg"/><Relationship Id="rId34" Type="http://schemas.openxmlformats.org/officeDocument/2006/relationships/image" Target="media/image19.png"/><Relationship Id="rId42" Type="http://schemas.openxmlformats.org/officeDocument/2006/relationships/image" Target="media/image26.jpeg"/><Relationship Id="rId47"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zentut.com/data-warehouse/" TargetMode="External"/><Relationship Id="rId11" Type="http://schemas.openxmlformats.org/officeDocument/2006/relationships/image" Target="media/image5.png"/><Relationship Id="rId24" Type="http://schemas.openxmlformats.org/officeDocument/2006/relationships/hyperlink" Target="https://www.ibm.com/topics/relational-databases" TargetMode="External"/><Relationship Id="rId32" Type="http://schemas.openxmlformats.org/officeDocument/2006/relationships/hyperlink" Target="https://www.zentut.com/data-warehouse/dimension-table/" TargetMode="External"/><Relationship Id="rId37" Type="http://schemas.openxmlformats.org/officeDocument/2006/relationships/hyperlink" Target="https://www.edureka.co/data-warehousing-and-bi" TargetMode="External"/><Relationship Id="rId40" Type="http://schemas.openxmlformats.org/officeDocument/2006/relationships/image" Target="media/image24.jpeg"/><Relationship Id="rId45"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bm.com/topics/data-warehouse" TargetMode="External"/><Relationship Id="rId28" Type="http://schemas.openxmlformats.org/officeDocument/2006/relationships/hyperlink" Target="https://www.zentut.com/data-warehouse/dimensional-modeling/" TargetMode="External"/><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zentut.com/data-warehouse/snowflake-schema/" TargetMode="External"/><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bm.com/topics/devops" TargetMode="External"/><Relationship Id="rId27" Type="http://schemas.openxmlformats.org/officeDocument/2006/relationships/image" Target="media/image18.jpeg"/><Relationship Id="rId30" Type="http://schemas.openxmlformats.org/officeDocument/2006/relationships/hyperlink" Target="https://www.zentut.com/data-warehouse/star-schema/" TargetMode="External"/><Relationship Id="rId35" Type="http://schemas.openxmlformats.org/officeDocument/2006/relationships/image" Target="media/image20.png"/><Relationship Id="rId43" Type="http://schemas.openxmlformats.org/officeDocument/2006/relationships/image" Target="media/image27.jpe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jpeg"/><Relationship Id="rId33" Type="http://schemas.openxmlformats.org/officeDocument/2006/relationships/hyperlink" Target="https://www.zentut.com/wp-content/uploads/2012/10/fact-table-example1.png" TargetMode="External"/><Relationship Id="rId38" Type="http://schemas.openxmlformats.org/officeDocument/2006/relationships/image" Target="media/image22.jpeg"/><Relationship Id="rId46" Type="http://schemas.openxmlformats.org/officeDocument/2006/relationships/image" Target="media/image30.png"/><Relationship Id="rId20" Type="http://schemas.openxmlformats.org/officeDocument/2006/relationships/image" Target="media/image14.jpeg"/><Relationship Id="rId41"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44</Pages>
  <Words>8164</Words>
  <Characters>46538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Balguri</dc:creator>
  <cp:keywords/>
  <dc:description/>
  <cp:lastModifiedBy>Tejaswini Balguri</cp:lastModifiedBy>
  <cp:revision>30</cp:revision>
  <dcterms:created xsi:type="dcterms:W3CDTF">2023-03-30T10:04:00Z</dcterms:created>
  <dcterms:modified xsi:type="dcterms:W3CDTF">2023-04-11T07:06:00Z</dcterms:modified>
</cp:coreProperties>
</file>