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Chapter 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3 - Exercises</w:t>
      </w:r>
    </w:p>
    <w:p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13.1 Briefly define immediate addressing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Immediate addressing: The value of the operand is in the instruction.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13.2 Briefly define direct addressing. 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Direct addressing: The address field contents the effective address of the operand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13.3 Briefly define indirect addressing. 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Indirect addressing: The address field refers to the address of a word in memory,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which in turn contains the effective address of the operand.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13.4 Briefly define register addressing. 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Register addressing: The address field refers to a register that contains the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operand.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13.5 Briefly define register indirect addressing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Register indirect addressing: The address field refers to a register, which in turn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contains the effective address of the operand.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13.6 Briefly define displacement addressing.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Displacement addressing: The instruction has two address fields, at least one of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which is explicit. The value contained in one address field (value = A) is used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directly. The other address field refers to a register whose contents are added to A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to produce the effective address.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13.7 Briefly define relative addressing. 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Relative addressing: The implicitly referenced register is the program counter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(PC). That is, the current instruction address is added to the address field to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produce the EA.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13.8 What is the advantage of autoindexing? </w:t>
      </w:r>
      <w:r>
        <w:rPr>
          <w:rFonts w:ascii="Times New Roman" w:hAnsi="Times New Roman" w:cs="Times New Roman"/>
          <w:sz w:val="26"/>
          <w:szCs w:val="26"/>
          <w:lang w:val="en-US"/>
        </w:rPr>
        <w:br w:type="textWrapping"/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It is typical that there is a need to increment or decrement the index register after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each reference to it. Because this is such a common operation, some systems will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automatically do this as part of the same instruction cycle, using autoindexing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13.9 What is the difference between postindexing and preindexing? 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These are two forms of addressing, both of which involve indirect addressing and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indexing. With preindexing, the indexing is performed before the indirection.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With postindexing, the indexing is performed after the indirection.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13.10 What facts go into determining the use of the addressing bits of an instruction? </w:t>
      </w:r>
    </w:p>
    <w:p>
      <w:pPr>
        <w:spacing w:line="24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Number of addressing modes.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Number of operands: Typical instructions on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today's machines provide for two operands.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Register versus memory: The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more that registers can be used for operand references, the fewer bits are needed.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Number of register sets: More the Better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Address range: This matters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Address granularity.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13.11 What are the advantages and disadvantages of using a variable-length instruction format?</w:t>
      </w:r>
    </w:p>
    <w:bookmarkEnd w:id="0"/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Advantages: It easy to provide a large repertoire of opcodes, with different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opcode lengths. Addressing can be more flexible, with various combinations of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register and memory references plus addressing modes.</w:t>
      </w: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Disadvantages: an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increase in the complexity of the CPU.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A"/>
    <w:rsid w:val="00060DB7"/>
    <w:rsid w:val="001F32E4"/>
    <w:rsid w:val="003763C0"/>
    <w:rsid w:val="003B719F"/>
    <w:rsid w:val="003D107C"/>
    <w:rsid w:val="003D2AA0"/>
    <w:rsid w:val="00433FE3"/>
    <w:rsid w:val="004B4A85"/>
    <w:rsid w:val="004E3D4C"/>
    <w:rsid w:val="00576FE7"/>
    <w:rsid w:val="005A03A6"/>
    <w:rsid w:val="005A679B"/>
    <w:rsid w:val="00683B18"/>
    <w:rsid w:val="00771056"/>
    <w:rsid w:val="008A1E8A"/>
    <w:rsid w:val="00CA7452"/>
    <w:rsid w:val="00CE42DC"/>
    <w:rsid w:val="00E820E0"/>
    <w:rsid w:val="00F5587A"/>
    <w:rsid w:val="1AD2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CKK</Company>
  <Pages>1</Pages>
  <Words>93</Words>
  <Characters>532</Characters>
  <Lines>4</Lines>
  <Paragraphs>1</Paragraphs>
  <TotalTime>20</TotalTime>
  <ScaleCrop>false</ScaleCrop>
  <LinksUpToDate>false</LinksUpToDate>
  <CharactersWithSpaces>624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2022-03-18T00:32:00Z</dcterms:created>
  <dc:creator>COOL</dc:creator>
  <cp:lastModifiedBy>user</cp:lastModifiedBy>
  <dcterms:modified xsi:type="dcterms:W3CDTF">2022-07-12T05:58:34Z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16942EC887B8413CBC6DB0C840E9441C</vt:lpwstr>
  </property>
</Properties>
</file>