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DB" w:rsidRDefault="00A379DB">
      <w:pPr>
        <w:pStyle w:val="Title"/>
        <w:jc w:val="left"/>
        <w:rPr>
          <w:color w:val="FF0000"/>
        </w:rPr>
      </w:pPr>
      <w:bookmarkStart w:id="0" w:name="_GoBack"/>
      <w:bookmarkEnd w:id="0"/>
      <w:r>
        <w:rPr>
          <w:color w:val="FF0000"/>
        </w:rPr>
        <w:t>Insert Your Own Logo</w:t>
      </w:r>
    </w:p>
    <w:p w:rsidR="00A379DB" w:rsidRDefault="00E42E60" w:rsidP="00E42E60">
      <w:pPr>
        <w:pStyle w:val="Title"/>
        <w:tabs>
          <w:tab w:val="left" w:pos="4320"/>
          <w:tab w:val="left" w:pos="5310"/>
        </w:tabs>
        <w:jc w:val="left"/>
        <w:rPr>
          <w:color w:val="000000"/>
        </w:rPr>
      </w:pPr>
      <w:r>
        <w:rPr>
          <w:color w:val="000000"/>
        </w:rPr>
        <w:t>FOR IMMEDIATE RELEASE</w:t>
      </w:r>
      <w:r>
        <w:rPr>
          <w:color w:val="000000"/>
        </w:rPr>
        <w:tab/>
      </w:r>
      <w:r w:rsidR="00A379DB">
        <w:rPr>
          <w:color w:val="000000"/>
        </w:rPr>
        <w:t>Contact:</w:t>
      </w:r>
      <w:r>
        <w:rPr>
          <w:color w:val="000000"/>
        </w:rPr>
        <w:tab/>
      </w:r>
      <w:r w:rsidR="00A379DB">
        <w:rPr>
          <w:color w:val="FF0000"/>
        </w:rPr>
        <w:t>Insert Name</w:t>
      </w:r>
    </w:p>
    <w:p w:rsidR="00A379DB" w:rsidRDefault="00A379DB" w:rsidP="00E42E60">
      <w:pPr>
        <w:pStyle w:val="Title"/>
        <w:tabs>
          <w:tab w:val="left" w:pos="5310"/>
        </w:tabs>
        <w:jc w:val="left"/>
        <w:rPr>
          <w:color w:val="000000"/>
        </w:rPr>
      </w:pPr>
      <w:r>
        <w:rPr>
          <w:color w:val="FF0000"/>
        </w:rPr>
        <w:t>Insert Date</w:t>
      </w:r>
      <w:r>
        <w:rPr>
          <w:color w:val="000000"/>
        </w:rPr>
        <w:tab/>
      </w:r>
      <w:r>
        <w:rPr>
          <w:color w:val="FF0000"/>
        </w:rPr>
        <w:t>Insert phone number and email address</w:t>
      </w:r>
      <w:r>
        <w:rPr>
          <w:color w:val="000000"/>
        </w:rPr>
        <w:t xml:space="preserve"> </w:t>
      </w:r>
    </w:p>
    <w:p w:rsidR="00A379DB" w:rsidRDefault="00A379DB">
      <w:pPr>
        <w:pStyle w:val="Title"/>
        <w:jc w:val="left"/>
        <w:rPr>
          <w:color w:val="000000"/>
        </w:rPr>
      </w:pPr>
      <w:r>
        <w:rPr>
          <w:color w:val="000000"/>
        </w:rPr>
        <w:tab/>
      </w:r>
      <w:r>
        <w:rPr>
          <w:color w:val="000000"/>
        </w:rPr>
        <w:tab/>
      </w:r>
      <w:r>
        <w:rPr>
          <w:color w:val="000000"/>
        </w:rPr>
        <w:tab/>
      </w:r>
      <w:r>
        <w:rPr>
          <w:color w:val="000000"/>
        </w:rPr>
        <w:tab/>
      </w:r>
      <w:r>
        <w:rPr>
          <w:color w:val="000000"/>
        </w:rPr>
        <w:tab/>
      </w:r>
    </w:p>
    <w:p w:rsidR="00E42E60" w:rsidRPr="00C52D6D" w:rsidRDefault="00864F5A" w:rsidP="00674F7B">
      <w:pPr>
        <w:jc w:val="center"/>
        <w:rPr>
          <w:b/>
          <w:spacing w:val="-2"/>
          <w:sz w:val="28"/>
          <w:szCs w:val="28"/>
        </w:rPr>
      </w:pPr>
      <w:r>
        <w:rPr>
          <w:b/>
          <w:spacing w:val="-2"/>
          <w:sz w:val="28"/>
          <w:szCs w:val="28"/>
        </w:rPr>
        <w:t xml:space="preserve">Find a Certified Marketplace Agent on </w:t>
      </w:r>
      <w:r w:rsidRPr="00864F5A">
        <w:rPr>
          <w:b/>
          <w:color w:val="FF0000"/>
          <w:spacing w:val="-2"/>
          <w:sz w:val="28"/>
          <w:szCs w:val="28"/>
        </w:rPr>
        <w:t>Name of State/Fed Exchange</w:t>
      </w:r>
    </w:p>
    <w:p w:rsidR="00674F7B" w:rsidRPr="00E42E60" w:rsidRDefault="00674F7B" w:rsidP="00E42E60"/>
    <w:p w:rsidR="00A379DB" w:rsidRDefault="00A379DB" w:rsidP="00E7617B">
      <w:pPr>
        <w:pStyle w:val="BodyText2"/>
        <w:tabs>
          <w:tab w:val="left" w:pos="7470"/>
        </w:tabs>
        <w:rPr>
          <w:rFonts w:ascii="Calibri-Italic" w:hAnsi="Calibri-Italic" w:cs="Calibri-Italic"/>
          <w:i/>
          <w:iCs/>
          <w:sz w:val="22"/>
          <w:szCs w:val="22"/>
        </w:rPr>
      </w:pPr>
      <w:r>
        <w:rPr>
          <w:bCs/>
        </w:rPr>
        <w:t>(</w:t>
      </w:r>
      <w:r w:rsidR="007B3404" w:rsidRPr="007B3404">
        <w:rPr>
          <w:bCs/>
          <w:color w:val="FF0000"/>
        </w:rPr>
        <w:t>City, State</w:t>
      </w:r>
      <w:r>
        <w:rPr>
          <w:bCs/>
        </w:rPr>
        <w:t>)</w:t>
      </w:r>
      <w:r>
        <w:t xml:space="preserve"> –</w:t>
      </w:r>
      <w:r w:rsidR="00E7617B">
        <w:t xml:space="preserve"> </w:t>
      </w:r>
      <w:r w:rsidR="00C52D6D">
        <w:rPr>
          <w:color w:val="000000"/>
        </w:rPr>
        <w:t xml:space="preserve">The </w:t>
      </w:r>
      <w:r w:rsidR="00E7617B" w:rsidRPr="00E7617B">
        <w:rPr>
          <w:color w:val="FF0000"/>
        </w:rPr>
        <w:t>Chapter</w:t>
      </w:r>
      <w:r w:rsidR="00C52D6D">
        <w:rPr>
          <w:color w:val="000000"/>
        </w:rPr>
        <w:t xml:space="preserve"> Ass</w:t>
      </w:r>
      <w:r w:rsidR="00E7617B">
        <w:rPr>
          <w:color w:val="000000"/>
        </w:rPr>
        <w:t>ociation of Health Underwriters</w:t>
      </w:r>
      <w:r w:rsidR="00C52D6D">
        <w:rPr>
          <w:color w:val="000000"/>
        </w:rPr>
        <w:t xml:space="preserve"> (</w:t>
      </w:r>
      <w:r w:rsidR="00E7617B" w:rsidRPr="00E7617B">
        <w:rPr>
          <w:color w:val="FF0000"/>
        </w:rPr>
        <w:t>X</w:t>
      </w:r>
      <w:r w:rsidR="00C52D6D" w:rsidRPr="00E7617B">
        <w:rPr>
          <w:color w:val="FF0000"/>
        </w:rPr>
        <w:t>AHU</w:t>
      </w:r>
      <w:r w:rsidR="00C52D6D">
        <w:rPr>
          <w:color w:val="000000"/>
        </w:rPr>
        <w:t xml:space="preserve">) </w:t>
      </w:r>
      <w:r w:rsidR="00E7617B">
        <w:rPr>
          <w:color w:val="000000"/>
        </w:rPr>
        <w:t>offers access to</w:t>
      </w:r>
      <w:r w:rsidR="0089050A" w:rsidRPr="0089050A">
        <w:t xml:space="preserve"> </w:t>
      </w:r>
      <w:r w:rsidR="00E7617B">
        <w:rPr>
          <w:color w:val="000000"/>
        </w:rPr>
        <w:t>agents and brokers</w:t>
      </w:r>
      <w:r w:rsidR="0089050A">
        <w:rPr>
          <w:color w:val="000000"/>
        </w:rPr>
        <w:t xml:space="preserve"> </w:t>
      </w:r>
      <w:r w:rsidR="0089050A" w:rsidRPr="0089050A">
        <w:rPr>
          <w:color w:val="000000"/>
        </w:rPr>
        <w:t>certified</w:t>
      </w:r>
      <w:r w:rsidR="00E7617B">
        <w:rPr>
          <w:color w:val="000000"/>
        </w:rPr>
        <w:t xml:space="preserve"> to sell on the health insurance exchange. These experienced, licensed professionals are members of the local community who are specially trained to assist individuals, families and small-business owners navigate the new marketplace. </w:t>
      </w:r>
    </w:p>
    <w:p w:rsidR="00DA6879" w:rsidRDefault="00DA6879" w:rsidP="00DA6879">
      <w:pPr>
        <w:autoSpaceDE w:val="0"/>
        <w:autoSpaceDN w:val="0"/>
        <w:adjustRightInd w:val="0"/>
      </w:pPr>
    </w:p>
    <w:p w:rsidR="00C52D6D" w:rsidRDefault="00C52D6D" w:rsidP="009D21A9">
      <w:r>
        <w:t>“</w:t>
      </w:r>
      <w:r w:rsidR="00E7617B">
        <w:t>By law, only licensed agents can help consumer select health insurance coverage in the new health insurance marketplace. It is important that consumers have access to health insurance professionals who know the intricacies of health insurance plans—even those offered in the Marketplace</w:t>
      </w:r>
      <w:r w:rsidR="007B3404">
        <w:rPr>
          <w:szCs w:val="24"/>
        </w:rPr>
        <w:t xml:space="preserve">,” </w:t>
      </w:r>
      <w:r w:rsidR="007B3404">
        <w:t xml:space="preserve">said </w:t>
      </w:r>
      <w:r w:rsidR="00E7617B" w:rsidRPr="00E7617B">
        <w:rPr>
          <w:color w:val="FF0000"/>
        </w:rPr>
        <w:t>XAHU</w:t>
      </w:r>
      <w:r w:rsidR="007B3404">
        <w:t xml:space="preserve"> </w:t>
      </w:r>
      <w:r w:rsidR="00E7617B">
        <w:t xml:space="preserve">president </w:t>
      </w:r>
      <w:r w:rsidR="00E7617B" w:rsidRPr="009D21A9">
        <w:rPr>
          <w:color w:val="FF0000"/>
          <w:szCs w:val="24"/>
        </w:rPr>
        <w:t>First Last</w:t>
      </w:r>
      <w:r w:rsidR="007B3404" w:rsidRPr="009D21A9">
        <w:rPr>
          <w:szCs w:val="24"/>
        </w:rPr>
        <w:t xml:space="preserve">. </w:t>
      </w:r>
      <w:r w:rsidR="00E7617B" w:rsidRPr="009D21A9">
        <w:rPr>
          <w:szCs w:val="24"/>
        </w:rPr>
        <w:t xml:space="preserve">“This service </w:t>
      </w:r>
      <w:r w:rsidR="009D21A9" w:rsidRPr="009D21A9">
        <w:rPr>
          <w:szCs w:val="24"/>
        </w:rPr>
        <w:t>will not increase the cost of premiums, nor will it incur any additional fees. Any compensation paid to an agent or broker is covered by the insurance carriers, and the cost for consumers remains unchanged.”</w:t>
      </w:r>
    </w:p>
    <w:p w:rsidR="00864F5A" w:rsidRDefault="00864F5A" w:rsidP="00864F5A"/>
    <w:p w:rsidR="00864F5A" w:rsidRDefault="00864F5A" w:rsidP="00864F5A">
      <w:r>
        <w:t xml:space="preserve">Marketplace open enrollment began October 1 and ends March 15, 2014. Health insurance coverage purchased through the marketplace can have an activation date as early as January 1, 2013. Go to www.nahu.org and click on “Find an Agent” </w:t>
      </w:r>
      <w:r w:rsidR="009D21A9">
        <w:t xml:space="preserve">and enter your zip code for a list of </w:t>
      </w:r>
      <w:r>
        <w:t>experience, specially trained agent in your area.</w:t>
      </w:r>
    </w:p>
    <w:p w:rsidR="00A379DB" w:rsidRDefault="00A379DB"/>
    <w:p w:rsidR="00192B11" w:rsidRPr="004F0A09" w:rsidRDefault="00DA6879" w:rsidP="00192B11">
      <w:pPr>
        <w:pStyle w:val="BodyText"/>
        <w:rPr>
          <w:b w:val="0"/>
        </w:rPr>
      </w:pPr>
      <w:r w:rsidRPr="00DA6879">
        <w:rPr>
          <w:b w:val="0"/>
          <w:szCs w:val="24"/>
        </w:rPr>
        <w:t xml:space="preserve">The National Association of Health Underwriters represents 100,000 professional health insurance agents and brokers who provide insurance for millions of Americans. </w:t>
      </w:r>
      <w:r w:rsidR="00192B11" w:rsidRPr="00DA6879">
        <w:rPr>
          <w:b w:val="0"/>
        </w:rPr>
        <w:t>For</w:t>
      </w:r>
      <w:r w:rsidR="00192B11" w:rsidRPr="004F0A09">
        <w:rPr>
          <w:b w:val="0"/>
        </w:rPr>
        <w:t xml:space="preserve"> more information, please call </w:t>
      </w:r>
      <w:r w:rsidR="00192B11" w:rsidRPr="00192B11">
        <w:rPr>
          <w:i/>
          <w:color w:val="FF0000"/>
        </w:rPr>
        <w:t>(insert contact name, phone number and email address)</w:t>
      </w:r>
      <w:r w:rsidR="00192B11" w:rsidRPr="00192B11">
        <w:rPr>
          <w:i/>
        </w:rPr>
        <w:t>.</w:t>
      </w:r>
    </w:p>
    <w:p w:rsidR="00192B11" w:rsidRPr="004F0A09" w:rsidRDefault="00192B11" w:rsidP="00192B11"/>
    <w:p w:rsidR="008530C2" w:rsidRDefault="00192B11" w:rsidP="004757B9">
      <w:pPr>
        <w:jc w:val="center"/>
      </w:pPr>
      <w:r w:rsidRPr="004F0A09">
        <w:rPr>
          <w:b/>
        </w:rPr>
        <w:t>###</w:t>
      </w:r>
    </w:p>
    <w:sectPr w:rsidR="008530C2" w:rsidSect="004757B9">
      <w:pgSz w:w="12240" w:h="15840" w:code="1"/>
      <w:pgMar w:top="1440" w:right="135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33E" w:rsidRDefault="00F5533E">
      <w:r>
        <w:separator/>
      </w:r>
    </w:p>
  </w:endnote>
  <w:endnote w:type="continuationSeparator" w:id="0">
    <w:p w:rsidR="00F5533E" w:rsidRDefault="00F5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33E" w:rsidRDefault="00F5533E">
      <w:r>
        <w:separator/>
      </w:r>
    </w:p>
  </w:footnote>
  <w:footnote w:type="continuationSeparator" w:id="0">
    <w:p w:rsidR="00F5533E" w:rsidRDefault="00F55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1702F"/>
    <w:multiLevelType w:val="multilevel"/>
    <w:tmpl w:val="F79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53"/>
    <w:rsid w:val="000143E5"/>
    <w:rsid w:val="00031221"/>
    <w:rsid w:val="00103A53"/>
    <w:rsid w:val="001534AF"/>
    <w:rsid w:val="00192B11"/>
    <w:rsid w:val="001B1F21"/>
    <w:rsid w:val="001C2167"/>
    <w:rsid w:val="0022043C"/>
    <w:rsid w:val="0029195C"/>
    <w:rsid w:val="002B0051"/>
    <w:rsid w:val="00357CCD"/>
    <w:rsid w:val="003D2897"/>
    <w:rsid w:val="00407224"/>
    <w:rsid w:val="00416CA9"/>
    <w:rsid w:val="00440C62"/>
    <w:rsid w:val="00450BFA"/>
    <w:rsid w:val="004757B9"/>
    <w:rsid w:val="004F0B55"/>
    <w:rsid w:val="00505618"/>
    <w:rsid w:val="00525338"/>
    <w:rsid w:val="005C31F8"/>
    <w:rsid w:val="00674F7B"/>
    <w:rsid w:val="0067582D"/>
    <w:rsid w:val="006D76ED"/>
    <w:rsid w:val="007509A2"/>
    <w:rsid w:val="007526E6"/>
    <w:rsid w:val="007927F3"/>
    <w:rsid w:val="00792A27"/>
    <w:rsid w:val="007B3404"/>
    <w:rsid w:val="007B5AA8"/>
    <w:rsid w:val="00805E2F"/>
    <w:rsid w:val="008530C2"/>
    <w:rsid w:val="00864F5A"/>
    <w:rsid w:val="0086649F"/>
    <w:rsid w:val="00881EA9"/>
    <w:rsid w:val="00885011"/>
    <w:rsid w:val="0089050A"/>
    <w:rsid w:val="008D6A23"/>
    <w:rsid w:val="008E159A"/>
    <w:rsid w:val="009273C2"/>
    <w:rsid w:val="00942653"/>
    <w:rsid w:val="00962DE3"/>
    <w:rsid w:val="009724A6"/>
    <w:rsid w:val="00972713"/>
    <w:rsid w:val="009D21A9"/>
    <w:rsid w:val="00A379DB"/>
    <w:rsid w:val="00A477A7"/>
    <w:rsid w:val="00AA5C30"/>
    <w:rsid w:val="00AD0AE8"/>
    <w:rsid w:val="00AF7E45"/>
    <w:rsid w:val="00B0339D"/>
    <w:rsid w:val="00B059D2"/>
    <w:rsid w:val="00B25329"/>
    <w:rsid w:val="00B31002"/>
    <w:rsid w:val="00BD1E37"/>
    <w:rsid w:val="00C26344"/>
    <w:rsid w:val="00C422C9"/>
    <w:rsid w:val="00C52D6D"/>
    <w:rsid w:val="00CB1D2A"/>
    <w:rsid w:val="00D300EF"/>
    <w:rsid w:val="00D437D7"/>
    <w:rsid w:val="00DA6879"/>
    <w:rsid w:val="00E072E2"/>
    <w:rsid w:val="00E15CBE"/>
    <w:rsid w:val="00E42E60"/>
    <w:rsid w:val="00E44A6A"/>
    <w:rsid w:val="00E44F7A"/>
    <w:rsid w:val="00E475EC"/>
    <w:rsid w:val="00E7617B"/>
    <w:rsid w:val="00E7706B"/>
    <w:rsid w:val="00E87A5B"/>
    <w:rsid w:val="00ED0269"/>
    <w:rsid w:val="00F5533E"/>
    <w:rsid w:val="00F56ECF"/>
    <w:rsid w:val="00F91D9B"/>
    <w:rsid w:val="00FB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34AF"/>
    <w:rPr>
      <w:sz w:val="24"/>
    </w:rPr>
  </w:style>
  <w:style w:type="paragraph" w:styleId="Heading1">
    <w:name w:val="heading 1"/>
    <w:basedOn w:val="Normal"/>
    <w:next w:val="Normal"/>
    <w:qFormat/>
    <w:rsid w:val="001534AF"/>
    <w:pPr>
      <w:keepNext/>
      <w:outlineLvl w:val="0"/>
    </w:pPr>
    <w:rPr>
      <w:rFonts w:ascii="Modern No. 20" w:hAnsi="Modern No. 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34AF"/>
    <w:pPr>
      <w:tabs>
        <w:tab w:val="center" w:pos="4320"/>
        <w:tab w:val="right" w:pos="8640"/>
      </w:tabs>
    </w:pPr>
  </w:style>
  <w:style w:type="paragraph" w:styleId="Footer">
    <w:name w:val="footer"/>
    <w:basedOn w:val="Normal"/>
    <w:rsid w:val="001534AF"/>
    <w:pPr>
      <w:tabs>
        <w:tab w:val="center" w:pos="4320"/>
        <w:tab w:val="right" w:pos="8640"/>
      </w:tabs>
    </w:pPr>
  </w:style>
  <w:style w:type="paragraph" w:styleId="TOC1">
    <w:name w:val="toc 1"/>
    <w:basedOn w:val="Normal"/>
    <w:next w:val="Normal"/>
    <w:autoRedefine/>
    <w:semiHidden/>
    <w:rsid w:val="00E42E60"/>
    <w:pPr>
      <w:jc w:val="center"/>
    </w:pPr>
    <w:rPr>
      <w:sz w:val="28"/>
      <w:szCs w:val="28"/>
    </w:rPr>
  </w:style>
  <w:style w:type="paragraph" w:styleId="BodyText">
    <w:name w:val="Body Text"/>
    <w:basedOn w:val="Normal"/>
    <w:rsid w:val="001534AF"/>
    <w:rPr>
      <w:b/>
    </w:rPr>
  </w:style>
  <w:style w:type="paragraph" w:styleId="BodyText2">
    <w:name w:val="Body Text 2"/>
    <w:basedOn w:val="Normal"/>
    <w:rsid w:val="001534AF"/>
  </w:style>
  <w:style w:type="paragraph" w:styleId="Title">
    <w:name w:val="Title"/>
    <w:basedOn w:val="Normal"/>
    <w:qFormat/>
    <w:rsid w:val="001534AF"/>
    <w:pPr>
      <w:jc w:val="center"/>
    </w:pPr>
    <w:rPr>
      <w:b/>
    </w:rPr>
  </w:style>
  <w:style w:type="character" w:styleId="Hyperlink">
    <w:name w:val="Hyperlink"/>
    <w:basedOn w:val="DefaultParagraphFont"/>
    <w:rsid w:val="001534AF"/>
    <w:rPr>
      <w:color w:val="0000FF"/>
      <w:u w:val="single"/>
    </w:rPr>
  </w:style>
  <w:style w:type="paragraph" w:styleId="BodyText3">
    <w:name w:val="Body Text 3"/>
    <w:basedOn w:val="Normal"/>
    <w:rsid w:val="001534AF"/>
    <w:rPr>
      <w:i/>
      <w:iCs/>
    </w:rPr>
  </w:style>
  <w:style w:type="character" w:styleId="FollowedHyperlink">
    <w:name w:val="FollowedHyperlink"/>
    <w:basedOn w:val="DefaultParagraphFont"/>
    <w:rsid w:val="001534A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34AF"/>
    <w:rPr>
      <w:sz w:val="24"/>
    </w:rPr>
  </w:style>
  <w:style w:type="paragraph" w:styleId="Heading1">
    <w:name w:val="heading 1"/>
    <w:basedOn w:val="Normal"/>
    <w:next w:val="Normal"/>
    <w:qFormat/>
    <w:rsid w:val="001534AF"/>
    <w:pPr>
      <w:keepNext/>
      <w:outlineLvl w:val="0"/>
    </w:pPr>
    <w:rPr>
      <w:rFonts w:ascii="Modern No. 20" w:hAnsi="Modern No. 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34AF"/>
    <w:pPr>
      <w:tabs>
        <w:tab w:val="center" w:pos="4320"/>
        <w:tab w:val="right" w:pos="8640"/>
      </w:tabs>
    </w:pPr>
  </w:style>
  <w:style w:type="paragraph" w:styleId="Footer">
    <w:name w:val="footer"/>
    <w:basedOn w:val="Normal"/>
    <w:rsid w:val="001534AF"/>
    <w:pPr>
      <w:tabs>
        <w:tab w:val="center" w:pos="4320"/>
        <w:tab w:val="right" w:pos="8640"/>
      </w:tabs>
    </w:pPr>
  </w:style>
  <w:style w:type="paragraph" w:styleId="TOC1">
    <w:name w:val="toc 1"/>
    <w:basedOn w:val="Normal"/>
    <w:next w:val="Normal"/>
    <w:autoRedefine/>
    <w:semiHidden/>
    <w:rsid w:val="00E42E60"/>
    <w:pPr>
      <w:jc w:val="center"/>
    </w:pPr>
    <w:rPr>
      <w:sz w:val="28"/>
      <w:szCs w:val="28"/>
    </w:rPr>
  </w:style>
  <w:style w:type="paragraph" w:styleId="BodyText">
    <w:name w:val="Body Text"/>
    <w:basedOn w:val="Normal"/>
    <w:rsid w:val="001534AF"/>
    <w:rPr>
      <w:b/>
    </w:rPr>
  </w:style>
  <w:style w:type="paragraph" w:styleId="BodyText2">
    <w:name w:val="Body Text 2"/>
    <w:basedOn w:val="Normal"/>
    <w:rsid w:val="001534AF"/>
  </w:style>
  <w:style w:type="paragraph" w:styleId="Title">
    <w:name w:val="Title"/>
    <w:basedOn w:val="Normal"/>
    <w:qFormat/>
    <w:rsid w:val="001534AF"/>
    <w:pPr>
      <w:jc w:val="center"/>
    </w:pPr>
    <w:rPr>
      <w:b/>
    </w:rPr>
  </w:style>
  <w:style w:type="character" w:styleId="Hyperlink">
    <w:name w:val="Hyperlink"/>
    <w:basedOn w:val="DefaultParagraphFont"/>
    <w:rsid w:val="001534AF"/>
    <w:rPr>
      <w:color w:val="0000FF"/>
      <w:u w:val="single"/>
    </w:rPr>
  </w:style>
  <w:style w:type="paragraph" w:styleId="BodyText3">
    <w:name w:val="Body Text 3"/>
    <w:basedOn w:val="Normal"/>
    <w:rsid w:val="001534AF"/>
    <w:rPr>
      <w:i/>
      <w:iCs/>
    </w:rPr>
  </w:style>
  <w:style w:type="character" w:styleId="FollowedHyperlink">
    <w:name w:val="FollowedHyperlink"/>
    <w:basedOn w:val="DefaultParagraphFont"/>
    <w:rsid w:val="001534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Press Release Template for NAHU’s Capitol Conference</vt:lpstr>
    </vt:vector>
  </TitlesOfParts>
  <Company>N.A.H.U.</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Template for NAHU’s Capitol Conference</dc:title>
  <dc:creator>Kevin Corcoran</dc:creator>
  <cp:lastModifiedBy>ReDonah Anderson</cp:lastModifiedBy>
  <cp:revision>2</cp:revision>
  <cp:lastPrinted>2004-03-31T17:50:00Z</cp:lastPrinted>
  <dcterms:created xsi:type="dcterms:W3CDTF">2013-10-18T14:13:00Z</dcterms:created>
  <dcterms:modified xsi:type="dcterms:W3CDTF">2013-10-18T14:13:00Z</dcterms:modified>
</cp:coreProperties>
</file>