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4FB13" w14:textId="2EF74ECE" w:rsidR="004A482E" w:rsidRPr="00F37189" w:rsidRDefault="00E9061F" w:rsidP="00D8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F37189">
        <w:rPr>
          <w:rFonts w:ascii="Times New Roman" w:hAnsi="Times New Roman" w:cs="Times New Roman"/>
          <w:b/>
          <w:sz w:val="24"/>
          <w:szCs w:val="24"/>
        </w:rPr>
        <w:t>Cadillac Tax</w:t>
      </w:r>
      <w:r w:rsidR="004A482E" w:rsidRPr="00F371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6D87" w:rsidRPr="00F37189">
        <w:rPr>
          <w:rFonts w:ascii="Times New Roman" w:hAnsi="Times New Roman" w:cs="Times New Roman"/>
          <w:b/>
          <w:sz w:val="24"/>
          <w:szCs w:val="24"/>
        </w:rPr>
        <w:t xml:space="preserve">Belongs in the Junkyard </w:t>
      </w:r>
    </w:p>
    <w:bookmarkEnd w:id="0"/>
    <w:p w14:paraId="245BFBC5" w14:textId="048CBDFD" w:rsidR="00F6295C" w:rsidRPr="00F37189" w:rsidRDefault="00F6295C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7189">
        <w:rPr>
          <w:rFonts w:ascii="Times New Roman" w:hAnsi="Times New Roman" w:cs="Times New Roman"/>
          <w:sz w:val="24"/>
          <w:szCs w:val="24"/>
        </w:rPr>
        <w:t>By Janet Trautwein</w:t>
      </w:r>
    </w:p>
    <w:p w14:paraId="33781898" w14:textId="77777777" w:rsidR="00F6295C" w:rsidRDefault="00F6295C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69BF3" w14:textId="1ED3F14C" w:rsidR="004F4421" w:rsidRDefault="00B14BC1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Cadillacs </w:t>
      </w:r>
      <w:r w:rsidR="004F4421">
        <w:rPr>
          <w:rFonts w:ascii="Times New Roman" w:hAnsi="Times New Roman" w:cs="Times New Roman"/>
          <w:sz w:val="24"/>
          <w:szCs w:val="24"/>
        </w:rPr>
        <w:t>have never been less popular.</w:t>
      </w:r>
    </w:p>
    <w:p w14:paraId="3879ACE4" w14:textId="77777777" w:rsidR="004F4421" w:rsidRDefault="004F4421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67FD0" w14:textId="2F8A94DE" w:rsidR="004F4421" w:rsidRDefault="00443BA0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presidential candidates have</w:t>
      </w:r>
      <w:r w:rsidR="004F4421">
        <w:rPr>
          <w:rFonts w:ascii="Times New Roman" w:hAnsi="Times New Roman" w:cs="Times New Roman"/>
          <w:sz w:val="24"/>
          <w:szCs w:val="24"/>
        </w:rPr>
        <w:t xml:space="preserve"> called for repeal of the Affordable Care Act's "Cadillac" tax, which </w:t>
      </w:r>
      <w:r w:rsidR="00912F14">
        <w:rPr>
          <w:rFonts w:ascii="Times New Roman" w:hAnsi="Times New Roman" w:cs="Times New Roman"/>
          <w:sz w:val="24"/>
          <w:szCs w:val="24"/>
        </w:rPr>
        <w:t>hits</w:t>
      </w:r>
      <w:r w:rsidR="004F4421">
        <w:rPr>
          <w:rFonts w:ascii="Times New Roman" w:hAnsi="Times New Roman" w:cs="Times New Roman"/>
          <w:sz w:val="24"/>
          <w:szCs w:val="24"/>
        </w:rPr>
        <w:t xml:space="preserve"> generous employer-sponsored health plans with a new 40 percent levy. </w:t>
      </w:r>
      <w:r>
        <w:rPr>
          <w:rFonts w:ascii="Times New Roman" w:hAnsi="Times New Roman" w:cs="Times New Roman"/>
          <w:sz w:val="24"/>
          <w:szCs w:val="24"/>
        </w:rPr>
        <w:t>They join</w:t>
      </w:r>
      <w:r w:rsidR="004F4421">
        <w:rPr>
          <w:rFonts w:ascii="Times New Roman" w:hAnsi="Times New Roman" w:cs="Times New Roman"/>
          <w:sz w:val="24"/>
          <w:szCs w:val="24"/>
        </w:rPr>
        <w:t xml:space="preserve"> </w:t>
      </w:r>
      <w:r w:rsidR="00A54286">
        <w:rPr>
          <w:rFonts w:ascii="Times New Roman" w:hAnsi="Times New Roman" w:cs="Times New Roman"/>
          <w:sz w:val="24"/>
          <w:szCs w:val="24"/>
        </w:rPr>
        <w:t xml:space="preserve">a bipartisan group of </w:t>
      </w:r>
      <w:r w:rsidR="00912F14">
        <w:rPr>
          <w:rFonts w:ascii="Times New Roman" w:hAnsi="Times New Roman" w:cs="Times New Roman"/>
          <w:sz w:val="24"/>
          <w:szCs w:val="24"/>
        </w:rPr>
        <w:t>29</w:t>
      </w:r>
      <w:r w:rsidR="00126122">
        <w:rPr>
          <w:rFonts w:ascii="Times New Roman" w:hAnsi="Times New Roman" w:cs="Times New Roman"/>
          <w:sz w:val="24"/>
          <w:szCs w:val="24"/>
        </w:rPr>
        <w:t xml:space="preserve"> senators and </w:t>
      </w:r>
      <w:r w:rsidR="00912F14">
        <w:rPr>
          <w:rFonts w:ascii="Times New Roman" w:hAnsi="Times New Roman" w:cs="Times New Roman"/>
          <w:sz w:val="24"/>
          <w:szCs w:val="24"/>
        </w:rPr>
        <w:t>about 275</w:t>
      </w:r>
      <w:r w:rsidR="00126122">
        <w:rPr>
          <w:rFonts w:ascii="Times New Roman" w:hAnsi="Times New Roman" w:cs="Times New Roman"/>
          <w:sz w:val="24"/>
          <w:szCs w:val="24"/>
        </w:rPr>
        <w:t xml:space="preserve"> members of the House in opposition to the tax.</w:t>
      </w:r>
    </w:p>
    <w:p w14:paraId="066DE753" w14:textId="77777777" w:rsidR="00126122" w:rsidRDefault="00126122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01A04" w14:textId="1B48A283" w:rsidR="00126122" w:rsidRDefault="00ED4FE0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need to act quickly</w:t>
      </w:r>
      <w:r w:rsidR="00126122">
        <w:rPr>
          <w:rFonts w:ascii="Times New Roman" w:hAnsi="Times New Roman" w:cs="Times New Roman"/>
          <w:sz w:val="24"/>
          <w:szCs w:val="24"/>
        </w:rPr>
        <w:t xml:space="preserve"> to prevent this tax from increasing the health</w:t>
      </w:r>
      <w:r w:rsidR="00443BA0">
        <w:rPr>
          <w:rFonts w:ascii="Times New Roman" w:hAnsi="Times New Roman" w:cs="Times New Roman"/>
          <w:sz w:val="24"/>
          <w:szCs w:val="24"/>
        </w:rPr>
        <w:t xml:space="preserve"> care</w:t>
      </w:r>
      <w:r w:rsidR="00126122">
        <w:rPr>
          <w:rFonts w:ascii="Times New Roman" w:hAnsi="Times New Roman" w:cs="Times New Roman"/>
          <w:sz w:val="24"/>
          <w:szCs w:val="24"/>
        </w:rPr>
        <w:t xml:space="preserve"> bills of not just Cadillac-driving executives but the Chevy-driving middle class, too.</w:t>
      </w:r>
    </w:p>
    <w:p w14:paraId="45A55F77" w14:textId="77777777" w:rsidR="00D819F5" w:rsidRPr="00F37189" w:rsidRDefault="00D819F5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068EA" w14:textId="710AC162" w:rsidR="001F477B" w:rsidRDefault="00B51A5D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7189">
        <w:rPr>
          <w:rFonts w:ascii="Times New Roman" w:hAnsi="Times New Roman" w:cs="Times New Roman"/>
          <w:sz w:val="24"/>
          <w:szCs w:val="24"/>
        </w:rPr>
        <w:t xml:space="preserve">The Cadillac tax </w:t>
      </w:r>
      <w:r w:rsidR="00ED4FE0">
        <w:rPr>
          <w:rFonts w:ascii="Times New Roman" w:hAnsi="Times New Roman" w:cs="Times New Roman"/>
          <w:sz w:val="24"/>
          <w:szCs w:val="24"/>
        </w:rPr>
        <w:t>was</w:t>
      </w:r>
      <w:r w:rsidRPr="00F37189">
        <w:rPr>
          <w:rFonts w:ascii="Times New Roman" w:hAnsi="Times New Roman" w:cs="Times New Roman"/>
          <w:sz w:val="24"/>
          <w:szCs w:val="24"/>
        </w:rPr>
        <w:t xml:space="preserve"> intended to discourage</w:t>
      </w:r>
      <w:r w:rsidR="00126122">
        <w:rPr>
          <w:rFonts w:ascii="Times New Roman" w:hAnsi="Times New Roman" w:cs="Times New Roman"/>
          <w:sz w:val="24"/>
          <w:szCs w:val="24"/>
        </w:rPr>
        <w:t xml:space="preserve"> companies from offering overly</w:t>
      </w:r>
      <w:r w:rsidRPr="00F37189">
        <w:rPr>
          <w:rFonts w:ascii="Times New Roman" w:hAnsi="Times New Roman" w:cs="Times New Roman"/>
          <w:sz w:val="24"/>
          <w:szCs w:val="24"/>
        </w:rPr>
        <w:t xml:space="preserve"> </w:t>
      </w:r>
      <w:r w:rsidR="00686B5D" w:rsidRPr="00F37189">
        <w:rPr>
          <w:rFonts w:ascii="Times New Roman" w:hAnsi="Times New Roman" w:cs="Times New Roman"/>
          <w:sz w:val="24"/>
          <w:szCs w:val="24"/>
        </w:rPr>
        <w:t>expensive</w:t>
      </w:r>
      <w:r w:rsidRPr="00F37189">
        <w:rPr>
          <w:rFonts w:ascii="Times New Roman" w:hAnsi="Times New Roman" w:cs="Times New Roman"/>
          <w:sz w:val="24"/>
          <w:szCs w:val="24"/>
        </w:rPr>
        <w:t xml:space="preserve"> coverage</w:t>
      </w:r>
      <w:r w:rsidR="00443BA0">
        <w:rPr>
          <w:rFonts w:ascii="Times New Roman" w:hAnsi="Times New Roman" w:cs="Times New Roman"/>
          <w:sz w:val="24"/>
          <w:szCs w:val="24"/>
        </w:rPr>
        <w:t xml:space="preserve"> with the idea that rich plans disproportionately benefit higher wage earners and don’t encourage covered individuals to use cost-effective health care services.</w:t>
      </w:r>
      <w:r w:rsidR="00631994" w:rsidRPr="00F37189">
        <w:rPr>
          <w:rFonts w:ascii="Times New Roman" w:hAnsi="Times New Roman" w:cs="Times New Roman"/>
          <w:sz w:val="24"/>
          <w:szCs w:val="24"/>
        </w:rPr>
        <w:t xml:space="preserve"> </w:t>
      </w:r>
      <w:r w:rsidR="001F477B">
        <w:rPr>
          <w:rFonts w:ascii="Times New Roman" w:hAnsi="Times New Roman" w:cs="Times New Roman"/>
          <w:sz w:val="24"/>
          <w:szCs w:val="24"/>
        </w:rPr>
        <w:t>The Affordable Care Act stipulates that the 40 percent tax will apply to the value of any</w:t>
      </w:r>
      <w:r w:rsidR="00443BA0">
        <w:rPr>
          <w:rFonts w:ascii="Times New Roman" w:hAnsi="Times New Roman" w:cs="Times New Roman"/>
          <w:sz w:val="24"/>
          <w:szCs w:val="24"/>
        </w:rPr>
        <w:t xml:space="preserve"> plan employers offer with premiums higher than</w:t>
      </w:r>
      <w:r w:rsidR="001F477B">
        <w:rPr>
          <w:rFonts w:ascii="Times New Roman" w:hAnsi="Times New Roman" w:cs="Times New Roman"/>
          <w:sz w:val="24"/>
          <w:szCs w:val="24"/>
        </w:rPr>
        <w:t xml:space="preserve"> $10,200 </w:t>
      </w:r>
      <w:r w:rsidR="00443BA0">
        <w:rPr>
          <w:rFonts w:ascii="Times New Roman" w:hAnsi="Times New Roman" w:cs="Times New Roman"/>
          <w:sz w:val="24"/>
          <w:szCs w:val="24"/>
        </w:rPr>
        <w:t xml:space="preserve">for individual coverage </w:t>
      </w:r>
      <w:r w:rsidR="001F477B">
        <w:rPr>
          <w:rFonts w:ascii="Times New Roman" w:hAnsi="Times New Roman" w:cs="Times New Roman"/>
          <w:sz w:val="24"/>
          <w:szCs w:val="24"/>
        </w:rPr>
        <w:t>and any family plan beyond $27,500.</w:t>
      </w:r>
      <w:r w:rsidR="001F477B" w:rsidRPr="00F37189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1F47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2698B" w14:textId="77777777" w:rsidR="00C53C51" w:rsidRPr="00F37189" w:rsidRDefault="00C53C51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7C5DD" w14:textId="4DC9DAEA" w:rsidR="00631994" w:rsidRPr="00F37189" w:rsidRDefault="00525DB2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7189">
        <w:rPr>
          <w:rFonts w:ascii="Times New Roman" w:hAnsi="Times New Roman" w:cs="Times New Roman"/>
          <w:sz w:val="24"/>
          <w:szCs w:val="24"/>
        </w:rPr>
        <w:t>But the tax</w:t>
      </w:r>
      <w:r w:rsidR="006F5CCB">
        <w:rPr>
          <w:rFonts w:ascii="Times New Roman" w:hAnsi="Times New Roman" w:cs="Times New Roman"/>
          <w:sz w:val="24"/>
          <w:szCs w:val="24"/>
        </w:rPr>
        <w:t>'</w:t>
      </w:r>
      <w:r w:rsidRPr="00F37189">
        <w:rPr>
          <w:rFonts w:ascii="Times New Roman" w:hAnsi="Times New Roman" w:cs="Times New Roman"/>
          <w:sz w:val="24"/>
          <w:szCs w:val="24"/>
        </w:rPr>
        <w:t xml:space="preserve">s poor design </w:t>
      </w:r>
      <w:r w:rsidR="00631994" w:rsidRPr="00F37189">
        <w:rPr>
          <w:rFonts w:ascii="Times New Roman" w:hAnsi="Times New Roman" w:cs="Times New Roman"/>
          <w:sz w:val="24"/>
          <w:szCs w:val="24"/>
        </w:rPr>
        <w:t>makes it a clunker.</w:t>
      </w:r>
    </w:p>
    <w:p w14:paraId="744C4373" w14:textId="77777777" w:rsidR="00D819F5" w:rsidRPr="00F37189" w:rsidRDefault="00D819F5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5C991" w14:textId="0F35DB52" w:rsidR="000E06BE" w:rsidRPr="00F37189" w:rsidRDefault="00B51A5D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7189">
        <w:rPr>
          <w:rFonts w:ascii="Times New Roman" w:hAnsi="Times New Roman" w:cs="Times New Roman"/>
          <w:sz w:val="24"/>
          <w:szCs w:val="24"/>
        </w:rPr>
        <w:t>First,</w:t>
      </w:r>
      <w:r w:rsidR="003515B2" w:rsidRPr="00F37189">
        <w:rPr>
          <w:rFonts w:ascii="Times New Roman" w:hAnsi="Times New Roman" w:cs="Times New Roman"/>
          <w:sz w:val="24"/>
          <w:szCs w:val="24"/>
        </w:rPr>
        <w:t xml:space="preserve"> the tax targets </w:t>
      </w:r>
      <w:r w:rsidR="00D532C0">
        <w:rPr>
          <w:rFonts w:ascii="Times New Roman" w:hAnsi="Times New Roman" w:cs="Times New Roman"/>
          <w:sz w:val="24"/>
          <w:szCs w:val="24"/>
        </w:rPr>
        <w:t xml:space="preserve">all high </w:t>
      </w:r>
      <w:r w:rsidR="000E06BE">
        <w:rPr>
          <w:rFonts w:ascii="Times New Roman" w:hAnsi="Times New Roman" w:cs="Times New Roman"/>
          <w:sz w:val="24"/>
          <w:szCs w:val="24"/>
        </w:rPr>
        <w:t xml:space="preserve">cost </w:t>
      </w:r>
      <w:r w:rsidR="003515B2" w:rsidRPr="00F37189">
        <w:rPr>
          <w:rFonts w:ascii="Times New Roman" w:hAnsi="Times New Roman" w:cs="Times New Roman"/>
          <w:sz w:val="24"/>
          <w:szCs w:val="24"/>
        </w:rPr>
        <w:t xml:space="preserve">plans </w:t>
      </w:r>
      <w:r w:rsidR="00B14BC1">
        <w:rPr>
          <w:rFonts w:ascii="Times New Roman" w:hAnsi="Times New Roman" w:cs="Times New Roman"/>
          <w:sz w:val="24"/>
          <w:szCs w:val="24"/>
        </w:rPr>
        <w:t xml:space="preserve">equally and </w:t>
      </w:r>
      <w:r w:rsidR="000E06BE">
        <w:rPr>
          <w:rFonts w:ascii="Times New Roman" w:hAnsi="Times New Roman" w:cs="Times New Roman"/>
          <w:sz w:val="24"/>
          <w:szCs w:val="24"/>
        </w:rPr>
        <w:t>doesn't</w:t>
      </w:r>
      <w:r w:rsidR="003515B2" w:rsidRPr="00F37189">
        <w:rPr>
          <w:rFonts w:ascii="Times New Roman" w:hAnsi="Times New Roman" w:cs="Times New Roman"/>
          <w:sz w:val="24"/>
          <w:szCs w:val="24"/>
        </w:rPr>
        <w:t xml:space="preserve"> account for geography or employee demographics.</w:t>
      </w:r>
      <w:r w:rsidR="00631994" w:rsidRPr="00F37189">
        <w:rPr>
          <w:rFonts w:ascii="Times New Roman" w:hAnsi="Times New Roman" w:cs="Times New Roman"/>
          <w:sz w:val="24"/>
          <w:szCs w:val="24"/>
        </w:rPr>
        <w:t xml:space="preserve"> </w:t>
      </w:r>
      <w:r w:rsidRPr="00F37189">
        <w:rPr>
          <w:rFonts w:ascii="Times New Roman" w:hAnsi="Times New Roman" w:cs="Times New Roman"/>
          <w:sz w:val="24"/>
          <w:szCs w:val="24"/>
        </w:rPr>
        <w:t xml:space="preserve">That means </w:t>
      </w:r>
      <w:r w:rsidR="000E06BE">
        <w:rPr>
          <w:rFonts w:ascii="Times New Roman" w:hAnsi="Times New Roman" w:cs="Times New Roman"/>
          <w:sz w:val="24"/>
          <w:szCs w:val="24"/>
        </w:rPr>
        <w:t xml:space="preserve">expensive </w:t>
      </w:r>
      <w:r w:rsidRPr="00F37189">
        <w:rPr>
          <w:rFonts w:ascii="Times New Roman" w:hAnsi="Times New Roman" w:cs="Times New Roman"/>
          <w:sz w:val="24"/>
          <w:szCs w:val="24"/>
        </w:rPr>
        <w:t xml:space="preserve">health plans </w:t>
      </w:r>
      <w:r w:rsidR="000E06BE">
        <w:rPr>
          <w:rFonts w:ascii="Times New Roman" w:hAnsi="Times New Roman" w:cs="Times New Roman"/>
          <w:sz w:val="24"/>
          <w:szCs w:val="24"/>
        </w:rPr>
        <w:t>with</w:t>
      </w:r>
      <w:r w:rsidRPr="00F37189">
        <w:rPr>
          <w:rFonts w:ascii="Times New Roman" w:hAnsi="Times New Roman" w:cs="Times New Roman"/>
          <w:sz w:val="24"/>
          <w:szCs w:val="24"/>
        </w:rPr>
        <w:t xml:space="preserve"> </w:t>
      </w:r>
      <w:r w:rsidR="000E06BE">
        <w:rPr>
          <w:rFonts w:ascii="Times New Roman" w:hAnsi="Times New Roman" w:cs="Times New Roman"/>
          <w:sz w:val="24"/>
          <w:szCs w:val="24"/>
        </w:rPr>
        <w:t xml:space="preserve">relatively </w:t>
      </w:r>
      <w:r w:rsidRPr="00F37189">
        <w:rPr>
          <w:rFonts w:ascii="Times New Roman" w:hAnsi="Times New Roman" w:cs="Times New Roman"/>
          <w:sz w:val="24"/>
          <w:szCs w:val="24"/>
        </w:rPr>
        <w:t xml:space="preserve">modest benefits could </w:t>
      </w:r>
      <w:r w:rsidR="000E06BE">
        <w:rPr>
          <w:rFonts w:ascii="Times New Roman" w:hAnsi="Times New Roman" w:cs="Times New Roman"/>
          <w:sz w:val="24"/>
          <w:szCs w:val="24"/>
        </w:rPr>
        <w:t>be subject to</w:t>
      </w:r>
      <w:r w:rsidRPr="00F37189">
        <w:rPr>
          <w:rFonts w:ascii="Times New Roman" w:hAnsi="Times New Roman" w:cs="Times New Roman"/>
          <w:sz w:val="24"/>
          <w:szCs w:val="24"/>
        </w:rPr>
        <w:t xml:space="preserve"> the tax if a company has an older wo</w:t>
      </w:r>
      <w:r w:rsidR="00D532C0">
        <w:rPr>
          <w:rFonts w:ascii="Times New Roman" w:hAnsi="Times New Roman" w:cs="Times New Roman"/>
          <w:sz w:val="24"/>
          <w:szCs w:val="24"/>
        </w:rPr>
        <w:t xml:space="preserve">rkforce or is located in a high </w:t>
      </w:r>
      <w:r w:rsidRPr="00F37189">
        <w:rPr>
          <w:rFonts w:ascii="Times New Roman" w:hAnsi="Times New Roman" w:cs="Times New Roman"/>
          <w:sz w:val="24"/>
          <w:szCs w:val="24"/>
        </w:rPr>
        <w:t>cost state</w:t>
      </w:r>
      <w:r w:rsidR="00443BA0">
        <w:rPr>
          <w:rFonts w:ascii="Times New Roman" w:hAnsi="Times New Roman" w:cs="Times New Roman"/>
          <w:sz w:val="24"/>
          <w:szCs w:val="24"/>
        </w:rPr>
        <w:t>.</w:t>
      </w:r>
      <w:r w:rsidRPr="00F37189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14:paraId="2CC49035" w14:textId="77777777" w:rsidR="00D819F5" w:rsidRPr="00F37189" w:rsidRDefault="00D819F5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6D0B15" w14:textId="41AE6931" w:rsidR="000E06BE" w:rsidRDefault="00631994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7189">
        <w:rPr>
          <w:rFonts w:ascii="Times New Roman" w:hAnsi="Times New Roman" w:cs="Times New Roman"/>
          <w:sz w:val="24"/>
          <w:szCs w:val="24"/>
        </w:rPr>
        <w:t xml:space="preserve">Second, </w:t>
      </w:r>
      <w:r w:rsidR="000E06BE">
        <w:rPr>
          <w:rFonts w:ascii="Times New Roman" w:hAnsi="Times New Roman" w:cs="Times New Roman"/>
          <w:sz w:val="24"/>
          <w:szCs w:val="24"/>
        </w:rPr>
        <w:t xml:space="preserve">the </w:t>
      </w:r>
      <w:r w:rsidR="00ED4FE0">
        <w:rPr>
          <w:rFonts w:ascii="Times New Roman" w:hAnsi="Times New Roman" w:cs="Times New Roman"/>
          <w:sz w:val="24"/>
          <w:szCs w:val="24"/>
        </w:rPr>
        <w:t xml:space="preserve">formula for calculating the </w:t>
      </w:r>
      <w:r w:rsidR="000E06BE">
        <w:rPr>
          <w:rFonts w:ascii="Times New Roman" w:hAnsi="Times New Roman" w:cs="Times New Roman"/>
          <w:sz w:val="24"/>
          <w:szCs w:val="24"/>
        </w:rPr>
        <w:t xml:space="preserve">tax </w:t>
      </w:r>
      <w:r w:rsidR="00ED4FE0">
        <w:rPr>
          <w:rFonts w:ascii="Times New Roman" w:hAnsi="Times New Roman" w:cs="Times New Roman"/>
          <w:sz w:val="24"/>
          <w:szCs w:val="24"/>
        </w:rPr>
        <w:t>includes</w:t>
      </w:r>
      <w:r w:rsidR="000E06BE">
        <w:rPr>
          <w:rFonts w:ascii="Times New Roman" w:hAnsi="Times New Roman" w:cs="Times New Roman"/>
          <w:sz w:val="24"/>
          <w:szCs w:val="24"/>
        </w:rPr>
        <w:t xml:space="preserve"> contributions from employers, employees, and even tax-advantaged health savings and flexible spending accounts. So </w:t>
      </w:r>
      <w:r w:rsidR="00ED4FE0">
        <w:rPr>
          <w:rFonts w:ascii="Times New Roman" w:hAnsi="Times New Roman" w:cs="Times New Roman"/>
          <w:sz w:val="24"/>
          <w:szCs w:val="24"/>
        </w:rPr>
        <w:t>plans</w:t>
      </w:r>
      <w:r w:rsidR="000E06BE">
        <w:rPr>
          <w:rFonts w:ascii="Times New Roman" w:hAnsi="Times New Roman" w:cs="Times New Roman"/>
          <w:sz w:val="24"/>
          <w:szCs w:val="24"/>
        </w:rPr>
        <w:t xml:space="preserve"> could hit the Cadillac tax thresholds quickly.</w:t>
      </w:r>
      <w:r w:rsidR="000E06BE" w:rsidRPr="00F37189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</w:p>
    <w:p w14:paraId="0BDD1DCB" w14:textId="77777777" w:rsidR="00D819F5" w:rsidRPr="00F37189" w:rsidRDefault="00D819F5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FC814" w14:textId="62587AC3" w:rsidR="00C7581F" w:rsidRPr="00F37189" w:rsidRDefault="000E06BE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Further,</w:t>
      </w:r>
      <w:r w:rsidR="00C7581F" w:rsidRPr="00F37189">
        <w:rPr>
          <w:rFonts w:ascii="Times New Roman" w:hAnsi="Times New Roman" w:cs="Times New Roman"/>
          <w:sz w:val="24"/>
          <w:szCs w:val="24"/>
        </w:rPr>
        <w:t xml:space="preserve"> since the tax </w:t>
      </w:r>
      <w:r w:rsidR="00B14BC1">
        <w:rPr>
          <w:rFonts w:ascii="Times New Roman" w:hAnsi="Times New Roman" w:cs="Times New Roman"/>
          <w:sz w:val="24"/>
          <w:szCs w:val="24"/>
        </w:rPr>
        <w:t xml:space="preserve">is indexed to general inflation </w:t>
      </w:r>
      <w:r w:rsidR="00F6295C" w:rsidRPr="00F37189">
        <w:rPr>
          <w:rFonts w:ascii="Times New Roman" w:hAnsi="Times New Roman" w:cs="Times New Roman"/>
          <w:sz w:val="24"/>
          <w:szCs w:val="24"/>
        </w:rPr>
        <w:t>--</w:t>
      </w:r>
      <w:r w:rsidR="00C7581F" w:rsidRPr="00F37189">
        <w:rPr>
          <w:rFonts w:ascii="Times New Roman" w:hAnsi="Times New Roman" w:cs="Times New Roman"/>
          <w:sz w:val="24"/>
          <w:szCs w:val="24"/>
        </w:rPr>
        <w:t xml:space="preserve"> not healthcare costs </w:t>
      </w:r>
      <w:r w:rsidR="00F6295C" w:rsidRPr="00F37189">
        <w:rPr>
          <w:rFonts w:ascii="Times New Roman" w:hAnsi="Times New Roman" w:cs="Times New Roman"/>
          <w:sz w:val="24"/>
          <w:szCs w:val="24"/>
        </w:rPr>
        <w:t>--</w:t>
      </w:r>
      <w:r w:rsidR="00C7581F" w:rsidRPr="00F37189">
        <w:rPr>
          <w:rFonts w:ascii="Times New Roman" w:hAnsi="Times New Roman" w:cs="Times New Roman"/>
          <w:sz w:val="24"/>
          <w:szCs w:val="24"/>
        </w:rPr>
        <w:t xml:space="preserve"> more </w:t>
      </w:r>
      <w:r>
        <w:rPr>
          <w:rFonts w:ascii="Times New Roman" w:hAnsi="Times New Roman" w:cs="Times New Roman"/>
          <w:sz w:val="24"/>
          <w:szCs w:val="24"/>
        </w:rPr>
        <w:t xml:space="preserve">and more </w:t>
      </w:r>
      <w:r w:rsidR="00C7581F" w:rsidRPr="00F37189">
        <w:rPr>
          <w:rFonts w:ascii="Times New Roman" w:hAnsi="Times New Roman" w:cs="Times New Roman"/>
          <w:sz w:val="24"/>
          <w:szCs w:val="24"/>
        </w:rPr>
        <w:t xml:space="preserve">people </w:t>
      </w:r>
      <w:r w:rsidR="00912F14">
        <w:rPr>
          <w:rFonts w:ascii="Times New Roman" w:hAnsi="Times New Roman" w:cs="Times New Roman"/>
          <w:sz w:val="24"/>
          <w:szCs w:val="24"/>
        </w:rPr>
        <w:t xml:space="preserve">will be subject to it </w:t>
      </w:r>
      <w:r w:rsidR="00C7581F" w:rsidRPr="00F37189">
        <w:rPr>
          <w:rFonts w:ascii="Times New Roman" w:hAnsi="Times New Roman" w:cs="Times New Roman"/>
          <w:sz w:val="24"/>
          <w:szCs w:val="24"/>
        </w:rPr>
        <w:t xml:space="preserve">as health costs </w:t>
      </w:r>
      <w:r w:rsidR="00B14BC1">
        <w:rPr>
          <w:rFonts w:ascii="Times New Roman" w:hAnsi="Times New Roman" w:cs="Times New Roman"/>
          <w:sz w:val="24"/>
          <w:szCs w:val="24"/>
        </w:rPr>
        <w:t>rise.</w:t>
      </w:r>
      <w:r w:rsidR="00C7581F" w:rsidRPr="00F37189">
        <w:rPr>
          <w:rFonts w:ascii="Times New Roman" w:hAnsi="Times New Roman" w:cs="Times New Roman"/>
          <w:sz w:val="24"/>
          <w:szCs w:val="24"/>
        </w:rPr>
        <w:t xml:space="preserve"> </w:t>
      </w:r>
      <w:r w:rsidR="00F37189" w:rsidRPr="00F37189">
        <w:rPr>
          <w:rFonts w:ascii="Times New Roman" w:hAnsi="Times New Roman" w:cs="Times New Roman"/>
          <w:sz w:val="24"/>
          <w:szCs w:val="24"/>
        </w:rPr>
        <w:t>According to the nonpartisan Congressional Budget Office, healthcare spending is increasing at an annual rate of almost 6 percent</w:t>
      </w:r>
      <w:r>
        <w:rPr>
          <w:rFonts w:ascii="Times New Roman" w:hAnsi="Times New Roman" w:cs="Times New Roman"/>
          <w:sz w:val="24"/>
          <w:szCs w:val="24"/>
        </w:rPr>
        <w:t xml:space="preserve"> -- three times the general inflation rate</w:t>
      </w:r>
      <w:r w:rsidR="00F37189" w:rsidRPr="00F37189">
        <w:rPr>
          <w:rFonts w:ascii="Times New Roman" w:hAnsi="Times New Roman" w:cs="Times New Roman"/>
          <w:sz w:val="24"/>
          <w:szCs w:val="24"/>
        </w:rPr>
        <w:t>.</w:t>
      </w:r>
      <w:r w:rsidR="00F37189" w:rsidRPr="00F37189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F37189" w:rsidRPr="00F371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CB4BC" w14:textId="77777777" w:rsidR="00D819F5" w:rsidRPr="00F37189" w:rsidRDefault="00D819F5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8560E5" w14:textId="72621F1C" w:rsidR="00E459EB" w:rsidRPr="00F37189" w:rsidRDefault="00673A60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7189">
        <w:rPr>
          <w:rFonts w:ascii="Times New Roman" w:hAnsi="Times New Roman" w:cs="Times New Roman"/>
          <w:sz w:val="24"/>
          <w:szCs w:val="24"/>
        </w:rPr>
        <w:t>By 2018</w:t>
      </w:r>
      <w:r w:rsidR="00E459EB" w:rsidRPr="00F37189">
        <w:rPr>
          <w:rFonts w:ascii="Times New Roman" w:hAnsi="Times New Roman" w:cs="Times New Roman"/>
          <w:sz w:val="24"/>
          <w:szCs w:val="24"/>
        </w:rPr>
        <w:t xml:space="preserve">, consulting </w:t>
      </w:r>
      <w:r w:rsidR="00C7581F" w:rsidRPr="00F37189">
        <w:rPr>
          <w:rFonts w:ascii="Times New Roman" w:hAnsi="Times New Roman" w:cs="Times New Roman"/>
          <w:sz w:val="24"/>
          <w:szCs w:val="24"/>
        </w:rPr>
        <w:t xml:space="preserve">firm Towers Watson </w:t>
      </w:r>
      <w:r w:rsidR="00DE3FC1" w:rsidRPr="00F37189">
        <w:rPr>
          <w:rFonts w:ascii="Times New Roman" w:hAnsi="Times New Roman" w:cs="Times New Roman"/>
          <w:sz w:val="24"/>
          <w:szCs w:val="24"/>
        </w:rPr>
        <w:t xml:space="preserve">predicts that </w:t>
      </w:r>
      <w:r w:rsidR="00C7581F" w:rsidRPr="00F37189">
        <w:rPr>
          <w:rFonts w:ascii="Times New Roman" w:hAnsi="Times New Roman" w:cs="Times New Roman"/>
          <w:sz w:val="24"/>
          <w:szCs w:val="24"/>
        </w:rPr>
        <w:t xml:space="preserve">the Cadillac tax will hit about half of </w:t>
      </w:r>
      <w:r w:rsidRPr="00F37189">
        <w:rPr>
          <w:rFonts w:ascii="Times New Roman" w:hAnsi="Times New Roman" w:cs="Times New Roman"/>
          <w:sz w:val="24"/>
          <w:szCs w:val="24"/>
        </w:rPr>
        <w:t xml:space="preserve">all </w:t>
      </w:r>
      <w:r w:rsidR="00C7581F" w:rsidRPr="00F37189">
        <w:rPr>
          <w:rFonts w:ascii="Times New Roman" w:hAnsi="Times New Roman" w:cs="Times New Roman"/>
          <w:sz w:val="24"/>
          <w:szCs w:val="24"/>
        </w:rPr>
        <w:t>health plans.</w:t>
      </w:r>
      <w:r w:rsidR="00E459EB" w:rsidRPr="00F37189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E459EB" w:rsidRPr="00F37189">
        <w:rPr>
          <w:rFonts w:ascii="Times New Roman" w:hAnsi="Times New Roman" w:cs="Times New Roman"/>
          <w:sz w:val="24"/>
          <w:szCs w:val="24"/>
        </w:rPr>
        <w:t xml:space="preserve"> </w:t>
      </w:r>
      <w:r w:rsidR="00F2024B" w:rsidRPr="00F37189">
        <w:rPr>
          <w:rFonts w:ascii="Times New Roman" w:hAnsi="Times New Roman" w:cs="Times New Roman"/>
          <w:sz w:val="24"/>
          <w:szCs w:val="24"/>
        </w:rPr>
        <w:t>T</w:t>
      </w:r>
      <w:r w:rsidR="00DE3FC1" w:rsidRPr="00F37189">
        <w:rPr>
          <w:rFonts w:ascii="Times New Roman" w:hAnsi="Times New Roman" w:cs="Times New Roman"/>
          <w:sz w:val="24"/>
          <w:szCs w:val="24"/>
        </w:rPr>
        <w:t xml:space="preserve">hat number could </w:t>
      </w:r>
      <w:r w:rsidR="00FF2795" w:rsidRPr="00F37189">
        <w:rPr>
          <w:rFonts w:ascii="Times New Roman" w:hAnsi="Times New Roman" w:cs="Times New Roman"/>
          <w:sz w:val="24"/>
          <w:szCs w:val="24"/>
        </w:rPr>
        <w:t>almost</w:t>
      </w:r>
      <w:r w:rsidR="00DE3FC1" w:rsidRPr="00F37189">
        <w:rPr>
          <w:rFonts w:ascii="Times New Roman" w:hAnsi="Times New Roman" w:cs="Times New Roman"/>
          <w:sz w:val="24"/>
          <w:szCs w:val="24"/>
        </w:rPr>
        <w:t xml:space="preserve"> double</w:t>
      </w:r>
      <w:r w:rsidR="00C7581F" w:rsidRPr="00F37189">
        <w:rPr>
          <w:rFonts w:ascii="Times New Roman" w:hAnsi="Times New Roman" w:cs="Times New Roman"/>
          <w:sz w:val="24"/>
          <w:szCs w:val="24"/>
        </w:rPr>
        <w:t xml:space="preserve"> </w:t>
      </w:r>
      <w:r w:rsidR="00DE3FC1" w:rsidRPr="00F37189">
        <w:rPr>
          <w:rFonts w:ascii="Times New Roman" w:hAnsi="Times New Roman" w:cs="Times New Roman"/>
          <w:sz w:val="24"/>
          <w:szCs w:val="24"/>
        </w:rPr>
        <w:t>by 2023.</w:t>
      </w:r>
      <w:r w:rsidR="00DE3FC1" w:rsidRPr="00F37189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</w:p>
    <w:p w14:paraId="143E6EC9" w14:textId="77777777" w:rsidR="00D819F5" w:rsidRPr="00F37189" w:rsidRDefault="00D819F5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90E716" w14:textId="62CC7305" w:rsidR="005D0393" w:rsidRPr="00F37189" w:rsidRDefault="005D0393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7189">
        <w:rPr>
          <w:rFonts w:ascii="Times New Roman" w:hAnsi="Times New Roman" w:cs="Times New Roman"/>
          <w:sz w:val="24"/>
          <w:szCs w:val="24"/>
        </w:rPr>
        <w:t xml:space="preserve">The tax will fall on </w:t>
      </w:r>
      <w:r w:rsidR="000E06BE" w:rsidRPr="00F37189">
        <w:rPr>
          <w:rFonts w:ascii="Times New Roman" w:hAnsi="Times New Roman" w:cs="Times New Roman"/>
          <w:sz w:val="24"/>
          <w:szCs w:val="24"/>
        </w:rPr>
        <w:t xml:space="preserve">not only </w:t>
      </w:r>
      <w:r w:rsidRPr="00F37189">
        <w:rPr>
          <w:rFonts w:ascii="Times New Roman" w:hAnsi="Times New Roman" w:cs="Times New Roman"/>
          <w:sz w:val="24"/>
          <w:szCs w:val="24"/>
        </w:rPr>
        <w:t xml:space="preserve">bankers and CEOs but </w:t>
      </w:r>
      <w:r w:rsidR="00F2024B" w:rsidRPr="00F37189">
        <w:rPr>
          <w:rFonts w:ascii="Times New Roman" w:hAnsi="Times New Roman" w:cs="Times New Roman"/>
          <w:sz w:val="24"/>
          <w:szCs w:val="24"/>
        </w:rPr>
        <w:t>teachers</w:t>
      </w:r>
      <w:r w:rsidR="00FF2795" w:rsidRPr="00F37189">
        <w:rPr>
          <w:rFonts w:ascii="Times New Roman" w:hAnsi="Times New Roman" w:cs="Times New Roman"/>
          <w:sz w:val="24"/>
          <w:szCs w:val="24"/>
        </w:rPr>
        <w:t>,</w:t>
      </w:r>
      <w:r w:rsidR="00F2024B" w:rsidRPr="00F37189">
        <w:rPr>
          <w:rFonts w:ascii="Times New Roman" w:hAnsi="Times New Roman" w:cs="Times New Roman"/>
          <w:sz w:val="24"/>
          <w:szCs w:val="24"/>
        </w:rPr>
        <w:t xml:space="preserve"> </w:t>
      </w:r>
      <w:r w:rsidR="007F3BE8" w:rsidRPr="00F37189">
        <w:rPr>
          <w:rFonts w:ascii="Times New Roman" w:hAnsi="Times New Roman" w:cs="Times New Roman"/>
          <w:sz w:val="24"/>
          <w:szCs w:val="24"/>
        </w:rPr>
        <w:t>firefighters</w:t>
      </w:r>
      <w:r w:rsidR="00FF2795" w:rsidRPr="00F37189">
        <w:rPr>
          <w:rFonts w:ascii="Times New Roman" w:hAnsi="Times New Roman" w:cs="Times New Roman"/>
          <w:sz w:val="24"/>
          <w:szCs w:val="24"/>
        </w:rPr>
        <w:t>, and union laborers</w:t>
      </w:r>
      <w:r w:rsidR="000E06BE">
        <w:rPr>
          <w:rFonts w:ascii="Times New Roman" w:hAnsi="Times New Roman" w:cs="Times New Roman"/>
          <w:sz w:val="24"/>
          <w:szCs w:val="24"/>
        </w:rPr>
        <w:t>, too</w:t>
      </w:r>
      <w:r w:rsidR="00F2024B" w:rsidRPr="00F37189">
        <w:rPr>
          <w:rFonts w:ascii="Times New Roman" w:hAnsi="Times New Roman" w:cs="Times New Roman"/>
          <w:sz w:val="24"/>
          <w:szCs w:val="24"/>
        </w:rPr>
        <w:t>.</w:t>
      </w:r>
      <w:r w:rsidR="00F2024B" w:rsidRPr="00F37189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F2024B" w:rsidRPr="00F37189">
        <w:rPr>
          <w:rFonts w:ascii="Times New Roman" w:hAnsi="Times New Roman" w:cs="Times New Roman"/>
          <w:sz w:val="24"/>
          <w:szCs w:val="24"/>
        </w:rPr>
        <w:t xml:space="preserve"> It will affect </w:t>
      </w:r>
      <w:r w:rsidR="00C15C7A" w:rsidRPr="00F37189">
        <w:rPr>
          <w:rFonts w:ascii="Times New Roman" w:hAnsi="Times New Roman" w:cs="Times New Roman"/>
          <w:sz w:val="24"/>
          <w:szCs w:val="24"/>
        </w:rPr>
        <w:t xml:space="preserve">not </w:t>
      </w:r>
      <w:r w:rsidR="000E06BE">
        <w:rPr>
          <w:rFonts w:ascii="Times New Roman" w:hAnsi="Times New Roman" w:cs="Times New Roman"/>
          <w:sz w:val="24"/>
          <w:szCs w:val="24"/>
        </w:rPr>
        <w:t>just</w:t>
      </w:r>
      <w:r w:rsidR="00C15C7A" w:rsidRPr="00F37189">
        <w:rPr>
          <w:rFonts w:ascii="Times New Roman" w:hAnsi="Times New Roman" w:cs="Times New Roman"/>
          <w:sz w:val="24"/>
          <w:szCs w:val="24"/>
        </w:rPr>
        <w:t xml:space="preserve"> </w:t>
      </w:r>
      <w:r w:rsidR="00F2024B" w:rsidRPr="00F37189">
        <w:rPr>
          <w:rFonts w:ascii="Times New Roman" w:hAnsi="Times New Roman" w:cs="Times New Roman"/>
          <w:sz w:val="24"/>
          <w:szCs w:val="24"/>
        </w:rPr>
        <w:t>large corporations</w:t>
      </w:r>
      <w:r w:rsidR="00C15C7A" w:rsidRPr="00F37189">
        <w:rPr>
          <w:rFonts w:ascii="Times New Roman" w:hAnsi="Times New Roman" w:cs="Times New Roman"/>
          <w:sz w:val="24"/>
          <w:szCs w:val="24"/>
        </w:rPr>
        <w:t xml:space="preserve"> but also mom-and-pop businesses</w:t>
      </w:r>
      <w:r w:rsidR="00F2024B" w:rsidRPr="00F37189">
        <w:rPr>
          <w:rFonts w:ascii="Times New Roman" w:hAnsi="Times New Roman" w:cs="Times New Roman"/>
          <w:sz w:val="24"/>
          <w:szCs w:val="24"/>
        </w:rPr>
        <w:t>,</w:t>
      </w:r>
      <w:r w:rsidR="00C15C7A" w:rsidRPr="00F37189">
        <w:rPr>
          <w:rFonts w:ascii="Times New Roman" w:hAnsi="Times New Roman" w:cs="Times New Roman"/>
          <w:sz w:val="24"/>
          <w:szCs w:val="24"/>
        </w:rPr>
        <w:t xml:space="preserve"> </w:t>
      </w:r>
      <w:r w:rsidR="00F2024B" w:rsidRPr="00F37189">
        <w:rPr>
          <w:rFonts w:ascii="Times New Roman" w:hAnsi="Times New Roman" w:cs="Times New Roman"/>
          <w:sz w:val="24"/>
          <w:szCs w:val="24"/>
        </w:rPr>
        <w:t xml:space="preserve">which already pay </w:t>
      </w:r>
      <w:r w:rsidR="00BC27B4" w:rsidRPr="00F37189">
        <w:rPr>
          <w:rFonts w:ascii="Times New Roman" w:hAnsi="Times New Roman" w:cs="Times New Roman"/>
          <w:sz w:val="24"/>
          <w:szCs w:val="24"/>
        </w:rPr>
        <w:t xml:space="preserve">18 percent more for </w:t>
      </w:r>
      <w:r w:rsidR="00F2024B" w:rsidRPr="00F37189">
        <w:rPr>
          <w:rFonts w:ascii="Times New Roman" w:hAnsi="Times New Roman" w:cs="Times New Roman"/>
          <w:sz w:val="24"/>
          <w:szCs w:val="24"/>
        </w:rPr>
        <w:t xml:space="preserve">employee </w:t>
      </w:r>
      <w:r w:rsidR="00BC27B4" w:rsidRPr="00F37189">
        <w:rPr>
          <w:rFonts w:ascii="Times New Roman" w:hAnsi="Times New Roman" w:cs="Times New Roman"/>
          <w:sz w:val="24"/>
          <w:szCs w:val="24"/>
        </w:rPr>
        <w:t>health insurance</w:t>
      </w:r>
      <w:r w:rsidR="00F2024B" w:rsidRPr="00F37189">
        <w:rPr>
          <w:rFonts w:ascii="Times New Roman" w:hAnsi="Times New Roman" w:cs="Times New Roman"/>
          <w:sz w:val="24"/>
          <w:szCs w:val="24"/>
        </w:rPr>
        <w:t>.</w:t>
      </w:r>
      <w:r w:rsidR="00BC27B4" w:rsidRPr="00F37189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</w:p>
    <w:p w14:paraId="3A2CCA5F" w14:textId="77777777" w:rsidR="00D819F5" w:rsidRPr="00F37189" w:rsidRDefault="00D819F5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5925C" w14:textId="0569CD6D" w:rsidR="009F413D" w:rsidRPr="00F37189" w:rsidRDefault="00FF2795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7189">
        <w:rPr>
          <w:rFonts w:ascii="Times New Roman" w:hAnsi="Times New Roman" w:cs="Times New Roman"/>
          <w:sz w:val="24"/>
          <w:szCs w:val="24"/>
        </w:rPr>
        <w:lastRenderedPageBreak/>
        <w:t>More than one-</w:t>
      </w:r>
      <w:r w:rsidR="00CA33EC" w:rsidRPr="00F37189">
        <w:rPr>
          <w:rFonts w:ascii="Times New Roman" w:hAnsi="Times New Roman" w:cs="Times New Roman"/>
          <w:sz w:val="24"/>
          <w:szCs w:val="24"/>
        </w:rPr>
        <w:t xml:space="preserve">quarter of employers expect 2018 </w:t>
      </w:r>
      <w:r w:rsidR="00F6295C" w:rsidRPr="00F37189">
        <w:rPr>
          <w:rFonts w:ascii="Times New Roman" w:hAnsi="Times New Roman" w:cs="Times New Roman"/>
          <w:sz w:val="24"/>
          <w:szCs w:val="24"/>
        </w:rPr>
        <w:t>--</w:t>
      </w:r>
      <w:r w:rsidR="00CA33EC" w:rsidRPr="00F37189">
        <w:rPr>
          <w:rFonts w:ascii="Times New Roman" w:hAnsi="Times New Roman" w:cs="Times New Roman"/>
          <w:sz w:val="24"/>
          <w:szCs w:val="24"/>
        </w:rPr>
        <w:t xml:space="preserve"> the year the Cadillac tax goes into effect </w:t>
      </w:r>
      <w:r w:rsidR="00F6295C" w:rsidRPr="00F37189">
        <w:rPr>
          <w:rFonts w:ascii="Times New Roman" w:hAnsi="Times New Roman" w:cs="Times New Roman"/>
          <w:sz w:val="24"/>
          <w:szCs w:val="24"/>
        </w:rPr>
        <w:t>--</w:t>
      </w:r>
      <w:r w:rsidR="00CA33EC" w:rsidRPr="00F37189">
        <w:rPr>
          <w:rFonts w:ascii="Times New Roman" w:hAnsi="Times New Roman" w:cs="Times New Roman"/>
          <w:sz w:val="24"/>
          <w:szCs w:val="24"/>
        </w:rPr>
        <w:t xml:space="preserve"> to be the costliest year</w:t>
      </w:r>
      <w:r w:rsidR="009F413D" w:rsidRPr="00F37189">
        <w:rPr>
          <w:rFonts w:ascii="Times New Roman" w:hAnsi="Times New Roman" w:cs="Times New Roman"/>
          <w:sz w:val="24"/>
          <w:szCs w:val="24"/>
        </w:rPr>
        <w:t xml:space="preserve"> for compliance with the health</w:t>
      </w:r>
      <w:r w:rsidR="00CA33EC" w:rsidRPr="00F37189">
        <w:rPr>
          <w:rFonts w:ascii="Times New Roman" w:hAnsi="Times New Roman" w:cs="Times New Roman"/>
          <w:sz w:val="24"/>
          <w:szCs w:val="24"/>
        </w:rPr>
        <w:t>care law.</w:t>
      </w:r>
      <w:r w:rsidR="00CA33EC" w:rsidRPr="00F37189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CA33EC" w:rsidRPr="00F371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C5E93" w14:textId="77777777" w:rsidR="00D819F5" w:rsidRPr="00F37189" w:rsidRDefault="00D819F5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D1C7A" w14:textId="57B9C92F" w:rsidR="009F413D" w:rsidRPr="00F37189" w:rsidRDefault="009F413D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7189">
        <w:rPr>
          <w:rFonts w:ascii="Times New Roman" w:hAnsi="Times New Roman" w:cs="Times New Roman"/>
          <w:sz w:val="24"/>
          <w:szCs w:val="24"/>
        </w:rPr>
        <w:t>On average, the t</w:t>
      </w:r>
      <w:r w:rsidR="00D532C0">
        <w:rPr>
          <w:rFonts w:ascii="Times New Roman" w:hAnsi="Times New Roman" w:cs="Times New Roman"/>
          <w:sz w:val="24"/>
          <w:szCs w:val="24"/>
        </w:rPr>
        <w:t xml:space="preserve">ax will cost large employers </w:t>
      </w:r>
      <w:r w:rsidRPr="00F37189">
        <w:rPr>
          <w:rFonts w:ascii="Times New Roman" w:hAnsi="Times New Roman" w:cs="Times New Roman"/>
          <w:sz w:val="24"/>
          <w:szCs w:val="24"/>
        </w:rPr>
        <w:t>a</w:t>
      </w:r>
      <w:r w:rsidR="00D532C0">
        <w:rPr>
          <w:rFonts w:ascii="Times New Roman" w:hAnsi="Times New Roman" w:cs="Times New Roman"/>
          <w:sz w:val="24"/>
          <w:szCs w:val="24"/>
        </w:rPr>
        <w:t xml:space="preserve">bout </w:t>
      </w:r>
      <w:r w:rsidRPr="00F37189">
        <w:rPr>
          <w:rFonts w:ascii="Times New Roman" w:hAnsi="Times New Roman" w:cs="Times New Roman"/>
          <w:sz w:val="24"/>
          <w:szCs w:val="24"/>
        </w:rPr>
        <w:t xml:space="preserve">$1 million that year </w:t>
      </w:r>
      <w:r w:rsidR="00F6295C" w:rsidRPr="00F37189">
        <w:rPr>
          <w:rFonts w:ascii="Times New Roman" w:hAnsi="Times New Roman" w:cs="Times New Roman"/>
          <w:sz w:val="24"/>
          <w:szCs w:val="24"/>
        </w:rPr>
        <w:t>--</w:t>
      </w:r>
      <w:r w:rsidRPr="00F37189">
        <w:rPr>
          <w:rFonts w:ascii="Times New Roman" w:hAnsi="Times New Roman" w:cs="Times New Roman"/>
          <w:sz w:val="24"/>
          <w:szCs w:val="24"/>
        </w:rPr>
        <w:t xml:space="preserve"> increasing to an average of $2.1 million per year from 2018 to 2024.</w:t>
      </w:r>
      <w:r w:rsidRPr="00F37189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</w:p>
    <w:p w14:paraId="69A512DA" w14:textId="77777777" w:rsidR="00D819F5" w:rsidRPr="00F37189" w:rsidRDefault="00D819F5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F4E72" w14:textId="35AE2F8C" w:rsidR="00A7592B" w:rsidRPr="00F37189" w:rsidRDefault="00A7592B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7189">
        <w:rPr>
          <w:rFonts w:ascii="Times New Roman" w:hAnsi="Times New Roman" w:cs="Times New Roman"/>
          <w:sz w:val="24"/>
          <w:szCs w:val="24"/>
        </w:rPr>
        <w:t>In response, firms</w:t>
      </w:r>
      <w:r w:rsidR="00F60960" w:rsidRPr="00F37189">
        <w:rPr>
          <w:rFonts w:ascii="Times New Roman" w:hAnsi="Times New Roman" w:cs="Times New Roman"/>
          <w:sz w:val="24"/>
          <w:szCs w:val="24"/>
        </w:rPr>
        <w:t xml:space="preserve"> are radically redesigning their health plans</w:t>
      </w:r>
      <w:r w:rsidRPr="00F37189">
        <w:rPr>
          <w:rFonts w:ascii="Times New Roman" w:hAnsi="Times New Roman" w:cs="Times New Roman"/>
          <w:sz w:val="24"/>
          <w:szCs w:val="24"/>
        </w:rPr>
        <w:t xml:space="preserve"> to avoid triggering the tax </w:t>
      </w:r>
      <w:r w:rsidR="00F6295C" w:rsidRPr="00F37189">
        <w:rPr>
          <w:rFonts w:ascii="Times New Roman" w:hAnsi="Times New Roman" w:cs="Times New Roman"/>
          <w:sz w:val="24"/>
          <w:szCs w:val="24"/>
        </w:rPr>
        <w:t>--</w:t>
      </w:r>
      <w:r w:rsidR="00F60960" w:rsidRPr="00F37189">
        <w:rPr>
          <w:rFonts w:ascii="Times New Roman" w:hAnsi="Times New Roman" w:cs="Times New Roman"/>
          <w:sz w:val="24"/>
          <w:szCs w:val="24"/>
        </w:rPr>
        <w:t xml:space="preserve"> in ways workers are </w:t>
      </w:r>
      <w:r w:rsidR="0047658E" w:rsidRPr="00F37189">
        <w:rPr>
          <w:rFonts w:ascii="Times New Roman" w:hAnsi="Times New Roman" w:cs="Times New Roman"/>
          <w:sz w:val="24"/>
          <w:szCs w:val="24"/>
        </w:rPr>
        <w:t>sure to dislike.</w:t>
      </w:r>
    </w:p>
    <w:p w14:paraId="7CD13325" w14:textId="77777777" w:rsidR="00D819F5" w:rsidRPr="00F37189" w:rsidRDefault="00D819F5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45851" w14:textId="4A03BF59" w:rsidR="00A7592B" w:rsidRPr="00F37189" w:rsidRDefault="00810B23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7189">
        <w:rPr>
          <w:rFonts w:ascii="Times New Roman" w:hAnsi="Times New Roman" w:cs="Times New Roman"/>
          <w:sz w:val="24"/>
          <w:szCs w:val="24"/>
        </w:rPr>
        <w:t>To start, m</w:t>
      </w:r>
      <w:r w:rsidR="0047658E" w:rsidRPr="00F37189">
        <w:rPr>
          <w:rFonts w:ascii="Times New Roman" w:hAnsi="Times New Roman" w:cs="Times New Roman"/>
          <w:sz w:val="24"/>
          <w:szCs w:val="24"/>
        </w:rPr>
        <w:t xml:space="preserve">ore workers will find themselves paying for doctors and hospitals long before </w:t>
      </w:r>
      <w:r w:rsidR="00A7592B" w:rsidRPr="00F37189">
        <w:rPr>
          <w:rFonts w:ascii="Times New Roman" w:hAnsi="Times New Roman" w:cs="Times New Roman"/>
          <w:sz w:val="24"/>
          <w:szCs w:val="24"/>
        </w:rPr>
        <w:t xml:space="preserve">their policy even kicks in </w:t>
      </w:r>
      <w:r w:rsidR="00F6295C" w:rsidRPr="00F37189">
        <w:rPr>
          <w:rFonts w:ascii="Times New Roman" w:hAnsi="Times New Roman" w:cs="Times New Roman"/>
          <w:sz w:val="24"/>
          <w:szCs w:val="24"/>
        </w:rPr>
        <w:t>--</w:t>
      </w:r>
      <w:r w:rsidR="00A7592B" w:rsidRPr="00F37189">
        <w:rPr>
          <w:rFonts w:ascii="Times New Roman" w:hAnsi="Times New Roman" w:cs="Times New Roman"/>
          <w:sz w:val="24"/>
          <w:szCs w:val="24"/>
        </w:rPr>
        <w:t xml:space="preserve"> thanks to </w:t>
      </w:r>
      <w:r w:rsidR="00850908" w:rsidRPr="00F37189">
        <w:rPr>
          <w:rFonts w:ascii="Times New Roman" w:hAnsi="Times New Roman" w:cs="Times New Roman"/>
          <w:sz w:val="24"/>
          <w:szCs w:val="24"/>
        </w:rPr>
        <w:t>larger</w:t>
      </w:r>
      <w:r w:rsidR="00A7592B" w:rsidRPr="00F37189">
        <w:rPr>
          <w:rFonts w:ascii="Times New Roman" w:hAnsi="Times New Roman" w:cs="Times New Roman"/>
          <w:sz w:val="24"/>
          <w:szCs w:val="24"/>
        </w:rPr>
        <w:t xml:space="preserve"> deductibles</w:t>
      </w:r>
      <w:r w:rsidR="00850908" w:rsidRPr="00F37189">
        <w:rPr>
          <w:rFonts w:ascii="Times New Roman" w:hAnsi="Times New Roman" w:cs="Times New Roman"/>
          <w:sz w:val="24"/>
          <w:szCs w:val="24"/>
        </w:rPr>
        <w:t>, bigger</w:t>
      </w:r>
      <w:r w:rsidR="00A7592B" w:rsidRPr="00F37189">
        <w:rPr>
          <w:rFonts w:ascii="Times New Roman" w:hAnsi="Times New Roman" w:cs="Times New Roman"/>
          <w:sz w:val="24"/>
          <w:szCs w:val="24"/>
        </w:rPr>
        <w:t xml:space="preserve"> co-pays</w:t>
      </w:r>
      <w:r w:rsidR="00850908" w:rsidRPr="00F37189">
        <w:rPr>
          <w:rFonts w:ascii="Times New Roman" w:hAnsi="Times New Roman" w:cs="Times New Roman"/>
          <w:sz w:val="24"/>
          <w:szCs w:val="24"/>
        </w:rPr>
        <w:t>, and higher out-of-pocket maximums</w:t>
      </w:r>
      <w:r w:rsidR="00A7592B" w:rsidRPr="00F3718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A41F9C" w14:textId="77777777" w:rsidR="00D819F5" w:rsidRPr="00F37189" w:rsidRDefault="00D819F5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F8F15A" w14:textId="710728DD" w:rsidR="00F60960" w:rsidRPr="00F37189" w:rsidRDefault="00A7592B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7189">
        <w:rPr>
          <w:rFonts w:ascii="Times New Roman" w:hAnsi="Times New Roman" w:cs="Times New Roman"/>
          <w:sz w:val="24"/>
          <w:szCs w:val="24"/>
        </w:rPr>
        <w:t xml:space="preserve">One recent survey of over 3,000 employers found that 42 percent were planning to </w:t>
      </w:r>
      <w:r w:rsidR="00F60960" w:rsidRPr="00F37189">
        <w:rPr>
          <w:rFonts w:ascii="Times New Roman" w:hAnsi="Times New Roman" w:cs="Times New Roman"/>
          <w:sz w:val="24"/>
          <w:szCs w:val="24"/>
        </w:rPr>
        <w:t>increase deductibles for worker</w:t>
      </w:r>
      <w:r w:rsidR="0047658E" w:rsidRPr="00F37189">
        <w:rPr>
          <w:rFonts w:ascii="Times New Roman" w:hAnsi="Times New Roman" w:cs="Times New Roman"/>
          <w:sz w:val="24"/>
          <w:szCs w:val="24"/>
        </w:rPr>
        <w:t>s from their current average of</w:t>
      </w:r>
      <w:r w:rsidR="00F60960" w:rsidRPr="00F37189">
        <w:rPr>
          <w:rFonts w:ascii="Times New Roman" w:hAnsi="Times New Roman" w:cs="Times New Roman"/>
          <w:sz w:val="24"/>
          <w:szCs w:val="24"/>
        </w:rPr>
        <w:t xml:space="preserve"> $3,000 for family plans and $1,200 for individuals.</w:t>
      </w:r>
      <w:r w:rsidR="00F60960" w:rsidRPr="00F37189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47658E" w:rsidRPr="00F371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5D5F3E" w14:textId="77777777" w:rsidR="00D819F5" w:rsidRPr="00F37189" w:rsidRDefault="00D819F5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0117E" w14:textId="746A174D" w:rsidR="00912F14" w:rsidRDefault="00ED4FE0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Employers will have to make drastic changes to avoid the tax, meaning that </w:t>
      </w:r>
      <w:r w:rsidR="00A7592B" w:rsidRPr="00F37189">
        <w:rPr>
          <w:rFonts w:ascii="Times New Roman" w:hAnsi="Times New Roman" w:cs="Times New Roman"/>
          <w:sz w:val="24"/>
          <w:szCs w:val="24"/>
        </w:rPr>
        <w:t xml:space="preserve">employees will get less for their </w:t>
      </w:r>
      <w:r>
        <w:rPr>
          <w:rFonts w:ascii="Times New Roman" w:hAnsi="Times New Roman" w:cs="Times New Roman"/>
          <w:sz w:val="24"/>
          <w:szCs w:val="24"/>
        </w:rPr>
        <w:t>share of health plan costs</w:t>
      </w:r>
      <w:r w:rsidR="00A7592B" w:rsidRPr="00F37189">
        <w:rPr>
          <w:rFonts w:ascii="Times New Roman" w:hAnsi="Times New Roman" w:cs="Times New Roman"/>
          <w:sz w:val="24"/>
          <w:szCs w:val="24"/>
        </w:rPr>
        <w:t xml:space="preserve"> </w:t>
      </w:r>
      <w:r w:rsidR="00F6295C" w:rsidRPr="00F37189">
        <w:rPr>
          <w:rFonts w:ascii="Times New Roman" w:hAnsi="Times New Roman" w:cs="Times New Roman"/>
          <w:sz w:val="24"/>
          <w:szCs w:val="24"/>
        </w:rPr>
        <w:t>--</w:t>
      </w:r>
      <w:r w:rsidR="00A7592B" w:rsidRPr="00F37189">
        <w:rPr>
          <w:rFonts w:ascii="Times New Roman" w:hAnsi="Times New Roman" w:cs="Times New Roman"/>
          <w:sz w:val="24"/>
          <w:szCs w:val="24"/>
        </w:rPr>
        <w:t xml:space="preserve"> with narro</w:t>
      </w:r>
      <w:r w:rsidR="00CD2E48" w:rsidRPr="00F37189">
        <w:rPr>
          <w:rFonts w:ascii="Times New Roman" w:hAnsi="Times New Roman" w:cs="Times New Roman"/>
          <w:sz w:val="24"/>
          <w:szCs w:val="24"/>
        </w:rPr>
        <w:t>wer provider networks and pared-</w:t>
      </w:r>
      <w:r w:rsidR="00A7592B" w:rsidRPr="00F37189">
        <w:rPr>
          <w:rFonts w:ascii="Times New Roman" w:hAnsi="Times New Roman" w:cs="Times New Roman"/>
          <w:sz w:val="24"/>
          <w:szCs w:val="24"/>
        </w:rPr>
        <w:t xml:space="preserve">back benefits. </w:t>
      </w:r>
      <w:r w:rsidR="002E527C" w:rsidRPr="00F37189">
        <w:rPr>
          <w:rFonts w:ascii="Times New Roman" w:hAnsi="Times New Roman" w:cs="Times New Roman"/>
          <w:sz w:val="24"/>
          <w:szCs w:val="24"/>
        </w:rPr>
        <w:t>Xerox and UPS have already reduced eligibility for spouses</w:t>
      </w:r>
      <w:r w:rsidR="00FF2795" w:rsidRPr="00F37189">
        <w:rPr>
          <w:rFonts w:ascii="Times New Roman" w:hAnsi="Times New Roman" w:cs="Times New Roman"/>
          <w:sz w:val="24"/>
          <w:szCs w:val="24"/>
        </w:rPr>
        <w:t>.</w:t>
      </w:r>
      <w:r w:rsidR="002E527C" w:rsidRPr="00F37189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="002E527C" w:rsidRPr="00F37189">
        <w:rPr>
          <w:rFonts w:ascii="Times New Roman" w:hAnsi="Times New Roman" w:cs="Times New Roman"/>
          <w:sz w:val="24"/>
          <w:szCs w:val="24"/>
        </w:rPr>
        <w:t xml:space="preserve"> </w:t>
      </w:r>
      <w:r w:rsidR="00FF2795" w:rsidRPr="00F37189">
        <w:rPr>
          <w:rFonts w:ascii="Times New Roman" w:hAnsi="Times New Roman" w:cs="Times New Roman"/>
          <w:sz w:val="24"/>
          <w:szCs w:val="24"/>
        </w:rPr>
        <w:t>T</w:t>
      </w:r>
      <w:r w:rsidR="00261745" w:rsidRPr="00F37189">
        <w:rPr>
          <w:rFonts w:ascii="Times New Roman" w:hAnsi="Times New Roman" w:cs="Times New Roman"/>
          <w:sz w:val="24"/>
          <w:szCs w:val="24"/>
        </w:rPr>
        <w:t>he University of Virginia has separated dental benefits from its health plans</w:t>
      </w:r>
      <w:r w:rsidR="00FF2795" w:rsidRPr="00F37189">
        <w:rPr>
          <w:rFonts w:ascii="Times New Roman" w:hAnsi="Times New Roman" w:cs="Times New Roman"/>
          <w:sz w:val="24"/>
          <w:szCs w:val="24"/>
        </w:rPr>
        <w:t>.</w:t>
      </w:r>
      <w:r w:rsidR="00261745" w:rsidRPr="00F37189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="00261745" w:rsidRPr="00F37189">
        <w:rPr>
          <w:rFonts w:ascii="Times New Roman" w:hAnsi="Times New Roman" w:cs="Times New Roman"/>
          <w:sz w:val="24"/>
          <w:szCs w:val="24"/>
        </w:rPr>
        <w:t xml:space="preserve"> </w:t>
      </w:r>
      <w:r w:rsidR="00FF2795" w:rsidRPr="00F37189">
        <w:rPr>
          <w:rFonts w:ascii="Times New Roman" w:hAnsi="Times New Roman" w:cs="Times New Roman"/>
          <w:sz w:val="24"/>
          <w:szCs w:val="24"/>
        </w:rPr>
        <w:t>S</w:t>
      </w:r>
      <w:r w:rsidR="00261745" w:rsidRPr="00F37189">
        <w:rPr>
          <w:rFonts w:ascii="Times New Roman" w:hAnsi="Times New Roman" w:cs="Times New Roman"/>
          <w:sz w:val="24"/>
          <w:szCs w:val="24"/>
        </w:rPr>
        <w:t xml:space="preserve">till other </w:t>
      </w:r>
      <w:r w:rsidR="002E527C" w:rsidRPr="00F37189">
        <w:rPr>
          <w:rFonts w:ascii="Times New Roman" w:hAnsi="Times New Roman" w:cs="Times New Roman"/>
          <w:sz w:val="24"/>
          <w:szCs w:val="24"/>
        </w:rPr>
        <w:t xml:space="preserve">employers are considering limiting contributions to </w:t>
      </w:r>
      <w:r w:rsidR="000E06BE">
        <w:rPr>
          <w:rFonts w:ascii="Times New Roman" w:hAnsi="Times New Roman" w:cs="Times New Roman"/>
          <w:sz w:val="24"/>
          <w:szCs w:val="24"/>
        </w:rPr>
        <w:t>health savings and flexible spending accounts</w:t>
      </w:r>
      <w:r w:rsidR="002E527C" w:rsidRPr="00F37189">
        <w:rPr>
          <w:rFonts w:ascii="Times New Roman" w:hAnsi="Times New Roman" w:cs="Times New Roman"/>
          <w:sz w:val="24"/>
          <w:szCs w:val="24"/>
        </w:rPr>
        <w:t>.</w:t>
      </w:r>
      <w:r w:rsidR="002E527C" w:rsidRPr="00F37189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</w:p>
    <w:p w14:paraId="6BFB7955" w14:textId="77777777" w:rsidR="00912F14" w:rsidRDefault="00912F14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6D77B" w14:textId="04E6788A" w:rsidR="00912F14" w:rsidRDefault="00912F14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Defenders of the Cadillac tax claim that </w:t>
      </w:r>
      <w:r w:rsidR="00ED4FE0">
        <w:rPr>
          <w:rFonts w:ascii="Times New Roman" w:hAnsi="Times New Roman" w:cs="Times New Roman"/>
          <w:sz w:val="24"/>
          <w:szCs w:val="24"/>
        </w:rPr>
        <w:t>it will</w:t>
      </w:r>
      <w:r>
        <w:rPr>
          <w:rFonts w:ascii="Times New Roman" w:hAnsi="Times New Roman" w:cs="Times New Roman"/>
          <w:sz w:val="24"/>
          <w:szCs w:val="24"/>
        </w:rPr>
        <w:t xml:space="preserve"> raise $87 billion for the federal government -- and that Congress will have to find that amount elsewhere to pay for its repeal. </w:t>
      </w:r>
    </w:p>
    <w:p w14:paraId="213FF008" w14:textId="77777777" w:rsidR="00912F14" w:rsidRDefault="00912F14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013FBC" w14:textId="704DFD54" w:rsidR="000E06BE" w:rsidRPr="009A61C6" w:rsidRDefault="00912F14" w:rsidP="009A61C6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But the Congressional Budget Office says that the tax itself will raise just one-fourth of that amount. The other three-quarters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supposed to come from higher income-tax receipts. The CBO assumes that employers will react to the Cadillac tax by cuttin</w:t>
      </w:r>
      <w:r w:rsidR="009A61C6">
        <w:rPr>
          <w:rFonts w:ascii="Times New Roman" w:hAnsi="Times New Roman" w:cs="Times New Roman"/>
          <w:sz w:val="24"/>
          <w:szCs w:val="24"/>
        </w:rPr>
        <w:t xml:space="preserve">g benefits and increasing wages. </w:t>
      </w:r>
      <w:r w:rsidR="009A61C6">
        <w:rPr>
          <w:rFonts w:ascii="Times New Roman" w:eastAsia="Calibri" w:hAnsi="Times New Roman" w:cs="Times New Roman"/>
          <w:color w:val="000000"/>
        </w:rPr>
        <w:t>But after all the other compliance costs associated with the Affordable Care Act</w:t>
      </w:r>
      <w:r w:rsidR="00ED4FE0">
        <w:rPr>
          <w:rFonts w:ascii="Times New Roman" w:eastAsia="Calibri" w:hAnsi="Times New Roman" w:cs="Times New Roman"/>
          <w:color w:val="000000"/>
        </w:rPr>
        <w:t xml:space="preserve"> employers have already absorbed</w:t>
      </w:r>
      <w:r w:rsidR="009A61C6">
        <w:rPr>
          <w:rFonts w:ascii="Times New Roman" w:eastAsia="Calibri" w:hAnsi="Times New Roman" w:cs="Times New Roman"/>
          <w:color w:val="000000"/>
        </w:rPr>
        <w:t xml:space="preserve">, it's </w:t>
      </w:r>
      <w:r w:rsidR="00C15487">
        <w:rPr>
          <w:rFonts w:ascii="Times New Roman" w:eastAsia="Calibri" w:hAnsi="Times New Roman" w:cs="Times New Roman"/>
          <w:color w:val="000000"/>
        </w:rPr>
        <w:t xml:space="preserve">very </w:t>
      </w:r>
      <w:r w:rsidR="009A61C6">
        <w:rPr>
          <w:rFonts w:ascii="Times New Roman" w:eastAsia="Calibri" w:hAnsi="Times New Roman" w:cs="Times New Roman"/>
          <w:color w:val="000000"/>
        </w:rPr>
        <w:t xml:space="preserve">unlikely that employers will compensate </w:t>
      </w:r>
      <w:r w:rsidR="009A61C6" w:rsidRPr="00AF44BB">
        <w:rPr>
          <w:rFonts w:ascii="Times New Roman" w:eastAsia="Calibri" w:hAnsi="Times New Roman" w:cs="Times New Roman"/>
          <w:color w:val="000000"/>
        </w:rPr>
        <w:t>for Cadillac-</w:t>
      </w:r>
      <w:r w:rsidR="00ED4FE0">
        <w:rPr>
          <w:rFonts w:ascii="Times New Roman" w:eastAsia="Calibri" w:hAnsi="Times New Roman" w:cs="Times New Roman"/>
          <w:color w:val="000000"/>
        </w:rPr>
        <w:t xml:space="preserve">tax </w:t>
      </w:r>
      <w:r w:rsidR="009A61C6" w:rsidRPr="00AF44BB">
        <w:rPr>
          <w:rFonts w:ascii="Times New Roman" w:eastAsia="Calibri" w:hAnsi="Times New Roman" w:cs="Times New Roman"/>
          <w:color w:val="000000"/>
        </w:rPr>
        <w:t>induced c</w:t>
      </w:r>
      <w:r w:rsidR="009A61C6">
        <w:rPr>
          <w:rFonts w:ascii="Times New Roman" w:eastAsia="Calibri" w:hAnsi="Times New Roman" w:cs="Times New Roman"/>
          <w:color w:val="000000"/>
        </w:rPr>
        <w:t>uts in benefits with raises.</w:t>
      </w:r>
    </w:p>
    <w:p w14:paraId="7CB6FD0C" w14:textId="68ECAC00" w:rsidR="00810B23" w:rsidRPr="00F37189" w:rsidRDefault="00FB5B45" w:rsidP="00D81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7189">
        <w:rPr>
          <w:rFonts w:ascii="Times New Roman" w:hAnsi="Times New Roman" w:cs="Times New Roman"/>
          <w:sz w:val="24"/>
          <w:szCs w:val="24"/>
        </w:rPr>
        <w:t xml:space="preserve">The Cadillac tax should not be allowed to </w:t>
      </w:r>
      <w:r w:rsidR="004229E0" w:rsidRPr="00F37189">
        <w:rPr>
          <w:rFonts w:ascii="Times New Roman" w:hAnsi="Times New Roman" w:cs="Times New Roman"/>
          <w:sz w:val="24"/>
          <w:szCs w:val="24"/>
        </w:rPr>
        <w:t>cross</w:t>
      </w:r>
      <w:r w:rsidRPr="00F37189">
        <w:rPr>
          <w:rFonts w:ascii="Times New Roman" w:hAnsi="Times New Roman" w:cs="Times New Roman"/>
          <w:sz w:val="24"/>
          <w:szCs w:val="24"/>
        </w:rPr>
        <w:t xml:space="preserve"> the start line. If </w:t>
      </w:r>
      <w:r w:rsidR="003515B2" w:rsidRPr="00F37189">
        <w:rPr>
          <w:rFonts w:ascii="Times New Roman" w:hAnsi="Times New Roman" w:cs="Times New Roman"/>
          <w:sz w:val="24"/>
          <w:szCs w:val="24"/>
        </w:rPr>
        <w:t>implemented</w:t>
      </w:r>
      <w:r w:rsidRPr="00F37189">
        <w:rPr>
          <w:rFonts w:ascii="Times New Roman" w:hAnsi="Times New Roman" w:cs="Times New Roman"/>
          <w:sz w:val="24"/>
          <w:szCs w:val="24"/>
        </w:rPr>
        <w:t>, it will only drive healthca</w:t>
      </w:r>
      <w:r w:rsidR="00D532C0">
        <w:rPr>
          <w:rFonts w:ascii="Times New Roman" w:hAnsi="Times New Roman" w:cs="Times New Roman"/>
          <w:sz w:val="24"/>
          <w:szCs w:val="24"/>
        </w:rPr>
        <w:t>re costs higher and hurt middle</w:t>
      </w:r>
      <w:r w:rsidRPr="00F37189">
        <w:rPr>
          <w:rFonts w:ascii="Times New Roman" w:hAnsi="Times New Roman" w:cs="Times New Roman"/>
          <w:sz w:val="24"/>
          <w:szCs w:val="24"/>
        </w:rPr>
        <w:t xml:space="preserve">class workers. </w:t>
      </w:r>
      <w:r w:rsidR="004229E0" w:rsidRPr="00F37189">
        <w:rPr>
          <w:rFonts w:ascii="Times New Roman" w:hAnsi="Times New Roman" w:cs="Times New Roman"/>
          <w:sz w:val="24"/>
          <w:szCs w:val="24"/>
        </w:rPr>
        <w:t xml:space="preserve">Republicans and Democrats alike need to </w:t>
      </w:r>
      <w:r w:rsidR="00FF2795" w:rsidRPr="00F37189">
        <w:rPr>
          <w:rFonts w:ascii="Times New Roman" w:hAnsi="Times New Roman" w:cs="Times New Roman"/>
          <w:sz w:val="24"/>
          <w:szCs w:val="24"/>
        </w:rPr>
        <w:t>take</w:t>
      </w:r>
      <w:r w:rsidR="004229E0" w:rsidRPr="00F37189">
        <w:rPr>
          <w:rFonts w:ascii="Times New Roman" w:hAnsi="Times New Roman" w:cs="Times New Roman"/>
          <w:sz w:val="24"/>
          <w:szCs w:val="24"/>
        </w:rPr>
        <w:t xml:space="preserve"> this Cad</w:t>
      </w:r>
      <w:r w:rsidR="000E06BE">
        <w:rPr>
          <w:rFonts w:ascii="Times New Roman" w:hAnsi="Times New Roman" w:cs="Times New Roman"/>
          <w:sz w:val="24"/>
          <w:szCs w:val="24"/>
        </w:rPr>
        <w:t>dy</w:t>
      </w:r>
      <w:r w:rsidR="004229E0" w:rsidRPr="00F37189">
        <w:rPr>
          <w:rFonts w:ascii="Times New Roman" w:hAnsi="Times New Roman" w:cs="Times New Roman"/>
          <w:sz w:val="24"/>
          <w:szCs w:val="24"/>
        </w:rPr>
        <w:t xml:space="preserve"> </w:t>
      </w:r>
      <w:r w:rsidR="00FF2795" w:rsidRPr="00F37189">
        <w:rPr>
          <w:rFonts w:ascii="Times New Roman" w:hAnsi="Times New Roman" w:cs="Times New Roman"/>
          <w:sz w:val="24"/>
          <w:szCs w:val="24"/>
        </w:rPr>
        <w:t>to the junkyard</w:t>
      </w:r>
      <w:r w:rsidR="004229E0" w:rsidRPr="00F37189">
        <w:rPr>
          <w:rFonts w:ascii="Times New Roman" w:hAnsi="Times New Roman" w:cs="Times New Roman"/>
          <w:sz w:val="24"/>
          <w:szCs w:val="24"/>
        </w:rPr>
        <w:t>.</w:t>
      </w:r>
    </w:p>
    <w:p w14:paraId="4552B164" w14:textId="77777777" w:rsidR="00D819F5" w:rsidRPr="00F37189" w:rsidRDefault="00D819F5" w:rsidP="00D819F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34DBA10" w14:textId="46FA7257" w:rsidR="00763D1F" w:rsidRPr="00F37189" w:rsidRDefault="00F6295C" w:rsidP="000E0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7189">
        <w:rPr>
          <w:rFonts w:ascii="Times New Roman" w:hAnsi="Times New Roman" w:cs="Times New Roman"/>
          <w:i/>
          <w:sz w:val="24"/>
          <w:szCs w:val="24"/>
        </w:rPr>
        <w:t>Janet Trautwein is CEO of the National Association of Health Underwriters.</w:t>
      </w:r>
    </w:p>
    <w:sectPr w:rsidR="00763D1F" w:rsidRPr="00F3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EE48B5" w14:textId="77777777" w:rsidR="00F60572" w:rsidRDefault="00F60572" w:rsidP="00E9061F">
      <w:pPr>
        <w:spacing w:after="0" w:line="240" w:lineRule="auto"/>
      </w:pPr>
      <w:r>
        <w:separator/>
      </w:r>
    </w:p>
  </w:endnote>
  <w:endnote w:type="continuationSeparator" w:id="0">
    <w:p w14:paraId="41060DFA" w14:textId="77777777" w:rsidR="00F60572" w:rsidRDefault="00F60572" w:rsidP="00E90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132D4" w14:textId="77777777" w:rsidR="00F60572" w:rsidRDefault="00F60572" w:rsidP="00E9061F">
      <w:pPr>
        <w:spacing w:after="0" w:line="240" w:lineRule="auto"/>
      </w:pPr>
      <w:r>
        <w:separator/>
      </w:r>
    </w:p>
  </w:footnote>
  <w:footnote w:type="continuationSeparator" w:id="0">
    <w:p w14:paraId="1A1058A0" w14:textId="77777777" w:rsidR="00F60572" w:rsidRDefault="00F60572" w:rsidP="00E9061F">
      <w:pPr>
        <w:spacing w:after="0" w:line="240" w:lineRule="auto"/>
      </w:pPr>
      <w:r>
        <w:continuationSeparator/>
      </w:r>
    </w:p>
  </w:footnote>
  <w:footnote w:id="1">
    <w:p w14:paraId="783E6C49" w14:textId="77777777" w:rsidR="001F477B" w:rsidRPr="00A54286" w:rsidRDefault="001F477B" w:rsidP="001F477B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A54286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  <w:hyperlink r:id="rId1" w:history="1">
        <w:r w:rsidRPr="00A54286">
          <w:rPr>
            <w:rStyle w:val="Hyperlink"/>
            <w:rFonts w:ascii="Times New Roman" w:hAnsi="Times New Roman" w:cs="Times New Roman"/>
            <w:sz w:val="16"/>
            <w:szCs w:val="16"/>
          </w:rPr>
          <w:t>http://www.marketwatch.com/story/hillary-clinton-repeal-obamacares-cadillac-tax-2015-09-30</w:t>
        </w:r>
      </w:hyperlink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2">
    <w:p w14:paraId="3A5E9A88" w14:textId="77777777" w:rsidR="00B51A5D" w:rsidRPr="00A54286" w:rsidRDefault="00B51A5D" w:rsidP="00B51A5D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A54286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  <w:hyperlink r:id="rId2" w:history="1">
        <w:r w:rsidRPr="00A54286">
          <w:rPr>
            <w:rStyle w:val="Hyperlink"/>
            <w:rFonts w:ascii="Times New Roman" w:hAnsi="Times New Roman" w:cs="Times New Roman"/>
            <w:sz w:val="16"/>
            <w:szCs w:val="16"/>
          </w:rPr>
          <w:t>http://www.nea.org/assets/docs/Actuarial_Study_on_Excise_Tax--</w:t>
        </w:r>
        <w:proofErr w:type="spellStart"/>
        <w:r w:rsidRPr="00A54286">
          <w:rPr>
            <w:rStyle w:val="Hyperlink"/>
            <w:rFonts w:ascii="Times New Roman" w:hAnsi="Times New Roman" w:cs="Times New Roman"/>
            <w:sz w:val="16"/>
            <w:szCs w:val="16"/>
          </w:rPr>
          <w:t>In_Brief</w:t>
        </w:r>
        <w:proofErr w:type="spellEnd"/>
        <w:r w:rsidRPr="00A54286">
          <w:rPr>
            <w:rStyle w:val="Hyperlink"/>
            <w:rFonts w:ascii="Times New Roman" w:hAnsi="Times New Roman" w:cs="Times New Roman"/>
            <w:sz w:val="16"/>
            <w:szCs w:val="16"/>
          </w:rPr>
          <w:t>--March_13_2015.pdf</w:t>
        </w:r>
      </w:hyperlink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3">
    <w:p w14:paraId="0565CEA9" w14:textId="77777777" w:rsidR="000E06BE" w:rsidRPr="00A54286" w:rsidRDefault="000E06BE" w:rsidP="000E06BE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A54286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  <w:hyperlink r:id="rId3" w:history="1">
        <w:r w:rsidRPr="00A54286">
          <w:rPr>
            <w:rStyle w:val="Hyperlink"/>
            <w:rFonts w:ascii="Times New Roman" w:hAnsi="Times New Roman" w:cs="Times New Roman"/>
            <w:sz w:val="16"/>
            <w:szCs w:val="16"/>
          </w:rPr>
          <w:t>https://www.towerswatson.com/en-US/Press/2014/09/nearly-half-us-employers-to-hit-health-care-cadillac-tax-in-2018-with-82-percent-by-2023</w:t>
        </w:r>
      </w:hyperlink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4">
    <w:p w14:paraId="2A25F02A" w14:textId="7D0C9A6E" w:rsidR="00F37189" w:rsidRPr="00A54286" w:rsidRDefault="00F37189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A54286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A54286">
        <w:rPr>
          <w:rFonts w:ascii="Times New Roman" w:hAnsi="Times New Roman" w:cs="Times New Roman"/>
          <w:sz w:val="16"/>
          <w:szCs w:val="16"/>
        </w:rPr>
        <w:t xml:space="preserve"> http://www.politico.com/story/2015/04/obamacare-health-care-cadillac-tax-116659</w:t>
      </w:r>
    </w:p>
  </w:footnote>
  <w:footnote w:id="5">
    <w:p w14:paraId="3C617544" w14:textId="2A72F09A" w:rsidR="00E459EB" w:rsidRPr="00A54286" w:rsidRDefault="00E459EB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A54286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  <w:hyperlink r:id="rId4" w:history="1">
        <w:r w:rsidRPr="00A54286">
          <w:rPr>
            <w:rStyle w:val="Hyperlink"/>
            <w:rFonts w:ascii="Times New Roman" w:hAnsi="Times New Roman" w:cs="Times New Roman"/>
            <w:sz w:val="16"/>
            <w:szCs w:val="16"/>
          </w:rPr>
          <w:t>https://www.towerswatson.com/en-US/Press/2014/09/nearly-half-us-employers-to-hit-health-care-cadillac-tax-in-2018-with-82-percent-by-2023</w:t>
        </w:r>
      </w:hyperlink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6">
    <w:p w14:paraId="744AB0AA" w14:textId="77777777" w:rsidR="00BC27B4" w:rsidRPr="00A54286" w:rsidRDefault="00BC27B4" w:rsidP="00DE3FC1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A54286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  <w:hyperlink r:id="rId5" w:history="1">
        <w:r w:rsidRPr="00A54286">
          <w:rPr>
            <w:rStyle w:val="Hyperlink"/>
            <w:rFonts w:ascii="Times New Roman" w:hAnsi="Times New Roman" w:cs="Times New Roman"/>
            <w:sz w:val="16"/>
            <w:szCs w:val="16"/>
          </w:rPr>
          <w:t>http://www.vox.com/2015/8/26/9210443/cadillac-tax-obamacare</w:t>
        </w:r>
      </w:hyperlink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7">
    <w:p w14:paraId="7C175FC1" w14:textId="710AFF0E" w:rsidR="00F2024B" w:rsidRPr="00A54286" w:rsidRDefault="00F2024B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A54286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  <w:hyperlink r:id="rId6" w:history="1">
        <w:r w:rsidRPr="00A54286">
          <w:rPr>
            <w:rStyle w:val="Hyperlink"/>
            <w:rFonts w:ascii="Times New Roman" w:hAnsi="Times New Roman" w:cs="Times New Roman"/>
            <w:sz w:val="16"/>
            <w:szCs w:val="16"/>
          </w:rPr>
          <w:t>http://www.fightthe40.com/resources/Myth_v_Fact.pdf</w:t>
        </w:r>
      </w:hyperlink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8">
    <w:p w14:paraId="310B7D92" w14:textId="2F35DF0E" w:rsidR="00BC27B4" w:rsidRPr="00A54286" w:rsidRDefault="00BC27B4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A54286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  <w:hyperlink r:id="rId7" w:history="1">
        <w:r w:rsidRPr="00A54286">
          <w:rPr>
            <w:rStyle w:val="Hyperlink"/>
            <w:rFonts w:ascii="Times New Roman" w:hAnsi="Times New Roman" w:cs="Times New Roman"/>
            <w:sz w:val="16"/>
            <w:szCs w:val="16"/>
          </w:rPr>
          <w:t>http://www.benefitspro.com/2015/06/15/the-impact-of-ppacas-tax-policy-on-business</w:t>
        </w:r>
      </w:hyperlink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9">
    <w:p w14:paraId="2CD03BA5" w14:textId="12382F73" w:rsidR="00CA33EC" w:rsidRPr="00A54286" w:rsidRDefault="00CA33EC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A54286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  <w:hyperlink r:id="rId8" w:history="1">
        <w:r w:rsidRPr="00A54286">
          <w:rPr>
            <w:rStyle w:val="Hyperlink"/>
            <w:rFonts w:ascii="Times New Roman" w:hAnsi="Times New Roman" w:cs="Times New Roman"/>
            <w:sz w:val="16"/>
            <w:szCs w:val="16"/>
          </w:rPr>
          <w:t>https://www.ifebp.org/aboutus/pressroom/releases/Pages/pr-Employers-Say-2016-Will-Be-Costliest-Year-Yet-for-ACA-Compliance.aspx</w:t>
        </w:r>
      </w:hyperlink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10">
    <w:p w14:paraId="7913E6A0" w14:textId="77777777" w:rsidR="009F413D" w:rsidRPr="00A54286" w:rsidRDefault="009F413D" w:rsidP="009F413D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A54286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  <w:hyperlink r:id="rId9" w:history="1">
        <w:r w:rsidRPr="00A54286">
          <w:rPr>
            <w:rStyle w:val="Hyperlink"/>
            <w:rFonts w:ascii="Times New Roman" w:hAnsi="Times New Roman" w:cs="Times New Roman"/>
            <w:sz w:val="16"/>
            <w:szCs w:val="16"/>
          </w:rPr>
          <w:t>http://www.americanhealthpolicy.org/Content/documents/resources/a14-13_PR_Excise_Tax.pdf</w:t>
        </w:r>
      </w:hyperlink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11">
    <w:p w14:paraId="4586223B" w14:textId="514899CA" w:rsidR="00F60960" w:rsidRPr="00A54286" w:rsidRDefault="00F60960" w:rsidP="00F60960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A54286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  <w:hyperlink r:id="rId10" w:history="1">
        <w:r w:rsidR="0047658E" w:rsidRPr="00A54286">
          <w:rPr>
            <w:rStyle w:val="Hyperlink"/>
            <w:rFonts w:ascii="Times New Roman" w:hAnsi="Times New Roman" w:cs="Times New Roman"/>
            <w:sz w:val="16"/>
            <w:szCs w:val="16"/>
          </w:rPr>
          <w:t>https://www.ifebp.org/aboutus/pressroom/releases/Pages/pr-Employers-Say-2016-Will-Be-Costliest-Year-Yet-for-ACA-Compliance.aspx</w:t>
        </w:r>
      </w:hyperlink>
      <w:r w:rsidR="0047658E" w:rsidRPr="00A54286">
        <w:rPr>
          <w:rFonts w:ascii="Times New Roman" w:hAnsi="Times New Roman" w:cs="Times New Roman"/>
          <w:sz w:val="16"/>
          <w:szCs w:val="16"/>
        </w:rPr>
        <w:t xml:space="preserve"> and </w:t>
      </w:r>
      <w:hyperlink r:id="rId11" w:history="1">
        <w:r w:rsidRPr="00A54286">
          <w:rPr>
            <w:rStyle w:val="Hyperlink"/>
            <w:rFonts w:ascii="Times New Roman" w:hAnsi="Times New Roman" w:cs="Times New Roman"/>
            <w:sz w:val="16"/>
            <w:szCs w:val="16"/>
          </w:rPr>
          <w:t>http://www.prnewswire.com/news-releases/nearly-1-out-of-4-companies-seeing-health-insurance-premiums-rise-by-more-than-10-percent-300131056.html</w:t>
        </w:r>
      </w:hyperlink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12">
    <w:p w14:paraId="3D0CC54A" w14:textId="0A9FE347" w:rsidR="002E527C" w:rsidRPr="00A54286" w:rsidRDefault="002E527C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A54286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  <w:hyperlink r:id="rId12" w:history="1">
        <w:r w:rsidRPr="00A54286">
          <w:rPr>
            <w:rStyle w:val="Hyperlink"/>
            <w:rFonts w:ascii="Times New Roman" w:hAnsi="Times New Roman" w:cs="Times New Roman"/>
            <w:sz w:val="16"/>
            <w:szCs w:val="16"/>
          </w:rPr>
          <w:t>http://www.nbcnews.com/news/other/large-employers-cite-obamacare-cadillac-tax-reducing-benefits-f2D11655467</w:t>
        </w:r>
      </w:hyperlink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13">
    <w:p w14:paraId="24C88351" w14:textId="2F5590E5" w:rsidR="00261745" w:rsidRPr="00A54286" w:rsidRDefault="00261745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A54286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  <w:hyperlink r:id="rId13" w:history="1">
        <w:r w:rsidRPr="00A54286">
          <w:rPr>
            <w:rStyle w:val="Hyperlink"/>
            <w:rFonts w:ascii="Times New Roman" w:hAnsi="Times New Roman" w:cs="Times New Roman"/>
            <w:sz w:val="16"/>
            <w:szCs w:val="16"/>
          </w:rPr>
          <w:t>http://news.virginia.edu/content/university-employees-will-see-significant-changes-health-plan-year</w:t>
        </w:r>
      </w:hyperlink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14">
    <w:p w14:paraId="31BD6BC3" w14:textId="2C34E6E7" w:rsidR="002E527C" w:rsidRPr="00A54286" w:rsidRDefault="002E527C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A54286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  <w:hyperlink r:id="rId14" w:history="1">
        <w:r w:rsidRPr="00A54286">
          <w:rPr>
            <w:rStyle w:val="Hyperlink"/>
            <w:rFonts w:ascii="Times New Roman" w:hAnsi="Times New Roman" w:cs="Times New Roman"/>
            <w:sz w:val="16"/>
            <w:szCs w:val="16"/>
          </w:rPr>
          <w:t>http://www.bna.com/employers-may-cut-b57982058830/</w:t>
        </w:r>
      </w:hyperlink>
      <w:r w:rsidRPr="00A54286">
        <w:rPr>
          <w:rFonts w:ascii="Times New Roman" w:hAnsi="Times New Roman" w:cs="Times New Roman"/>
          <w:sz w:val="16"/>
          <w:szCs w:val="16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1F"/>
    <w:rsid w:val="00052A5D"/>
    <w:rsid w:val="00057D7B"/>
    <w:rsid w:val="000A70AB"/>
    <w:rsid w:val="000D0E04"/>
    <w:rsid w:val="000E06BE"/>
    <w:rsid w:val="000F05EA"/>
    <w:rsid w:val="00126122"/>
    <w:rsid w:val="0016750C"/>
    <w:rsid w:val="001A7AFA"/>
    <w:rsid w:val="001F477B"/>
    <w:rsid w:val="00213617"/>
    <w:rsid w:val="0021718F"/>
    <w:rsid w:val="0022361A"/>
    <w:rsid w:val="00261745"/>
    <w:rsid w:val="002E527C"/>
    <w:rsid w:val="002F78BE"/>
    <w:rsid w:val="00315570"/>
    <w:rsid w:val="003515B2"/>
    <w:rsid w:val="00355FAF"/>
    <w:rsid w:val="003825E4"/>
    <w:rsid w:val="003A246F"/>
    <w:rsid w:val="003E00CB"/>
    <w:rsid w:val="003E42BA"/>
    <w:rsid w:val="004229E0"/>
    <w:rsid w:val="0042563D"/>
    <w:rsid w:val="00443BA0"/>
    <w:rsid w:val="0047658E"/>
    <w:rsid w:val="00492FDD"/>
    <w:rsid w:val="004A482E"/>
    <w:rsid w:val="004B340C"/>
    <w:rsid w:val="004F4421"/>
    <w:rsid w:val="00500C05"/>
    <w:rsid w:val="005023BE"/>
    <w:rsid w:val="00525DB2"/>
    <w:rsid w:val="005C0AFA"/>
    <w:rsid w:val="005D0393"/>
    <w:rsid w:val="00623AAA"/>
    <w:rsid w:val="0062600C"/>
    <w:rsid w:val="00631994"/>
    <w:rsid w:val="00673A60"/>
    <w:rsid w:val="00686B5D"/>
    <w:rsid w:val="00686E62"/>
    <w:rsid w:val="006B4B21"/>
    <w:rsid w:val="006D4F4A"/>
    <w:rsid w:val="006E0A81"/>
    <w:rsid w:val="006F5CCB"/>
    <w:rsid w:val="00737006"/>
    <w:rsid w:val="00763D1F"/>
    <w:rsid w:val="00786B08"/>
    <w:rsid w:val="00792077"/>
    <w:rsid w:val="00792B4D"/>
    <w:rsid w:val="00796D87"/>
    <w:rsid w:val="007E1B4D"/>
    <w:rsid w:val="007F3BE8"/>
    <w:rsid w:val="00810B23"/>
    <w:rsid w:val="00826D5F"/>
    <w:rsid w:val="008371D0"/>
    <w:rsid w:val="00841099"/>
    <w:rsid w:val="00850908"/>
    <w:rsid w:val="00863E4B"/>
    <w:rsid w:val="0087508F"/>
    <w:rsid w:val="008769E2"/>
    <w:rsid w:val="008D3A59"/>
    <w:rsid w:val="0091067D"/>
    <w:rsid w:val="00912F14"/>
    <w:rsid w:val="00952D9A"/>
    <w:rsid w:val="00960047"/>
    <w:rsid w:val="009A61C6"/>
    <w:rsid w:val="009F413D"/>
    <w:rsid w:val="00A3656C"/>
    <w:rsid w:val="00A43D32"/>
    <w:rsid w:val="00A54286"/>
    <w:rsid w:val="00A6470A"/>
    <w:rsid w:val="00A7592B"/>
    <w:rsid w:val="00B14BC1"/>
    <w:rsid w:val="00B433D2"/>
    <w:rsid w:val="00B51A5D"/>
    <w:rsid w:val="00B55013"/>
    <w:rsid w:val="00B832F6"/>
    <w:rsid w:val="00B93BEC"/>
    <w:rsid w:val="00BA7129"/>
    <w:rsid w:val="00BC27B4"/>
    <w:rsid w:val="00C045C6"/>
    <w:rsid w:val="00C15487"/>
    <w:rsid w:val="00C15C7A"/>
    <w:rsid w:val="00C53C51"/>
    <w:rsid w:val="00C7581F"/>
    <w:rsid w:val="00CA33EC"/>
    <w:rsid w:val="00CD2E48"/>
    <w:rsid w:val="00CD66BB"/>
    <w:rsid w:val="00CE187F"/>
    <w:rsid w:val="00CF1B8F"/>
    <w:rsid w:val="00D30962"/>
    <w:rsid w:val="00D3394E"/>
    <w:rsid w:val="00D46C4B"/>
    <w:rsid w:val="00D50E03"/>
    <w:rsid w:val="00D532C0"/>
    <w:rsid w:val="00D819F5"/>
    <w:rsid w:val="00D97AF6"/>
    <w:rsid w:val="00DA15D9"/>
    <w:rsid w:val="00DB759D"/>
    <w:rsid w:val="00DD09FB"/>
    <w:rsid w:val="00DE3FC1"/>
    <w:rsid w:val="00DF36CB"/>
    <w:rsid w:val="00DF388E"/>
    <w:rsid w:val="00E459EB"/>
    <w:rsid w:val="00E631C6"/>
    <w:rsid w:val="00E9061F"/>
    <w:rsid w:val="00EA49A5"/>
    <w:rsid w:val="00EB42E5"/>
    <w:rsid w:val="00ED4FE0"/>
    <w:rsid w:val="00F2024B"/>
    <w:rsid w:val="00F23C41"/>
    <w:rsid w:val="00F37189"/>
    <w:rsid w:val="00F450AB"/>
    <w:rsid w:val="00F60572"/>
    <w:rsid w:val="00F60960"/>
    <w:rsid w:val="00F6295C"/>
    <w:rsid w:val="00FB5B45"/>
    <w:rsid w:val="00FF277B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73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906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06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9061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9061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19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9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9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9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9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9F5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763D1F"/>
  </w:style>
  <w:style w:type="character" w:styleId="FollowedHyperlink">
    <w:name w:val="FollowedHyperlink"/>
    <w:basedOn w:val="DefaultParagraphFont"/>
    <w:uiPriority w:val="99"/>
    <w:semiHidden/>
    <w:unhideWhenUsed/>
    <w:rsid w:val="0021718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906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06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9061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9061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19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9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9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9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9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9F5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763D1F"/>
  </w:style>
  <w:style w:type="character" w:styleId="FollowedHyperlink">
    <w:name w:val="FollowedHyperlink"/>
    <w:basedOn w:val="DefaultParagraphFont"/>
    <w:uiPriority w:val="99"/>
    <w:semiHidden/>
    <w:unhideWhenUsed/>
    <w:rsid w:val="00217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febp.org/aboutus/pressroom/releases/Pages/pr-Employers-Say-2016-Will-Be-Costliest-Year-Yet-for-ACA-Compliance.aspx" TargetMode="External"/><Relationship Id="rId13" Type="http://schemas.openxmlformats.org/officeDocument/2006/relationships/hyperlink" Target="http://news.virginia.edu/content/university-employees-will-see-significant-changes-health-plan-year" TargetMode="External"/><Relationship Id="rId3" Type="http://schemas.openxmlformats.org/officeDocument/2006/relationships/hyperlink" Target="https://www.towerswatson.com/en-US/Press/2014/09/nearly-half-us-employers-to-hit-health-care-cadillac-tax-in-2018-with-82-percent-by-2023" TargetMode="External"/><Relationship Id="rId7" Type="http://schemas.openxmlformats.org/officeDocument/2006/relationships/hyperlink" Target="http://www.benefitspro.com/2015/06/15/the-impact-of-ppacas-tax-policy-on-business" TargetMode="External"/><Relationship Id="rId12" Type="http://schemas.openxmlformats.org/officeDocument/2006/relationships/hyperlink" Target="http://www.nbcnews.com/news/other/large-employers-cite-obamacare-cadillac-tax-reducing-benefits-f2D11655467" TargetMode="External"/><Relationship Id="rId2" Type="http://schemas.openxmlformats.org/officeDocument/2006/relationships/hyperlink" Target="http://www.nea.org/assets/docs/Actuarial_Study_on_Excise_Tax--In_Brief--March_13_2015.pdf" TargetMode="External"/><Relationship Id="rId1" Type="http://schemas.openxmlformats.org/officeDocument/2006/relationships/hyperlink" Target="http://www.marketwatch.com/story/hillary-clinton-repeal-obamacares-cadillac-tax-2015-09-30" TargetMode="External"/><Relationship Id="rId6" Type="http://schemas.openxmlformats.org/officeDocument/2006/relationships/hyperlink" Target="http://www.fightthe40.com/resources/Myth_v_Fact.pdf" TargetMode="External"/><Relationship Id="rId11" Type="http://schemas.openxmlformats.org/officeDocument/2006/relationships/hyperlink" Target="http://www.prnewswire.com/news-releases/nearly-1-out-of-4-companies-seeing-health-insurance-premiums-rise-by-more-than-10-percent-300131056.html" TargetMode="External"/><Relationship Id="rId5" Type="http://schemas.openxmlformats.org/officeDocument/2006/relationships/hyperlink" Target="http://www.vox.com/2015/8/26/9210443/cadillac-tax-obamacare" TargetMode="External"/><Relationship Id="rId10" Type="http://schemas.openxmlformats.org/officeDocument/2006/relationships/hyperlink" Target="https://www.ifebp.org/aboutus/pressroom/releases/Pages/pr-Employers-Say-2016-Will-Be-Costliest-Year-Yet-for-ACA-Compliance.aspx" TargetMode="External"/><Relationship Id="rId4" Type="http://schemas.openxmlformats.org/officeDocument/2006/relationships/hyperlink" Target="https://www.towerswatson.com/en-US/Press/2014/09/nearly-half-us-employers-to-hit-health-care-cadillac-tax-in-2018-with-82-percent-by-2023" TargetMode="External"/><Relationship Id="rId9" Type="http://schemas.openxmlformats.org/officeDocument/2006/relationships/hyperlink" Target="http://www.americanhealthpolicy.org/Content/documents/resources/a14-13_PR_Excise_Tax.pdf" TargetMode="External"/><Relationship Id="rId14" Type="http://schemas.openxmlformats.org/officeDocument/2006/relationships/hyperlink" Target="http://www.bna.com/employers-may-cut-b579820588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1C3E5-DEA5-467A-BC0A-3B541750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722</Words>
  <Characters>3850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Loussedes</dc:creator>
  <cp:lastModifiedBy>ReDonah Anderson</cp:lastModifiedBy>
  <cp:revision>2</cp:revision>
  <dcterms:created xsi:type="dcterms:W3CDTF">2015-11-20T15:14:00Z</dcterms:created>
  <dcterms:modified xsi:type="dcterms:W3CDTF">2015-11-20T15:14:00Z</dcterms:modified>
</cp:coreProperties>
</file>