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F1D" w:rsidRDefault="00E51F1D" w:rsidP="00E51F1D">
      <w:pPr>
        <w:rPr>
          <w:rFonts w:ascii="Georgia" w:hAnsi="Georgia"/>
          <w:b/>
          <w:bCs/>
          <w:sz w:val="24"/>
          <w:szCs w:val="24"/>
        </w:rPr>
      </w:pPr>
      <w:r>
        <w:rPr>
          <w:rFonts w:ascii="Georgia" w:hAnsi="Georgia"/>
          <w:b/>
          <w:bCs/>
          <w:sz w:val="24"/>
          <w:szCs w:val="24"/>
        </w:rPr>
        <w:t>(Chapter letterhead or Logo)</w:t>
      </w:r>
    </w:p>
    <w:p w:rsidR="00E51F1D" w:rsidRDefault="00E51F1D" w:rsidP="00E51F1D">
      <w:pPr>
        <w:rPr>
          <w:rFonts w:ascii="Georgia" w:hAnsi="Georgia"/>
          <w:b/>
          <w:bCs/>
          <w:sz w:val="24"/>
          <w:szCs w:val="24"/>
        </w:rPr>
      </w:pPr>
    </w:p>
    <w:p w:rsidR="00E51F1D" w:rsidRDefault="00E51F1D" w:rsidP="00E51F1D">
      <w:pPr>
        <w:rPr>
          <w:rFonts w:ascii="Georgia" w:hAnsi="Georgia"/>
          <w:sz w:val="24"/>
          <w:szCs w:val="24"/>
        </w:rPr>
      </w:pPr>
      <w:r>
        <w:rPr>
          <w:rFonts w:ascii="Georgia" w:hAnsi="Georgia"/>
          <w:b/>
          <w:bCs/>
          <w:sz w:val="24"/>
          <w:szCs w:val="24"/>
        </w:rPr>
        <w:t>Speaker’s Code of Conduct</w:t>
      </w:r>
    </w:p>
    <w:p w:rsidR="00E51F1D" w:rsidRDefault="00E51F1D" w:rsidP="00E51F1D">
      <w:pPr>
        <w:rPr>
          <w:rFonts w:ascii="Georgia" w:hAnsi="Georgia"/>
          <w:sz w:val="24"/>
          <w:szCs w:val="24"/>
        </w:rPr>
      </w:pPr>
    </w:p>
    <w:p w:rsidR="00E51F1D" w:rsidRDefault="00E51F1D" w:rsidP="00E51F1D">
      <w:pPr>
        <w:rPr>
          <w:rFonts w:ascii="Georgia" w:hAnsi="Georgia"/>
          <w:sz w:val="24"/>
          <w:szCs w:val="24"/>
        </w:rPr>
      </w:pPr>
      <w:r w:rsidRPr="00E51F1D">
        <w:rPr>
          <w:rFonts w:ascii="Georgia" w:hAnsi="Georgia"/>
          <w:sz w:val="24"/>
          <w:szCs w:val="24"/>
        </w:rPr>
        <w:t>NAHU and affiliated chapters do not, in any way, endorse speakers, companies or topics.  We do welcome new ideas that will improve our industry, but ask that our speakers be respectful of others in attendance at our events, including our sponsors. As a selected speaker, you agree to uphold this code of conduct and understand that, if you do not; you could be asked to leave the stage, not asked again to be a speaker or lose your honorarium, if one is provided</w:t>
      </w:r>
      <w:r>
        <w:rPr>
          <w:rFonts w:ascii="Georgia" w:hAnsi="Georgia"/>
          <w:sz w:val="24"/>
          <w:szCs w:val="24"/>
        </w:rPr>
        <w:t>.</w:t>
      </w:r>
    </w:p>
    <w:p w:rsidR="00E51F1D" w:rsidRDefault="00E51F1D" w:rsidP="00E51F1D">
      <w:pPr>
        <w:rPr>
          <w:rFonts w:ascii="Georgia" w:hAnsi="Georgia"/>
          <w:sz w:val="24"/>
          <w:szCs w:val="24"/>
        </w:rPr>
      </w:pPr>
    </w:p>
    <w:p w:rsidR="00E51F1D" w:rsidRDefault="00E51F1D" w:rsidP="00E51F1D">
      <w:pPr>
        <w:rPr>
          <w:rFonts w:ascii="Georgia" w:hAnsi="Georgia"/>
          <w:sz w:val="24"/>
          <w:szCs w:val="24"/>
        </w:rPr>
      </w:pPr>
    </w:p>
    <w:p w:rsidR="00E51F1D" w:rsidRDefault="00E51F1D" w:rsidP="00E51F1D">
      <w:pPr>
        <w:rPr>
          <w:rFonts w:ascii="Georgia" w:hAnsi="Georgia"/>
          <w:sz w:val="24"/>
          <w:szCs w:val="24"/>
        </w:rPr>
      </w:pPr>
    </w:p>
    <w:p w:rsidR="00E51F1D" w:rsidRDefault="00E51F1D" w:rsidP="00E51F1D">
      <w:pPr>
        <w:rPr>
          <w:rFonts w:ascii="Georgia" w:hAnsi="Georgia"/>
          <w:sz w:val="24"/>
          <w:szCs w:val="24"/>
        </w:rPr>
      </w:pPr>
    </w:p>
    <w:p w:rsidR="00E51F1D" w:rsidRDefault="00E51F1D" w:rsidP="00E51F1D">
      <w:pPr>
        <w:tabs>
          <w:tab w:val="right" w:leader="underscore" w:pos="5040"/>
          <w:tab w:val="left" w:pos="5220"/>
          <w:tab w:val="right" w:leader="underscore" w:pos="9360"/>
        </w:tabs>
        <w:rPr>
          <w:rFonts w:ascii="Georgia" w:hAnsi="Georgia"/>
          <w:sz w:val="24"/>
          <w:szCs w:val="24"/>
        </w:rPr>
      </w:pPr>
      <w:r>
        <w:rPr>
          <w:rFonts w:ascii="Georgia" w:hAnsi="Georgia"/>
          <w:sz w:val="24"/>
          <w:szCs w:val="24"/>
        </w:rPr>
        <w:tab/>
      </w:r>
      <w:r>
        <w:rPr>
          <w:rFonts w:ascii="Georgia" w:hAnsi="Georgia"/>
          <w:sz w:val="24"/>
          <w:szCs w:val="24"/>
        </w:rPr>
        <w:tab/>
      </w:r>
      <w:r>
        <w:rPr>
          <w:rFonts w:ascii="Georgia" w:hAnsi="Georgia"/>
          <w:sz w:val="24"/>
          <w:szCs w:val="24"/>
        </w:rPr>
        <w:tab/>
      </w:r>
    </w:p>
    <w:p w:rsidR="00E51F1D" w:rsidRPr="00E51F1D" w:rsidRDefault="00E51F1D" w:rsidP="00E51F1D">
      <w:pPr>
        <w:tabs>
          <w:tab w:val="left" w:pos="5400"/>
        </w:tabs>
        <w:rPr>
          <w:rFonts w:ascii="Georgia" w:hAnsi="Georgia"/>
          <w:sz w:val="24"/>
          <w:szCs w:val="24"/>
        </w:rPr>
      </w:pPr>
      <w:r>
        <w:rPr>
          <w:rFonts w:ascii="Georgia" w:hAnsi="Georgia"/>
          <w:sz w:val="24"/>
          <w:szCs w:val="24"/>
        </w:rPr>
        <w:t>Speaker Signature</w:t>
      </w:r>
      <w:r>
        <w:rPr>
          <w:rFonts w:ascii="Georgia" w:hAnsi="Georgia"/>
          <w:sz w:val="24"/>
          <w:szCs w:val="24"/>
        </w:rPr>
        <w:tab/>
        <w:t>Date</w:t>
      </w:r>
      <w:bookmarkStart w:id="0" w:name="_GoBack"/>
      <w:bookmarkEnd w:id="0"/>
    </w:p>
    <w:p w:rsidR="00C53FD3" w:rsidRDefault="00E51F1D"/>
    <w:sectPr w:rsidR="00C53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F1D"/>
    <w:rsid w:val="00DD24AE"/>
    <w:rsid w:val="00E51F1D"/>
    <w:rsid w:val="00F2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F1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F1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40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NAHU</Company>
  <LinksUpToDate>false</LinksUpToDate>
  <CharactersWithSpaces>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 Willson</dc:creator>
  <cp:lastModifiedBy>Brooke Willson</cp:lastModifiedBy>
  <cp:revision>1</cp:revision>
  <dcterms:created xsi:type="dcterms:W3CDTF">2019-11-20T21:41:00Z</dcterms:created>
  <dcterms:modified xsi:type="dcterms:W3CDTF">2019-11-20T21:43:00Z</dcterms:modified>
</cp:coreProperties>
</file>