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17" w:rsidRPr="00E6680E" w:rsidRDefault="008B4917" w:rsidP="008B4917">
      <w:pPr>
        <w:pStyle w:val="Pa5"/>
        <w:rPr>
          <w:rFonts w:asciiTheme="minorHAnsi" w:hAnsiTheme="minorHAnsi" w:cstheme="minorHAnsi"/>
          <w:color w:val="000000"/>
          <w:sz w:val="28"/>
          <w:szCs w:val="28"/>
        </w:rPr>
      </w:pPr>
      <w:r w:rsidRPr="00E6680E">
        <w:rPr>
          <w:rFonts w:asciiTheme="minorHAnsi" w:hAnsiTheme="minorHAnsi" w:cstheme="minorHAnsi"/>
          <w:color w:val="000000"/>
          <w:sz w:val="28"/>
          <w:szCs w:val="28"/>
        </w:rPr>
        <w:t>Medic</w:t>
      </w:r>
      <w:r w:rsidR="0078030D" w:rsidRPr="00E6680E">
        <w:rPr>
          <w:rFonts w:asciiTheme="minorHAnsi" w:hAnsiTheme="minorHAnsi" w:cstheme="minorHAnsi"/>
          <w:color w:val="000000"/>
          <w:sz w:val="28"/>
          <w:szCs w:val="28"/>
        </w:rPr>
        <w:t>a</w:t>
      </w:r>
      <w:bookmarkStart w:id="0" w:name="_GoBack"/>
      <w:bookmarkEnd w:id="0"/>
      <w:r w:rsidR="0078030D" w:rsidRPr="00E6680E">
        <w:rPr>
          <w:rFonts w:asciiTheme="minorHAnsi" w:hAnsiTheme="minorHAnsi" w:cstheme="minorHAnsi"/>
          <w:color w:val="000000"/>
          <w:sz w:val="28"/>
          <w:szCs w:val="28"/>
        </w:rPr>
        <w:t>re</w:t>
      </w:r>
      <w:r w:rsidR="00B84BCC" w:rsidRPr="00E6680E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78030D" w:rsidRPr="00E6680E">
        <w:rPr>
          <w:rFonts w:asciiTheme="minorHAnsi" w:hAnsiTheme="minorHAnsi" w:cstheme="minorHAnsi"/>
          <w:color w:val="000000"/>
          <w:sz w:val="28"/>
          <w:szCs w:val="28"/>
        </w:rPr>
        <w:t xml:space="preserve"> and End-Stage Renal Disease (ESRD)</w:t>
      </w:r>
    </w:p>
    <w:p w:rsidR="0078030D" w:rsidRPr="00E6680E" w:rsidRDefault="008B4917" w:rsidP="008B4917">
      <w:pPr>
        <w:pStyle w:val="Pa2"/>
        <w:spacing w:after="180"/>
        <w:rPr>
          <w:rFonts w:asciiTheme="minorHAnsi" w:hAnsiTheme="minorHAnsi" w:cstheme="minorHAnsi"/>
          <w:color w:val="000000"/>
          <w:sz w:val="22"/>
          <w:szCs w:val="22"/>
        </w:rPr>
      </w:pPr>
      <w:r w:rsidRPr="00E6680E">
        <w:rPr>
          <w:rFonts w:asciiTheme="minorHAnsi" w:hAnsiTheme="minorHAnsi" w:cstheme="minorHAnsi"/>
          <w:color w:val="000000"/>
          <w:sz w:val="22"/>
          <w:szCs w:val="22"/>
        </w:rPr>
        <w:t>Many people who have ESRD will cho</w:t>
      </w:r>
      <w:r w:rsidR="0078030D" w:rsidRPr="00E6680E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Pr="00E6680E">
        <w:rPr>
          <w:rFonts w:asciiTheme="minorHAnsi" w:hAnsiTheme="minorHAnsi" w:cstheme="minorHAnsi"/>
          <w:color w:val="000000"/>
          <w:sz w:val="22"/>
          <w:szCs w:val="22"/>
        </w:rPr>
        <w:t>se to go on Medicare. Regardless of age, if their kidneys no longer work and they need regular dialysis</w:t>
      </w:r>
      <w:r w:rsidR="0078030D" w:rsidRPr="00E6680E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E6680E">
        <w:rPr>
          <w:rFonts w:asciiTheme="minorHAnsi" w:hAnsiTheme="minorHAnsi" w:cstheme="minorHAnsi"/>
          <w:color w:val="000000"/>
          <w:sz w:val="22"/>
          <w:szCs w:val="22"/>
        </w:rPr>
        <w:t xml:space="preserve"> or a kidney transplant, they can get Medicare </w:t>
      </w:r>
      <w:r w:rsidR="0078030D" w:rsidRPr="00E6680E">
        <w:rPr>
          <w:rFonts w:asciiTheme="minorHAnsi" w:hAnsiTheme="minorHAnsi" w:cstheme="minorHAnsi"/>
          <w:color w:val="000000"/>
          <w:sz w:val="22"/>
          <w:szCs w:val="22"/>
        </w:rPr>
        <w:t xml:space="preserve">benefits if they </w:t>
      </w:r>
      <w:r w:rsidR="00B84BCC" w:rsidRPr="00E6680E">
        <w:rPr>
          <w:rFonts w:asciiTheme="minorHAnsi" w:hAnsiTheme="minorHAnsi" w:cstheme="minorHAnsi"/>
          <w:color w:val="000000"/>
          <w:sz w:val="22"/>
          <w:szCs w:val="22"/>
        </w:rPr>
        <w:t>meet qualifications</w:t>
      </w:r>
      <w:r w:rsidRPr="00E6680E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78030D" w:rsidRPr="00E6680E" w:rsidRDefault="0078030D" w:rsidP="0078030D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6680E">
        <w:rPr>
          <w:rFonts w:asciiTheme="minorHAnsi" w:hAnsiTheme="minorHAnsi" w:cstheme="minorHAnsi"/>
          <w:color w:val="000000"/>
          <w:sz w:val="22"/>
          <w:szCs w:val="22"/>
        </w:rPr>
        <w:t>Medicare Qualification Requirements for ESRD Individuals</w:t>
      </w:r>
    </w:p>
    <w:p w:rsidR="008B4917" w:rsidRPr="00E6680E" w:rsidRDefault="00B84BCC" w:rsidP="00B84BCC">
      <w:pPr>
        <w:pStyle w:val="Pa2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6680E">
        <w:rPr>
          <w:rStyle w:val="A5"/>
          <w:rFonts w:asciiTheme="minorHAnsi" w:hAnsiTheme="minorHAnsi" w:cstheme="minorHAnsi"/>
          <w:sz w:val="22"/>
          <w:szCs w:val="22"/>
        </w:rPr>
        <w:t>H</w:t>
      </w:r>
      <w:r w:rsidR="008B4917" w:rsidRPr="00E6680E">
        <w:rPr>
          <w:rStyle w:val="A5"/>
          <w:rFonts w:asciiTheme="minorHAnsi" w:hAnsiTheme="minorHAnsi" w:cstheme="minorHAnsi"/>
          <w:sz w:val="22"/>
          <w:szCs w:val="22"/>
        </w:rPr>
        <w:t xml:space="preserve">ave worked long enough to qualify for Social Security or RRB benefits </w:t>
      </w:r>
    </w:p>
    <w:p w:rsidR="008B4917" w:rsidRPr="00E6680E" w:rsidRDefault="00B84BCC" w:rsidP="00B84BCC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6680E">
        <w:rPr>
          <w:rStyle w:val="A5"/>
          <w:rFonts w:asciiTheme="minorHAnsi" w:hAnsiTheme="minorHAnsi" w:cstheme="minorHAnsi"/>
          <w:sz w:val="22"/>
          <w:szCs w:val="22"/>
        </w:rPr>
        <w:t>Are</w:t>
      </w:r>
      <w:r w:rsidR="008B4917" w:rsidRPr="00E6680E">
        <w:rPr>
          <w:rStyle w:val="A5"/>
          <w:rFonts w:asciiTheme="minorHAnsi" w:hAnsiTheme="minorHAnsi" w:cstheme="minorHAnsi"/>
          <w:sz w:val="22"/>
          <w:szCs w:val="22"/>
        </w:rPr>
        <w:t xml:space="preserve"> the spouse</w:t>
      </w:r>
      <w:r w:rsidRPr="00E6680E">
        <w:rPr>
          <w:rStyle w:val="A5"/>
          <w:rFonts w:asciiTheme="minorHAnsi" w:hAnsiTheme="minorHAnsi" w:cstheme="minorHAnsi"/>
          <w:sz w:val="22"/>
          <w:szCs w:val="22"/>
        </w:rPr>
        <w:t>/</w:t>
      </w:r>
      <w:r w:rsidR="008B4917" w:rsidRPr="00E6680E">
        <w:rPr>
          <w:rStyle w:val="A5"/>
          <w:rFonts w:asciiTheme="minorHAnsi" w:hAnsiTheme="minorHAnsi" w:cstheme="minorHAnsi"/>
          <w:sz w:val="22"/>
          <w:szCs w:val="22"/>
        </w:rPr>
        <w:t xml:space="preserve">dependent child of someone who worked </w:t>
      </w:r>
      <w:r w:rsidRPr="00E6680E">
        <w:rPr>
          <w:rStyle w:val="A5"/>
          <w:rFonts w:asciiTheme="minorHAnsi" w:hAnsiTheme="minorHAnsi" w:cstheme="minorHAnsi"/>
          <w:sz w:val="22"/>
          <w:szCs w:val="22"/>
        </w:rPr>
        <w:t>long enough for Social Security or RRB benefits</w:t>
      </w:r>
    </w:p>
    <w:p w:rsidR="008B4917" w:rsidRPr="00E6680E" w:rsidRDefault="00B84BCC" w:rsidP="00B84BCC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6680E">
        <w:rPr>
          <w:rStyle w:val="A5"/>
          <w:rFonts w:asciiTheme="minorHAnsi" w:hAnsiTheme="minorHAnsi" w:cstheme="minorHAnsi"/>
          <w:sz w:val="22"/>
          <w:szCs w:val="22"/>
        </w:rPr>
        <w:t xml:space="preserve">Are </w:t>
      </w:r>
      <w:r w:rsidR="008B4917" w:rsidRPr="00E6680E">
        <w:rPr>
          <w:rStyle w:val="A5"/>
          <w:rFonts w:asciiTheme="minorHAnsi" w:hAnsiTheme="minorHAnsi" w:cstheme="minorHAnsi"/>
          <w:sz w:val="22"/>
          <w:szCs w:val="22"/>
        </w:rPr>
        <w:t xml:space="preserve">the spouse or dependent child of someone receiving Social Security or RRB benefits </w:t>
      </w:r>
    </w:p>
    <w:p w:rsidR="008B4917" w:rsidRPr="00E6680E" w:rsidRDefault="00B84BCC" w:rsidP="00B84BCC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6680E">
        <w:rPr>
          <w:rStyle w:val="A5"/>
          <w:rFonts w:asciiTheme="minorHAnsi" w:hAnsiTheme="minorHAnsi" w:cstheme="minorHAnsi"/>
          <w:sz w:val="22"/>
          <w:szCs w:val="22"/>
        </w:rPr>
        <w:t>A</w:t>
      </w:r>
      <w:r w:rsidR="008B4917" w:rsidRPr="00E6680E">
        <w:rPr>
          <w:rStyle w:val="A5"/>
          <w:rFonts w:asciiTheme="minorHAnsi" w:hAnsiTheme="minorHAnsi" w:cstheme="minorHAnsi"/>
          <w:sz w:val="22"/>
          <w:szCs w:val="22"/>
        </w:rPr>
        <w:t xml:space="preserve">re receiving or become eligible for Social Security or RRB benefits </w:t>
      </w:r>
    </w:p>
    <w:p w:rsidR="008B4917" w:rsidRPr="00E6680E" w:rsidRDefault="008B4917" w:rsidP="008B491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70495" w:rsidRPr="00E6680E" w:rsidRDefault="008B4917" w:rsidP="008B4917">
      <w:pPr>
        <w:rPr>
          <w:rFonts w:cstheme="minorHAnsi"/>
          <w:color w:val="000000"/>
        </w:rPr>
      </w:pPr>
      <w:r w:rsidRPr="00E6680E">
        <w:rPr>
          <w:rFonts w:cstheme="minorHAnsi"/>
          <w:color w:val="000000"/>
        </w:rPr>
        <w:t>The Initial Enrollment Period</w:t>
      </w:r>
      <w:r w:rsidR="00FF13F1" w:rsidRPr="00E6680E">
        <w:rPr>
          <w:rFonts w:cstheme="minorHAnsi"/>
          <w:color w:val="000000"/>
        </w:rPr>
        <w:t xml:space="preserve"> (IEP)</w:t>
      </w:r>
      <w:r w:rsidRPr="00E6680E">
        <w:rPr>
          <w:rFonts w:cstheme="minorHAnsi"/>
          <w:color w:val="000000"/>
        </w:rPr>
        <w:t xml:space="preserve"> to sign up for Part A and Part B with ESRD is from the day they become eligible for Medicare to three months after. They do not have to si</w:t>
      </w:r>
      <w:r w:rsidR="00FF13F1" w:rsidRPr="00E6680E">
        <w:rPr>
          <w:rFonts w:cstheme="minorHAnsi"/>
          <w:color w:val="000000"/>
        </w:rPr>
        <w:t>gn up for Part A and Part B, although</w:t>
      </w:r>
      <w:r w:rsidRPr="00E6680E">
        <w:rPr>
          <w:rFonts w:cstheme="minorHAnsi"/>
          <w:color w:val="000000"/>
        </w:rPr>
        <w:t xml:space="preserve"> dialysis treatments may fall under Part A or Part B. After enrolling in Medicare, coverage will start in the fourth month of dialysis treatment. The coverage could start earlier</w:t>
      </w:r>
      <w:r w:rsidR="00FF13F1" w:rsidRPr="00E6680E">
        <w:rPr>
          <w:rFonts w:cstheme="minorHAnsi"/>
          <w:color w:val="000000"/>
        </w:rPr>
        <w:t>,</w:t>
      </w:r>
      <w:r w:rsidRPr="00E6680E">
        <w:rPr>
          <w:rFonts w:cstheme="minorHAnsi"/>
          <w:color w:val="000000"/>
        </w:rPr>
        <w:t xml:space="preserve"> if someone takes a course in self-dialysis</w:t>
      </w:r>
      <w:r w:rsidR="00FF13F1" w:rsidRPr="00E6680E">
        <w:rPr>
          <w:rFonts w:cstheme="minorHAnsi"/>
          <w:color w:val="000000"/>
        </w:rPr>
        <w:t>,</w:t>
      </w:r>
      <w:r w:rsidRPr="00E6680E">
        <w:rPr>
          <w:rFonts w:cstheme="minorHAnsi"/>
          <w:color w:val="000000"/>
        </w:rPr>
        <w:t xml:space="preserve"> or gets a kidney transplant during the three-month waiting period.</w:t>
      </w:r>
    </w:p>
    <w:p w:rsidR="008B4917" w:rsidRPr="00E6680E" w:rsidRDefault="008B4917" w:rsidP="008B4917">
      <w:pPr>
        <w:autoSpaceDE w:val="0"/>
        <w:autoSpaceDN w:val="0"/>
        <w:adjustRightInd w:val="0"/>
        <w:spacing w:after="180" w:line="241" w:lineRule="atLeast"/>
        <w:rPr>
          <w:rFonts w:cstheme="minorHAnsi"/>
          <w:color w:val="000000"/>
        </w:rPr>
      </w:pPr>
      <w:r w:rsidRPr="00E6680E">
        <w:rPr>
          <w:rFonts w:cstheme="minorHAnsi"/>
          <w:color w:val="000000"/>
        </w:rPr>
        <w:t xml:space="preserve">If someone receiving Medicare for ESRD is still covered under a group plan, Medicare will coordinate benefits. The employer will pay first </w:t>
      </w:r>
      <w:r w:rsidR="00FF13F1" w:rsidRPr="00E6680E">
        <w:rPr>
          <w:rFonts w:cstheme="minorHAnsi"/>
          <w:color w:val="000000"/>
        </w:rPr>
        <w:t>(as p</w:t>
      </w:r>
      <w:r w:rsidRPr="00E6680E">
        <w:rPr>
          <w:rFonts w:cstheme="minorHAnsi"/>
          <w:color w:val="000000"/>
        </w:rPr>
        <w:t xml:space="preserve">rimary) for the first 30 months of Medicare eligibility. After 30 months, Medicare will pay as first. </w:t>
      </w:r>
    </w:p>
    <w:p w:rsidR="008B4917" w:rsidRPr="00E6680E" w:rsidRDefault="008B4917" w:rsidP="00EE73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6680E">
        <w:rPr>
          <w:rFonts w:cstheme="minorHAnsi"/>
          <w:color w:val="000000"/>
        </w:rPr>
        <w:t xml:space="preserve">If someone has Medicare due only to ESRD, they can lose </w:t>
      </w:r>
      <w:r w:rsidR="00EE7301" w:rsidRPr="00E6680E">
        <w:rPr>
          <w:rFonts w:cstheme="minorHAnsi"/>
          <w:color w:val="000000"/>
        </w:rPr>
        <w:t xml:space="preserve">their </w:t>
      </w:r>
      <w:r w:rsidRPr="00E6680E">
        <w:rPr>
          <w:rFonts w:cstheme="minorHAnsi"/>
          <w:color w:val="000000"/>
        </w:rPr>
        <w:t xml:space="preserve">coverage under certain conditions. </w:t>
      </w:r>
    </w:p>
    <w:p w:rsidR="008B4917" w:rsidRPr="00E6680E" w:rsidRDefault="00EE7301" w:rsidP="00EE73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6680E">
        <w:rPr>
          <w:rFonts w:cstheme="minorHAnsi"/>
          <w:color w:val="000000"/>
        </w:rPr>
        <w:t>12</w:t>
      </w:r>
      <w:r w:rsidR="008B4917" w:rsidRPr="00E6680E">
        <w:rPr>
          <w:rFonts w:cstheme="minorHAnsi"/>
          <w:color w:val="000000"/>
        </w:rPr>
        <w:t xml:space="preserve"> months after </w:t>
      </w:r>
      <w:r w:rsidRPr="00E6680E">
        <w:rPr>
          <w:rFonts w:cstheme="minorHAnsi"/>
          <w:color w:val="000000"/>
        </w:rPr>
        <w:t xml:space="preserve">the month they </w:t>
      </w:r>
      <w:r w:rsidR="008B4917" w:rsidRPr="00E6680E">
        <w:rPr>
          <w:rFonts w:cstheme="minorHAnsi"/>
          <w:color w:val="000000"/>
        </w:rPr>
        <w:t>stop</w:t>
      </w:r>
      <w:r w:rsidRPr="00E6680E">
        <w:rPr>
          <w:rFonts w:cstheme="minorHAnsi"/>
          <w:color w:val="000000"/>
        </w:rPr>
        <w:t>ped</w:t>
      </w:r>
      <w:r w:rsidR="008B4917" w:rsidRPr="00E6680E">
        <w:rPr>
          <w:rFonts w:cstheme="minorHAnsi"/>
          <w:color w:val="000000"/>
        </w:rPr>
        <w:t xml:space="preserve"> dialy</w:t>
      </w:r>
      <w:r w:rsidRPr="00E6680E">
        <w:rPr>
          <w:rFonts w:cstheme="minorHAnsi"/>
          <w:color w:val="000000"/>
        </w:rPr>
        <w:t>sis</w:t>
      </w:r>
    </w:p>
    <w:p w:rsidR="008B4917" w:rsidRPr="00E6680E" w:rsidRDefault="00EE7301" w:rsidP="00EE73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6680E">
        <w:rPr>
          <w:rFonts w:cstheme="minorHAnsi"/>
          <w:color w:val="000000"/>
        </w:rPr>
        <w:t>36</w:t>
      </w:r>
      <w:r w:rsidR="008B4917" w:rsidRPr="00E6680E">
        <w:rPr>
          <w:rFonts w:cstheme="minorHAnsi"/>
          <w:color w:val="000000"/>
        </w:rPr>
        <w:t xml:space="preserve"> months after </w:t>
      </w:r>
      <w:r w:rsidRPr="00E6680E">
        <w:rPr>
          <w:rFonts w:cstheme="minorHAnsi"/>
          <w:color w:val="000000"/>
        </w:rPr>
        <w:t>the month they received</w:t>
      </w:r>
      <w:r w:rsidR="008B4917" w:rsidRPr="00E6680E">
        <w:rPr>
          <w:rFonts w:cstheme="minorHAnsi"/>
          <w:color w:val="000000"/>
        </w:rPr>
        <w:t xml:space="preserve"> a successful kidney transplant</w:t>
      </w:r>
      <w:r w:rsidRPr="00E6680E">
        <w:rPr>
          <w:rFonts w:cstheme="minorHAnsi"/>
          <w:color w:val="000000"/>
        </w:rPr>
        <w:t xml:space="preserve"> (coverage may resume</w:t>
      </w:r>
      <w:r w:rsidR="00C70A41" w:rsidRPr="00E6680E">
        <w:rPr>
          <w:rFonts w:cstheme="minorHAnsi"/>
          <w:color w:val="000000"/>
        </w:rPr>
        <w:t xml:space="preserve"> later</w:t>
      </w:r>
      <w:r w:rsidRPr="00E6680E">
        <w:rPr>
          <w:rFonts w:cstheme="minorHAnsi"/>
          <w:color w:val="000000"/>
        </w:rPr>
        <w:t xml:space="preserve"> if certain conditions are met)</w:t>
      </w:r>
    </w:p>
    <w:p w:rsidR="008B4917" w:rsidRPr="00E6680E" w:rsidRDefault="00C70A41" w:rsidP="00EE73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6680E">
        <w:rPr>
          <w:rFonts w:cstheme="minorHAnsi"/>
          <w:color w:val="000000"/>
        </w:rPr>
        <w:t>Within 21 months of stopping dialysis, t</w:t>
      </w:r>
      <w:r w:rsidR="008B4917" w:rsidRPr="00E6680E">
        <w:rPr>
          <w:rFonts w:cstheme="minorHAnsi"/>
          <w:color w:val="000000"/>
        </w:rPr>
        <w:t>hey start dialysis again</w:t>
      </w:r>
      <w:r w:rsidRPr="00E6680E">
        <w:rPr>
          <w:rFonts w:cstheme="minorHAnsi"/>
          <w:color w:val="000000"/>
        </w:rPr>
        <w:t>, or receive</w:t>
      </w:r>
      <w:r w:rsidR="008B4917" w:rsidRPr="00E6680E">
        <w:rPr>
          <w:rFonts w:cstheme="minorHAnsi"/>
          <w:color w:val="000000"/>
        </w:rPr>
        <w:t xml:space="preserve"> a kidney transplant</w:t>
      </w:r>
    </w:p>
    <w:p w:rsidR="008B4917" w:rsidRPr="00E6680E" w:rsidRDefault="00C70A41" w:rsidP="00EE730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6680E">
        <w:rPr>
          <w:rFonts w:cstheme="minorHAnsi"/>
          <w:color w:val="000000"/>
        </w:rPr>
        <w:t>Within 36 months of receiving a kidney transplant, t</w:t>
      </w:r>
      <w:r w:rsidR="008B4917" w:rsidRPr="00E6680E">
        <w:rPr>
          <w:rFonts w:cstheme="minorHAnsi"/>
          <w:color w:val="000000"/>
        </w:rPr>
        <w:t>hey continue dialysis</w:t>
      </w:r>
      <w:r w:rsidRPr="00E6680E">
        <w:rPr>
          <w:rFonts w:cstheme="minorHAnsi"/>
          <w:color w:val="000000"/>
        </w:rPr>
        <w:t>,</w:t>
      </w:r>
      <w:r w:rsidR="008B4917" w:rsidRPr="00E6680E">
        <w:rPr>
          <w:rFonts w:cstheme="minorHAnsi"/>
          <w:color w:val="000000"/>
        </w:rPr>
        <w:t xml:space="preserve"> or </w:t>
      </w:r>
      <w:r w:rsidRPr="00E6680E">
        <w:rPr>
          <w:rFonts w:cstheme="minorHAnsi"/>
          <w:color w:val="000000"/>
        </w:rPr>
        <w:t>receive</w:t>
      </w:r>
      <w:r w:rsidR="008B4917" w:rsidRPr="00E6680E">
        <w:rPr>
          <w:rFonts w:cstheme="minorHAnsi"/>
          <w:color w:val="000000"/>
        </w:rPr>
        <w:t xml:space="preserve"> </w:t>
      </w:r>
      <w:r w:rsidRPr="00E6680E">
        <w:rPr>
          <w:rFonts w:cstheme="minorHAnsi"/>
          <w:color w:val="000000"/>
        </w:rPr>
        <w:t xml:space="preserve">a subsequent </w:t>
      </w:r>
      <w:r w:rsidR="008B4917" w:rsidRPr="00E6680E">
        <w:rPr>
          <w:rFonts w:cstheme="minorHAnsi"/>
          <w:color w:val="000000"/>
        </w:rPr>
        <w:t>kidney transplant</w:t>
      </w:r>
    </w:p>
    <w:p w:rsidR="008B4917" w:rsidRPr="00E6680E" w:rsidRDefault="008B4917" w:rsidP="00EE7301">
      <w:pPr>
        <w:spacing w:after="0" w:line="240" w:lineRule="auto"/>
        <w:rPr>
          <w:rFonts w:cstheme="minorHAnsi"/>
        </w:rPr>
      </w:pPr>
    </w:p>
    <w:sectPr w:rsidR="008B4917" w:rsidRPr="00E6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6FAF"/>
    <w:multiLevelType w:val="hybridMultilevel"/>
    <w:tmpl w:val="AAE0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43F7A"/>
    <w:multiLevelType w:val="hybridMultilevel"/>
    <w:tmpl w:val="B6F8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7B89"/>
    <w:multiLevelType w:val="hybridMultilevel"/>
    <w:tmpl w:val="F24CEF9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1D44556"/>
    <w:multiLevelType w:val="hybridMultilevel"/>
    <w:tmpl w:val="492CAA3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3931C29"/>
    <w:multiLevelType w:val="hybridMultilevel"/>
    <w:tmpl w:val="FD98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5C48D"/>
    <w:multiLevelType w:val="hybridMultilevel"/>
    <w:tmpl w:val="0DD27C0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795EE65"/>
    <w:multiLevelType w:val="hybridMultilevel"/>
    <w:tmpl w:val="EF23593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17"/>
    <w:rsid w:val="002D2E23"/>
    <w:rsid w:val="0078030D"/>
    <w:rsid w:val="008B4917"/>
    <w:rsid w:val="00B70495"/>
    <w:rsid w:val="00B84BCC"/>
    <w:rsid w:val="00C70A41"/>
    <w:rsid w:val="00E6680E"/>
    <w:rsid w:val="00EE7301"/>
    <w:rsid w:val="00F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CD8D6-E0E8-4023-8282-67494176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491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8B4917"/>
    <w:pPr>
      <w:spacing w:line="281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8B4917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8B4917"/>
    <w:rPr>
      <w:rFonts w:ascii="Garamond" w:hAnsi="Garamond" w:cs="Garamond"/>
      <w:color w:val="000000"/>
    </w:rPr>
  </w:style>
  <w:style w:type="paragraph" w:styleId="ListParagraph">
    <w:name w:val="List Paragraph"/>
    <w:basedOn w:val="Normal"/>
    <w:uiPriority w:val="34"/>
    <w:qFormat/>
    <w:rsid w:val="00EE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E9011A03</Template>
  <TotalTime>153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6</cp:revision>
  <dcterms:created xsi:type="dcterms:W3CDTF">2019-02-13T21:12:00Z</dcterms:created>
  <dcterms:modified xsi:type="dcterms:W3CDTF">2019-03-14T17:33:00Z</dcterms:modified>
</cp:coreProperties>
</file>