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0C6A62" w:rsidRDefault="00B902AB" w:rsidP="000C6A62">
      <w:pPr>
        <w:spacing w:after="0" w:line="240" w:lineRule="auto"/>
        <w:rPr>
          <w:sz w:val="28"/>
          <w:szCs w:val="28"/>
        </w:rPr>
      </w:pPr>
      <w:r w:rsidRPr="000C6A62">
        <w:rPr>
          <w:sz w:val="28"/>
          <w:szCs w:val="28"/>
        </w:rPr>
        <w:t>Quantity Limits</w:t>
      </w:r>
    </w:p>
    <w:p w:rsidR="00B902AB" w:rsidRPr="000C6A62" w:rsidRDefault="00B902AB" w:rsidP="000C6A62">
      <w:pPr>
        <w:spacing w:after="0" w:line="240" w:lineRule="auto"/>
      </w:pPr>
      <w:r w:rsidRPr="000C6A62">
        <w:t>The maximum number of doses</w:t>
      </w:r>
      <w:r w:rsidR="00A22A4B">
        <w:t>,</w:t>
      </w:r>
      <w:r w:rsidRPr="000C6A62">
        <w:t xml:space="preserve"> or amount of a specific drug</w:t>
      </w:r>
      <w:r w:rsidR="00A22A4B">
        <w:t>,</w:t>
      </w:r>
      <w:r w:rsidRPr="000C6A62">
        <w:t xml:space="preserve"> </w:t>
      </w:r>
      <w:r w:rsidR="00A22A4B">
        <w:t>that</w:t>
      </w:r>
      <w:r w:rsidRPr="000C6A62">
        <w:t xml:space="preserve"> an insurance carrier allows to be filled at the pharmacy</w:t>
      </w:r>
      <w:r w:rsidR="000C6A62">
        <w:t>,</w:t>
      </w:r>
      <w:r w:rsidRPr="000C6A62">
        <w:t xml:space="preserve"> for a set period of time.</w:t>
      </w:r>
      <w:bookmarkStart w:id="0" w:name="_GoBack"/>
      <w:bookmarkEnd w:id="0"/>
      <w:r w:rsidRPr="000C6A62">
        <w:t xml:space="preserve"> </w:t>
      </w:r>
      <w:r w:rsidR="000C6A62">
        <w:t>Quantity limits are u</w:t>
      </w:r>
      <w:r w:rsidRPr="000C6A62">
        <w:t>sually between 30-90 days.</w:t>
      </w:r>
    </w:p>
    <w:sectPr w:rsidR="00B902AB" w:rsidRPr="000C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AB"/>
    <w:rsid w:val="000C6A62"/>
    <w:rsid w:val="00104C68"/>
    <w:rsid w:val="00A22A4B"/>
    <w:rsid w:val="00B902AB"/>
    <w:rsid w:val="00DE7564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DC10-2835-4A38-925B-BD30E6A2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9F32BB35</Template>
  <TotalTime>25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4</cp:revision>
  <dcterms:created xsi:type="dcterms:W3CDTF">2019-02-15T22:38:00Z</dcterms:created>
  <dcterms:modified xsi:type="dcterms:W3CDTF">2019-03-19T14:26:00Z</dcterms:modified>
</cp:coreProperties>
</file>