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C64" w:rsidRPr="000E58A9" w:rsidRDefault="00A46C64" w:rsidP="000E58A9">
      <w:pPr>
        <w:pStyle w:val="Pa5"/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0E58A9">
        <w:rPr>
          <w:rFonts w:asciiTheme="minorHAnsi" w:hAnsiTheme="minorHAnsi" w:cstheme="minorHAnsi"/>
          <w:color w:val="000000"/>
          <w:sz w:val="28"/>
          <w:szCs w:val="28"/>
        </w:rPr>
        <w:t xml:space="preserve">Late Enrollment and Employer Coverage </w:t>
      </w:r>
    </w:p>
    <w:p w:rsidR="000E58A9" w:rsidRDefault="00A46C64" w:rsidP="000E58A9">
      <w:pPr>
        <w:spacing w:after="0" w:line="240" w:lineRule="auto"/>
        <w:rPr>
          <w:rFonts w:cstheme="minorHAnsi"/>
          <w:color w:val="000000"/>
        </w:rPr>
      </w:pPr>
      <w:r w:rsidRPr="000E58A9">
        <w:rPr>
          <w:rFonts w:cstheme="minorHAnsi"/>
          <w:color w:val="000000"/>
        </w:rPr>
        <w:t xml:space="preserve">Some individuals do not enroll in Medicare Part B when initially turning 65. This can be for many reasons, and generally this carries a penalty for late enrollment. </w:t>
      </w:r>
    </w:p>
    <w:p w:rsidR="000E58A9" w:rsidRDefault="000E58A9" w:rsidP="000E58A9">
      <w:pPr>
        <w:spacing w:after="0" w:line="240" w:lineRule="auto"/>
        <w:rPr>
          <w:rFonts w:cstheme="minorHAnsi"/>
          <w:color w:val="000000"/>
        </w:rPr>
      </w:pPr>
    </w:p>
    <w:p w:rsidR="00C82F76" w:rsidRPr="000E58A9" w:rsidRDefault="00A46C64" w:rsidP="000E58A9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0E58A9">
        <w:rPr>
          <w:rFonts w:cstheme="minorHAnsi"/>
          <w:color w:val="000000"/>
        </w:rPr>
        <w:t xml:space="preserve">One scenario is individuals who are working beyond age 65. In 2015 the Social Security retirement age is 67 for full benefits. If someone delays their Part B at 65 and still is covered under an employer health plan, they will not suffer a penalty for enrolling late into Part B and are still eligible for an Open Enrollment Period. Original Medicare and </w:t>
      </w:r>
      <w:proofErr w:type="spellStart"/>
      <w:r w:rsidRPr="000E58A9">
        <w:rPr>
          <w:rFonts w:cstheme="minorHAnsi"/>
          <w:color w:val="000000"/>
        </w:rPr>
        <w:t>Medigap</w:t>
      </w:r>
      <w:proofErr w:type="spellEnd"/>
      <w:r w:rsidRPr="000E58A9">
        <w:rPr>
          <w:rFonts w:cstheme="minorHAnsi"/>
          <w:color w:val="000000"/>
        </w:rPr>
        <w:t xml:space="preserve"> plans can coordinate with employer group coverage, but the overlap is generally unnecessary.</w:t>
      </w:r>
    </w:p>
    <w:sectPr w:rsidR="00C82F76" w:rsidRPr="000E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C64"/>
    <w:rsid w:val="000E58A9"/>
    <w:rsid w:val="00A46C64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FD20D-0E96-474F-8C03-E30A63BF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A46C64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6C691730</Template>
  <TotalTime>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2019-03-27T18:33:00Z</dcterms:created>
  <dcterms:modified xsi:type="dcterms:W3CDTF">2019-04-02T18:12:00Z</dcterms:modified>
</cp:coreProperties>
</file>