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E559FF">
        <w:t xml:space="preserve"> TrqOsc</w:t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5538D2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149244" w:history="1">
        <w:r w:rsidR="005538D2" w:rsidRPr="005E636A">
          <w:rPr>
            <w:rStyle w:val="Hyperlink"/>
            <w:noProof/>
          </w:rPr>
          <w:t>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Dependencies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5" w:history="1">
        <w:r w:rsidR="005538D2" w:rsidRPr="005E636A">
          <w:rPr>
            <w:rStyle w:val="Hyperlink"/>
            <w:noProof/>
          </w:rPr>
          <w:t>1.1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SWCs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6" w:history="1">
        <w:r w:rsidR="005538D2" w:rsidRPr="005E636A">
          <w:rPr>
            <w:rStyle w:val="Hyperlink"/>
            <w:noProof/>
          </w:rPr>
          <w:t>1.2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Global Functions(Non RTE) to be provided to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7" w:history="1">
        <w:r w:rsidR="005538D2" w:rsidRPr="005E636A">
          <w:rPr>
            <w:rStyle w:val="Hyperlink"/>
            <w:noProof/>
          </w:rPr>
          <w:t>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8" w:history="1">
        <w:r w:rsidR="005538D2" w:rsidRPr="005E636A">
          <w:rPr>
            <w:rStyle w:val="Hyperlink"/>
            <w:noProof/>
          </w:rPr>
          <w:t>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Build Time Config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9" w:history="1">
        <w:r w:rsidR="005538D2" w:rsidRPr="005E636A">
          <w:rPr>
            <w:rStyle w:val="Hyperlink"/>
            <w:noProof/>
          </w:rPr>
          <w:t>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 Files to be provided by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0" w:history="1">
        <w:r w:rsidR="005538D2" w:rsidRPr="005E636A">
          <w:rPr>
            <w:rStyle w:val="Hyperlink"/>
            <w:noProof/>
          </w:rPr>
          <w:t>2.2.1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 Vinci Parameter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1" w:history="1">
        <w:r w:rsidR="005538D2" w:rsidRPr="005E636A">
          <w:rPr>
            <w:rStyle w:val="Hyperlink"/>
            <w:noProof/>
          </w:rPr>
          <w:t>2.2.2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DaVinci Interrupt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2" w:history="1">
        <w:r w:rsidR="005538D2" w:rsidRPr="005E636A">
          <w:rPr>
            <w:rStyle w:val="Hyperlink"/>
            <w:noProof/>
          </w:rPr>
          <w:t>2.2.3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Manual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3" w:history="1">
        <w:r w:rsidR="005538D2" w:rsidRPr="005E636A">
          <w:rPr>
            <w:rStyle w:val="Hyperlink"/>
            <w:noProof/>
          </w:rPr>
          <w:t>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Integration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4" w:history="1">
        <w:r w:rsidR="005538D2" w:rsidRPr="005E636A">
          <w:rPr>
            <w:rStyle w:val="Hyperlink"/>
            <w:noProof/>
          </w:rPr>
          <w:t>3.1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Inputs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5" w:history="1">
        <w:r w:rsidR="005538D2" w:rsidRPr="005E636A">
          <w:rPr>
            <w:rStyle w:val="Hyperlink"/>
            <w:noProof/>
          </w:rPr>
          <w:t>3.2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Outputs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6" w:history="1">
        <w:r w:rsidR="005538D2" w:rsidRPr="005E636A">
          <w:rPr>
            <w:rStyle w:val="Hyperlink"/>
            <w:noProof/>
          </w:rPr>
          <w:t>3.3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Specific Include Path present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7" w:history="1">
        <w:r w:rsidR="005538D2" w:rsidRPr="005E636A">
          <w:rPr>
            <w:rStyle w:val="Hyperlink"/>
            <w:noProof/>
          </w:rPr>
          <w:t>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Runnable Scheduling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5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8" w:history="1">
        <w:r w:rsidR="005538D2" w:rsidRPr="005E636A">
          <w:rPr>
            <w:rStyle w:val="Hyperlink"/>
            <w:noProof/>
          </w:rPr>
          <w:t>5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Memory 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9" w:history="1">
        <w:r w:rsidR="005538D2" w:rsidRPr="005E636A">
          <w:rPr>
            <w:rStyle w:val="Hyperlink"/>
            <w:noProof/>
          </w:rPr>
          <w:t>5.1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0" w:history="1">
        <w:r w:rsidR="005538D2" w:rsidRPr="005E636A">
          <w:rPr>
            <w:rStyle w:val="Hyperlink"/>
            <w:noProof/>
          </w:rPr>
          <w:t>5.2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Usage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1" w:history="1">
        <w:r w:rsidR="005538D2" w:rsidRPr="005E636A">
          <w:rPr>
            <w:rStyle w:val="Hyperlink"/>
            <w:noProof/>
          </w:rPr>
          <w:t>5.3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Non  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2" w:history="1">
        <w:r w:rsidR="005538D2" w:rsidRPr="005E636A">
          <w:rPr>
            <w:rStyle w:val="Hyperlink"/>
            <w:noProof/>
          </w:rPr>
          <w:t>5.4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3" w:history="1">
        <w:r w:rsidR="005538D2" w:rsidRPr="005E636A">
          <w:rPr>
            <w:rStyle w:val="Hyperlink"/>
            <w:noProof/>
          </w:rPr>
          <w:t>6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Compiler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4" w:history="1">
        <w:r w:rsidR="005538D2" w:rsidRPr="005E636A">
          <w:rPr>
            <w:rStyle w:val="Hyperlink"/>
            <w:noProof/>
          </w:rPr>
          <w:t>6.1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Preprocessor MACRO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5" w:history="1">
        <w:r w:rsidR="005538D2" w:rsidRPr="005E636A">
          <w:rPr>
            <w:rStyle w:val="Hyperlink"/>
            <w:noProof/>
          </w:rPr>
          <w:t>6.2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Optimization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04BB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6" w:history="1">
        <w:r w:rsidR="005538D2" w:rsidRPr="005E636A">
          <w:rPr>
            <w:rStyle w:val="Hyperlink"/>
            <w:noProof/>
          </w:rPr>
          <w:t>7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Revision Control Log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7</w:t>
        </w:r>
        <w:r w:rsidR="005538D2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8149244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8149245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EE4B8C">
            <w:r>
              <w:t>&lt;</w:t>
            </w:r>
            <w:r w:rsidR="00EE4B8C">
              <w:t>None</w:t>
            </w:r>
            <w:r>
              <w:t>&gt;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r w:rsidRPr="000D28B1">
        <w:t xml:space="preserve">Note : Referencing the external components should be avoided in most cases. </w:t>
      </w:r>
      <w:r>
        <w:t>Only in unavoidable circumstance external components should be refered.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8149246"/>
      <w:r>
        <w:t xml:space="preserve">Global </w:t>
      </w:r>
      <w:r w:rsidR="00002748">
        <w:t>Functions</w:t>
      </w:r>
      <w:r w:rsidR="00527895">
        <w:t xml:space="preserve"> </w:t>
      </w:r>
      <w:r>
        <w:t>(Non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 w:rsidR="00EE4B8C">
        <w:t>None</w:t>
      </w:r>
      <w:r>
        <w:t>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8149247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8149248"/>
      <w:r>
        <w:t>Build Time Config</w:t>
      </w:r>
      <w:bookmarkEnd w:id="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8149249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527895" w:rsidRDefault="00E65CDB" w:rsidP="00527895">
      <w:r w:rsidRPr="00E65CDB">
        <w:t>Ap_TrqOsc_Cfg</w:t>
      </w:r>
      <w:r w:rsidR="00527895">
        <w:t>.h for checkpoint enables</w:t>
      </w:r>
    </w:p>
    <w:p w:rsidR="000D28B1" w:rsidRDefault="000D28B1" w:rsidP="000D28B1"/>
    <w:p w:rsidR="00BC5DE5" w:rsidRDefault="00BC5DE5"/>
    <w:p w:rsidR="00932C7E" w:rsidRDefault="00932C7E" w:rsidP="00932C7E">
      <w:pPr>
        <w:pStyle w:val="Heading3"/>
      </w:pPr>
      <w:bookmarkStart w:id="8" w:name="_Toc378149250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BD54BB" w:rsidP="00917D22">
            <w:r w:rsidRPr="00BD54BB">
              <w:t>TrqOscGeneral/TrqOscCPEnable</w:t>
            </w:r>
            <w:r>
              <w:t xml:space="preserve">       </w:t>
            </w:r>
          </w:p>
        </w:tc>
        <w:tc>
          <w:tcPr>
            <w:tcW w:w="4200" w:type="dxa"/>
          </w:tcPr>
          <w:p w:rsidR="00932C7E" w:rsidRPr="001C67A3" w:rsidRDefault="00BD54BB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932C7E" w:rsidRDefault="00BD54BB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TrqOsc</w:t>
            </w: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78149251"/>
      <w:r>
        <w:t>DaVinci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E77715">
            <w:pPr>
              <w:rPr>
                <w:b w:val="0"/>
              </w:rPr>
            </w:pPr>
            <w:r>
              <w:t>&lt;</w:t>
            </w:r>
            <w:r w:rsidR="00E77715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78149252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BA629F">
            <w:r>
              <w:t>&lt;</w:t>
            </w:r>
            <w:r w:rsidR="00BA629F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78149253"/>
      <w:r>
        <w:lastRenderedPageBreak/>
        <w:t>Integration</w:t>
      </w:r>
      <w:bookmarkEnd w:id="16"/>
    </w:p>
    <w:p w:rsidR="004A153B" w:rsidRDefault="00B82469" w:rsidP="004A153B">
      <w:pPr>
        <w:pStyle w:val="Heading2"/>
      </w:pPr>
      <w:bookmarkStart w:id="17" w:name="_Toc378149254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4A153B" w:rsidRDefault="004A153B" w:rsidP="00E5163B">
      <w:pPr>
        <w:pStyle w:val="ListParagraph"/>
        <w:numPr>
          <w:ilvl w:val="0"/>
          <w:numId w:val="27"/>
        </w:numPr>
      </w:pPr>
      <w:r>
        <w:t>TrqOscEnable_lgc from CF-0</w:t>
      </w:r>
      <w:r w:rsidR="00E5163B">
        <w:t>9</w:t>
      </w:r>
      <w:r>
        <w:t xml:space="preserve"> </w:t>
      </w:r>
      <w:r w:rsidR="00806F9A">
        <w:t>(</w:t>
      </w:r>
      <w:r w:rsidR="00E5163B" w:rsidRPr="00E5163B">
        <w:t>GM Overlay State Handler</w:t>
      </w:r>
      <w:r w:rsidR="00806F9A">
        <w:t>)</w:t>
      </w:r>
    </w:p>
    <w:p w:rsidR="004A153B" w:rsidRDefault="004A153B" w:rsidP="00E5163B">
      <w:pPr>
        <w:pStyle w:val="ListParagraph"/>
        <w:numPr>
          <w:ilvl w:val="0"/>
          <w:numId w:val="27"/>
        </w:numPr>
      </w:pPr>
      <w:r>
        <w:t>TrqOscAmp_MtrNm CF-0</w:t>
      </w:r>
      <w:r w:rsidR="00E5163B">
        <w:t xml:space="preserve">9 </w:t>
      </w:r>
      <w:r w:rsidR="00806F9A">
        <w:t>(</w:t>
      </w:r>
      <w:r w:rsidR="00E5163B" w:rsidRPr="00E5163B">
        <w:t>GM Overlay State Handler</w:t>
      </w:r>
      <w:r w:rsidR="00806F9A">
        <w:t>)</w:t>
      </w:r>
    </w:p>
    <w:p w:rsidR="004A153B" w:rsidRDefault="004A153B" w:rsidP="004A153B">
      <w:pPr>
        <w:pStyle w:val="ListParagraph"/>
        <w:numPr>
          <w:ilvl w:val="0"/>
          <w:numId w:val="27"/>
        </w:numPr>
      </w:pPr>
      <w:r>
        <w:t>TrqOscFreq_Hz CF-0</w:t>
      </w:r>
      <w:r w:rsidR="00E5163B">
        <w:t>9</w:t>
      </w:r>
      <w:r>
        <w:t xml:space="preserve"> </w:t>
      </w:r>
      <w:r w:rsidR="00806F9A">
        <w:t>(</w:t>
      </w:r>
      <w:r w:rsidR="00E5163B" w:rsidRPr="00E5163B">
        <w:t>GM Overlay State Handler</w:t>
      </w:r>
      <w:r w:rsidR="00806F9A">
        <w:t>)</w:t>
      </w:r>
    </w:p>
    <w:p w:rsidR="00900B9A" w:rsidRDefault="00900B9A" w:rsidP="00900B9A">
      <w:pPr>
        <w:pStyle w:val="Heading2"/>
      </w:pPr>
      <w:bookmarkStart w:id="20" w:name="_Toc378149255"/>
      <w:r>
        <w:t>Required Global Data Outputs</w:t>
      </w:r>
      <w:bookmarkEnd w:id="20"/>
    </w:p>
    <w:p w:rsidR="00BB6532" w:rsidRDefault="00BB6532" w:rsidP="00BB6532">
      <w:pPr>
        <w:pStyle w:val="ListParagraph"/>
        <w:numPr>
          <w:ilvl w:val="0"/>
          <w:numId w:val="28"/>
        </w:numPr>
      </w:pPr>
      <w:r w:rsidRPr="00BB6532">
        <w:t>TrqOscDCExceeded_Cnt_lgc</w:t>
      </w:r>
    </w:p>
    <w:p w:rsidR="00BB6532" w:rsidRPr="00BB6532" w:rsidRDefault="00BB6532" w:rsidP="00BB6532">
      <w:pPr>
        <w:pStyle w:val="ListParagraph"/>
        <w:numPr>
          <w:ilvl w:val="0"/>
          <w:numId w:val="28"/>
        </w:numPr>
      </w:pPr>
      <w:r w:rsidRPr="00BB6532">
        <w:t>TrqOscCmd_MtrNm_f32</w:t>
      </w:r>
    </w:p>
    <w:p w:rsidR="00836AC1" w:rsidRDefault="00783C14" w:rsidP="00836AC1">
      <w:pPr>
        <w:pStyle w:val="Heading2"/>
      </w:pPr>
      <w:bookmarkStart w:id="21" w:name="_Toc378149256"/>
      <w:bookmarkEnd w:id="18"/>
      <w:bookmarkEnd w:id="19"/>
      <w:r>
        <w:t xml:space="preserve">Specific </w:t>
      </w:r>
      <w:r w:rsidR="00DC10CD">
        <w:t>Include Path</w:t>
      </w:r>
      <w:r>
        <w:t xml:space="preserve"> present</w:t>
      </w:r>
      <w:bookmarkEnd w:id="21"/>
    </w:p>
    <w:p w:rsidR="004527BC" w:rsidRDefault="00B50DFE" w:rsidP="00B50DFE">
      <w:pPr>
        <w:spacing w:after="0"/>
        <w:ind w:firstLine="576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2" w:name="_Toc378149257"/>
      <w:r>
        <w:lastRenderedPageBreak/>
        <w:t>Runnable Scheduling</w:t>
      </w:r>
      <w:bookmarkEnd w:id="22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r>
              <w:t>Init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102335" w:rsidP="00F638B9">
            <w:r w:rsidRPr="000130E5">
              <w:t>TrqOsc_Init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638B9" w:rsidRDefault="00F638B9" w:rsidP="00410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C16BE9">
              <w:t>/Init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16"/>
        <w:gridCol w:w="4731"/>
        <w:gridCol w:w="1909"/>
      </w:tblGrid>
      <w:tr w:rsidR="00F50821" w:rsidTr="0041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73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41055E" w:rsidTr="0041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41055E" w:rsidRDefault="0041055E" w:rsidP="006D00AF">
            <w:r w:rsidRPr="000130E5">
              <w:t>TrqOsc_Per1</w:t>
            </w:r>
            <w:r w:rsidR="000E1D47">
              <w:t>()</w:t>
            </w:r>
          </w:p>
        </w:tc>
        <w:tc>
          <w:tcPr>
            <w:tcW w:w="4731" w:type="dxa"/>
          </w:tcPr>
          <w:p w:rsidR="0041055E" w:rsidRDefault="0041055E" w:rsidP="006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909" w:type="dxa"/>
          </w:tcPr>
          <w:p w:rsidR="0041055E" w:rsidRDefault="0041055E" w:rsidP="006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DE3">
              <w:t>RTE</w:t>
            </w:r>
            <w:r>
              <w:t>(</w:t>
            </w:r>
            <w:bookmarkStart w:id="23" w:name="OLE_LINK71"/>
            <w:bookmarkStart w:id="24" w:name="OLE_LINK72"/>
            <w:r w:rsidR="00C16BE9">
              <w:t>2ms</w:t>
            </w:r>
            <w:bookmarkStart w:id="25" w:name="_GoBack"/>
            <w:bookmarkEnd w:id="25"/>
            <w:r>
              <w:t>)</w:t>
            </w:r>
            <w:bookmarkEnd w:id="23"/>
            <w:bookmarkEnd w:id="24"/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6" w:name="_Toc378149258"/>
      <w:bookmarkStart w:id="27" w:name="OLE_LINK16"/>
      <w:bookmarkStart w:id="28" w:name="OLE_LINK17"/>
      <w:r>
        <w:lastRenderedPageBreak/>
        <w:t>Memory Mapping</w:t>
      </w:r>
      <w:bookmarkEnd w:id="26"/>
    </w:p>
    <w:p w:rsidR="00F80F31" w:rsidRDefault="00F80F31" w:rsidP="00F80F31">
      <w:pPr>
        <w:pStyle w:val="Heading2"/>
      </w:pPr>
      <w:bookmarkStart w:id="29" w:name="_Toc378149259"/>
      <w:bookmarkEnd w:id="27"/>
      <w:bookmarkEnd w:id="28"/>
      <w:r>
        <w:t>Mapping</w:t>
      </w:r>
      <w:bookmarkEnd w:id="2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384"/>
        <w:gridCol w:w="1755"/>
        <w:gridCol w:w="1717"/>
      </w:tblGrid>
      <w:tr w:rsidR="00C331D0" w:rsidTr="00C33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:rsidR="00C331D0" w:rsidRDefault="00C331D0" w:rsidP="006D00AF">
            <w:r>
              <w:t>Memory Section</w:t>
            </w:r>
          </w:p>
        </w:tc>
        <w:tc>
          <w:tcPr>
            <w:tcW w:w="1755" w:type="dxa"/>
          </w:tcPr>
          <w:p w:rsidR="00C331D0" w:rsidRDefault="00C331D0" w:rsidP="006D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717" w:type="dxa"/>
          </w:tcPr>
          <w:p w:rsidR="00C331D0" w:rsidRDefault="00C331D0" w:rsidP="006D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331D0" w:rsidTr="00C3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:rsidR="00C331D0" w:rsidRDefault="00C331D0" w:rsidP="006D00AF">
            <w:r w:rsidRPr="000130E5">
              <w:t>TRQOSC_START_SEC_VAR_CLEARED_BOOLEAN</w:t>
            </w:r>
          </w:p>
        </w:tc>
        <w:tc>
          <w:tcPr>
            <w:tcW w:w="1755" w:type="dxa"/>
          </w:tcPr>
          <w:p w:rsidR="00C331D0" w:rsidRDefault="00C331D0" w:rsidP="006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C331D0" w:rsidRDefault="00C331D0" w:rsidP="006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1D0" w:rsidTr="00C3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:rsidR="00C331D0" w:rsidRDefault="00C331D0" w:rsidP="006D00AF">
            <w:r w:rsidRPr="000130E5">
              <w:t>TRQOSC_START_SEC_VAR_CLEARED_32</w:t>
            </w:r>
          </w:p>
        </w:tc>
        <w:tc>
          <w:tcPr>
            <w:tcW w:w="1755" w:type="dxa"/>
          </w:tcPr>
          <w:p w:rsidR="00C331D0" w:rsidRDefault="00C331D0" w:rsidP="006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C331D0" w:rsidRDefault="00C331D0" w:rsidP="006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1D0" w:rsidTr="00C3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:rsidR="00C331D0" w:rsidRPr="009C2B7C" w:rsidRDefault="00C331D0" w:rsidP="006D00AF">
            <w:r w:rsidRPr="000130E5">
              <w:t>TRQOSC_START_SEC_VAR_CLEARED_UNSPECIFIED</w:t>
            </w:r>
          </w:p>
        </w:tc>
        <w:tc>
          <w:tcPr>
            <w:tcW w:w="1755" w:type="dxa"/>
          </w:tcPr>
          <w:p w:rsidR="00C331D0" w:rsidRDefault="00C331D0" w:rsidP="006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C331D0" w:rsidRDefault="00C331D0" w:rsidP="006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1D0" w:rsidRPr="00B638C6" w:rsidTr="00C3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:rsidR="00C331D0" w:rsidRPr="009C2B7C" w:rsidRDefault="00C331D0" w:rsidP="006D00AF">
            <w:pPr>
              <w:rPr>
                <w:lang w:val="fr-FR"/>
              </w:rPr>
            </w:pPr>
            <w:r w:rsidRPr="000130E5">
              <w:rPr>
                <w:lang w:val="fr-FR"/>
              </w:rPr>
              <w:t>RTE_START_SEC_AP_TRQOSC_APPL_CODE</w:t>
            </w:r>
          </w:p>
        </w:tc>
        <w:tc>
          <w:tcPr>
            <w:tcW w:w="1755" w:type="dxa"/>
          </w:tcPr>
          <w:p w:rsidR="00C331D0" w:rsidRPr="009C2B7C" w:rsidRDefault="00C331D0" w:rsidP="006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17" w:type="dxa"/>
          </w:tcPr>
          <w:p w:rsidR="00C331D0" w:rsidRPr="009C2B7C" w:rsidRDefault="00C331D0" w:rsidP="006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0" w:name="_Toc378149260"/>
      <w:r>
        <w:t>Usage</w:t>
      </w:r>
      <w:bookmarkEnd w:id="30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D052F1" w:rsidP="00D052F1">
            <w:r>
              <w:t>None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1" w:name="_Toc378149261"/>
      <w:bookmarkStart w:id="32" w:name="OLE_LINK20"/>
      <w:bookmarkStart w:id="33" w:name="OLE_LINK81"/>
      <w:bookmarkStart w:id="34" w:name="OLE_LINK82"/>
      <w:r>
        <w:t xml:space="preserve">Non  RTE </w:t>
      </w:r>
      <w:r w:rsidR="006524C1">
        <w:t>NvM Blocks</w:t>
      </w:r>
      <w:bookmarkEnd w:id="31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2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D052F1" w:rsidP="006524C1">
            <w:r>
              <w:t>None</w:t>
            </w:r>
          </w:p>
        </w:tc>
      </w:tr>
    </w:tbl>
    <w:p w:rsidR="008B2656" w:rsidRDefault="008B2656" w:rsidP="006524C1">
      <w:r>
        <w:t xml:space="preserve">Note : Size of the NVM block if configured in developer   </w:t>
      </w:r>
    </w:p>
    <w:bookmarkEnd w:id="33"/>
    <w:bookmarkEnd w:id="34"/>
    <w:p w:rsidR="00900B9A" w:rsidRDefault="00900B9A" w:rsidP="00900B9A">
      <w:pPr>
        <w:pStyle w:val="Heading2"/>
      </w:pPr>
      <w:r>
        <w:t xml:space="preserve"> </w:t>
      </w:r>
      <w:bookmarkStart w:id="35" w:name="_Toc378149262"/>
      <w:r>
        <w:t>RTE NvM Blocks</w:t>
      </w:r>
      <w:bookmarkEnd w:id="35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D052F1" w:rsidP="00900B9A">
            <w:r>
              <w:t>None</w:t>
            </w:r>
          </w:p>
        </w:tc>
      </w:tr>
    </w:tbl>
    <w:p w:rsidR="00900B9A" w:rsidRDefault="00900B9A" w:rsidP="00900B9A">
      <w:r>
        <w:t xml:space="preserve">Note :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6" w:name="_Toc378149263"/>
      <w:bookmarkStart w:id="37" w:name="OLE_LINK18"/>
      <w:bookmarkStart w:id="38" w:name="OLE_LINK19"/>
      <w:r>
        <w:t>Compiler Settings</w:t>
      </w:r>
      <w:bookmarkEnd w:id="36"/>
    </w:p>
    <w:bookmarkEnd w:id="37"/>
    <w:bookmarkEnd w:id="38"/>
    <w:p w:rsidR="00EE5444" w:rsidRDefault="00EE5444" w:rsidP="00EE5444">
      <w:pPr>
        <w:pStyle w:val="Heading2"/>
      </w:pPr>
      <w:r w:rsidRPr="00EE5444">
        <w:t xml:space="preserve"> </w:t>
      </w:r>
      <w:bookmarkStart w:id="39" w:name="_Toc378149264"/>
      <w:r>
        <w:t>Preprocessor MACRO</w:t>
      </w:r>
      <w:bookmarkEnd w:id="39"/>
    </w:p>
    <w:p w:rsidR="00EE5444" w:rsidRDefault="00C25A7D" w:rsidP="006524C1">
      <w:bookmarkStart w:id="40" w:name="OLE_LINK21"/>
      <w:r>
        <w:t>None</w:t>
      </w:r>
    </w:p>
    <w:p w:rsidR="00EE5444" w:rsidRDefault="00EE5444" w:rsidP="00EE5444">
      <w:pPr>
        <w:pStyle w:val="Heading2"/>
      </w:pPr>
      <w:bookmarkStart w:id="41" w:name="_Toc378149265"/>
      <w:bookmarkEnd w:id="40"/>
      <w:r>
        <w:t>Optimization Settings</w:t>
      </w:r>
      <w:bookmarkEnd w:id="41"/>
    </w:p>
    <w:p w:rsidR="00EE5444" w:rsidRDefault="00C25A7D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2" w:name="_Toc378149266"/>
      <w:r>
        <w:lastRenderedPageBreak/>
        <w:t>Revision Control Log</w:t>
      </w:r>
      <w:bookmarkEnd w:id="42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1"/>
        <w:gridCol w:w="6017"/>
        <w:gridCol w:w="1284"/>
        <w:gridCol w:w="786"/>
      </w:tblGrid>
      <w:tr w:rsidR="004527BC" w:rsidTr="00C25A7D">
        <w:tc>
          <w:tcPr>
            <w:tcW w:w="661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017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284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86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C25A7D" w:rsidTr="00C25A7D">
        <w:tc>
          <w:tcPr>
            <w:tcW w:w="661" w:type="dxa"/>
          </w:tcPr>
          <w:p w:rsidR="00C25A7D" w:rsidRDefault="00C25A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017" w:type="dxa"/>
          </w:tcPr>
          <w:p w:rsidR="00C25A7D" w:rsidRDefault="00C25A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284" w:type="dxa"/>
          </w:tcPr>
          <w:p w:rsidR="00C25A7D" w:rsidRDefault="00C25A7D" w:rsidP="006D00A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02-Apr-2014</w:t>
            </w:r>
          </w:p>
        </w:tc>
        <w:tc>
          <w:tcPr>
            <w:tcW w:w="786" w:type="dxa"/>
          </w:tcPr>
          <w:p w:rsidR="00C25A7D" w:rsidRDefault="00C25A7D" w:rsidP="006D00A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gz7pm0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BB6" w:rsidRDefault="00F04BB6">
      <w:r>
        <w:separator/>
      </w:r>
    </w:p>
  </w:endnote>
  <w:endnote w:type="continuationSeparator" w:id="0">
    <w:p w:rsidR="00F04BB6" w:rsidRDefault="00F04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 xml:space="preserve">emplate EA3, </w:t>
    </w:r>
    <w:r w:rsidR="007D5DA3">
      <w:rPr>
        <w:snapToGrid w:val="0"/>
        <w:sz w:val="16"/>
      </w:rPr>
      <w:t>ver 4 22-Jan-14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BB6" w:rsidRDefault="00F04BB6">
      <w:r>
        <w:separator/>
      </w:r>
    </w:p>
  </w:footnote>
  <w:footnote w:type="continuationSeparator" w:id="0">
    <w:p w:rsidR="00F04BB6" w:rsidRDefault="00F04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1F6593">
          <w:pPr>
            <w:pStyle w:val="Header"/>
          </w:pPr>
          <w:r>
            <w:t>TrqOsc</w:t>
          </w:r>
        </w:p>
        <w:p w:rsidR="00DE03FA" w:rsidRDefault="004611D3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1F6593">
          <w:pPr>
            <w:pStyle w:val="Header"/>
          </w:pPr>
          <w:r>
            <w:t>1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1F6593">
          <w:pPr>
            <w:pStyle w:val="Header"/>
          </w:pPr>
          <w:r>
            <w:t>04/02/2014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1F6593">
          <w:pPr>
            <w:pStyle w:val="Header"/>
          </w:pPr>
          <w:r>
            <w:t>Lovepreet Kaur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16BE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16BE9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02EF348F"/>
    <w:multiLevelType w:val="hybridMultilevel"/>
    <w:tmpl w:val="6A7CAF7A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54344"/>
    <w:multiLevelType w:val="hybridMultilevel"/>
    <w:tmpl w:val="0A7E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6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DB0D40"/>
    <w:multiLevelType w:val="hybridMultilevel"/>
    <w:tmpl w:val="14F6A79E"/>
    <w:lvl w:ilvl="0" w:tplc="A61C2F8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24"/>
  </w:num>
  <w:num w:numId="3">
    <w:abstractNumId w:val="14"/>
  </w:num>
  <w:num w:numId="4">
    <w:abstractNumId w:val="0"/>
  </w:num>
  <w:num w:numId="5">
    <w:abstractNumId w:val="12"/>
  </w:num>
  <w:num w:numId="6">
    <w:abstractNumId w:val="4"/>
  </w:num>
  <w:num w:numId="7">
    <w:abstractNumId w:val="8"/>
  </w:num>
  <w:num w:numId="8">
    <w:abstractNumId w:val="9"/>
  </w:num>
  <w:num w:numId="9">
    <w:abstractNumId w:val="21"/>
  </w:num>
  <w:num w:numId="10">
    <w:abstractNumId w:val="17"/>
  </w:num>
  <w:num w:numId="11">
    <w:abstractNumId w:val="3"/>
  </w:num>
  <w:num w:numId="12">
    <w:abstractNumId w:val="15"/>
  </w:num>
  <w:num w:numId="13">
    <w:abstractNumId w:val="2"/>
  </w:num>
  <w:num w:numId="14">
    <w:abstractNumId w:val="18"/>
  </w:num>
  <w:num w:numId="15">
    <w:abstractNumId w:val="11"/>
  </w:num>
  <w:num w:numId="16">
    <w:abstractNumId w:val="13"/>
  </w:num>
  <w:num w:numId="17">
    <w:abstractNumId w:val="10"/>
  </w:num>
  <w:num w:numId="18">
    <w:abstractNumId w:val="16"/>
  </w:num>
  <w:num w:numId="19">
    <w:abstractNumId w:val="19"/>
  </w:num>
  <w:num w:numId="20">
    <w:abstractNumId w:val="5"/>
  </w:num>
  <w:num w:numId="21">
    <w:abstractNumId w:val="7"/>
  </w:num>
  <w:num w:numId="22">
    <w:abstractNumId w:val="25"/>
  </w:num>
  <w:num w:numId="23">
    <w:abstractNumId w:val="22"/>
  </w:num>
  <w:num w:numId="24">
    <w:abstractNumId w:val="23"/>
  </w:num>
  <w:num w:numId="25">
    <w:abstractNumId w:val="26"/>
  </w:num>
  <w:num w:numId="26">
    <w:abstractNumId w:val="6"/>
  </w:num>
  <w:num w:numId="27">
    <w:abstractNumId w:val="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D29D0"/>
    <w:rsid w:val="000E1C0D"/>
    <w:rsid w:val="000E1D47"/>
    <w:rsid w:val="00101096"/>
    <w:rsid w:val="00102335"/>
    <w:rsid w:val="00107819"/>
    <w:rsid w:val="00114D0B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6593"/>
    <w:rsid w:val="001F7009"/>
    <w:rsid w:val="00200C82"/>
    <w:rsid w:val="0020722A"/>
    <w:rsid w:val="00247D7D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02991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055E"/>
    <w:rsid w:val="00416335"/>
    <w:rsid w:val="004527BC"/>
    <w:rsid w:val="004611D3"/>
    <w:rsid w:val="00477FF8"/>
    <w:rsid w:val="004825AF"/>
    <w:rsid w:val="004A153B"/>
    <w:rsid w:val="004A30FB"/>
    <w:rsid w:val="004A781C"/>
    <w:rsid w:val="004F5328"/>
    <w:rsid w:val="00510DCD"/>
    <w:rsid w:val="00515922"/>
    <w:rsid w:val="00527895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5DA3"/>
    <w:rsid w:val="007D72DE"/>
    <w:rsid w:val="007F0489"/>
    <w:rsid w:val="008050CA"/>
    <w:rsid w:val="00806F9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17D22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0DFE"/>
    <w:rsid w:val="00B54697"/>
    <w:rsid w:val="00B5594D"/>
    <w:rsid w:val="00B57FE6"/>
    <w:rsid w:val="00B611C5"/>
    <w:rsid w:val="00B70668"/>
    <w:rsid w:val="00B725C1"/>
    <w:rsid w:val="00B82469"/>
    <w:rsid w:val="00B86D6A"/>
    <w:rsid w:val="00BA629F"/>
    <w:rsid w:val="00BB6532"/>
    <w:rsid w:val="00BC47D2"/>
    <w:rsid w:val="00BC5DE5"/>
    <w:rsid w:val="00BC7D65"/>
    <w:rsid w:val="00BD008B"/>
    <w:rsid w:val="00BD15D2"/>
    <w:rsid w:val="00BD3DFF"/>
    <w:rsid w:val="00BD54BB"/>
    <w:rsid w:val="00BE0AEC"/>
    <w:rsid w:val="00BE75C6"/>
    <w:rsid w:val="00BF364D"/>
    <w:rsid w:val="00C16BE9"/>
    <w:rsid w:val="00C219AA"/>
    <w:rsid w:val="00C25A7D"/>
    <w:rsid w:val="00C31D71"/>
    <w:rsid w:val="00C321D4"/>
    <w:rsid w:val="00C331D0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052F1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04D16"/>
    <w:rsid w:val="00E17CA7"/>
    <w:rsid w:val="00E35057"/>
    <w:rsid w:val="00E509F1"/>
    <w:rsid w:val="00E5163B"/>
    <w:rsid w:val="00E5472B"/>
    <w:rsid w:val="00E5482D"/>
    <w:rsid w:val="00E559FF"/>
    <w:rsid w:val="00E57C42"/>
    <w:rsid w:val="00E65911"/>
    <w:rsid w:val="00E65CDB"/>
    <w:rsid w:val="00E706BE"/>
    <w:rsid w:val="00E76D9B"/>
    <w:rsid w:val="00E77715"/>
    <w:rsid w:val="00E91ADF"/>
    <w:rsid w:val="00EA783D"/>
    <w:rsid w:val="00ED15E6"/>
    <w:rsid w:val="00EE4B8C"/>
    <w:rsid w:val="00EE5444"/>
    <w:rsid w:val="00EF432A"/>
    <w:rsid w:val="00F04BB6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04245-C45E-4CE7-978F-C41790D7C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31</TotalTime>
  <Pages>7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Kaur, Lovepreet</cp:lastModifiedBy>
  <cp:revision>28</cp:revision>
  <cp:lastPrinted>2011-03-21T13:34:00Z</cp:lastPrinted>
  <dcterms:created xsi:type="dcterms:W3CDTF">2014-04-02T19:37:00Z</dcterms:created>
  <dcterms:modified xsi:type="dcterms:W3CDTF">2014-04-04T18:07:00Z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