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50838" w:rsidRDefault="00B50838" w:rsidP="007E0A03">
      <w:pPr>
        <w:spacing w:after="0"/>
        <w:rPr>
          <w:b/>
          <w:bCs/>
          <w:sz w:val="24"/>
          <w:szCs w:val="24"/>
        </w:rPr>
      </w:pPr>
      <w:r w:rsidRPr="00B50838">
        <w:rPr>
          <w:b/>
          <w:bCs/>
          <w:sz w:val="24"/>
          <w:szCs w:val="24"/>
        </w:rPr>
        <w:t>https://youtu.be/0B5eIE_1vpU?si=L2_kBdv5DBMEhraB</w:t>
      </w:r>
    </w:p>
    <w:p w:rsidR="00B50838" w:rsidRDefault="00B50838" w:rsidP="007E0A03">
      <w:pPr>
        <w:spacing w:after="0"/>
        <w:rPr>
          <w:b/>
          <w:bCs/>
          <w:sz w:val="24"/>
          <w:szCs w:val="24"/>
        </w:rPr>
      </w:pPr>
    </w:p>
    <w:p w:rsidR="007E0A03" w:rsidRPr="007E0A03" w:rsidRDefault="007E0A03" w:rsidP="007E0A03">
      <w:pPr>
        <w:spacing w:after="0"/>
        <w:rPr>
          <w:b/>
          <w:bCs/>
          <w:sz w:val="24"/>
          <w:szCs w:val="24"/>
        </w:rPr>
      </w:pPr>
      <w:proofErr w:type="spellStart"/>
      <w:proofErr w:type="gramStart"/>
      <w:r w:rsidRPr="007E0A03">
        <w:rPr>
          <w:b/>
          <w:bCs/>
          <w:sz w:val="24"/>
          <w:szCs w:val="24"/>
        </w:rPr>
        <w:t>sklearn.pipeline</w:t>
      </w:r>
      <w:proofErr w:type="spellEnd"/>
      <w:proofErr w:type="gramEnd"/>
      <w:r w:rsidRPr="007E0A03">
        <w:rPr>
          <w:b/>
          <w:bCs/>
          <w:sz w:val="24"/>
          <w:szCs w:val="24"/>
        </w:rPr>
        <w:t xml:space="preserve"> .Pipeline</w:t>
      </w:r>
    </w:p>
    <w:p w:rsidR="007E0A03" w:rsidRDefault="007E0A03" w:rsidP="007E0A03">
      <w:pPr>
        <w:spacing w:after="0"/>
      </w:pPr>
      <w:r w:rsidRPr="007E0A03">
        <w:t>A sequence of data transformers with an optional final predictor.</w:t>
      </w:r>
    </w:p>
    <w:p w:rsidR="007E0A03" w:rsidRDefault="007E0A03" w:rsidP="007E0A03">
      <w:pPr>
        <w:rPr>
          <w:noProof/>
        </w:rPr>
      </w:pPr>
      <w:r w:rsidRPr="007E0A03">
        <w:t xml:space="preserve">Pipeline allows you to sequentially apply a list of transformers to preprocess the data and, if desired, conclude the sequence with a final predictor for predictive </w:t>
      </w:r>
      <w:proofErr w:type="spellStart"/>
      <w:r w:rsidRPr="007E0A03">
        <w:t>modeling</w:t>
      </w:r>
      <w:proofErr w:type="spellEnd"/>
      <w:r w:rsidRPr="007E0A03">
        <w:t>.</w:t>
      </w:r>
    </w:p>
    <w:p w:rsidR="007E0A03" w:rsidRDefault="007E0A03" w:rsidP="007E0A03">
      <w:pPr>
        <w:jc w:val="center"/>
      </w:pPr>
      <w:r>
        <w:rPr>
          <w:noProof/>
        </w:rPr>
        <w:drawing>
          <wp:inline distT="0" distB="0" distL="0" distR="0">
            <wp:extent cx="5756694" cy="3352800"/>
            <wp:effectExtent l="0" t="0" r="0" b="0"/>
            <wp:docPr id="6406607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9" t="19321" r="16410" b="3880"/>
                    <a:stretch/>
                  </pic:blipFill>
                  <pic:spPr bwMode="auto">
                    <a:xfrm>
                      <a:off x="0" y="0"/>
                      <a:ext cx="5761180" cy="335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A03" w:rsidRDefault="007E0A03" w:rsidP="007E0A03">
      <w:pPr>
        <w:jc w:val="center"/>
      </w:pPr>
    </w:p>
    <w:p w:rsidR="007E0A03" w:rsidRPr="00B50838" w:rsidRDefault="007E0A03" w:rsidP="00B50838">
      <w:pPr>
        <w:pStyle w:val="Heading1"/>
      </w:pPr>
      <w:r w:rsidRPr="00B50838">
        <w:t>Redefine ML Model</w:t>
      </w:r>
    </w:p>
    <w:p w:rsidR="007E0A03" w:rsidRDefault="00935B58" w:rsidP="007E0A0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2443480</wp:posOffset>
                </wp:positionH>
                <wp:positionV relativeFrom="paragraph">
                  <wp:posOffset>1402080</wp:posOffset>
                </wp:positionV>
                <wp:extent cx="1054100" cy="533400"/>
                <wp:effectExtent l="0" t="0" r="0" b="0"/>
                <wp:wrapNone/>
                <wp:docPr id="9109732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5B58" w:rsidRDefault="00935B58" w:rsidP="00935B58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Pre-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prossing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step</w:t>
                            </w:r>
                          </w:p>
                          <w:p w:rsidR="00935B58" w:rsidRDefault="00935B58" w:rsidP="00935B58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Standard effects the model</w:t>
                            </w:r>
                          </w:p>
                          <w:p w:rsidR="00935B58" w:rsidRDefault="00935B58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935B58" w:rsidRDefault="00935B58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</w:p>
                          <w:p w:rsidR="00935B58" w:rsidRDefault="00935B58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935B58" w:rsidRPr="00935B58" w:rsidRDefault="00935B58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92.4pt;margin-top:110.4pt;width:83pt;height: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" filled="f" stroked="f" strokeweight=".5pt">
                <v:textbox>
                  <w:txbxContent>
                    <w:p w:rsidR="00935B58" w:rsidRDefault="00935B58" w:rsidP="00935B58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Pre-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prossing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step</w:t>
                      </w:r>
                    </w:p>
                    <w:p w:rsidR="00935B58" w:rsidRDefault="00935B58" w:rsidP="00935B58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Standard effects the model</w:t>
                      </w:r>
                    </w:p>
                    <w:p w:rsidR="00935B58" w:rsidRDefault="00935B58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:rsidR="00935B58" w:rsidRDefault="00935B58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a</w:t>
                      </w:r>
                    </w:p>
                    <w:p w:rsidR="00935B58" w:rsidRDefault="00935B58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:rsidR="00935B58" w:rsidRPr="00935B58" w:rsidRDefault="00935B58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3567430</wp:posOffset>
                </wp:positionH>
                <wp:positionV relativeFrom="paragraph">
                  <wp:posOffset>951230</wp:posOffset>
                </wp:positionV>
                <wp:extent cx="520700" cy="279400"/>
                <wp:effectExtent l="0" t="0" r="0" b="6350"/>
                <wp:wrapNone/>
                <wp:docPr id="24293992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35B58" w:rsidRPr="00935B58" w:rsidRDefault="00935B58">
                            <w:pPr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935B58">
                              <w:rPr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280.9pt;margin-top:74.9pt;width:41pt;height:2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" fillcolor="white [3201]" stroked="f" strokeweight=".5pt">
                <v:textbox>
                  <w:txbxContent>
                    <w:p w:rsidR="00935B58" w:rsidRPr="00935B58" w:rsidRDefault="00935B58">
                      <w:pPr>
                        <w:rPr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 w:rsidRPr="00935B58">
                        <w:rPr>
                          <w:sz w:val="24"/>
                          <w:szCs w:val="24"/>
                          <w:u w:val="single"/>
                          <w:lang w:val="en-US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2157730</wp:posOffset>
                </wp:positionH>
                <wp:positionV relativeFrom="paragraph">
                  <wp:posOffset>405130</wp:posOffset>
                </wp:positionV>
                <wp:extent cx="717550" cy="304800"/>
                <wp:effectExtent l="0" t="0" r="0" b="0"/>
                <wp:wrapNone/>
                <wp:docPr id="8504474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5B58" w:rsidRPr="00935B58" w:rsidRDefault="00935B5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Redefine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" o:spid="_x0000_s1028" type="#_x0000_t202" style="position:absolute;margin-left:169.9pt;margin-top:31.9pt;width:56.5pt;height:2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" filled="f" stroked="f" strokeweight=".5pt">
                <v:textbox>
                  <w:txbxContent>
                    <w:p w:rsidR="00935B58" w:rsidRPr="00935B58" w:rsidRDefault="00935B5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Redefine</w:t>
                      </w:r>
                    </w:p>
                  </w:txbxContent>
                </v:textbox>
              </v:shape>
            </w:pict>
          </mc:Fallback>
        </mc:AlternateContent>
      </w:r>
      <w:r w:rsidRPr="00935B58">
        <w:drawing>
          <wp:inline distT="0" distB="0" distL="0" distR="0" wp14:anchorId="01958635" wp14:editId="088B49A7">
            <wp:extent cx="6941318" cy="3803650"/>
            <wp:effectExtent l="0" t="0" r="0" b="6350"/>
            <wp:docPr id="121819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911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41318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03" w:rsidRDefault="007E0A03" w:rsidP="007E0A03">
      <w:pPr>
        <w:spacing w:after="0"/>
      </w:pPr>
    </w:p>
    <w:p w:rsidR="007E0A03" w:rsidRDefault="007E0A03" w:rsidP="007E0A03">
      <w:pPr>
        <w:spacing w:after="0"/>
      </w:pPr>
    </w:p>
    <w:p w:rsidR="007E0A03" w:rsidRDefault="007E0A03" w:rsidP="00B50838">
      <w:pPr>
        <w:pStyle w:val="Heading1"/>
      </w:pPr>
      <w:r>
        <w:lastRenderedPageBreak/>
        <w:t>2</w:t>
      </w:r>
      <w:r w:rsidRPr="007E0A03">
        <w:rPr>
          <w:vertAlign w:val="superscript"/>
        </w:rPr>
        <w:t>nd</w:t>
      </w:r>
      <w:r>
        <w:t xml:space="preserve"> time redefining ML Model</w:t>
      </w:r>
    </w:p>
    <w:p w:rsidR="007E0A03" w:rsidRDefault="00B50838" w:rsidP="007E0A03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-287020</wp:posOffset>
                </wp:positionH>
                <wp:positionV relativeFrom="paragraph">
                  <wp:posOffset>2950210</wp:posOffset>
                </wp:positionV>
                <wp:extent cx="1257300" cy="991235"/>
                <wp:effectExtent l="0" t="0" r="0" b="0"/>
                <wp:wrapNone/>
                <wp:docPr id="79957171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991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50838" w:rsidRDefault="00B50838" w:rsidP="00B5083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Trick with dataset </w:t>
                            </w:r>
                          </w:p>
                          <w:p w:rsidR="00B50838" w:rsidRDefault="00B50838" w:rsidP="00B5083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CROSS VALIDATION</w:t>
                            </w:r>
                          </w:p>
                          <w:p w:rsidR="00B50838" w:rsidRPr="00B50838" w:rsidRDefault="00B50838" w:rsidP="00B5083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PROCEDURE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margin-left:-22.6pt;margin-top:232.3pt;width:99pt;height:7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" filled="f" stroked="f" strokeweight=".5pt">
                <v:textbox>
                  <w:txbxContent>
                    <w:p w:rsidR="00B50838" w:rsidRDefault="00B50838" w:rsidP="00B50838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Trick with dataset </w:t>
                      </w:r>
                    </w:p>
                    <w:p w:rsidR="00B50838" w:rsidRDefault="00B50838" w:rsidP="00B50838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CROSS VALIDATION</w:t>
                      </w:r>
                    </w:p>
                    <w:p w:rsidR="00B50838" w:rsidRPr="00B50838" w:rsidRDefault="00B50838" w:rsidP="00B50838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PROCEDURE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-2223860</wp:posOffset>
                </wp:positionH>
                <wp:positionV relativeFrom="paragraph">
                  <wp:posOffset>3597710</wp:posOffset>
                </wp:positionV>
                <wp:extent cx="360" cy="360"/>
                <wp:effectExtent l="38100" t="38100" r="57150" b="57150"/>
                <wp:wrapNone/>
                <wp:docPr id="12378732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CB9D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175.8pt;margin-top:282.6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KehNTLJAQAAkAQAABAAAAAAAAAAAAAAAAAA&#10;1QMAAGRycy9pbmsvaW5rMS54bWxQSwECLQAUAAYACAAAACEAHLhoteAAAAANAQAADwAAAAAAAAAA&#10;AAAAAADMBQAAZHJzL2Rvd25yZXYueG1sUEsBAi0AFAAGAAgAAAAhAHkYvJ2/AAAAIQEAABkAAAAA&#10;AAAAAAAAAAAA2QYAAGRycy9fcmVscy9lMm9Eb2MueG1sLnJlbHNQSwUGAAAAAAYABgB4AQAAzwcA&#10;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4310380</wp:posOffset>
                </wp:positionH>
                <wp:positionV relativeFrom="paragraph">
                  <wp:posOffset>772160</wp:posOffset>
                </wp:positionV>
                <wp:extent cx="2978150" cy="450850"/>
                <wp:effectExtent l="0" t="0" r="0" b="6350"/>
                <wp:wrapNone/>
                <wp:docPr id="212339054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0" cy="45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50838" w:rsidRPr="00B50838" w:rsidRDefault="00B50838" w:rsidP="00B50838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In KNN neighbors can also define the predictions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margin-left:339.4pt;margin-top:60.8pt;width:234.5pt;height:3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" filled="f" stroked="f" strokeweight=".5pt">
                <v:textbox>
                  <w:txbxContent>
                    <w:p w:rsidR="00B50838" w:rsidRPr="00B50838" w:rsidRDefault="00B50838" w:rsidP="00B50838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In KNN neighbors can also define the predictions </w:t>
                      </w:r>
                    </w:p>
                  </w:txbxContent>
                </v:textbox>
              </v:shape>
            </w:pict>
          </mc:Fallback>
        </mc:AlternateContent>
      </w:r>
      <w:r w:rsidR="007E0A03" w:rsidRPr="007E0A03">
        <w:drawing>
          <wp:inline distT="0" distB="0" distL="0" distR="0" wp14:anchorId="6D4FCEC6" wp14:editId="08A52AE5">
            <wp:extent cx="7011670" cy="3943985"/>
            <wp:effectExtent l="0" t="0" r="0" b="0"/>
            <wp:docPr id="125321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18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38" w:rsidRDefault="00B50838" w:rsidP="007E0A03">
      <w:pPr>
        <w:spacing w:after="0"/>
      </w:pPr>
    </w:p>
    <w:p w:rsidR="00B50838" w:rsidRDefault="0076155B" w:rsidP="00B50838">
      <w:pPr>
        <w:pStyle w:val="Heading1"/>
      </w:pPr>
      <w:r>
        <w:t xml:space="preserve">Final </w:t>
      </w:r>
      <w:r w:rsidR="00B50838">
        <w:t>PIPELINE</w:t>
      </w:r>
    </w:p>
    <w:p w:rsidR="00B50838" w:rsidRDefault="00B50838" w:rsidP="007E0A03">
      <w:pPr>
        <w:spacing w:after="0"/>
      </w:pPr>
    </w:p>
    <w:p w:rsidR="00B50838" w:rsidRDefault="0076155B" w:rsidP="007E0A03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B1DDC2" wp14:editId="40951E03">
                <wp:simplePos x="0" y="0"/>
                <wp:positionH relativeFrom="column">
                  <wp:posOffset>5237480</wp:posOffset>
                </wp:positionH>
                <wp:positionV relativeFrom="paragraph">
                  <wp:posOffset>2732405</wp:posOffset>
                </wp:positionV>
                <wp:extent cx="1181100" cy="273050"/>
                <wp:effectExtent l="0" t="0" r="0" b="0"/>
                <wp:wrapNone/>
                <wp:docPr id="2115457939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6155B" w:rsidRPr="0076155B" w:rsidRDefault="0076155B" w:rsidP="007615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Cross Validation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1DDC2" id="Text Box 11" o:spid="_x0000_s1031" type="#_x0000_t202" style="position:absolute;margin-left:412.4pt;margin-top:215.15pt;width:93pt;height:2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" filled="f" stroked="f" strokeweight=".5pt">
                <v:textbox>
                  <w:txbxContent>
                    <w:p w:rsidR="0076155B" w:rsidRPr="0076155B" w:rsidRDefault="0076155B" w:rsidP="0076155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Cross Validation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5027930</wp:posOffset>
                </wp:positionH>
                <wp:positionV relativeFrom="paragraph">
                  <wp:posOffset>3348355</wp:posOffset>
                </wp:positionV>
                <wp:extent cx="685800" cy="241300"/>
                <wp:effectExtent l="0" t="0" r="0" b="6350"/>
                <wp:wrapNone/>
                <wp:docPr id="2143116543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6155B" w:rsidRPr="0076155B" w:rsidRDefault="007615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95.9pt;margin-top:263.65pt;width:54pt;height:1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" filled="f" stroked="f" strokeweight=".5pt">
                <v:textbox>
                  <w:txbxContent>
                    <w:p w:rsidR="0076155B" w:rsidRPr="0076155B" w:rsidRDefault="0076155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OBJECT</w:t>
                      </w:r>
                    </w:p>
                  </w:txbxContent>
                </v:textbox>
              </v:shape>
            </w:pict>
          </mc:Fallback>
        </mc:AlternateContent>
      </w:r>
      <w:r w:rsidR="00B50838" w:rsidRPr="00B50838">
        <w:drawing>
          <wp:inline distT="0" distB="0" distL="0" distR="0" wp14:anchorId="7BA1B014" wp14:editId="58FB5DD3">
            <wp:extent cx="7011670" cy="3943985"/>
            <wp:effectExtent l="0" t="0" r="0" b="0"/>
            <wp:docPr id="191173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37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142" w:rsidRDefault="00E70142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</w:pPr>
    </w:p>
    <w:p w:rsidR="00C4514A" w:rsidRDefault="00C4514A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</w:pPr>
    </w:p>
    <w:p w:rsidR="00C4514A" w:rsidRDefault="00C4514A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</w:pPr>
    </w:p>
    <w:p w:rsidR="00C4514A" w:rsidRDefault="00C4514A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</w:pPr>
    </w:p>
    <w:p w:rsidR="00C4514A" w:rsidRDefault="00C4514A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</w:pPr>
    </w:p>
    <w:p w:rsidR="00C4514A" w:rsidRDefault="00C4514A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</w:pPr>
    </w:p>
    <w:p w:rsidR="00E70142" w:rsidRDefault="00E70142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</w:pPr>
    </w:p>
    <w:p w:rsidR="003B575E" w:rsidRPr="003B575E" w:rsidRDefault="003B575E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lastRenderedPageBreak/>
        <w:t>import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matplotlib.pylab</w:t>
      </w:r>
      <w:proofErr w:type="spellEnd"/>
      <w:proofErr w:type="gramEnd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t>as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plt</w:t>
      </w:r>
      <w:proofErr w:type="spellEnd"/>
    </w:p>
    <w:p w:rsidR="003B575E" w:rsidRPr="003B575E" w:rsidRDefault="003B575E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t>from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sklearn.neighbors</w:t>
      </w:r>
      <w:proofErr w:type="spellEnd"/>
      <w:proofErr w:type="gramEnd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t>import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KNeighborsRegressor</w:t>
      </w:r>
      <w:proofErr w:type="spellEnd"/>
    </w:p>
    <w:p w:rsidR="003B575E" w:rsidRPr="003B575E" w:rsidRDefault="003B575E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t>from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sklearn.preprocessing</w:t>
      </w:r>
      <w:proofErr w:type="spellEnd"/>
      <w:proofErr w:type="gramEnd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t>import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StandardScaler</w:t>
      </w:r>
      <w:proofErr w:type="spellEnd"/>
    </w:p>
    <w:p w:rsidR="003B575E" w:rsidRPr="003B575E" w:rsidRDefault="003B575E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t>from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sklearn.datasets</w:t>
      </w:r>
      <w:proofErr w:type="spellEnd"/>
      <w:proofErr w:type="gramEnd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t>import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load_boston</w:t>
      </w:r>
      <w:proofErr w:type="spellEnd"/>
      <w:r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#Dataset</w:t>
      </w:r>
    </w:p>
    <w:p w:rsidR="003B575E" w:rsidRPr="003B575E" w:rsidRDefault="003B575E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t>from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sklearn.pipeline</w:t>
      </w:r>
      <w:proofErr w:type="spellEnd"/>
      <w:proofErr w:type="gramEnd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t>import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Pipeline</w:t>
      </w:r>
    </w:p>
    <w:p w:rsidR="003B575E" w:rsidRPr="003B575E" w:rsidRDefault="003B575E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</w:p>
    <w:p w:rsidR="003B575E" w:rsidRPr="003B575E" w:rsidRDefault="003B575E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X, y </w:t>
      </w:r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t>=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load_boston</w:t>
      </w:r>
      <w:proofErr w:type="spellEnd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return_X_y</w:t>
      </w:r>
      <w:proofErr w:type="spellEnd"/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t>=True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)</w:t>
      </w:r>
    </w:p>
    <w:p w:rsidR="003B575E" w:rsidRPr="003B575E" w:rsidRDefault="003B575E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</w:p>
    <w:p w:rsidR="003B575E" w:rsidRPr="003B575E" w:rsidRDefault="003B575E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pipe </w:t>
      </w:r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t>=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Pipeline(</w:t>
      </w:r>
      <w:proofErr w:type="gramEnd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[</w:t>
      </w:r>
    </w:p>
    <w:p w:rsidR="003B575E" w:rsidRPr="003B575E" w:rsidRDefault="003B575E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   ("scale", </w:t>
      </w:r>
      <w:proofErr w:type="spellStart"/>
      <w:proofErr w:type="gramStart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StandardScaler</w:t>
      </w:r>
      <w:proofErr w:type="spellEnd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)),</w:t>
      </w:r>
    </w:p>
    <w:p w:rsidR="003B575E" w:rsidRPr="003B575E" w:rsidRDefault="003B575E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   ("model", </w:t>
      </w:r>
      <w:proofErr w:type="spellStart"/>
      <w:proofErr w:type="gramStart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KNeighborsRegressor</w:t>
      </w:r>
      <w:proofErr w:type="spellEnd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))</w:t>
      </w:r>
    </w:p>
    <w:p w:rsidR="003B575E" w:rsidRPr="003B575E" w:rsidRDefault="003B575E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])</w:t>
      </w:r>
    </w:p>
    <w:p w:rsidR="003B575E" w:rsidRPr="003B575E" w:rsidRDefault="003B575E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pred </w:t>
      </w:r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t>=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pipe</w:t>
      </w:r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t>.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fit</w:t>
      </w:r>
      <w:proofErr w:type="spellEnd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X, y)</w:t>
      </w:r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t>.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predict(X)</w:t>
      </w:r>
    </w:p>
    <w:p w:rsidR="003B575E" w:rsidRDefault="003B575E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plt</w:t>
      </w:r>
      <w:r w:rsidRPr="003B575E"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  <w:t>.</w:t>
      </w:r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scatter</w:t>
      </w:r>
      <w:proofErr w:type="spellEnd"/>
      <w:proofErr w:type="gramEnd"/>
      <w:r w:rsidRPr="003B57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(pred, y)</w:t>
      </w:r>
    </w:p>
    <w:p w:rsidR="003B575E" w:rsidRDefault="003B575E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</w:p>
    <w:p w:rsidR="00E70142" w:rsidRDefault="003B575E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#pipe.get_</w:t>
      </w:r>
      <w:proofErr w:type="gramStart"/>
      <w:r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params(</w:t>
      </w:r>
      <w:proofErr w:type="gramEnd"/>
      <w:r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) #</w:t>
      </w:r>
      <w:r w:rsidR="00E70142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check what parameters we can change</w:t>
      </w:r>
    </w:p>
    <w:p w:rsidR="00E70142" w:rsidRDefault="00E70142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</w:p>
    <w:p w:rsidR="00E70142" w:rsidRDefault="00E70142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</w:p>
    <w:p w:rsidR="00C4514A" w:rsidRDefault="00C4514A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# methodology</w:t>
      </w:r>
    </w:p>
    <w:p w:rsidR="00E70142" w:rsidRDefault="00E70142" w:rsidP="00E70142">
      <w:pPr>
        <w:pStyle w:val="HTMLPreformatted"/>
        <w:spacing w:line="244" w:lineRule="atLeast"/>
        <w:rPr>
          <w:color w:val="212121"/>
        </w:rPr>
      </w:pPr>
      <w:r>
        <w:rPr>
          <w:rStyle w:val="kn"/>
          <w:b/>
          <w:bCs/>
          <w:color w:val="212121"/>
        </w:rPr>
        <w:t>from</w:t>
      </w:r>
      <w:r>
        <w:rPr>
          <w:color w:val="212121"/>
        </w:rPr>
        <w:t xml:space="preserve"> </w:t>
      </w:r>
      <w:proofErr w:type="spellStart"/>
      <w:proofErr w:type="gramStart"/>
      <w:r>
        <w:rPr>
          <w:rStyle w:val="nn"/>
          <w:color w:val="212121"/>
        </w:rPr>
        <w:t>sklearn.model</w:t>
      </w:r>
      <w:proofErr w:type="gramEnd"/>
      <w:r>
        <w:rPr>
          <w:rStyle w:val="nn"/>
          <w:color w:val="212121"/>
        </w:rPr>
        <w:t>_selection</w:t>
      </w:r>
      <w:proofErr w:type="spellEnd"/>
      <w:r>
        <w:rPr>
          <w:color w:val="212121"/>
        </w:rPr>
        <w:t xml:space="preserve"> </w:t>
      </w:r>
      <w:r>
        <w:rPr>
          <w:rStyle w:val="kn"/>
          <w:b/>
          <w:bCs/>
          <w:color w:val="212121"/>
        </w:rPr>
        <w:t>import</w:t>
      </w:r>
      <w:r>
        <w:rPr>
          <w:color w:val="212121"/>
        </w:rPr>
        <w:t xml:space="preserve"> </w:t>
      </w:r>
      <w:proofErr w:type="spellStart"/>
      <w:r>
        <w:rPr>
          <w:rStyle w:val="n"/>
          <w:color w:val="212121"/>
        </w:rPr>
        <w:t>GridSearchCV</w:t>
      </w:r>
      <w:proofErr w:type="spellEnd"/>
    </w:p>
    <w:p w:rsidR="00E70142" w:rsidRPr="00E70142" w:rsidRDefault="00E70142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212121"/>
          <w:kern w:val="0"/>
          <w:sz w:val="20"/>
          <w:szCs w:val="20"/>
          <w:lang w:eastAsia="en-IN"/>
          <w14:ligatures w14:val="none"/>
        </w:rPr>
      </w:pPr>
    </w:p>
    <w:p w:rsidR="00E70142" w:rsidRDefault="00E70142" w:rsidP="00E70142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color w:val="212121"/>
        </w:rPr>
        <w:t>mod</w:t>
      </w:r>
      <w:r>
        <w:rPr>
          <w:rStyle w:val="n"/>
          <w:color w:val="212121"/>
        </w:rPr>
        <w:t>l</w:t>
      </w:r>
      <w:proofErr w:type="spellEnd"/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proofErr w:type="spellStart"/>
      <w:proofErr w:type="gramStart"/>
      <w:r>
        <w:rPr>
          <w:rStyle w:val="n"/>
          <w:color w:val="212121"/>
        </w:rPr>
        <w:t>GridSearchCV</w:t>
      </w:r>
      <w:proofErr w:type="spellEnd"/>
      <w:r>
        <w:rPr>
          <w:rStyle w:val="p"/>
          <w:color w:val="212121"/>
        </w:rPr>
        <w:t>(</w:t>
      </w:r>
      <w:proofErr w:type="gramEnd"/>
      <w:r>
        <w:rPr>
          <w:rStyle w:val="n"/>
          <w:color w:val="212121"/>
        </w:rPr>
        <w:t>estimator</w:t>
      </w:r>
      <w:r>
        <w:rPr>
          <w:rStyle w:val="o"/>
          <w:b/>
          <w:bCs/>
          <w:color w:val="212121"/>
        </w:rPr>
        <w:t>=</w:t>
      </w:r>
      <w:r>
        <w:rPr>
          <w:rStyle w:val="n"/>
          <w:color w:val="212121"/>
        </w:rPr>
        <w:t>pipe</w:t>
      </w:r>
      <w:r>
        <w:rPr>
          <w:rStyle w:val="p"/>
          <w:color w:val="212121"/>
        </w:rPr>
        <w:t>,</w:t>
      </w:r>
    </w:p>
    <w:p w:rsidR="00E70142" w:rsidRDefault="00E70142" w:rsidP="00E7014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 </w:t>
      </w:r>
      <w:proofErr w:type="spellStart"/>
      <w:r>
        <w:rPr>
          <w:rStyle w:val="n"/>
          <w:color w:val="212121"/>
        </w:rPr>
        <w:t>param_grid</w:t>
      </w:r>
      <w:proofErr w:type="spellEnd"/>
      <w:proofErr w:type="gramStart"/>
      <w:r>
        <w:rPr>
          <w:rStyle w:val="o"/>
          <w:b/>
          <w:bCs/>
          <w:color w:val="212121"/>
        </w:rPr>
        <w:t>=</w:t>
      </w:r>
      <w:r>
        <w:rPr>
          <w:rStyle w:val="p"/>
          <w:color w:val="212121"/>
        </w:rPr>
        <w:t>{</w:t>
      </w:r>
      <w:proofErr w:type="gramEnd"/>
    </w:p>
    <w:p w:rsidR="00E70142" w:rsidRDefault="00E70142" w:rsidP="00E7014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                   </w:t>
      </w:r>
      <w:r>
        <w:rPr>
          <w:rStyle w:val="s1"/>
          <w:color w:val="212121"/>
        </w:rPr>
        <w:t>'</w:t>
      </w:r>
      <w:proofErr w:type="gramStart"/>
      <w:r>
        <w:rPr>
          <w:rStyle w:val="s1"/>
          <w:color w:val="212121"/>
        </w:rPr>
        <w:t>model</w:t>
      </w:r>
      <w:proofErr w:type="gramEnd"/>
      <w:r>
        <w:rPr>
          <w:rStyle w:val="s1"/>
          <w:color w:val="212121"/>
        </w:rPr>
        <w:t>__</w:t>
      </w:r>
      <w:proofErr w:type="spellStart"/>
      <w:r>
        <w:rPr>
          <w:rStyle w:val="s1"/>
          <w:color w:val="212121"/>
        </w:rPr>
        <w:t>n_neighbors</w:t>
      </w:r>
      <w:proofErr w:type="spellEnd"/>
      <w:r>
        <w:rPr>
          <w:rStyle w:val="s1"/>
          <w:color w:val="212121"/>
        </w:rPr>
        <w:t>'</w:t>
      </w:r>
      <w:r>
        <w:rPr>
          <w:rStyle w:val="p"/>
          <w:color w:val="212121"/>
        </w:rPr>
        <w:t>:</w:t>
      </w:r>
      <w:r>
        <w:rPr>
          <w:color w:val="212121"/>
        </w:rPr>
        <w:t xml:space="preserve"> </w:t>
      </w:r>
      <w:r>
        <w:rPr>
          <w:rStyle w:val="p"/>
          <w:color w:val="212121"/>
        </w:rPr>
        <w:t>[</w:t>
      </w:r>
      <w:r>
        <w:rPr>
          <w:rStyle w:val="mi"/>
          <w:color w:val="212121"/>
        </w:rPr>
        <w:t>1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mi"/>
          <w:color w:val="212121"/>
        </w:rPr>
        <w:t>2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mi"/>
          <w:color w:val="212121"/>
        </w:rPr>
        <w:t>3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mi"/>
          <w:color w:val="212121"/>
        </w:rPr>
        <w:t>4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mi"/>
          <w:color w:val="212121"/>
        </w:rPr>
        <w:t>5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mi"/>
          <w:color w:val="212121"/>
        </w:rPr>
        <w:t>6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mi"/>
          <w:color w:val="212121"/>
        </w:rPr>
        <w:t>7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mi"/>
          <w:color w:val="212121"/>
        </w:rPr>
        <w:t>8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mi"/>
          <w:color w:val="212121"/>
        </w:rPr>
        <w:t>9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mi"/>
          <w:color w:val="212121"/>
        </w:rPr>
        <w:t>10</w:t>
      </w:r>
      <w:r>
        <w:rPr>
          <w:rStyle w:val="p"/>
          <w:color w:val="212121"/>
        </w:rPr>
        <w:t>]</w:t>
      </w:r>
    </w:p>
    <w:p w:rsidR="00E70142" w:rsidRDefault="00E70142" w:rsidP="00E70142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ab/>
      </w:r>
      <w:r>
        <w:rPr>
          <w:color w:val="212121"/>
        </w:rPr>
        <w:tab/>
      </w:r>
      <w:r>
        <w:rPr>
          <w:color w:val="212121"/>
        </w:rPr>
        <w:tab/>
      </w:r>
      <w:r>
        <w:rPr>
          <w:color w:val="212121"/>
        </w:rPr>
        <w:tab/>
      </w:r>
      <w:r>
        <w:rPr>
          <w:rStyle w:val="p"/>
          <w:color w:val="212121"/>
        </w:rPr>
        <w:t>},</w:t>
      </w:r>
    </w:p>
    <w:p w:rsidR="00E70142" w:rsidRDefault="00E70142" w:rsidP="00E70142">
      <w:pPr>
        <w:pStyle w:val="HTMLPreformatted"/>
        <w:spacing w:line="244" w:lineRule="atLeast"/>
        <w:rPr>
          <w:rStyle w:val="p"/>
          <w:color w:val="212121"/>
        </w:rPr>
      </w:pPr>
      <w:r>
        <w:rPr>
          <w:color w:val="212121"/>
        </w:rPr>
        <w:t xml:space="preserve">                 </w:t>
      </w:r>
      <w:r>
        <w:rPr>
          <w:rStyle w:val="n"/>
          <w:color w:val="212121"/>
        </w:rPr>
        <w:t>cv</w:t>
      </w:r>
      <w:r>
        <w:rPr>
          <w:rStyle w:val="o"/>
          <w:b/>
          <w:bCs/>
          <w:color w:val="212121"/>
        </w:rPr>
        <w:t>=</w:t>
      </w:r>
      <w:r>
        <w:rPr>
          <w:rStyle w:val="mi"/>
          <w:color w:val="212121"/>
        </w:rPr>
        <w:t>3</w:t>
      </w:r>
      <w:r>
        <w:rPr>
          <w:rStyle w:val="p"/>
          <w:color w:val="212121"/>
        </w:rPr>
        <w:t>)</w:t>
      </w:r>
    </w:p>
    <w:p w:rsidR="00E70142" w:rsidRDefault="00E70142" w:rsidP="00E70142">
      <w:pPr>
        <w:pStyle w:val="HTMLPreformatted"/>
        <w:spacing w:line="244" w:lineRule="atLeast"/>
        <w:rPr>
          <w:rStyle w:val="n"/>
          <w:color w:val="212121"/>
        </w:rPr>
      </w:pPr>
    </w:p>
    <w:p w:rsidR="00E70142" w:rsidRDefault="00E70142" w:rsidP="00E70142">
      <w:pPr>
        <w:pStyle w:val="HTMLPreformatted"/>
        <w:spacing w:line="244" w:lineRule="atLeast"/>
        <w:rPr>
          <w:rStyle w:val="n"/>
          <w:color w:val="212121"/>
        </w:rPr>
      </w:pPr>
    </w:p>
    <w:p w:rsidR="00E70142" w:rsidRDefault="00E70142" w:rsidP="00E70142">
      <w:pPr>
        <w:pStyle w:val="HTMLPreformatted"/>
        <w:spacing w:line="244" w:lineRule="atLeast"/>
        <w:rPr>
          <w:color w:val="212121"/>
        </w:rPr>
      </w:pPr>
      <w:proofErr w:type="spellStart"/>
      <w:proofErr w:type="gramStart"/>
      <w:r>
        <w:rPr>
          <w:rStyle w:val="n"/>
          <w:color w:val="212121"/>
        </w:rPr>
        <w:t>mod</w:t>
      </w:r>
      <w:r>
        <w:rPr>
          <w:rStyle w:val="n"/>
          <w:color w:val="212121"/>
        </w:rPr>
        <w:t>l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fit</w:t>
      </w:r>
      <w:proofErr w:type="spellEnd"/>
      <w:r>
        <w:rPr>
          <w:rStyle w:val="p"/>
          <w:color w:val="212121"/>
        </w:rPr>
        <w:t>(</w:t>
      </w:r>
      <w:proofErr w:type="gramEnd"/>
      <w:r>
        <w:rPr>
          <w:rStyle w:val="n"/>
          <w:color w:val="212121"/>
        </w:rPr>
        <w:t>X</w:t>
      </w:r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y</w:t>
      </w:r>
      <w:r>
        <w:rPr>
          <w:rStyle w:val="p"/>
          <w:color w:val="212121"/>
        </w:rPr>
        <w:t>);</w:t>
      </w:r>
      <w:r>
        <w:rPr>
          <w:rStyle w:val="p"/>
          <w:color w:val="212121"/>
        </w:rPr>
        <w:t xml:space="preserve"> </w:t>
      </w:r>
    </w:p>
    <w:p w:rsidR="00E70142" w:rsidRDefault="00E70142" w:rsidP="00E70142">
      <w:pPr>
        <w:pStyle w:val="HTMLPreformatted"/>
        <w:spacing w:line="244" w:lineRule="atLeast"/>
        <w:rPr>
          <w:color w:val="212121"/>
        </w:rPr>
      </w:pPr>
    </w:p>
    <w:p w:rsidR="00E70142" w:rsidRDefault="00E70142" w:rsidP="00E70142">
      <w:pPr>
        <w:pStyle w:val="HTMLPreformatted"/>
        <w:spacing w:line="244" w:lineRule="atLeast"/>
        <w:rPr>
          <w:rStyle w:val="p"/>
          <w:color w:val="212121"/>
        </w:rPr>
      </w:pPr>
      <w:proofErr w:type="spellStart"/>
      <w:proofErr w:type="gramStart"/>
      <w:r>
        <w:rPr>
          <w:rStyle w:val="n"/>
          <w:color w:val="212121"/>
        </w:rPr>
        <w:t>pd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DataFrame</w:t>
      </w:r>
      <w:proofErr w:type="spellEnd"/>
      <w:proofErr w:type="gram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mod</w:t>
      </w:r>
      <w:r>
        <w:rPr>
          <w:rStyle w:val="n"/>
          <w:color w:val="212121"/>
        </w:rPr>
        <w:t>l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cv_results</w:t>
      </w:r>
      <w:proofErr w:type="spellEnd"/>
      <w:r>
        <w:rPr>
          <w:rStyle w:val="n"/>
          <w:color w:val="212121"/>
        </w:rPr>
        <w:t>_</w:t>
      </w:r>
      <w:r>
        <w:rPr>
          <w:rStyle w:val="p"/>
          <w:color w:val="212121"/>
        </w:rPr>
        <w:t>)</w:t>
      </w:r>
      <w:r>
        <w:rPr>
          <w:rStyle w:val="p"/>
          <w:color w:val="212121"/>
        </w:rPr>
        <w:t xml:space="preserve"> # for every perimeter it tracks the model</w:t>
      </w:r>
      <w:r>
        <w:rPr>
          <w:rStyle w:val="p"/>
          <w:color w:val="212121"/>
        </w:rPr>
        <w:br/>
      </w:r>
    </w:p>
    <w:p w:rsidR="00E70142" w:rsidRDefault="00E70142" w:rsidP="00E70142">
      <w:pPr>
        <w:pStyle w:val="HTMLPreformatted"/>
        <w:spacing w:line="244" w:lineRule="atLeast"/>
        <w:rPr>
          <w:color w:val="212121"/>
        </w:rPr>
      </w:pPr>
    </w:p>
    <w:p w:rsidR="003B575E" w:rsidRDefault="00E70142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br/>
      </w:r>
    </w:p>
    <w:p w:rsidR="00E70142" w:rsidRPr="003B575E" w:rsidRDefault="00E70142" w:rsidP="003B57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</w:p>
    <w:p w:rsidR="0076155B" w:rsidRPr="007E0A03" w:rsidRDefault="0076155B" w:rsidP="007E0A03">
      <w:pPr>
        <w:spacing w:after="0"/>
      </w:pPr>
    </w:p>
    <w:sectPr w:rsidR="0076155B" w:rsidRPr="007E0A03" w:rsidSect="00935B58">
      <w:pgSz w:w="11906" w:h="16838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58"/>
    <w:rsid w:val="003206B0"/>
    <w:rsid w:val="0035727C"/>
    <w:rsid w:val="003B575E"/>
    <w:rsid w:val="0076155B"/>
    <w:rsid w:val="007E0A03"/>
    <w:rsid w:val="00935B58"/>
    <w:rsid w:val="00953176"/>
    <w:rsid w:val="00B50838"/>
    <w:rsid w:val="00C36F0A"/>
    <w:rsid w:val="00C4514A"/>
    <w:rsid w:val="00E70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D6436"/>
  <w15:chartTrackingRefBased/>
  <w15:docId w15:val="{9D6C1A45-742C-4D1A-910F-876014940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083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bCs/>
      <w:color w:val="C00000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0838"/>
    <w:rPr>
      <w:rFonts w:asciiTheme="majorHAnsi" w:eastAsiaTheme="majorEastAsia" w:hAnsiTheme="majorHAnsi" w:cstheme="majorBidi"/>
      <w:b/>
      <w:bCs/>
      <w:color w:val="C00000"/>
      <w:sz w:val="32"/>
      <w:szCs w:val="32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5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575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kn">
    <w:name w:val="kn"/>
    <w:basedOn w:val="DefaultParagraphFont"/>
    <w:rsid w:val="003B575E"/>
  </w:style>
  <w:style w:type="character" w:customStyle="1" w:styleId="nn">
    <w:name w:val="nn"/>
    <w:basedOn w:val="DefaultParagraphFont"/>
    <w:rsid w:val="003B575E"/>
  </w:style>
  <w:style w:type="character" w:customStyle="1" w:styleId="n">
    <w:name w:val="n"/>
    <w:basedOn w:val="DefaultParagraphFont"/>
    <w:rsid w:val="003B575E"/>
  </w:style>
  <w:style w:type="character" w:customStyle="1" w:styleId="k">
    <w:name w:val="k"/>
    <w:basedOn w:val="DefaultParagraphFont"/>
    <w:rsid w:val="003B575E"/>
  </w:style>
  <w:style w:type="character" w:customStyle="1" w:styleId="p">
    <w:name w:val="p"/>
    <w:basedOn w:val="DefaultParagraphFont"/>
    <w:rsid w:val="003B575E"/>
  </w:style>
  <w:style w:type="character" w:customStyle="1" w:styleId="o">
    <w:name w:val="o"/>
    <w:basedOn w:val="DefaultParagraphFont"/>
    <w:rsid w:val="003B575E"/>
  </w:style>
  <w:style w:type="character" w:customStyle="1" w:styleId="kc">
    <w:name w:val="kc"/>
    <w:basedOn w:val="DefaultParagraphFont"/>
    <w:rsid w:val="003B575E"/>
  </w:style>
  <w:style w:type="character" w:customStyle="1" w:styleId="s2">
    <w:name w:val="s2"/>
    <w:basedOn w:val="DefaultParagraphFont"/>
    <w:rsid w:val="003B575E"/>
  </w:style>
  <w:style w:type="character" w:customStyle="1" w:styleId="s1">
    <w:name w:val="s1"/>
    <w:basedOn w:val="DefaultParagraphFont"/>
    <w:rsid w:val="00E70142"/>
  </w:style>
  <w:style w:type="character" w:customStyle="1" w:styleId="mi">
    <w:name w:val="mi"/>
    <w:basedOn w:val="DefaultParagraphFont"/>
    <w:rsid w:val="00E701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9T20:36:53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adam_SMASher .</dc:creator>
  <cp:keywords/>
  <dc:description/>
  <cp:lastModifiedBy>adam_SMASher .</cp:lastModifiedBy>
  <cp:revision>5</cp:revision>
  <dcterms:created xsi:type="dcterms:W3CDTF">2024-05-09T20:13:00Z</dcterms:created>
  <dcterms:modified xsi:type="dcterms:W3CDTF">2024-05-09T21:05:00Z</dcterms:modified>
</cp:coreProperties>
</file>