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727C" w:rsidRDefault="007D747D" w:rsidP="007D747D">
      <w:pPr>
        <w:pStyle w:val="Title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-2395580</wp:posOffset>
                </wp:positionH>
                <wp:positionV relativeFrom="paragraph">
                  <wp:posOffset>563900</wp:posOffset>
                </wp:positionV>
                <wp:extent cx="1440" cy="360"/>
                <wp:effectExtent l="38100" t="38100" r="55880" b="57150"/>
                <wp:wrapNone/>
                <wp:docPr id="69200337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D2FC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189.35pt;margin-top:43.7pt;width:1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">
                <v:imagedata r:id="rId6" o:title=""/>
              </v:shape>
            </w:pict>
          </mc:Fallback>
        </mc:AlternateContent>
      </w:r>
      <w:r w:rsidRPr="007D747D">
        <w:rPr>
          <w:b/>
          <w:bCs/>
        </w:rPr>
        <w:t xml:space="preserve">The k-nearest </w:t>
      </w:r>
      <w:proofErr w:type="spellStart"/>
      <w:r w:rsidRPr="007D747D">
        <w:rPr>
          <w:b/>
          <w:bCs/>
        </w:rPr>
        <w:t>neighbors</w:t>
      </w:r>
      <w:proofErr w:type="spellEnd"/>
      <w:r w:rsidRPr="007D747D">
        <w:rPr>
          <w:b/>
          <w:bCs/>
        </w:rPr>
        <w:t xml:space="preserve"> (KNN) algorithm</w:t>
      </w:r>
    </w:p>
    <w:p w:rsidR="007D747D" w:rsidRDefault="007D747D" w:rsidP="007D747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4424680</wp:posOffset>
                </wp:positionH>
                <wp:positionV relativeFrom="paragraph">
                  <wp:posOffset>1126490</wp:posOffset>
                </wp:positionV>
                <wp:extent cx="793750" cy="273050"/>
                <wp:effectExtent l="0" t="0" r="0" b="0"/>
                <wp:wrapNone/>
                <wp:docPr id="135352518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747D" w:rsidRPr="007D747D" w:rsidRDefault="007D747D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D747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Euclidean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8.4pt;margin-top:88.7pt;width:62.5pt;height:2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" filled="f" stroked="f" strokeweight=".5pt">
                <v:textbox>
                  <w:txbxContent>
                    <w:p w:rsidR="007D747D" w:rsidRPr="007D747D" w:rsidRDefault="007D747D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D747D">
                        <w:rPr>
                          <w:sz w:val="24"/>
                          <w:szCs w:val="24"/>
                          <w:lang w:val="en-US"/>
                        </w:rPr>
                        <w:t xml:space="preserve">Euclidean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004050" cy="3994654"/>
            <wp:effectExtent l="0" t="0" r="6350" b="6350"/>
            <wp:docPr id="179366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105" cy="399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7D" w:rsidRDefault="007D747D" w:rsidP="007D747D">
      <w:pPr>
        <w:spacing w:after="0"/>
        <w:rPr>
          <w:b/>
          <w:bCs/>
        </w:rPr>
      </w:pPr>
    </w:p>
    <w:p w:rsidR="007D747D" w:rsidRDefault="007D747D" w:rsidP="007D747D">
      <w:pPr>
        <w:spacing w:after="0"/>
        <w:rPr>
          <w:b/>
          <w:bCs/>
        </w:rPr>
      </w:pPr>
    </w:p>
    <w:p w:rsidR="000676EC" w:rsidRDefault="000676EC" w:rsidP="007D747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>
            <wp:extent cx="7011670" cy="2757805"/>
            <wp:effectExtent l="0" t="0" r="0" b="4445"/>
            <wp:docPr id="877766533" name="Picture 9" descr="Workings of KN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kings of KNN algorith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7D" w:rsidRPr="007D747D" w:rsidRDefault="007D747D" w:rsidP="000676EC">
      <w:pPr>
        <w:spacing w:after="0"/>
        <w:rPr>
          <w:rFonts w:cstheme="minorHAnsi"/>
          <w:sz w:val="28"/>
          <w:szCs w:val="28"/>
        </w:rPr>
      </w:pPr>
    </w:p>
    <w:p w:rsidR="007D747D" w:rsidRPr="000676EC" w:rsidRDefault="007D747D" w:rsidP="000676EC">
      <w:pPr>
        <w:pStyle w:val="Heading1"/>
      </w:pPr>
      <w:r w:rsidRPr="000676EC">
        <w:t>Understanding KNN Algorithm</w:t>
      </w:r>
    </w:p>
    <w:p w:rsidR="007D747D" w:rsidRPr="000676EC" w:rsidRDefault="007D747D" w:rsidP="000676EC">
      <w:pPr>
        <w:spacing w:after="0"/>
        <w:ind w:left="360"/>
        <w:rPr>
          <w:rFonts w:cstheme="minorHAnsi"/>
          <w:sz w:val="24"/>
          <w:szCs w:val="24"/>
        </w:rPr>
      </w:pPr>
      <w:r w:rsidRPr="000676EC">
        <w:rPr>
          <w:rFonts w:cstheme="minorHAnsi"/>
          <w:sz w:val="24"/>
          <w:szCs w:val="24"/>
        </w:rPr>
        <w:t xml:space="preserve">KNN operates on the principle of similarity, predicting the label or value of a new data point by examining the labels or values of its K nearest </w:t>
      </w:r>
      <w:proofErr w:type="spellStart"/>
      <w:r w:rsidRPr="000676EC">
        <w:rPr>
          <w:rFonts w:cstheme="minorHAnsi"/>
          <w:sz w:val="24"/>
          <w:szCs w:val="24"/>
        </w:rPr>
        <w:t>neighbors</w:t>
      </w:r>
      <w:proofErr w:type="spellEnd"/>
      <w:r w:rsidRPr="000676EC">
        <w:rPr>
          <w:rFonts w:cstheme="minorHAnsi"/>
          <w:sz w:val="24"/>
          <w:szCs w:val="24"/>
        </w:rPr>
        <w:t xml:space="preserve"> in the training dataset.</w:t>
      </w:r>
    </w:p>
    <w:p w:rsidR="007D747D" w:rsidRPr="000676EC" w:rsidRDefault="007D747D" w:rsidP="000676EC">
      <w:pPr>
        <w:pStyle w:val="ListParagraph"/>
        <w:numPr>
          <w:ilvl w:val="0"/>
          <w:numId w:val="8"/>
        </w:numPr>
        <w:spacing w:after="0"/>
        <w:rPr>
          <w:rFonts w:cstheme="minorHAnsi"/>
          <w:sz w:val="24"/>
          <w:szCs w:val="24"/>
        </w:rPr>
      </w:pPr>
      <w:r w:rsidRPr="000676EC">
        <w:rPr>
          <w:rFonts w:cstheme="minorHAnsi"/>
          <w:b/>
          <w:bCs/>
          <w:sz w:val="24"/>
          <w:szCs w:val="24"/>
        </w:rPr>
        <w:t>Steps Involved:</w:t>
      </w:r>
    </w:p>
    <w:p w:rsidR="007D747D" w:rsidRPr="007D747D" w:rsidRDefault="007D747D" w:rsidP="007D747D">
      <w:pPr>
        <w:numPr>
          <w:ilvl w:val="1"/>
          <w:numId w:val="2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Selecting Optimal K:</w:t>
      </w:r>
      <w:r w:rsidRPr="007D747D">
        <w:rPr>
          <w:rFonts w:cstheme="minorHAnsi"/>
          <w:sz w:val="24"/>
          <w:szCs w:val="24"/>
        </w:rPr>
        <w:t xml:space="preserve"> Determine the appropriate value for k, representing the number of nearest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 xml:space="preserve"> considered during prediction.</w:t>
      </w:r>
    </w:p>
    <w:p w:rsidR="007D747D" w:rsidRPr="007D747D" w:rsidRDefault="007D747D" w:rsidP="007D747D">
      <w:pPr>
        <w:numPr>
          <w:ilvl w:val="1"/>
          <w:numId w:val="2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Calculating Distance:</w:t>
      </w:r>
      <w:r w:rsidRPr="007D747D">
        <w:rPr>
          <w:rFonts w:cstheme="minorHAnsi"/>
          <w:sz w:val="24"/>
          <w:szCs w:val="24"/>
        </w:rPr>
        <w:t xml:space="preserve"> Employ Euclidean distance to measure the similarity between the target data point and each data point in the dataset.</w:t>
      </w:r>
    </w:p>
    <w:p w:rsidR="007D747D" w:rsidRPr="007D747D" w:rsidRDefault="007D747D" w:rsidP="007D747D">
      <w:pPr>
        <w:numPr>
          <w:ilvl w:val="1"/>
          <w:numId w:val="2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lastRenderedPageBreak/>
        <w:t xml:space="preserve">Identifying Nearest </w:t>
      </w:r>
      <w:proofErr w:type="spellStart"/>
      <w:r w:rsidRPr="007D747D">
        <w:rPr>
          <w:rFonts w:cstheme="minorHAnsi"/>
          <w:b/>
          <w:bCs/>
          <w:sz w:val="24"/>
          <w:szCs w:val="24"/>
        </w:rPr>
        <w:t>Neighbors</w:t>
      </w:r>
      <w:proofErr w:type="spellEnd"/>
      <w:r w:rsidRPr="007D747D">
        <w:rPr>
          <w:rFonts w:cstheme="minorHAnsi"/>
          <w:b/>
          <w:bCs/>
          <w:sz w:val="24"/>
          <w:szCs w:val="24"/>
        </w:rPr>
        <w:t>:</w:t>
      </w:r>
      <w:r w:rsidRPr="007D747D">
        <w:rPr>
          <w:rFonts w:cstheme="minorHAnsi"/>
          <w:sz w:val="24"/>
          <w:szCs w:val="24"/>
        </w:rPr>
        <w:t xml:space="preserve"> The k data points with the smallest distances to the target point are recognized as the nearest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>.</w:t>
      </w:r>
    </w:p>
    <w:p w:rsidR="007D747D" w:rsidRPr="007D747D" w:rsidRDefault="007D747D" w:rsidP="007D747D">
      <w:pPr>
        <w:numPr>
          <w:ilvl w:val="1"/>
          <w:numId w:val="2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Classification or Regression:</w:t>
      </w:r>
    </w:p>
    <w:p w:rsidR="007D747D" w:rsidRPr="007D747D" w:rsidRDefault="007D747D" w:rsidP="007D747D">
      <w:pPr>
        <w:numPr>
          <w:ilvl w:val="2"/>
          <w:numId w:val="2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i/>
          <w:iCs/>
          <w:sz w:val="24"/>
          <w:szCs w:val="24"/>
        </w:rPr>
        <w:t>Classification:</w:t>
      </w:r>
      <w:r w:rsidRPr="007D747D">
        <w:rPr>
          <w:rFonts w:cstheme="minorHAnsi"/>
          <w:sz w:val="24"/>
          <w:szCs w:val="24"/>
        </w:rPr>
        <w:t xml:space="preserve"> Determine the class labels through majority voting among the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>, with the most frequent class becoming the predicted label.</w:t>
      </w:r>
    </w:p>
    <w:p w:rsidR="007D747D" w:rsidRPr="007D747D" w:rsidRDefault="007D747D" w:rsidP="007D747D">
      <w:pPr>
        <w:numPr>
          <w:ilvl w:val="2"/>
          <w:numId w:val="2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i/>
          <w:iCs/>
          <w:sz w:val="24"/>
          <w:szCs w:val="24"/>
        </w:rPr>
        <w:t>Regression:</w:t>
      </w:r>
      <w:r w:rsidRPr="007D747D">
        <w:rPr>
          <w:rFonts w:cstheme="minorHAnsi"/>
          <w:sz w:val="24"/>
          <w:szCs w:val="24"/>
        </w:rPr>
        <w:t xml:space="preserve"> Calculate the class label by averaging the target values of K nearest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>, with the resulting average value becoming the predicted output.</w:t>
      </w:r>
    </w:p>
    <w:p w:rsidR="000676EC" w:rsidRPr="007D747D" w:rsidRDefault="000676EC" w:rsidP="000676EC">
      <w:pPr>
        <w:pStyle w:val="Heading1"/>
      </w:pPr>
      <w:r w:rsidRPr="007D747D">
        <w:t>Choosing the Value of K</w:t>
      </w:r>
    </w:p>
    <w:p w:rsidR="000676EC" w:rsidRPr="007D747D" w:rsidRDefault="000676EC" w:rsidP="000676EC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Significance of K:</w:t>
      </w:r>
      <w:r w:rsidRPr="007D747D">
        <w:rPr>
          <w:rFonts w:cstheme="minorHAnsi"/>
          <w:sz w:val="24"/>
          <w:szCs w:val="24"/>
        </w:rPr>
        <w:t xml:space="preserve"> The value of k in KNN is pivotal as it determines the number of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 xml:space="preserve"> considered during classification or regression.</w:t>
      </w:r>
    </w:p>
    <w:p w:rsidR="000676EC" w:rsidRPr="007D747D" w:rsidRDefault="000676EC" w:rsidP="000676EC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Data Consideration:</w:t>
      </w:r>
      <w:r w:rsidRPr="007D747D">
        <w:rPr>
          <w:rFonts w:cstheme="minorHAnsi"/>
          <w:sz w:val="24"/>
          <w:szCs w:val="24"/>
        </w:rPr>
        <w:t xml:space="preserve"> Selection of k should be based on the characteristics of the input data. If the data contains outliers or noise, a higher value of k is preferable.</w:t>
      </w:r>
    </w:p>
    <w:p w:rsidR="000676EC" w:rsidRPr="007D747D" w:rsidRDefault="000676EC" w:rsidP="000676EC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Odd Value Preference:</w:t>
      </w:r>
      <w:r w:rsidRPr="007D747D">
        <w:rPr>
          <w:rFonts w:cstheme="minorHAnsi"/>
          <w:sz w:val="24"/>
          <w:szCs w:val="24"/>
        </w:rPr>
        <w:t xml:space="preserve"> To avoid ties in classification, it's recommended to choose an odd value for k.</w:t>
      </w:r>
    </w:p>
    <w:p w:rsidR="000676EC" w:rsidRPr="000676EC" w:rsidRDefault="000676EC" w:rsidP="000676EC">
      <w:pPr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Cross-Validation:</w:t>
      </w:r>
      <w:r w:rsidRPr="007D747D">
        <w:rPr>
          <w:rFonts w:cstheme="minorHAnsi"/>
          <w:sz w:val="24"/>
          <w:szCs w:val="24"/>
        </w:rPr>
        <w:t xml:space="preserve"> Utilizing cross-validation techniques aids in selecting the most suitable k value for the dataset.</w:t>
      </w:r>
    </w:p>
    <w:p w:rsidR="007D747D" w:rsidRPr="000676EC" w:rsidRDefault="007D747D" w:rsidP="000676EC">
      <w:pPr>
        <w:pStyle w:val="Heading1"/>
      </w:pPr>
      <w:r w:rsidRPr="000676EC">
        <w:t>Step-by-Step Explanation of KNN Algorithm</w:t>
      </w:r>
    </w:p>
    <w:p w:rsidR="007D747D" w:rsidRPr="007D747D" w:rsidRDefault="007D747D" w:rsidP="007D747D">
      <w:pPr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Selecting Optimal Value of K:</w:t>
      </w:r>
    </w:p>
    <w:p w:rsidR="007D747D" w:rsidRPr="007D747D" w:rsidRDefault="007D747D" w:rsidP="007D747D">
      <w:pPr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sz w:val="24"/>
          <w:szCs w:val="24"/>
        </w:rPr>
        <w:t xml:space="preserve">Choose the value of k representing the number of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 xml:space="preserve"> to be considered during prediction.</w:t>
      </w:r>
    </w:p>
    <w:p w:rsidR="007D747D" w:rsidRPr="007D747D" w:rsidRDefault="007D747D" w:rsidP="007D747D">
      <w:pPr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Calculating Distance:</w:t>
      </w:r>
    </w:p>
    <w:p w:rsidR="007D747D" w:rsidRPr="007D747D" w:rsidRDefault="007D747D" w:rsidP="007D747D">
      <w:pPr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sz w:val="24"/>
          <w:szCs w:val="24"/>
        </w:rPr>
        <w:t>Utilize Euclidean distance to measure the similarity between the target data point and each data point in the dataset.</w:t>
      </w:r>
    </w:p>
    <w:p w:rsidR="007D747D" w:rsidRPr="007D747D" w:rsidRDefault="007D747D" w:rsidP="007D747D">
      <w:pPr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 xml:space="preserve">Finding Nearest </w:t>
      </w:r>
      <w:proofErr w:type="spellStart"/>
      <w:r w:rsidRPr="007D747D">
        <w:rPr>
          <w:rFonts w:cstheme="minorHAnsi"/>
          <w:b/>
          <w:bCs/>
          <w:sz w:val="24"/>
          <w:szCs w:val="24"/>
        </w:rPr>
        <w:t>Neighbors</w:t>
      </w:r>
      <w:proofErr w:type="spellEnd"/>
      <w:r w:rsidRPr="007D747D">
        <w:rPr>
          <w:rFonts w:cstheme="minorHAnsi"/>
          <w:b/>
          <w:bCs/>
          <w:sz w:val="24"/>
          <w:szCs w:val="24"/>
        </w:rPr>
        <w:t>:</w:t>
      </w:r>
    </w:p>
    <w:p w:rsidR="007D747D" w:rsidRPr="007D747D" w:rsidRDefault="007D747D" w:rsidP="007D747D">
      <w:pPr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sz w:val="24"/>
          <w:szCs w:val="24"/>
        </w:rPr>
        <w:t xml:space="preserve">Identify the k data points with the smallest distances to the target point, which serve as the nearest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>.</w:t>
      </w:r>
    </w:p>
    <w:p w:rsidR="007D747D" w:rsidRPr="007D747D" w:rsidRDefault="007D747D" w:rsidP="007D747D">
      <w:pPr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b/>
          <w:bCs/>
          <w:sz w:val="24"/>
          <w:szCs w:val="24"/>
        </w:rPr>
        <w:t>Voting for Classification or Taking Average for Regression:</w:t>
      </w:r>
    </w:p>
    <w:p w:rsidR="007D747D" w:rsidRPr="007D747D" w:rsidRDefault="007D747D" w:rsidP="007D747D">
      <w:pPr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i/>
          <w:iCs/>
          <w:sz w:val="24"/>
          <w:szCs w:val="24"/>
        </w:rPr>
        <w:t>Classification:</w:t>
      </w:r>
      <w:r w:rsidRPr="007D747D">
        <w:rPr>
          <w:rFonts w:cstheme="minorHAnsi"/>
          <w:sz w:val="24"/>
          <w:szCs w:val="24"/>
        </w:rPr>
        <w:t xml:space="preserve"> Determine class labels through majority voting among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>.</w:t>
      </w:r>
    </w:p>
    <w:p w:rsidR="000676EC" w:rsidRPr="000676EC" w:rsidRDefault="007D747D" w:rsidP="000676EC">
      <w:pPr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7D747D">
        <w:rPr>
          <w:rFonts w:cstheme="minorHAnsi"/>
          <w:i/>
          <w:iCs/>
          <w:sz w:val="24"/>
          <w:szCs w:val="24"/>
        </w:rPr>
        <w:t>Regression:</w:t>
      </w:r>
      <w:r w:rsidRPr="007D747D">
        <w:rPr>
          <w:rFonts w:cstheme="minorHAnsi"/>
          <w:sz w:val="24"/>
          <w:szCs w:val="24"/>
        </w:rPr>
        <w:t xml:space="preserve"> Calculate class label by averaging target values of K nearest </w:t>
      </w:r>
      <w:proofErr w:type="spellStart"/>
      <w:r w:rsidRPr="007D747D">
        <w:rPr>
          <w:rFonts w:cstheme="minorHAnsi"/>
          <w:sz w:val="24"/>
          <w:szCs w:val="24"/>
        </w:rPr>
        <w:t>neighbors</w:t>
      </w:r>
      <w:proofErr w:type="spellEnd"/>
      <w:r w:rsidRPr="007D747D">
        <w:rPr>
          <w:rFonts w:cstheme="minorHAnsi"/>
          <w:sz w:val="24"/>
          <w:szCs w:val="24"/>
        </w:rPr>
        <w:t>.</w:t>
      </w:r>
    </w:p>
    <w:p w:rsidR="000676EC" w:rsidRPr="000676EC" w:rsidRDefault="000676EC" w:rsidP="000676EC">
      <w:pPr>
        <w:pStyle w:val="Heading1"/>
        <w:rPr>
          <w:rFonts w:eastAsia="Times New Roman"/>
          <w:lang w:eastAsia="en-IN"/>
        </w:rPr>
      </w:pPr>
      <w:r w:rsidRPr="000676EC">
        <w:rPr>
          <w:rFonts w:eastAsia="Times New Roman"/>
          <w:lang w:eastAsia="en-IN"/>
        </w:rPr>
        <w:t>Disadvantages of the KNN Algorithm</w:t>
      </w:r>
    </w:p>
    <w:p w:rsidR="000676EC" w:rsidRPr="000676EC" w:rsidRDefault="000676EC" w:rsidP="000676EC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Non-Scalability: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 xml:space="preserve">KNN is often </w:t>
      </w:r>
      <w:proofErr w:type="spellStart"/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labeled</w:t>
      </w:r>
      <w:proofErr w:type="spellEnd"/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 xml:space="preserve"> as a Lazy Algorithm, indicating its high computational and storage requirements.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The algorithm demands significant computing power and data storage, resulting in time-consuming and resource-intensive operations.</w:t>
      </w:r>
    </w:p>
    <w:p w:rsidR="000676EC" w:rsidRPr="000676EC" w:rsidRDefault="000676EC" w:rsidP="000676EC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Curse of Dimensionality: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The peaking phenomenon, associated with the Curse of Dimensionality, affects KNN.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High-dimensional data poses challenges for the algorithm in accurately classifying data points, leading to decreased performance.</w:t>
      </w:r>
    </w:p>
    <w:p w:rsidR="000676EC" w:rsidRPr="000676EC" w:rsidRDefault="000676EC" w:rsidP="000676EC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Prone to Overfitting: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The Curse of Dimensionality also contributes to overfitting issues in KNN.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Overfitting occurs when the model learns noise in the training data, leading to poor generalization.</w:t>
      </w:r>
    </w:p>
    <w:p w:rsidR="000676EC" w:rsidRPr="000676EC" w:rsidRDefault="000676EC" w:rsidP="000676EC">
      <w:pPr>
        <w:numPr>
          <w:ilvl w:val="1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</w:pPr>
      <w:r w:rsidRPr="000676EC">
        <w:rPr>
          <w:rFonts w:eastAsia="Times New Roman" w:cstheme="minorHAnsi"/>
          <w:color w:val="0D0D0D"/>
          <w:kern w:val="0"/>
          <w:sz w:val="24"/>
          <w:szCs w:val="24"/>
          <w:lang w:eastAsia="en-IN"/>
          <w14:ligatures w14:val="none"/>
        </w:rPr>
        <w:t>Mitigation strategies such as feature selection and dimensionality reduction are commonly employed to address this challenge effectively.</w:t>
      </w:r>
    </w:p>
    <w:p w:rsidR="007D747D" w:rsidRPr="000676EC" w:rsidRDefault="007D747D" w:rsidP="007D747D">
      <w:pPr>
        <w:rPr>
          <w:rFonts w:cstheme="minorHAnsi"/>
          <w:noProof/>
          <w:sz w:val="24"/>
          <w:szCs w:val="24"/>
        </w:rPr>
      </w:pPr>
    </w:p>
    <w:p w:rsidR="007D747D" w:rsidRPr="007D747D" w:rsidRDefault="007D747D" w:rsidP="007D747D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618BD9A">
            <wp:simplePos x="0" y="0"/>
            <wp:positionH relativeFrom="column">
              <wp:posOffset>722652</wp:posOffset>
            </wp:positionH>
            <wp:positionV relativeFrom="paragraph">
              <wp:posOffset>0</wp:posOffset>
            </wp:positionV>
            <wp:extent cx="5530850" cy="10327682"/>
            <wp:effectExtent l="0" t="0" r="0" b="0"/>
            <wp:wrapTopAndBottom/>
            <wp:docPr id="2098531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032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747D" w:rsidRPr="007D747D" w:rsidSect="007D747D">
      <w:pgSz w:w="11906" w:h="16838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06805"/>
    <w:multiLevelType w:val="hybridMultilevel"/>
    <w:tmpl w:val="85C2F8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5B5909"/>
    <w:multiLevelType w:val="hybridMultilevel"/>
    <w:tmpl w:val="D6C8421A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23292349"/>
    <w:multiLevelType w:val="hybridMultilevel"/>
    <w:tmpl w:val="0B8AF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EE5E7D"/>
    <w:multiLevelType w:val="multilevel"/>
    <w:tmpl w:val="6836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6433EB"/>
    <w:multiLevelType w:val="multilevel"/>
    <w:tmpl w:val="EF6A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B002D9"/>
    <w:multiLevelType w:val="multilevel"/>
    <w:tmpl w:val="E9F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2338FC"/>
    <w:multiLevelType w:val="multilevel"/>
    <w:tmpl w:val="AE5E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98F57C6"/>
    <w:multiLevelType w:val="multilevel"/>
    <w:tmpl w:val="199E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6261836">
    <w:abstractNumId w:val="3"/>
  </w:num>
  <w:num w:numId="2" w16cid:durableId="1572080251">
    <w:abstractNumId w:val="6"/>
  </w:num>
  <w:num w:numId="3" w16cid:durableId="170216855">
    <w:abstractNumId w:val="5"/>
  </w:num>
  <w:num w:numId="4" w16cid:durableId="2017539915">
    <w:abstractNumId w:val="7"/>
  </w:num>
  <w:num w:numId="5" w16cid:durableId="977606975">
    <w:abstractNumId w:val="4"/>
  </w:num>
  <w:num w:numId="6" w16cid:durableId="560680558">
    <w:abstractNumId w:val="1"/>
  </w:num>
  <w:num w:numId="7" w16cid:durableId="735473668">
    <w:abstractNumId w:val="2"/>
  </w:num>
  <w:num w:numId="8" w16cid:durableId="1519154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7D"/>
    <w:rsid w:val="000676EC"/>
    <w:rsid w:val="0035727C"/>
    <w:rsid w:val="005C32E5"/>
    <w:rsid w:val="007D747D"/>
    <w:rsid w:val="00A3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FD80E"/>
  <w15:chartTrackingRefBased/>
  <w15:docId w15:val="{F845EDF1-2FE3-4583-A9EC-C198F054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6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676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74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676E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676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676EC"/>
    <w:rPr>
      <w:b/>
      <w:bCs/>
    </w:rPr>
  </w:style>
  <w:style w:type="paragraph" w:styleId="ListParagraph">
    <w:name w:val="List Paragraph"/>
    <w:basedOn w:val="Normal"/>
    <w:uiPriority w:val="34"/>
    <w:qFormat/>
    <w:rsid w:val="000676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76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2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8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82271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71735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045085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301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551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5534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09005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7963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6716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11257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9895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869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5263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8591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3599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37915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721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9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364783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01973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52303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266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699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387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27545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5852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22250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35884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5230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235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5009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3292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675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183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806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customXml" Target="ink/ink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0T13:12:36.7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24575,'3'0'0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adam_SMASher .</dc:creator>
  <cp:keywords/>
  <dc:description/>
  <cp:lastModifiedBy>adam_SMASher .</cp:lastModifiedBy>
  <cp:revision>3</cp:revision>
  <dcterms:created xsi:type="dcterms:W3CDTF">2024-05-10T13:08:00Z</dcterms:created>
  <dcterms:modified xsi:type="dcterms:W3CDTF">2024-05-10T13:28:00Z</dcterms:modified>
</cp:coreProperties>
</file>