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9C" w:rsidRPr="006E5285" w:rsidRDefault="00EC2F26" w:rsidP="001F7603">
      <w:pPr>
        <w:jc w:val="center"/>
        <w:rPr>
          <w:b/>
          <w:sz w:val="32"/>
        </w:rPr>
      </w:pPr>
      <w:r>
        <w:rPr>
          <w:b/>
          <w:sz w:val="32"/>
        </w:rPr>
        <w:t xml:space="preserve">OWASP </w:t>
      </w:r>
      <w:r w:rsidR="001F7603" w:rsidRPr="006E5285">
        <w:rPr>
          <w:b/>
          <w:sz w:val="32"/>
        </w:rPr>
        <w:t xml:space="preserve">SKANDA – </w:t>
      </w:r>
      <w:r w:rsidR="007C0200">
        <w:rPr>
          <w:b/>
          <w:sz w:val="32"/>
        </w:rPr>
        <w:t>SSRF Exploitation Framework</w:t>
      </w:r>
      <w:r w:rsidR="00DF3070">
        <w:rPr>
          <w:b/>
          <w:sz w:val="32"/>
        </w:rPr>
        <w:t xml:space="preserve"> v0.1</w:t>
      </w:r>
    </w:p>
    <w:p w:rsidR="001F7603" w:rsidRDefault="001F7603" w:rsidP="001F7603">
      <w:pPr>
        <w:rPr>
          <w:sz w:val="32"/>
        </w:rPr>
      </w:pPr>
    </w:p>
    <w:p w:rsidR="006E5285" w:rsidRDefault="001F7603" w:rsidP="001F7603">
      <w:pPr>
        <w:rPr>
          <w:sz w:val="24"/>
        </w:rPr>
      </w:pPr>
      <w:r w:rsidRPr="001F7603">
        <w:rPr>
          <w:sz w:val="24"/>
        </w:rPr>
        <w:t xml:space="preserve">Is your server </w:t>
      </w:r>
      <w:r w:rsidR="006E5285">
        <w:rPr>
          <w:sz w:val="24"/>
        </w:rPr>
        <w:t>protected against port scanning</w:t>
      </w:r>
      <w:r w:rsidRPr="001F7603">
        <w:rPr>
          <w:sz w:val="24"/>
        </w:rPr>
        <w:t xml:space="preserve">? </w:t>
      </w:r>
      <w:r w:rsidR="005C7112">
        <w:rPr>
          <w:sz w:val="24"/>
        </w:rPr>
        <w:t xml:space="preserve"> The general answer will be “</w:t>
      </w:r>
      <w:r w:rsidR="006204C4">
        <w:rPr>
          <w:sz w:val="24"/>
        </w:rPr>
        <w:t xml:space="preserve">Yes, I have </w:t>
      </w:r>
      <w:r w:rsidR="00C06A3F">
        <w:rPr>
          <w:sz w:val="24"/>
        </w:rPr>
        <w:t>a firewall which restricts access to internal servers from outside</w:t>
      </w:r>
      <w:r w:rsidR="00A80BC6">
        <w:rPr>
          <w:sz w:val="24"/>
        </w:rPr>
        <w:t>.</w:t>
      </w:r>
      <w:r w:rsidR="006204C4">
        <w:rPr>
          <w:sz w:val="24"/>
        </w:rPr>
        <w:t>”</w:t>
      </w:r>
    </w:p>
    <w:p w:rsidR="006E5285" w:rsidRDefault="006E5285" w:rsidP="001F7603">
      <w:pPr>
        <w:rPr>
          <w:sz w:val="24"/>
        </w:rPr>
      </w:pPr>
      <w:r>
        <w:rPr>
          <w:sz w:val="24"/>
        </w:rPr>
        <w:t>What if I tell you I can still scan the ports on your server and you</w:t>
      </w:r>
      <w:r w:rsidR="005C7112">
        <w:rPr>
          <w:sz w:val="24"/>
        </w:rPr>
        <w:t xml:space="preserve">r </w:t>
      </w:r>
      <w:r w:rsidR="00DF3070">
        <w:rPr>
          <w:sz w:val="24"/>
        </w:rPr>
        <w:t>fire</w:t>
      </w:r>
      <w:r w:rsidR="00FE5CFB">
        <w:rPr>
          <w:sz w:val="24"/>
        </w:rPr>
        <w:t>wall</w:t>
      </w:r>
      <w:r>
        <w:rPr>
          <w:sz w:val="24"/>
        </w:rPr>
        <w:t xml:space="preserve"> wouldn’t know about it!</w:t>
      </w:r>
    </w:p>
    <w:p w:rsidR="006204C4" w:rsidRDefault="006204C4" w:rsidP="001F7603">
      <w:pPr>
        <w:rPr>
          <w:sz w:val="24"/>
        </w:rPr>
      </w:pPr>
      <w:r>
        <w:rPr>
          <w:sz w:val="24"/>
        </w:rPr>
        <w:t>People usually think that it is not possible to do a complete port scan on the web server and other servers behind the firewall. This article will</w:t>
      </w:r>
      <w:bookmarkStart w:id="0" w:name="_GoBack"/>
      <w:r>
        <w:rPr>
          <w:sz w:val="24"/>
        </w:rPr>
        <w:t xml:space="preserve"> </w:t>
      </w:r>
      <w:bookmarkEnd w:id="0"/>
      <w:r>
        <w:rPr>
          <w:sz w:val="24"/>
        </w:rPr>
        <w:t>make you think otherwise.</w:t>
      </w:r>
    </w:p>
    <w:p w:rsidR="006204C4" w:rsidRDefault="006204C4" w:rsidP="001F7603">
      <w:pPr>
        <w:rPr>
          <w:sz w:val="24"/>
        </w:rPr>
      </w:pPr>
      <w:r>
        <w:rPr>
          <w:sz w:val="24"/>
        </w:rPr>
        <w:t xml:space="preserve">If the web application running on a server has SSRF </w:t>
      </w:r>
      <w:r w:rsidR="00AB2D69">
        <w:rPr>
          <w:sz w:val="24"/>
        </w:rPr>
        <w:t xml:space="preserve">(Server Side Request Forgery) </w:t>
      </w:r>
      <w:r>
        <w:rPr>
          <w:sz w:val="24"/>
        </w:rPr>
        <w:t>vulnerability then it is possible to do port scans on the devices behind the firewall.</w:t>
      </w:r>
      <w:r w:rsidR="00F01CF3">
        <w:rPr>
          <w:sz w:val="24"/>
        </w:rPr>
        <w:t xml:space="preserve"> Once you find a SSRF </w:t>
      </w:r>
      <w:r w:rsidR="00AB2D69">
        <w:rPr>
          <w:sz w:val="24"/>
        </w:rPr>
        <w:t>vulnerable server, SKANDA</w:t>
      </w:r>
      <w:r w:rsidR="00A60C5C">
        <w:rPr>
          <w:sz w:val="24"/>
        </w:rPr>
        <w:t xml:space="preserve"> (</w:t>
      </w:r>
      <w:hyperlink r:id="rId5" w:history="1">
        <w:r w:rsidR="00A60C5C">
          <w:rPr>
            <w:rStyle w:val="Hyperlink"/>
          </w:rPr>
          <w:t>https://www.owasp.org/index.php/OWASP_Skanda_SSRF_Exploitation_Framework</w:t>
        </w:r>
      </w:hyperlink>
      <w:r w:rsidR="00A60C5C">
        <w:rPr>
          <w:sz w:val="24"/>
        </w:rPr>
        <w:t xml:space="preserve">) </w:t>
      </w:r>
      <w:r w:rsidR="00AB2D69">
        <w:rPr>
          <w:sz w:val="24"/>
        </w:rPr>
        <w:t xml:space="preserve">can do </w:t>
      </w:r>
      <w:r w:rsidR="00247D11">
        <w:rPr>
          <w:sz w:val="24"/>
        </w:rPr>
        <w:t xml:space="preserve">an </w:t>
      </w:r>
      <w:r w:rsidR="00AB2D69">
        <w:rPr>
          <w:sz w:val="24"/>
        </w:rPr>
        <w:t>automated scan for you and provide you the status of the ports</w:t>
      </w:r>
      <w:r w:rsidR="00247D11">
        <w:rPr>
          <w:sz w:val="24"/>
        </w:rPr>
        <w:t xml:space="preserve"> present on that vulnerable server</w:t>
      </w:r>
      <w:r w:rsidR="00AB2D69">
        <w:rPr>
          <w:sz w:val="24"/>
        </w:rPr>
        <w:t>.</w:t>
      </w:r>
    </w:p>
    <w:p w:rsidR="00DF3070" w:rsidRDefault="00DF3070" w:rsidP="001F7603">
      <w:pPr>
        <w:rPr>
          <w:b/>
          <w:sz w:val="24"/>
        </w:rPr>
      </w:pPr>
      <w:r>
        <w:rPr>
          <w:b/>
          <w:sz w:val="24"/>
        </w:rPr>
        <w:t>So what are we goin</w:t>
      </w:r>
      <w:r w:rsidR="00D4618E">
        <w:rPr>
          <w:b/>
          <w:sz w:val="24"/>
        </w:rPr>
        <w:t xml:space="preserve">g to talk about in this </w:t>
      </w:r>
      <w:proofErr w:type="gramStart"/>
      <w:r w:rsidR="00D4618E">
        <w:rPr>
          <w:b/>
          <w:sz w:val="24"/>
        </w:rPr>
        <w:t>article</w:t>
      </w:r>
      <w:r>
        <w:rPr>
          <w:b/>
          <w:sz w:val="24"/>
        </w:rPr>
        <w:t>:</w:t>
      </w:r>
      <w:proofErr w:type="gramEnd"/>
    </w:p>
    <w:p w:rsidR="00E17699" w:rsidRDefault="00DF3070" w:rsidP="001F7603">
      <w:pPr>
        <w:rPr>
          <w:sz w:val="24"/>
          <w:szCs w:val="24"/>
        </w:rPr>
      </w:pPr>
      <w:r>
        <w:rPr>
          <w:sz w:val="24"/>
        </w:rPr>
        <w:t xml:space="preserve">In this article, the agenda is mainly, Cross Site Port Attack. </w:t>
      </w:r>
      <w:r w:rsidR="006204C4">
        <w:rPr>
          <w:sz w:val="24"/>
        </w:rPr>
        <w:t>Cross Site Port Attack is a type of SSRF vulnerability</w:t>
      </w:r>
      <w:r w:rsidR="00AB2D69">
        <w:rPr>
          <w:sz w:val="24"/>
        </w:rPr>
        <w:t xml:space="preserve"> (</w:t>
      </w:r>
      <w:r w:rsidR="007C0693">
        <w:rPr>
          <w:sz w:val="24"/>
        </w:rPr>
        <w:t>@</w:t>
      </w:r>
      <w:proofErr w:type="spellStart"/>
      <w:r w:rsidR="007C0693">
        <w:rPr>
          <w:sz w:val="24"/>
        </w:rPr>
        <w:t>ONsec_lab</w:t>
      </w:r>
      <w:proofErr w:type="spellEnd"/>
      <w:r w:rsidR="007C0693">
        <w:rPr>
          <w:sz w:val="24"/>
        </w:rPr>
        <w:t xml:space="preserve">, </w:t>
      </w:r>
      <w:hyperlink r:id="rId6" w:history="1">
        <w:r w:rsidR="007C0693">
          <w:rPr>
            <w:rStyle w:val="Hyperlink"/>
          </w:rPr>
          <w:t>http://lab.onsec.ru</w:t>
        </w:r>
      </w:hyperlink>
      <w:r w:rsidR="00AB2D69">
        <w:rPr>
          <w:sz w:val="24"/>
        </w:rPr>
        <w:t>).</w:t>
      </w:r>
      <w:r w:rsidR="006204C4">
        <w:rPr>
          <w:sz w:val="24"/>
        </w:rPr>
        <w:t>Using this attack,</w:t>
      </w:r>
      <w:r w:rsidR="00D4618E">
        <w:rPr>
          <w:sz w:val="24"/>
        </w:rPr>
        <w:t xml:space="preserve"> </w:t>
      </w:r>
      <w:proofErr w:type="spellStart"/>
      <w:r w:rsidR="00D4618E">
        <w:rPr>
          <w:sz w:val="24"/>
        </w:rPr>
        <w:t>Riyaz</w:t>
      </w:r>
      <w:proofErr w:type="spellEnd"/>
      <w:r w:rsidR="00D4618E">
        <w:rPr>
          <w:sz w:val="24"/>
        </w:rPr>
        <w:t xml:space="preserve"> </w:t>
      </w:r>
      <w:proofErr w:type="spellStart"/>
      <w:r w:rsidR="00D4618E">
        <w:rPr>
          <w:sz w:val="24"/>
        </w:rPr>
        <w:t>Walikar</w:t>
      </w:r>
      <w:proofErr w:type="spellEnd"/>
      <w:r w:rsidR="00D4618E">
        <w:rPr>
          <w:sz w:val="24"/>
        </w:rPr>
        <w:t xml:space="preserve"> (@</w:t>
      </w:r>
      <w:proofErr w:type="spellStart"/>
      <w:r w:rsidR="00D4618E">
        <w:rPr>
          <w:sz w:val="24"/>
        </w:rPr>
        <w:t>riyazwalikar</w:t>
      </w:r>
      <w:proofErr w:type="spellEnd"/>
      <w:r w:rsidR="00AB2D69">
        <w:rPr>
          <w:sz w:val="24"/>
        </w:rPr>
        <w:t>,</w:t>
      </w:r>
      <w:r w:rsidR="00F01CF3">
        <w:rPr>
          <w:sz w:val="24"/>
        </w:rPr>
        <w:t xml:space="preserve"> </w:t>
      </w:r>
      <w:hyperlink r:id="rId7" w:history="1">
        <w:r w:rsidR="00F01CF3">
          <w:rPr>
            <w:rStyle w:val="Hyperlink"/>
          </w:rPr>
          <w:t>http://www.riyazwalikar.com/</w:t>
        </w:r>
      </w:hyperlink>
      <w:r w:rsidR="00D4618E">
        <w:rPr>
          <w:sz w:val="24"/>
        </w:rPr>
        <w:t xml:space="preserve">) </w:t>
      </w:r>
      <w:r w:rsidR="00C36450">
        <w:rPr>
          <w:sz w:val="24"/>
        </w:rPr>
        <w:t>was able to do a po</w:t>
      </w:r>
      <w:r w:rsidR="006204C4">
        <w:rPr>
          <w:sz w:val="24"/>
        </w:rPr>
        <w:t xml:space="preserve">rt scan on the internal servers present in </w:t>
      </w:r>
      <w:proofErr w:type="spellStart"/>
      <w:r w:rsidR="006204C4">
        <w:rPr>
          <w:sz w:val="24"/>
        </w:rPr>
        <w:t>facebook’s</w:t>
      </w:r>
      <w:proofErr w:type="spellEnd"/>
      <w:r w:rsidR="006204C4">
        <w:rPr>
          <w:sz w:val="24"/>
        </w:rPr>
        <w:t xml:space="preserve"> intranet.  Similarly, </w:t>
      </w:r>
      <w:r w:rsidR="00D4618E" w:rsidRPr="00D4618E">
        <w:rPr>
          <w:sz w:val="24"/>
          <w:szCs w:val="24"/>
        </w:rPr>
        <w:t>he wa</w:t>
      </w:r>
      <w:r w:rsidR="0015085F">
        <w:rPr>
          <w:sz w:val="24"/>
          <w:szCs w:val="24"/>
        </w:rPr>
        <w:t>s able to exploit this vulnerability</w:t>
      </w:r>
      <w:r w:rsidR="002E3BFE">
        <w:rPr>
          <w:sz w:val="24"/>
          <w:szCs w:val="24"/>
        </w:rPr>
        <w:t xml:space="preserve"> o</w:t>
      </w:r>
      <w:r w:rsidR="00D4618E" w:rsidRPr="00D4618E">
        <w:rPr>
          <w:sz w:val="24"/>
          <w:szCs w:val="24"/>
        </w:rPr>
        <w:t xml:space="preserve">n Google, </w:t>
      </w:r>
      <w:proofErr w:type="spellStart"/>
      <w:r w:rsidR="00D4618E" w:rsidRPr="00D4618E">
        <w:rPr>
          <w:sz w:val="24"/>
          <w:szCs w:val="24"/>
        </w:rPr>
        <w:t>Apigee</w:t>
      </w:r>
      <w:proofErr w:type="spellEnd"/>
      <w:r w:rsidR="00D4618E" w:rsidRPr="00D4618E">
        <w:rPr>
          <w:sz w:val="24"/>
          <w:szCs w:val="24"/>
        </w:rPr>
        <w:t xml:space="preserve">, </w:t>
      </w:r>
      <w:proofErr w:type="spellStart"/>
      <w:r w:rsidR="00D4618E" w:rsidRPr="00D4618E">
        <w:rPr>
          <w:sz w:val="24"/>
          <w:szCs w:val="24"/>
        </w:rPr>
        <w:t>StatMyWeb</w:t>
      </w:r>
      <w:proofErr w:type="spellEnd"/>
      <w:r w:rsidR="00D4618E" w:rsidRPr="00D4618E">
        <w:rPr>
          <w:sz w:val="24"/>
          <w:szCs w:val="24"/>
        </w:rPr>
        <w:t xml:space="preserve">, Mozilla.org, Face.com, </w:t>
      </w:r>
      <w:proofErr w:type="spellStart"/>
      <w:r w:rsidR="00D4618E" w:rsidRPr="00D4618E">
        <w:rPr>
          <w:sz w:val="24"/>
          <w:szCs w:val="24"/>
        </w:rPr>
        <w:t>Pinterest</w:t>
      </w:r>
      <w:proofErr w:type="spellEnd"/>
      <w:r w:rsidR="00D4618E" w:rsidRPr="00D4618E">
        <w:rPr>
          <w:sz w:val="24"/>
          <w:szCs w:val="24"/>
        </w:rPr>
        <w:t xml:space="preserve">, Yahoo, Adobe </w:t>
      </w:r>
      <w:proofErr w:type="spellStart"/>
      <w:r w:rsidR="00D4618E" w:rsidRPr="00D4618E">
        <w:rPr>
          <w:sz w:val="24"/>
          <w:szCs w:val="24"/>
        </w:rPr>
        <w:t>Omniture</w:t>
      </w:r>
      <w:proofErr w:type="spellEnd"/>
      <w:r w:rsidR="00D4618E" w:rsidRPr="00D4618E">
        <w:rPr>
          <w:sz w:val="24"/>
          <w:szCs w:val="24"/>
        </w:rPr>
        <w:t xml:space="preserve"> and several others. </w:t>
      </w:r>
      <w:r w:rsidR="00AB2D69">
        <w:rPr>
          <w:b/>
          <w:sz w:val="24"/>
          <w:szCs w:val="24"/>
        </w:rPr>
        <w:t xml:space="preserve">All </w:t>
      </w:r>
      <w:r w:rsidR="00F01CF3" w:rsidRPr="00F01CF3">
        <w:rPr>
          <w:b/>
          <w:sz w:val="24"/>
          <w:szCs w:val="24"/>
        </w:rPr>
        <w:t>together he was able to earn a whopping $5</w:t>
      </w:r>
      <w:r w:rsidR="00F01CF3">
        <w:rPr>
          <w:b/>
          <w:sz w:val="24"/>
          <w:szCs w:val="24"/>
        </w:rPr>
        <w:t xml:space="preserve">k </w:t>
      </w:r>
      <w:r w:rsidR="0015085F">
        <w:rPr>
          <w:b/>
          <w:sz w:val="24"/>
          <w:szCs w:val="24"/>
        </w:rPr>
        <w:t xml:space="preserve">as bounties </w:t>
      </w:r>
      <w:r w:rsidR="00E17699">
        <w:rPr>
          <w:b/>
          <w:sz w:val="24"/>
          <w:szCs w:val="24"/>
        </w:rPr>
        <w:t xml:space="preserve">using this </w:t>
      </w:r>
      <w:r w:rsidR="00AB2D69">
        <w:rPr>
          <w:b/>
          <w:sz w:val="24"/>
          <w:szCs w:val="24"/>
        </w:rPr>
        <w:t xml:space="preserve">one </w:t>
      </w:r>
      <w:r w:rsidR="007C13EA">
        <w:rPr>
          <w:b/>
          <w:sz w:val="24"/>
          <w:szCs w:val="24"/>
        </w:rPr>
        <w:t xml:space="preserve">type </w:t>
      </w:r>
      <w:r w:rsidR="0084057D">
        <w:rPr>
          <w:b/>
          <w:sz w:val="24"/>
          <w:szCs w:val="24"/>
        </w:rPr>
        <w:t xml:space="preserve">of </w:t>
      </w:r>
      <w:r w:rsidR="00AB2D69">
        <w:rPr>
          <w:b/>
          <w:sz w:val="24"/>
          <w:szCs w:val="24"/>
        </w:rPr>
        <w:t>vulnerability</w:t>
      </w:r>
      <w:r w:rsidR="00F01CF3">
        <w:rPr>
          <w:sz w:val="24"/>
          <w:szCs w:val="24"/>
        </w:rPr>
        <w:t>.</w:t>
      </w:r>
      <w:r w:rsidR="00E17699">
        <w:rPr>
          <w:sz w:val="24"/>
          <w:szCs w:val="24"/>
        </w:rPr>
        <w:t xml:space="preserve"> YES, it can fetch you that much m</w:t>
      </w:r>
      <w:r w:rsidR="0015085F">
        <w:rPr>
          <w:sz w:val="24"/>
          <w:szCs w:val="24"/>
        </w:rPr>
        <w:t>oney</w:t>
      </w:r>
      <w:r w:rsidR="00E17699">
        <w:rPr>
          <w:sz w:val="24"/>
          <w:szCs w:val="24"/>
        </w:rPr>
        <w:t>!!</w:t>
      </w:r>
      <w:r w:rsidR="00F01CF3">
        <w:rPr>
          <w:sz w:val="24"/>
          <w:szCs w:val="24"/>
        </w:rPr>
        <w:t xml:space="preserve"> </w:t>
      </w:r>
    </w:p>
    <w:p w:rsidR="00D4618E" w:rsidRPr="00D4618E" w:rsidRDefault="00F01CF3" w:rsidP="001F7603">
      <w:pPr>
        <w:rPr>
          <w:sz w:val="24"/>
          <w:szCs w:val="24"/>
        </w:rPr>
      </w:pPr>
      <w:r>
        <w:rPr>
          <w:sz w:val="24"/>
          <w:szCs w:val="24"/>
        </w:rPr>
        <w:t>SSRF</w:t>
      </w:r>
      <w:r w:rsidR="00D4618E" w:rsidRPr="00D4618E">
        <w:rPr>
          <w:sz w:val="24"/>
          <w:szCs w:val="24"/>
        </w:rPr>
        <w:t xml:space="preserve"> can help an attacker do port scan </w:t>
      </w:r>
      <w:r w:rsidR="0098380E">
        <w:rPr>
          <w:sz w:val="24"/>
          <w:szCs w:val="24"/>
        </w:rPr>
        <w:t xml:space="preserve">on </w:t>
      </w:r>
      <w:r w:rsidR="00D4618E" w:rsidRPr="00D4618E">
        <w:rPr>
          <w:sz w:val="24"/>
          <w:szCs w:val="24"/>
        </w:rPr>
        <w:t xml:space="preserve">intranet and external Internet facing servers, fingerprint internal network aware services, perform banner grabbing, identify web application frameworks, exploit vulnerable programs, run code on reachable machines, exploit web application vulnerabilities listening on internal networks, read local files using the file protocol and much more. </w:t>
      </w:r>
    </w:p>
    <w:p w:rsidR="007C2C90" w:rsidRDefault="007C2C90" w:rsidP="001F7603">
      <w:pPr>
        <w:rPr>
          <w:b/>
          <w:sz w:val="24"/>
        </w:rPr>
      </w:pPr>
    </w:p>
    <w:p w:rsidR="006E5285" w:rsidRPr="006E5285" w:rsidRDefault="006E5285" w:rsidP="001F7603">
      <w:pPr>
        <w:rPr>
          <w:b/>
          <w:sz w:val="24"/>
        </w:rPr>
      </w:pPr>
      <w:r w:rsidRPr="006E5285">
        <w:rPr>
          <w:b/>
          <w:sz w:val="24"/>
        </w:rPr>
        <w:t xml:space="preserve">First of all let’s see how </w:t>
      </w:r>
      <w:r w:rsidR="00730786">
        <w:rPr>
          <w:b/>
          <w:sz w:val="24"/>
        </w:rPr>
        <w:t>NMAP</w:t>
      </w:r>
      <w:r w:rsidR="00C526DD">
        <w:rPr>
          <w:b/>
          <w:sz w:val="24"/>
        </w:rPr>
        <w:t>’</w:t>
      </w:r>
      <w:r w:rsidR="00A15C9F">
        <w:rPr>
          <w:b/>
          <w:sz w:val="24"/>
        </w:rPr>
        <w:t>s</w:t>
      </w:r>
      <w:r w:rsidR="002B35BF">
        <w:rPr>
          <w:b/>
          <w:sz w:val="24"/>
        </w:rPr>
        <w:t xml:space="preserve"> works:</w:t>
      </w:r>
      <w:r w:rsidRPr="006E5285">
        <w:rPr>
          <w:b/>
          <w:sz w:val="24"/>
        </w:rPr>
        <w:t xml:space="preserve"> </w:t>
      </w:r>
    </w:p>
    <w:p w:rsidR="005C7112" w:rsidRDefault="00730786" w:rsidP="005C7112">
      <w:pPr>
        <w:rPr>
          <w:sz w:val="24"/>
        </w:rPr>
      </w:pPr>
      <w:r>
        <w:rPr>
          <w:color w:val="000000"/>
          <w:sz w:val="24"/>
          <w:szCs w:val="24"/>
          <w:shd w:val="clear" w:color="auto" w:fill="FFFFFF"/>
        </w:rPr>
        <w:t>NMAP</w:t>
      </w:r>
      <w:r w:rsidR="00284C69">
        <w:rPr>
          <w:color w:val="000000"/>
          <w:sz w:val="24"/>
          <w:szCs w:val="24"/>
          <w:shd w:val="clear" w:color="auto" w:fill="FFFFFF"/>
        </w:rPr>
        <w:t xml:space="preserve"> (</w:t>
      </w:r>
      <w:hyperlink r:id="rId8" w:history="1">
        <w:r w:rsidR="00284C69" w:rsidRPr="005411C7">
          <w:rPr>
            <w:rStyle w:val="Hyperlink"/>
            <w:sz w:val="24"/>
            <w:szCs w:val="24"/>
            <w:shd w:val="clear" w:color="auto" w:fill="FFFFFF"/>
          </w:rPr>
          <w:t>http://nmap.org</w:t>
        </w:r>
      </w:hyperlink>
      <w:r w:rsidR="00284C69">
        <w:rPr>
          <w:color w:val="000000"/>
          <w:sz w:val="24"/>
          <w:szCs w:val="24"/>
          <w:shd w:val="clear" w:color="auto" w:fill="FFFFFF"/>
        </w:rPr>
        <w:t>)</w:t>
      </w:r>
      <w:r w:rsidR="00CD2763" w:rsidRPr="00CD2763">
        <w:rPr>
          <w:color w:val="000000"/>
          <w:sz w:val="24"/>
          <w:szCs w:val="24"/>
          <w:shd w:val="clear" w:color="auto" w:fill="FFFFFF"/>
        </w:rPr>
        <w:t xml:space="preserve"> uses raw IP packets in novel ways to determine what hosts are available on the network, what services (application name and version) those hosts are offering, </w:t>
      </w:r>
      <w:r w:rsidR="00CD2763" w:rsidRPr="00CD2763">
        <w:rPr>
          <w:color w:val="000000"/>
          <w:sz w:val="24"/>
          <w:szCs w:val="24"/>
          <w:shd w:val="clear" w:color="auto" w:fill="FFFFFF"/>
        </w:rPr>
        <w:lastRenderedPageBreak/>
        <w:t>what operating systems (and OS versions) they are running, what type of packet filters/firewalls are in use, and dozens of other characteristics</w:t>
      </w:r>
      <w:r w:rsidR="00C526DD" w:rsidRPr="00CD2763">
        <w:rPr>
          <w:sz w:val="24"/>
          <w:szCs w:val="24"/>
        </w:rPr>
        <w:t>.</w:t>
      </w:r>
      <w:r w:rsidR="00C53CCC" w:rsidRPr="00CD2763">
        <w:rPr>
          <w:sz w:val="24"/>
          <w:szCs w:val="24"/>
        </w:rPr>
        <w:t xml:space="preserve"> </w:t>
      </w:r>
      <w:r w:rsidR="00C53CCC">
        <w:rPr>
          <w:sz w:val="24"/>
        </w:rPr>
        <w:t xml:space="preserve">In </w:t>
      </w:r>
      <w:r w:rsidR="007C2C90">
        <w:rPr>
          <w:sz w:val="24"/>
        </w:rPr>
        <w:t xml:space="preserve">short, it uses TCP/IP </w:t>
      </w:r>
      <w:r w:rsidR="00C53CCC">
        <w:rPr>
          <w:sz w:val="24"/>
        </w:rPr>
        <w:t xml:space="preserve">protocol to do a port scan and the packets are sent from your machine which is running the </w:t>
      </w:r>
      <w:r>
        <w:rPr>
          <w:sz w:val="24"/>
        </w:rPr>
        <w:t>NMAP</w:t>
      </w:r>
      <w:r w:rsidR="00C53CCC">
        <w:rPr>
          <w:sz w:val="24"/>
        </w:rPr>
        <w:t xml:space="preserve"> scan.</w:t>
      </w:r>
    </w:p>
    <w:p w:rsidR="00C53CCC" w:rsidRDefault="00FE5CFB" w:rsidP="005C7112">
      <w:pPr>
        <w:rPr>
          <w:sz w:val="24"/>
        </w:rPr>
      </w:pPr>
      <w:r>
        <w:rPr>
          <w:sz w:val="24"/>
        </w:rPr>
        <w:t>So firewalls</w:t>
      </w:r>
      <w:r w:rsidR="005C7112">
        <w:rPr>
          <w:sz w:val="24"/>
        </w:rPr>
        <w:t xml:space="preserve"> designed to protect from port scan are keeping a </w:t>
      </w:r>
      <w:r w:rsidR="00E17699">
        <w:rPr>
          <w:sz w:val="24"/>
        </w:rPr>
        <w:t>check on the ports and it decides which port is supposed to respond to a</w:t>
      </w:r>
      <w:r w:rsidR="002534B5">
        <w:rPr>
          <w:sz w:val="24"/>
        </w:rPr>
        <w:t>ny</w:t>
      </w:r>
      <w:r w:rsidR="00E17699">
        <w:rPr>
          <w:sz w:val="24"/>
        </w:rPr>
        <w:t xml:space="preserve"> packet coming from a machine outside of intranet.</w:t>
      </w:r>
    </w:p>
    <w:p w:rsidR="00730786" w:rsidRDefault="00730786" w:rsidP="005C7112">
      <w:pPr>
        <w:rPr>
          <w:sz w:val="24"/>
        </w:rPr>
      </w:pPr>
      <w:r>
        <w:rPr>
          <w:noProof/>
          <w:lang w:eastAsia="en-US"/>
        </w:rPr>
        <w:drawing>
          <wp:inline distT="0" distB="0" distL="0" distR="0">
            <wp:extent cx="5322445"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322445" cy="1387475"/>
                    </a:xfrm>
                    <a:prstGeom prst="rect">
                      <a:avLst/>
                    </a:prstGeom>
                  </pic:spPr>
                </pic:pic>
              </a:graphicData>
            </a:graphic>
          </wp:inline>
        </w:drawing>
      </w:r>
    </w:p>
    <w:p w:rsidR="00EF626C" w:rsidRDefault="00EF626C" w:rsidP="005C7112">
      <w:pPr>
        <w:rPr>
          <w:b/>
          <w:sz w:val="24"/>
        </w:rPr>
      </w:pPr>
    </w:p>
    <w:p w:rsidR="005C7112" w:rsidRDefault="005C7112" w:rsidP="005C7112">
      <w:pPr>
        <w:rPr>
          <w:b/>
          <w:sz w:val="24"/>
        </w:rPr>
      </w:pPr>
      <w:r w:rsidRPr="005C7112">
        <w:rPr>
          <w:b/>
          <w:sz w:val="24"/>
        </w:rPr>
        <w:t xml:space="preserve">So </w:t>
      </w:r>
      <w:r w:rsidR="00FE5CFB">
        <w:rPr>
          <w:b/>
          <w:sz w:val="24"/>
        </w:rPr>
        <w:t xml:space="preserve">is it possible to </w:t>
      </w:r>
      <w:r w:rsidR="00F01CF3">
        <w:rPr>
          <w:b/>
          <w:sz w:val="24"/>
        </w:rPr>
        <w:t>bypass</w:t>
      </w:r>
      <w:r w:rsidR="00FE5CFB">
        <w:rPr>
          <w:b/>
          <w:sz w:val="24"/>
        </w:rPr>
        <w:t xml:space="preserve"> these firewalls</w:t>
      </w:r>
      <w:r w:rsidR="00E411C6">
        <w:rPr>
          <w:b/>
          <w:sz w:val="24"/>
        </w:rPr>
        <w:t>?</w:t>
      </w:r>
      <w:r>
        <w:rPr>
          <w:b/>
          <w:sz w:val="24"/>
        </w:rPr>
        <w:t xml:space="preserve"> –</w:t>
      </w:r>
      <w:r w:rsidR="00CD2763">
        <w:rPr>
          <w:b/>
          <w:sz w:val="24"/>
        </w:rPr>
        <w:t>&gt;</w:t>
      </w:r>
      <w:r>
        <w:rPr>
          <w:b/>
          <w:sz w:val="24"/>
        </w:rPr>
        <w:t xml:space="preserve"> Cross Site Port Attack</w:t>
      </w:r>
    </w:p>
    <w:p w:rsidR="00BA497F" w:rsidRDefault="005C7112" w:rsidP="005C7112">
      <w:pPr>
        <w:rPr>
          <w:sz w:val="24"/>
          <w:szCs w:val="23"/>
        </w:rPr>
      </w:pPr>
      <w:r>
        <w:rPr>
          <w:sz w:val="24"/>
        </w:rPr>
        <w:t>Cross Site Port Attack</w:t>
      </w:r>
      <w:r w:rsidR="00CD2763">
        <w:rPr>
          <w:sz w:val="24"/>
        </w:rPr>
        <w:t xml:space="preserve"> (XSPA)</w:t>
      </w:r>
      <w:r>
        <w:rPr>
          <w:sz w:val="24"/>
        </w:rPr>
        <w:t xml:space="preserve"> is a kind of SSRF</w:t>
      </w:r>
      <w:r w:rsidR="00AB2D69">
        <w:rPr>
          <w:sz w:val="24"/>
        </w:rPr>
        <w:t xml:space="preserve"> </w:t>
      </w:r>
      <w:r>
        <w:rPr>
          <w:sz w:val="24"/>
        </w:rPr>
        <w:t>vulnerability</w:t>
      </w:r>
      <w:r w:rsidR="00CD2763">
        <w:rPr>
          <w:sz w:val="24"/>
        </w:rPr>
        <w:t>.</w:t>
      </w:r>
      <w:r w:rsidR="00CD2763" w:rsidRPr="00CD2763">
        <w:rPr>
          <w:sz w:val="28"/>
        </w:rPr>
        <w:t xml:space="preserve"> </w:t>
      </w:r>
      <w:r w:rsidR="00CD2763" w:rsidRPr="00CD2763">
        <w:rPr>
          <w:sz w:val="24"/>
          <w:szCs w:val="23"/>
        </w:rPr>
        <w:t>An application is vulnerable to Cross Site Port Attacks</w:t>
      </w:r>
      <w:r w:rsidR="002B35BF">
        <w:rPr>
          <w:sz w:val="24"/>
          <w:szCs w:val="23"/>
        </w:rPr>
        <w:t>,</w:t>
      </w:r>
      <w:r w:rsidR="00CD2763" w:rsidRPr="00CD2763">
        <w:rPr>
          <w:sz w:val="24"/>
          <w:szCs w:val="23"/>
        </w:rPr>
        <w:t xml:space="preserve"> if the application processes user supplied URLs and does not verify/sanitize the backend response received from remote servers before sending it back to the client.</w:t>
      </w:r>
      <w:r w:rsidR="00730786">
        <w:rPr>
          <w:sz w:val="24"/>
          <w:szCs w:val="23"/>
        </w:rPr>
        <w:t xml:space="preserve"> </w:t>
      </w:r>
    </w:p>
    <w:p w:rsidR="00BA497F" w:rsidRDefault="002B35BF" w:rsidP="005C7112">
      <w:pPr>
        <w:rPr>
          <w:sz w:val="24"/>
          <w:szCs w:val="23"/>
        </w:rPr>
      </w:pPr>
      <w:r>
        <w:rPr>
          <w:sz w:val="24"/>
          <w:szCs w:val="23"/>
        </w:rPr>
        <w:t xml:space="preserve">Port specific payloads are crafted by the attacker and sent to the server. </w:t>
      </w:r>
      <w:r w:rsidR="00BA497F">
        <w:rPr>
          <w:sz w:val="24"/>
          <w:szCs w:val="23"/>
        </w:rPr>
        <w:t>By analyzing the errors or the time delay</w:t>
      </w:r>
      <w:r w:rsidR="002534B5">
        <w:rPr>
          <w:sz w:val="24"/>
          <w:szCs w:val="23"/>
        </w:rPr>
        <w:t>s</w:t>
      </w:r>
      <w:r>
        <w:rPr>
          <w:sz w:val="24"/>
          <w:szCs w:val="23"/>
        </w:rPr>
        <w:t>,</w:t>
      </w:r>
      <w:r w:rsidR="00BA497F">
        <w:rPr>
          <w:sz w:val="24"/>
          <w:szCs w:val="23"/>
        </w:rPr>
        <w:t xml:space="preserve"> in different responses for different ports, the attacker can </w:t>
      </w:r>
      <w:r>
        <w:rPr>
          <w:sz w:val="24"/>
          <w:szCs w:val="23"/>
        </w:rPr>
        <w:t>f</w:t>
      </w:r>
      <w:r w:rsidR="00BA497F">
        <w:rPr>
          <w:sz w:val="24"/>
          <w:szCs w:val="23"/>
        </w:rPr>
        <w:t xml:space="preserve">igure out the status of the ports present on the server. </w:t>
      </w:r>
      <w:r w:rsidR="00F01CF3">
        <w:rPr>
          <w:sz w:val="24"/>
          <w:szCs w:val="23"/>
        </w:rPr>
        <w:t>And while exploiting SSRF</w:t>
      </w:r>
      <w:r w:rsidR="00730786">
        <w:rPr>
          <w:sz w:val="24"/>
          <w:szCs w:val="23"/>
        </w:rPr>
        <w:t>, the attacker’s machine is not directly interacting with the target server, the vulnerable server is doing all the dirty work for the attacker.</w:t>
      </w:r>
    </w:p>
    <w:p w:rsidR="00BA497F" w:rsidRDefault="00BA497F" w:rsidP="005C7112">
      <w:pPr>
        <w:rPr>
          <w:sz w:val="24"/>
          <w:szCs w:val="23"/>
        </w:rPr>
      </w:pPr>
      <w:r>
        <w:rPr>
          <w:sz w:val="24"/>
          <w:szCs w:val="23"/>
        </w:rPr>
        <w:t>If a server has an application where proper sanitization of the responses is no</w:t>
      </w:r>
      <w:r w:rsidR="00F01CF3">
        <w:rPr>
          <w:sz w:val="24"/>
          <w:szCs w:val="23"/>
        </w:rPr>
        <w:t>t done and is vulnerable to SSRF</w:t>
      </w:r>
      <w:r>
        <w:rPr>
          <w:sz w:val="24"/>
          <w:szCs w:val="23"/>
        </w:rPr>
        <w:t xml:space="preserve">, the attacker can insert port specific payloads and scan a target </w:t>
      </w:r>
      <w:r w:rsidR="002534B5">
        <w:rPr>
          <w:sz w:val="24"/>
          <w:szCs w:val="23"/>
        </w:rPr>
        <w:t>machine</w:t>
      </w:r>
      <w:r>
        <w:rPr>
          <w:sz w:val="24"/>
          <w:szCs w:val="23"/>
        </w:rPr>
        <w:t xml:space="preserve"> using the vulnerable server. Worse, instead of scanning some o</w:t>
      </w:r>
      <w:r w:rsidR="002B35BF">
        <w:rPr>
          <w:sz w:val="24"/>
          <w:szCs w:val="23"/>
        </w:rPr>
        <w:t xml:space="preserve">ther target machine the payloads </w:t>
      </w:r>
      <w:r>
        <w:rPr>
          <w:sz w:val="24"/>
          <w:szCs w:val="23"/>
        </w:rPr>
        <w:t xml:space="preserve">can be crafted </w:t>
      </w:r>
      <w:r w:rsidR="002B35BF">
        <w:rPr>
          <w:sz w:val="24"/>
          <w:szCs w:val="23"/>
        </w:rPr>
        <w:t>which will be directed to the</w:t>
      </w:r>
      <w:r>
        <w:rPr>
          <w:sz w:val="24"/>
          <w:szCs w:val="23"/>
        </w:rPr>
        <w:t xml:space="preserve"> same vulnerable server itself. In this case, the http packets a</w:t>
      </w:r>
      <w:r w:rsidR="002B35BF">
        <w:rPr>
          <w:sz w:val="24"/>
          <w:szCs w:val="23"/>
        </w:rPr>
        <w:t>re</w:t>
      </w:r>
      <w:r>
        <w:rPr>
          <w:sz w:val="24"/>
          <w:szCs w:val="23"/>
        </w:rPr>
        <w:t xml:space="preserve"> sent </w:t>
      </w:r>
      <w:r w:rsidR="002B35BF">
        <w:rPr>
          <w:sz w:val="24"/>
          <w:szCs w:val="23"/>
        </w:rPr>
        <w:t>from the server to</w:t>
      </w:r>
      <w:r>
        <w:rPr>
          <w:sz w:val="24"/>
          <w:szCs w:val="23"/>
        </w:rPr>
        <w:t xml:space="preserve"> </w:t>
      </w:r>
      <w:r w:rsidR="002534B5">
        <w:rPr>
          <w:sz w:val="24"/>
          <w:szCs w:val="23"/>
        </w:rPr>
        <w:t>the same server</w:t>
      </w:r>
      <w:r>
        <w:rPr>
          <w:sz w:val="24"/>
          <w:szCs w:val="23"/>
        </w:rPr>
        <w:t xml:space="preserve"> and</w:t>
      </w:r>
      <w:r w:rsidR="002B35BF">
        <w:rPr>
          <w:sz w:val="24"/>
          <w:szCs w:val="23"/>
        </w:rPr>
        <w:t xml:space="preserve"> the application sends the response to the attacker. B</w:t>
      </w:r>
      <w:r>
        <w:rPr>
          <w:sz w:val="24"/>
          <w:szCs w:val="23"/>
        </w:rPr>
        <w:t>y analyzing</w:t>
      </w:r>
      <w:r w:rsidR="002B35BF">
        <w:rPr>
          <w:sz w:val="24"/>
          <w:szCs w:val="23"/>
        </w:rPr>
        <w:t xml:space="preserve"> </w:t>
      </w:r>
      <w:r>
        <w:rPr>
          <w:sz w:val="24"/>
          <w:szCs w:val="23"/>
        </w:rPr>
        <w:t>the responses</w:t>
      </w:r>
      <w:r w:rsidR="002B35BF">
        <w:rPr>
          <w:sz w:val="24"/>
          <w:szCs w:val="23"/>
        </w:rPr>
        <w:t xml:space="preserve"> (response error/time delay),</w:t>
      </w:r>
      <w:r>
        <w:rPr>
          <w:sz w:val="24"/>
          <w:szCs w:val="23"/>
        </w:rPr>
        <w:t xml:space="preserve"> the port status</w:t>
      </w:r>
      <w:r w:rsidR="002B35BF">
        <w:rPr>
          <w:sz w:val="24"/>
          <w:szCs w:val="23"/>
        </w:rPr>
        <w:t xml:space="preserve"> of the vulnerable server</w:t>
      </w:r>
      <w:r>
        <w:rPr>
          <w:sz w:val="24"/>
          <w:szCs w:val="23"/>
        </w:rPr>
        <w:t xml:space="preserve"> can be </w:t>
      </w:r>
      <w:r w:rsidR="00805613">
        <w:rPr>
          <w:sz w:val="24"/>
          <w:szCs w:val="23"/>
        </w:rPr>
        <w:t>determined.</w:t>
      </w:r>
    </w:p>
    <w:p w:rsidR="00730786" w:rsidRDefault="00730786" w:rsidP="005C7112">
      <w:pPr>
        <w:rPr>
          <w:sz w:val="24"/>
          <w:szCs w:val="23"/>
        </w:rPr>
      </w:pPr>
      <w:r>
        <w:rPr>
          <w:noProof/>
          <w:lang w:eastAsia="en-US"/>
        </w:rPr>
        <w:lastRenderedPageBreak/>
        <w:drawing>
          <wp:inline distT="0" distB="0" distL="0" distR="0">
            <wp:extent cx="5943600" cy="1690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1690370"/>
                    </a:xfrm>
                    <a:prstGeom prst="rect">
                      <a:avLst/>
                    </a:prstGeom>
                  </pic:spPr>
                </pic:pic>
              </a:graphicData>
            </a:graphic>
          </wp:inline>
        </w:drawing>
      </w:r>
    </w:p>
    <w:p w:rsidR="00EF626C" w:rsidRDefault="00EF626C" w:rsidP="005C7112">
      <w:pPr>
        <w:rPr>
          <w:b/>
          <w:sz w:val="24"/>
          <w:szCs w:val="23"/>
        </w:rPr>
      </w:pPr>
    </w:p>
    <w:p w:rsidR="00730786" w:rsidRDefault="00730786" w:rsidP="005C7112">
      <w:pPr>
        <w:rPr>
          <w:b/>
          <w:sz w:val="24"/>
          <w:szCs w:val="23"/>
        </w:rPr>
      </w:pPr>
      <w:r>
        <w:rPr>
          <w:b/>
          <w:sz w:val="24"/>
          <w:szCs w:val="23"/>
        </w:rPr>
        <w:t xml:space="preserve">How is SKANDA’s port scan different from </w:t>
      </w:r>
      <w:r w:rsidR="002B35BF">
        <w:rPr>
          <w:b/>
          <w:sz w:val="24"/>
          <w:szCs w:val="23"/>
        </w:rPr>
        <w:t xml:space="preserve">normal </w:t>
      </w:r>
      <w:proofErr w:type="gramStart"/>
      <w:r w:rsidR="00FE5CFB">
        <w:rPr>
          <w:b/>
          <w:sz w:val="24"/>
          <w:szCs w:val="23"/>
        </w:rPr>
        <w:t>scanning :</w:t>
      </w:r>
      <w:proofErr w:type="gramEnd"/>
    </w:p>
    <w:p w:rsidR="002534B5" w:rsidRDefault="007950E2" w:rsidP="005C7112">
      <w:pPr>
        <w:rPr>
          <w:sz w:val="24"/>
          <w:szCs w:val="23"/>
        </w:rPr>
      </w:pPr>
      <w:r>
        <w:rPr>
          <w:sz w:val="24"/>
          <w:szCs w:val="23"/>
        </w:rPr>
        <w:t>Other scanners use TCP</w:t>
      </w:r>
      <w:r w:rsidR="00730786">
        <w:rPr>
          <w:sz w:val="24"/>
          <w:szCs w:val="23"/>
        </w:rPr>
        <w:t xml:space="preserve"> protocols to scan a particular server whereas SKANDA uses HTTP </w:t>
      </w:r>
      <w:r w:rsidR="00924DD5">
        <w:rPr>
          <w:sz w:val="24"/>
          <w:szCs w:val="23"/>
        </w:rPr>
        <w:t xml:space="preserve">requests </w:t>
      </w:r>
      <w:r w:rsidR="002534B5">
        <w:rPr>
          <w:sz w:val="24"/>
          <w:szCs w:val="23"/>
        </w:rPr>
        <w:t>to scan the ports.</w:t>
      </w:r>
    </w:p>
    <w:p w:rsidR="002534B5" w:rsidRDefault="002534B5" w:rsidP="005C7112">
      <w:pPr>
        <w:rPr>
          <w:sz w:val="24"/>
          <w:szCs w:val="23"/>
        </w:rPr>
      </w:pPr>
      <w:r>
        <w:rPr>
          <w:sz w:val="24"/>
          <w:szCs w:val="23"/>
        </w:rPr>
        <w:t>With normal port scanners, the attacker’s machine is scanning the ports of a server whereas SKANDA</w:t>
      </w:r>
      <w:r w:rsidR="00924DD5">
        <w:rPr>
          <w:sz w:val="24"/>
          <w:szCs w:val="23"/>
        </w:rPr>
        <w:t xml:space="preserve"> makes the vulnerable server scan </w:t>
      </w:r>
      <w:r w:rsidR="00667D41">
        <w:rPr>
          <w:sz w:val="24"/>
          <w:szCs w:val="23"/>
        </w:rPr>
        <w:t>its ports</w:t>
      </w:r>
      <w:r>
        <w:rPr>
          <w:sz w:val="24"/>
          <w:szCs w:val="23"/>
        </w:rPr>
        <w:t xml:space="preserve"> and provides you the port status</w:t>
      </w:r>
      <w:r w:rsidR="00924DD5">
        <w:rPr>
          <w:sz w:val="24"/>
          <w:szCs w:val="23"/>
        </w:rPr>
        <w:t>.</w:t>
      </w:r>
    </w:p>
    <w:p w:rsidR="009E1B14" w:rsidRDefault="009E1B14" w:rsidP="005C7112">
      <w:pPr>
        <w:rPr>
          <w:sz w:val="24"/>
          <w:szCs w:val="23"/>
        </w:rPr>
      </w:pPr>
    </w:p>
    <w:p w:rsidR="009E1B14" w:rsidRPr="009E1B14" w:rsidRDefault="009E1B14" w:rsidP="005C7112">
      <w:pPr>
        <w:rPr>
          <w:b/>
          <w:sz w:val="24"/>
          <w:szCs w:val="23"/>
        </w:rPr>
      </w:pPr>
      <w:r w:rsidRPr="009E1B14">
        <w:rPr>
          <w:b/>
          <w:sz w:val="24"/>
          <w:szCs w:val="23"/>
        </w:rPr>
        <w:t xml:space="preserve">SKANDA </w:t>
      </w:r>
      <w:r>
        <w:rPr>
          <w:b/>
          <w:sz w:val="24"/>
          <w:szCs w:val="23"/>
        </w:rPr>
        <w:t>– some prior knowledge</w:t>
      </w:r>
    </w:p>
    <w:p w:rsidR="009E1B14" w:rsidRDefault="009E1B14" w:rsidP="005C7112">
      <w:pPr>
        <w:rPr>
          <w:sz w:val="24"/>
          <w:szCs w:val="23"/>
        </w:rPr>
      </w:pPr>
      <w:r>
        <w:rPr>
          <w:sz w:val="24"/>
          <w:szCs w:val="23"/>
        </w:rPr>
        <w:t xml:space="preserve">As a pen tester, my goal is to secure my server and check whether the web applications running on </w:t>
      </w:r>
      <w:r w:rsidR="00F01CF3">
        <w:rPr>
          <w:sz w:val="24"/>
          <w:szCs w:val="23"/>
        </w:rPr>
        <w:t>my server are vulnerable to SSRF</w:t>
      </w:r>
      <w:r>
        <w:rPr>
          <w:sz w:val="24"/>
          <w:szCs w:val="23"/>
        </w:rPr>
        <w:t xml:space="preserve"> or not.</w:t>
      </w:r>
      <w:r w:rsidR="00B33406">
        <w:rPr>
          <w:sz w:val="24"/>
          <w:szCs w:val="23"/>
        </w:rPr>
        <w:t xml:space="preserve"> So the payloads in SKANDA are designed such that they attack the server it</w:t>
      </w:r>
      <w:r w:rsidR="001E3202">
        <w:rPr>
          <w:sz w:val="24"/>
          <w:szCs w:val="23"/>
        </w:rPr>
        <w:t>self, on which the vulnerable web</w:t>
      </w:r>
      <w:r w:rsidR="00B33406">
        <w:rPr>
          <w:sz w:val="24"/>
          <w:szCs w:val="23"/>
        </w:rPr>
        <w:t xml:space="preserve"> application is running.</w:t>
      </w:r>
    </w:p>
    <w:p w:rsidR="00273699" w:rsidRDefault="00273699" w:rsidP="005C7112">
      <w:pPr>
        <w:rPr>
          <w:sz w:val="24"/>
          <w:szCs w:val="23"/>
        </w:rPr>
      </w:pPr>
    </w:p>
    <w:p w:rsidR="00B33406" w:rsidRDefault="00B33406" w:rsidP="005C7112">
      <w:pPr>
        <w:rPr>
          <w:sz w:val="24"/>
          <w:szCs w:val="23"/>
        </w:rPr>
      </w:pPr>
      <w:r>
        <w:rPr>
          <w:sz w:val="24"/>
          <w:szCs w:val="23"/>
        </w:rPr>
        <w:t>In SKANDA, the ports are divided into three states:</w:t>
      </w:r>
    </w:p>
    <w:p w:rsidR="00B33406" w:rsidRPr="00B33406" w:rsidRDefault="00B33406" w:rsidP="00B33406">
      <w:pPr>
        <w:pStyle w:val="ListParagraph"/>
        <w:numPr>
          <w:ilvl w:val="0"/>
          <w:numId w:val="6"/>
        </w:numPr>
        <w:rPr>
          <w:b/>
          <w:sz w:val="24"/>
          <w:szCs w:val="23"/>
        </w:rPr>
      </w:pPr>
      <w:r w:rsidRPr="00B33406">
        <w:rPr>
          <w:b/>
          <w:sz w:val="24"/>
          <w:szCs w:val="23"/>
        </w:rPr>
        <w:t>Closed:</w:t>
      </w:r>
      <w:r>
        <w:rPr>
          <w:sz w:val="24"/>
          <w:szCs w:val="23"/>
        </w:rPr>
        <w:t xml:space="preserve"> where the port is closed.</w:t>
      </w:r>
    </w:p>
    <w:p w:rsidR="00B33406" w:rsidRPr="00B33406" w:rsidRDefault="00B33406" w:rsidP="00B33406">
      <w:pPr>
        <w:pStyle w:val="ListParagraph"/>
        <w:numPr>
          <w:ilvl w:val="0"/>
          <w:numId w:val="6"/>
        </w:numPr>
        <w:rPr>
          <w:b/>
          <w:sz w:val="24"/>
          <w:szCs w:val="23"/>
        </w:rPr>
      </w:pPr>
      <w:proofErr w:type="gramStart"/>
      <w:r>
        <w:rPr>
          <w:b/>
          <w:sz w:val="24"/>
          <w:szCs w:val="23"/>
        </w:rPr>
        <w:t>Open</w:t>
      </w:r>
      <w:r w:rsidR="00273699">
        <w:rPr>
          <w:b/>
          <w:sz w:val="24"/>
          <w:szCs w:val="23"/>
        </w:rPr>
        <w:t>(</w:t>
      </w:r>
      <w:proofErr w:type="gramEnd"/>
      <w:r w:rsidR="00273699">
        <w:rPr>
          <w:b/>
          <w:sz w:val="24"/>
          <w:szCs w:val="23"/>
        </w:rPr>
        <w:t>Error Based)</w:t>
      </w:r>
      <w:r>
        <w:rPr>
          <w:b/>
          <w:sz w:val="24"/>
          <w:szCs w:val="23"/>
        </w:rPr>
        <w:t>:</w:t>
      </w:r>
      <w:r>
        <w:rPr>
          <w:sz w:val="24"/>
          <w:szCs w:val="23"/>
        </w:rPr>
        <w:t xml:space="preserve"> </w:t>
      </w:r>
      <w:r w:rsidR="007C2C90">
        <w:rPr>
          <w:sz w:val="24"/>
          <w:szCs w:val="23"/>
        </w:rPr>
        <w:t>the port status is determined based on the error message received when connecting to the port</w:t>
      </w:r>
      <w:r>
        <w:rPr>
          <w:sz w:val="24"/>
          <w:szCs w:val="23"/>
        </w:rPr>
        <w:t>.</w:t>
      </w:r>
    </w:p>
    <w:p w:rsidR="0047576E" w:rsidRPr="007C2C90" w:rsidRDefault="00B33406" w:rsidP="005C7112">
      <w:pPr>
        <w:pStyle w:val="ListParagraph"/>
        <w:numPr>
          <w:ilvl w:val="0"/>
          <w:numId w:val="6"/>
        </w:numPr>
        <w:rPr>
          <w:sz w:val="24"/>
          <w:szCs w:val="23"/>
        </w:rPr>
      </w:pPr>
      <w:r w:rsidRPr="007C2C90">
        <w:rPr>
          <w:b/>
          <w:sz w:val="24"/>
          <w:szCs w:val="23"/>
        </w:rPr>
        <w:t>Open (Blind XSPA):</w:t>
      </w:r>
      <w:r w:rsidRPr="007C2C90">
        <w:rPr>
          <w:sz w:val="24"/>
          <w:szCs w:val="23"/>
        </w:rPr>
        <w:t xml:space="preserve"> </w:t>
      </w:r>
      <w:r w:rsidR="007C2C90" w:rsidRPr="007C2C90">
        <w:rPr>
          <w:sz w:val="24"/>
          <w:szCs w:val="23"/>
        </w:rPr>
        <w:t>The port status is determined based on the response time</w:t>
      </w:r>
      <w:r w:rsidR="0058678F" w:rsidRPr="007C2C90">
        <w:rPr>
          <w:sz w:val="24"/>
          <w:szCs w:val="23"/>
        </w:rPr>
        <w:t xml:space="preserve">. </w:t>
      </w:r>
    </w:p>
    <w:p w:rsidR="00924DD5" w:rsidRPr="00730786" w:rsidRDefault="00924DD5" w:rsidP="005C7112">
      <w:pPr>
        <w:rPr>
          <w:sz w:val="24"/>
          <w:szCs w:val="23"/>
        </w:rPr>
      </w:pPr>
    </w:p>
    <w:p w:rsidR="00702B67" w:rsidRDefault="00A15C9F" w:rsidP="005C7112">
      <w:pPr>
        <w:rPr>
          <w:sz w:val="24"/>
          <w:szCs w:val="23"/>
        </w:rPr>
      </w:pPr>
      <w:r>
        <w:rPr>
          <w:b/>
          <w:sz w:val="24"/>
          <w:szCs w:val="23"/>
        </w:rPr>
        <w:t xml:space="preserve">SKANDA – </w:t>
      </w:r>
      <w:r w:rsidR="009E1B14">
        <w:rPr>
          <w:sz w:val="24"/>
          <w:szCs w:val="23"/>
        </w:rPr>
        <w:t>how to use</w:t>
      </w:r>
    </w:p>
    <w:p w:rsidR="00A15C9F" w:rsidRDefault="00A15C9F" w:rsidP="005C7112">
      <w:pPr>
        <w:rPr>
          <w:sz w:val="24"/>
          <w:szCs w:val="23"/>
        </w:rPr>
      </w:pPr>
      <w:r>
        <w:rPr>
          <w:sz w:val="24"/>
          <w:szCs w:val="23"/>
        </w:rPr>
        <w:t xml:space="preserve">SKANDA is built as a module for </w:t>
      </w:r>
      <w:proofErr w:type="spellStart"/>
      <w:r>
        <w:rPr>
          <w:sz w:val="24"/>
          <w:szCs w:val="23"/>
        </w:rPr>
        <w:t>IronWASP</w:t>
      </w:r>
      <w:proofErr w:type="spellEnd"/>
      <w:r>
        <w:rPr>
          <w:sz w:val="24"/>
          <w:szCs w:val="23"/>
        </w:rPr>
        <w:t xml:space="preserve"> and is bu</w:t>
      </w:r>
      <w:r w:rsidR="007C2C90">
        <w:rPr>
          <w:sz w:val="24"/>
          <w:szCs w:val="23"/>
        </w:rPr>
        <w:t>n</w:t>
      </w:r>
      <w:r>
        <w:rPr>
          <w:sz w:val="24"/>
          <w:szCs w:val="23"/>
        </w:rPr>
        <w:t xml:space="preserve">dled along with it. To use SKANDA you must first start </w:t>
      </w:r>
      <w:proofErr w:type="spellStart"/>
      <w:r>
        <w:rPr>
          <w:sz w:val="24"/>
          <w:szCs w:val="23"/>
        </w:rPr>
        <w:t>IronWASP</w:t>
      </w:r>
      <w:proofErr w:type="spellEnd"/>
      <w:r>
        <w:rPr>
          <w:sz w:val="24"/>
          <w:szCs w:val="23"/>
        </w:rPr>
        <w:t xml:space="preserve">, configure your browser to use </w:t>
      </w:r>
      <w:proofErr w:type="spellStart"/>
      <w:r>
        <w:rPr>
          <w:sz w:val="24"/>
          <w:szCs w:val="23"/>
        </w:rPr>
        <w:t>IronWASP</w:t>
      </w:r>
      <w:proofErr w:type="spellEnd"/>
      <w:r>
        <w:rPr>
          <w:sz w:val="24"/>
          <w:szCs w:val="23"/>
        </w:rPr>
        <w:t xml:space="preserve"> as the proxy and then browse to the target site.</w:t>
      </w:r>
      <w:r w:rsidR="00DF3070">
        <w:rPr>
          <w:sz w:val="24"/>
          <w:szCs w:val="23"/>
        </w:rPr>
        <w:t xml:space="preserve"> </w:t>
      </w:r>
      <w:r w:rsidR="00730786">
        <w:rPr>
          <w:sz w:val="24"/>
          <w:szCs w:val="23"/>
        </w:rPr>
        <w:t xml:space="preserve">This way </w:t>
      </w:r>
      <w:proofErr w:type="spellStart"/>
      <w:r w:rsidR="00730786">
        <w:rPr>
          <w:sz w:val="24"/>
          <w:szCs w:val="23"/>
        </w:rPr>
        <w:t>IronWASP</w:t>
      </w:r>
      <w:proofErr w:type="spellEnd"/>
      <w:r w:rsidR="00730786">
        <w:rPr>
          <w:sz w:val="24"/>
          <w:szCs w:val="23"/>
        </w:rPr>
        <w:t xml:space="preserve"> will collect all the site information in </w:t>
      </w:r>
      <w:r w:rsidR="00730786" w:rsidRPr="00D4618E">
        <w:rPr>
          <w:sz w:val="24"/>
          <w:szCs w:val="23"/>
        </w:rPr>
        <w:t>its proxy logs</w:t>
      </w:r>
      <w:r w:rsidR="00730786">
        <w:rPr>
          <w:sz w:val="24"/>
          <w:szCs w:val="23"/>
        </w:rPr>
        <w:t>.</w:t>
      </w:r>
    </w:p>
    <w:p w:rsidR="00A5743B" w:rsidRDefault="00A5743B" w:rsidP="005C7112">
      <w:pPr>
        <w:rPr>
          <w:sz w:val="24"/>
          <w:szCs w:val="23"/>
        </w:rPr>
      </w:pPr>
      <w:r>
        <w:rPr>
          <w:noProof/>
          <w:sz w:val="24"/>
          <w:szCs w:val="23"/>
          <w:lang w:eastAsia="en-US"/>
        </w:rPr>
        <w:lastRenderedPageBreak/>
        <w:drawing>
          <wp:inline distT="0" distB="0" distL="0" distR="0">
            <wp:extent cx="5943600" cy="643172"/>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643172"/>
                    </a:xfrm>
                    <a:prstGeom prst="rect">
                      <a:avLst/>
                    </a:prstGeom>
                    <a:noFill/>
                    <a:ln w="9525">
                      <a:noFill/>
                      <a:miter lim="800000"/>
                      <a:headEnd/>
                      <a:tailEnd/>
                    </a:ln>
                  </pic:spPr>
                </pic:pic>
              </a:graphicData>
            </a:graphic>
          </wp:inline>
        </w:drawing>
      </w:r>
    </w:p>
    <w:p w:rsidR="00A5743B" w:rsidRDefault="00A5743B" w:rsidP="00A5743B">
      <w:pPr>
        <w:jc w:val="center"/>
        <w:rPr>
          <w:sz w:val="24"/>
          <w:szCs w:val="23"/>
        </w:rPr>
      </w:pPr>
      <w:r>
        <w:rPr>
          <w:sz w:val="24"/>
          <w:szCs w:val="23"/>
        </w:rPr>
        <w:t xml:space="preserve">Figure 1 – Setting up </w:t>
      </w:r>
      <w:proofErr w:type="spellStart"/>
      <w:r>
        <w:rPr>
          <w:sz w:val="24"/>
          <w:szCs w:val="23"/>
        </w:rPr>
        <w:t>IronWASP</w:t>
      </w:r>
      <w:proofErr w:type="spellEnd"/>
      <w:r>
        <w:rPr>
          <w:sz w:val="24"/>
          <w:szCs w:val="23"/>
        </w:rPr>
        <w:t xml:space="preserve"> as proxy</w:t>
      </w:r>
    </w:p>
    <w:p w:rsidR="004108A4" w:rsidRPr="004108A4" w:rsidRDefault="00730786" w:rsidP="004108A4">
      <w:pPr>
        <w:rPr>
          <w:sz w:val="24"/>
          <w:szCs w:val="23"/>
        </w:rPr>
      </w:pPr>
      <w:r w:rsidRPr="004108A4">
        <w:rPr>
          <w:sz w:val="24"/>
          <w:szCs w:val="23"/>
        </w:rPr>
        <w:t xml:space="preserve">Open up the target site which has a </w:t>
      </w:r>
      <w:r w:rsidR="00F01CF3">
        <w:rPr>
          <w:sz w:val="24"/>
          <w:szCs w:val="23"/>
        </w:rPr>
        <w:t>SSRF</w:t>
      </w:r>
      <w:r w:rsidRPr="004108A4">
        <w:rPr>
          <w:sz w:val="24"/>
          <w:szCs w:val="23"/>
        </w:rPr>
        <w:t xml:space="preserve"> vulnerable server</w:t>
      </w:r>
      <w:r w:rsidR="00A5743B">
        <w:rPr>
          <w:sz w:val="24"/>
          <w:szCs w:val="23"/>
        </w:rPr>
        <w:t>. Browse through the vulnerable web application</w:t>
      </w:r>
      <w:r w:rsidR="00667D41">
        <w:rPr>
          <w:sz w:val="24"/>
          <w:szCs w:val="23"/>
        </w:rPr>
        <w:t xml:space="preserve"> flow,</w:t>
      </w:r>
      <w:r w:rsidRPr="004108A4">
        <w:rPr>
          <w:sz w:val="24"/>
          <w:szCs w:val="23"/>
        </w:rPr>
        <w:t xml:space="preserve"> how it should </w:t>
      </w:r>
      <w:r w:rsidR="00A5743B">
        <w:rPr>
          <w:sz w:val="24"/>
          <w:szCs w:val="23"/>
        </w:rPr>
        <w:t>be</w:t>
      </w:r>
      <w:r w:rsidRPr="004108A4">
        <w:rPr>
          <w:sz w:val="24"/>
          <w:szCs w:val="23"/>
        </w:rPr>
        <w:t xml:space="preserve"> ideally</w:t>
      </w:r>
      <w:r w:rsidR="00A5743B">
        <w:rPr>
          <w:sz w:val="24"/>
          <w:szCs w:val="23"/>
        </w:rPr>
        <w:t xml:space="preserve"> used by</w:t>
      </w:r>
      <w:r w:rsidR="00667D41">
        <w:rPr>
          <w:sz w:val="24"/>
          <w:szCs w:val="23"/>
        </w:rPr>
        <w:t xml:space="preserve"> a general user</w:t>
      </w:r>
      <w:r w:rsidRPr="004108A4">
        <w:rPr>
          <w:sz w:val="24"/>
          <w:szCs w:val="23"/>
        </w:rPr>
        <w:t>.</w:t>
      </w:r>
      <w:r w:rsidR="00667D41">
        <w:rPr>
          <w:sz w:val="24"/>
          <w:szCs w:val="23"/>
        </w:rPr>
        <w:t xml:space="preserve"> Ex: </w:t>
      </w:r>
      <w:r w:rsidRPr="004108A4">
        <w:rPr>
          <w:sz w:val="24"/>
          <w:szCs w:val="23"/>
        </w:rPr>
        <w:t>I have a</w:t>
      </w:r>
      <w:r w:rsidR="00924DD5" w:rsidRPr="004108A4">
        <w:rPr>
          <w:sz w:val="24"/>
          <w:szCs w:val="23"/>
        </w:rPr>
        <w:t xml:space="preserve"> </w:t>
      </w:r>
      <w:proofErr w:type="spellStart"/>
      <w:r w:rsidR="00924DD5" w:rsidRPr="004108A4">
        <w:rPr>
          <w:sz w:val="24"/>
          <w:szCs w:val="23"/>
        </w:rPr>
        <w:t>php</w:t>
      </w:r>
      <w:proofErr w:type="spellEnd"/>
      <w:r w:rsidR="00924DD5" w:rsidRPr="004108A4">
        <w:rPr>
          <w:sz w:val="24"/>
          <w:szCs w:val="23"/>
        </w:rPr>
        <w:t xml:space="preserve"> test bed (running on apache) which has the functionality to fetch an image from the entered </w:t>
      </w:r>
      <w:proofErr w:type="spellStart"/>
      <w:proofErr w:type="gramStart"/>
      <w:r w:rsidR="00924DD5" w:rsidRPr="004108A4">
        <w:rPr>
          <w:sz w:val="24"/>
          <w:szCs w:val="23"/>
        </w:rPr>
        <w:t>url</w:t>
      </w:r>
      <w:proofErr w:type="spellEnd"/>
      <w:proofErr w:type="gramEnd"/>
      <w:r w:rsidR="00924DD5" w:rsidRPr="004108A4">
        <w:rPr>
          <w:sz w:val="24"/>
          <w:szCs w:val="23"/>
        </w:rPr>
        <w:t xml:space="preserve"> and saves it locally.</w:t>
      </w:r>
    </w:p>
    <w:p w:rsidR="004108A4" w:rsidRDefault="004108A4" w:rsidP="004108A4">
      <w:pPr>
        <w:pStyle w:val="ListParagraph"/>
        <w:rPr>
          <w:sz w:val="24"/>
          <w:szCs w:val="23"/>
        </w:rPr>
      </w:pPr>
    </w:p>
    <w:p w:rsidR="00924DD5" w:rsidRPr="004108A4" w:rsidRDefault="004108A4" w:rsidP="002B35BF">
      <w:pPr>
        <w:pStyle w:val="ListParagraph"/>
        <w:jc w:val="center"/>
        <w:rPr>
          <w:sz w:val="24"/>
          <w:szCs w:val="23"/>
        </w:rPr>
      </w:pPr>
      <w:r>
        <w:rPr>
          <w:noProof/>
          <w:lang w:eastAsia="en-US"/>
        </w:rPr>
        <w:drawing>
          <wp:inline distT="0" distB="0" distL="0" distR="0">
            <wp:extent cx="4124325" cy="1910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124325" cy="1910144"/>
                    </a:xfrm>
                    <a:prstGeom prst="rect">
                      <a:avLst/>
                    </a:prstGeom>
                  </pic:spPr>
                </pic:pic>
              </a:graphicData>
            </a:graphic>
          </wp:inline>
        </w:drawing>
      </w:r>
    </w:p>
    <w:p w:rsidR="004108A4" w:rsidRDefault="00A5743B" w:rsidP="002B35BF">
      <w:pPr>
        <w:jc w:val="center"/>
        <w:rPr>
          <w:sz w:val="24"/>
          <w:szCs w:val="23"/>
        </w:rPr>
      </w:pPr>
      <w:r>
        <w:rPr>
          <w:sz w:val="24"/>
          <w:szCs w:val="23"/>
        </w:rPr>
        <w:t>Figure 2 –</w:t>
      </w:r>
      <w:r w:rsidR="009D2173">
        <w:rPr>
          <w:sz w:val="24"/>
          <w:szCs w:val="23"/>
        </w:rPr>
        <w:t xml:space="preserve"> Recording the flow in </w:t>
      </w:r>
      <w:proofErr w:type="spellStart"/>
      <w:r w:rsidR="009D2173">
        <w:rPr>
          <w:sz w:val="24"/>
          <w:szCs w:val="23"/>
        </w:rPr>
        <w:t>IronWASP</w:t>
      </w:r>
      <w:proofErr w:type="spellEnd"/>
      <w:r w:rsidR="009D2173">
        <w:rPr>
          <w:sz w:val="24"/>
          <w:szCs w:val="23"/>
        </w:rPr>
        <w:t xml:space="preserve"> proxy logs</w:t>
      </w:r>
    </w:p>
    <w:p w:rsidR="003141C5" w:rsidRDefault="003141C5" w:rsidP="003141C5">
      <w:pPr>
        <w:rPr>
          <w:sz w:val="24"/>
          <w:szCs w:val="23"/>
        </w:rPr>
      </w:pPr>
    </w:p>
    <w:p w:rsidR="004108A4" w:rsidRPr="003141C5" w:rsidRDefault="004108A4" w:rsidP="003141C5">
      <w:pPr>
        <w:rPr>
          <w:sz w:val="24"/>
          <w:szCs w:val="23"/>
        </w:rPr>
      </w:pPr>
      <w:r w:rsidRPr="003141C5">
        <w:rPr>
          <w:sz w:val="24"/>
          <w:szCs w:val="23"/>
        </w:rPr>
        <w:t>Once you have completed the flow go to the proxy logs and select that request and start SKANDA.</w:t>
      </w:r>
    </w:p>
    <w:p w:rsidR="004108A4" w:rsidRDefault="00A5743B" w:rsidP="00A5743B">
      <w:pPr>
        <w:pStyle w:val="ListParagraph"/>
        <w:jc w:val="center"/>
        <w:rPr>
          <w:sz w:val="24"/>
          <w:szCs w:val="23"/>
        </w:rPr>
      </w:pPr>
      <w:r>
        <w:rPr>
          <w:noProof/>
          <w:sz w:val="24"/>
          <w:szCs w:val="23"/>
          <w:lang w:eastAsia="en-US"/>
        </w:rPr>
        <w:drawing>
          <wp:inline distT="0" distB="0" distL="0" distR="0">
            <wp:extent cx="5943600" cy="1552004"/>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1552004"/>
                    </a:xfrm>
                    <a:prstGeom prst="rect">
                      <a:avLst/>
                    </a:prstGeom>
                    <a:noFill/>
                    <a:ln w="9525">
                      <a:noFill/>
                      <a:miter lim="800000"/>
                      <a:headEnd/>
                      <a:tailEnd/>
                    </a:ln>
                  </pic:spPr>
                </pic:pic>
              </a:graphicData>
            </a:graphic>
          </wp:inline>
        </w:drawing>
      </w:r>
    </w:p>
    <w:p w:rsidR="004108A4" w:rsidRDefault="00A5743B" w:rsidP="00A5743B">
      <w:pPr>
        <w:pStyle w:val="ListParagraph"/>
        <w:jc w:val="center"/>
        <w:rPr>
          <w:sz w:val="24"/>
          <w:szCs w:val="23"/>
        </w:rPr>
      </w:pPr>
      <w:r>
        <w:rPr>
          <w:sz w:val="24"/>
          <w:szCs w:val="23"/>
        </w:rPr>
        <w:t>Figure 3 – Starting SKANDA from the logs</w:t>
      </w:r>
    </w:p>
    <w:p w:rsidR="009D2173" w:rsidRPr="003141C5" w:rsidRDefault="009D2173" w:rsidP="003141C5">
      <w:pPr>
        <w:rPr>
          <w:sz w:val="24"/>
          <w:szCs w:val="23"/>
        </w:rPr>
      </w:pPr>
      <w:r w:rsidRPr="003141C5">
        <w:rPr>
          <w:sz w:val="24"/>
          <w:szCs w:val="23"/>
        </w:rPr>
        <w:t>As the module is run, two window</w:t>
      </w:r>
      <w:r w:rsidR="00267043">
        <w:rPr>
          <w:sz w:val="24"/>
          <w:szCs w:val="23"/>
        </w:rPr>
        <w:t>s will open up. On CLI</w:t>
      </w:r>
      <w:r w:rsidRPr="003141C5">
        <w:rPr>
          <w:sz w:val="24"/>
          <w:szCs w:val="23"/>
        </w:rPr>
        <w:t xml:space="preserve"> and other</w:t>
      </w:r>
      <w:r w:rsidR="00A5743B">
        <w:rPr>
          <w:sz w:val="24"/>
          <w:szCs w:val="23"/>
        </w:rPr>
        <w:t xml:space="preserve">, a </w:t>
      </w:r>
      <w:r w:rsidRPr="003141C5">
        <w:rPr>
          <w:sz w:val="24"/>
          <w:szCs w:val="23"/>
        </w:rPr>
        <w:t xml:space="preserve">GUI interface which will require </w:t>
      </w:r>
      <w:r w:rsidR="00A5743B">
        <w:rPr>
          <w:sz w:val="24"/>
          <w:szCs w:val="23"/>
        </w:rPr>
        <w:t xml:space="preserve">some </w:t>
      </w:r>
      <w:r w:rsidRPr="003141C5">
        <w:rPr>
          <w:sz w:val="24"/>
          <w:szCs w:val="23"/>
        </w:rPr>
        <w:t>details from you before it starts scanning. (Do no close the any window if you want to carry on with the scan)</w:t>
      </w:r>
    </w:p>
    <w:p w:rsidR="004108A4" w:rsidRDefault="004108A4" w:rsidP="004108A4">
      <w:pPr>
        <w:pStyle w:val="ListParagraph"/>
        <w:rPr>
          <w:sz w:val="24"/>
          <w:szCs w:val="23"/>
        </w:rPr>
      </w:pPr>
      <w:r>
        <w:rPr>
          <w:sz w:val="24"/>
          <w:szCs w:val="23"/>
        </w:rPr>
        <w:lastRenderedPageBreak/>
        <w:t>Below window will app</w:t>
      </w:r>
      <w:r w:rsidR="009D2173">
        <w:rPr>
          <w:sz w:val="24"/>
          <w:szCs w:val="23"/>
        </w:rPr>
        <w:t>ear. SKANDA us</w:t>
      </w:r>
      <w:r w:rsidR="00A5743B">
        <w:rPr>
          <w:sz w:val="24"/>
          <w:szCs w:val="23"/>
        </w:rPr>
        <w:t>es this particular http request as the base request to get the port status. If</w:t>
      </w:r>
      <w:r w:rsidR="009D2173">
        <w:rPr>
          <w:sz w:val="24"/>
          <w:szCs w:val="23"/>
        </w:rPr>
        <w:t xml:space="preserve"> there is a special case then you may change the request</w:t>
      </w:r>
      <w:r w:rsidR="00F21517">
        <w:rPr>
          <w:sz w:val="24"/>
          <w:szCs w:val="23"/>
        </w:rPr>
        <w:t>,</w:t>
      </w:r>
      <w:r w:rsidR="009D2173">
        <w:rPr>
          <w:sz w:val="24"/>
          <w:szCs w:val="23"/>
        </w:rPr>
        <w:t xml:space="preserve"> otherwise click “Next Step -&gt;“.</w:t>
      </w:r>
    </w:p>
    <w:p w:rsidR="009D2173" w:rsidRDefault="009D2173" w:rsidP="004108A4">
      <w:pPr>
        <w:pStyle w:val="ListParagraph"/>
        <w:rPr>
          <w:sz w:val="24"/>
          <w:szCs w:val="23"/>
        </w:rPr>
      </w:pPr>
    </w:p>
    <w:p w:rsidR="009D2173" w:rsidRDefault="009D2173" w:rsidP="009D2173">
      <w:pPr>
        <w:pStyle w:val="ListParagraph"/>
        <w:rPr>
          <w:sz w:val="24"/>
          <w:szCs w:val="23"/>
        </w:rPr>
      </w:pPr>
      <w:r>
        <w:rPr>
          <w:noProof/>
          <w:lang w:eastAsia="en-US"/>
        </w:rPr>
        <w:drawing>
          <wp:inline distT="0" distB="0" distL="0" distR="0">
            <wp:extent cx="5543550" cy="36915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543550" cy="3691554"/>
                    </a:xfrm>
                    <a:prstGeom prst="rect">
                      <a:avLst/>
                    </a:prstGeom>
                  </pic:spPr>
                </pic:pic>
              </a:graphicData>
            </a:graphic>
          </wp:inline>
        </w:drawing>
      </w:r>
    </w:p>
    <w:p w:rsidR="009D2173" w:rsidRDefault="00A5743B" w:rsidP="009D2173">
      <w:pPr>
        <w:pStyle w:val="ListParagraph"/>
        <w:jc w:val="center"/>
        <w:rPr>
          <w:sz w:val="24"/>
          <w:szCs w:val="23"/>
        </w:rPr>
      </w:pPr>
      <w:r>
        <w:rPr>
          <w:sz w:val="24"/>
          <w:szCs w:val="23"/>
        </w:rPr>
        <w:t>Figure 4</w:t>
      </w:r>
      <w:r w:rsidR="009D2173">
        <w:rPr>
          <w:sz w:val="24"/>
          <w:szCs w:val="23"/>
        </w:rPr>
        <w:t xml:space="preserve"> – Making change to the </w:t>
      </w:r>
      <w:r w:rsidR="00267043">
        <w:rPr>
          <w:sz w:val="24"/>
          <w:szCs w:val="23"/>
        </w:rPr>
        <w:t>base</w:t>
      </w:r>
      <w:r w:rsidR="009D2173">
        <w:rPr>
          <w:sz w:val="24"/>
          <w:szCs w:val="23"/>
        </w:rPr>
        <w:t xml:space="preserve"> request</w:t>
      </w:r>
    </w:p>
    <w:p w:rsidR="009D2173" w:rsidRDefault="009D2173" w:rsidP="009D2173">
      <w:pPr>
        <w:pStyle w:val="ListParagraph"/>
        <w:rPr>
          <w:sz w:val="24"/>
          <w:szCs w:val="23"/>
        </w:rPr>
      </w:pPr>
    </w:p>
    <w:p w:rsidR="009D2173" w:rsidRPr="003141C5" w:rsidRDefault="009D2173" w:rsidP="003141C5">
      <w:pPr>
        <w:rPr>
          <w:sz w:val="24"/>
          <w:szCs w:val="23"/>
        </w:rPr>
      </w:pPr>
      <w:r w:rsidRPr="003141C5">
        <w:rPr>
          <w:sz w:val="24"/>
          <w:szCs w:val="23"/>
        </w:rPr>
        <w:t xml:space="preserve">Now the next window which opens up, asks you to locate the </w:t>
      </w:r>
      <w:r w:rsidR="0047576E" w:rsidRPr="003141C5">
        <w:rPr>
          <w:sz w:val="24"/>
          <w:szCs w:val="23"/>
        </w:rPr>
        <w:t>suspicious</w:t>
      </w:r>
      <w:r w:rsidRPr="003141C5">
        <w:rPr>
          <w:sz w:val="24"/>
          <w:szCs w:val="23"/>
        </w:rPr>
        <w:t xml:space="preserve"> parameter which </w:t>
      </w:r>
      <w:r w:rsidR="00A5743B">
        <w:rPr>
          <w:sz w:val="24"/>
          <w:szCs w:val="23"/>
        </w:rPr>
        <w:t>is</w:t>
      </w:r>
      <w:r w:rsidRPr="003141C5">
        <w:rPr>
          <w:sz w:val="24"/>
          <w:szCs w:val="23"/>
        </w:rPr>
        <w:t xml:space="preserve"> </w:t>
      </w:r>
      <w:r w:rsidR="00F01CF3">
        <w:rPr>
          <w:sz w:val="24"/>
          <w:szCs w:val="23"/>
        </w:rPr>
        <w:t>SSRF</w:t>
      </w:r>
      <w:r w:rsidRPr="003141C5">
        <w:rPr>
          <w:sz w:val="24"/>
          <w:szCs w:val="23"/>
        </w:rPr>
        <w:t xml:space="preserve"> vulnerable. In the case of test bed used</w:t>
      </w:r>
      <w:r w:rsidR="00A5743B">
        <w:rPr>
          <w:sz w:val="24"/>
          <w:szCs w:val="23"/>
        </w:rPr>
        <w:t xml:space="preserve"> by me</w:t>
      </w:r>
      <w:r w:rsidR="0047576E" w:rsidRPr="003141C5">
        <w:rPr>
          <w:sz w:val="24"/>
          <w:szCs w:val="23"/>
        </w:rPr>
        <w:t>,</w:t>
      </w:r>
      <w:r w:rsidRPr="003141C5">
        <w:rPr>
          <w:sz w:val="24"/>
          <w:szCs w:val="23"/>
        </w:rPr>
        <w:t xml:space="preserve"> the</w:t>
      </w:r>
      <w:r w:rsidR="0047576E" w:rsidRPr="003141C5">
        <w:rPr>
          <w:sz w:val="24"/>
          <w:szCs w:val="23"/>
        </w:rPr>
        <w:t xml:space="preserve"> </w:t>
      </w:r>
      <w:r w:rsidRPr="003141C5">
        <w:rPr>
          <w:sz w:val="24"/>
          <w:szCs w:val="23"/>
        </w:rPr>
        <w:t>vulnerable parameter is in request body</w:t>
      </w:r>
      <w:r w:rsidR="00CF1053" w:rsidRPr="003141C5">
        <w:rPr>
          <w:sz w:val="24"/>
          <w:szCs w:val="23"/>
        </w:rPr>
        <w:t xml:space="preserve"> named as ‘</w:t>
      </w:r>
      <w:proofErr w:type="spellStart"/>
      <w:r w:rsidR="00CF1053" w:rsidRPr="003141C5">
        <w:rPr>
          <w:sz w:val="24"/>
          <w:szCs w:val="23"/>
        </w:rPr>
        <w:t>url</w:t>
      </w:r>
      <w:proofErr w:type="spellEnd"/>
      <w:r w:rsidR="00CF1053" w:rsidRPr="003141C5">
        <w:rPr>
          <w:sz w:val="24"/>
          <w:szCs w:val="23"/>
        </w:rPr>
        <w:t>’ (</w:t>
      </w:r>
      <w:r w:rsidR="0047576E" w:rsidRPr="003141C5">
        <w:rPr>
          <w:sz w:val="24"/>
          <w:szCs w:val="23"/>
        </w:rPr>
        <w:t>select multiple</w:t>
      </w:r>
      <w:r w:rsidR="00CF1053" w:rsidRPr="003141C5">
        <w:rPr>
          <w:sz w:val="24"/>
          <w:szCs w:val="23"/>
        </w:rPr>
        <w:t xml:space="preserve"> parameters, if mor</w:t>
      </w:r>
      <w:r w:rsidR="0047576E" w:rsidRPr="003141C5">
        <w:rPr>
          <w:sz w:val="24"/>
          <w:szCs w:val="23"/>
        </w:rPr>
        <w:t>e tha</w:t>
      </w:r>
      <w:r w:rsidR="00A5743B">
        <w:rPr>
          <w:sz w:val="24"/>
          <w:szCs w:val="23"/>
        </w:rPr>
        <w:t>n one parameter is SSRF vulnerable</w:t>
      </w:r>
      <w:r w:rsidR="00CF1053" w:rsidRPr="003141C5">
        <w:rPr>
          <w:sz w:val="24"/>
          <w:szCs w:val="23"/>
        </w:rPr>
        <w:t xml:space="preserve">). Click </w:t>
      </w:r>
      <w:proofErr w:type="gramStart"/>
      <w:r w:rsidR="00CF1053" w:rsidRPr="003141C5">
        <w:rPr>
          <w:sz w:val="24"/>
          <w:szCs w:val="23"/>
        </w:rPr>
        <w:t>Next</w:t>
      </w:r>
      <w:proofErr w:type="gramEnd"/>
      <w:r w:rsidR="00CF1053" w:rsidRPr="003141C5">
        <w:rPr>
          <w:sz w:val="24"/>
          <w:szCs w:val="23"/>
        </w:rPr>
        <w:t xml:space="preserve"> after you are done.</w:t>
      </w:r>
    </w:p>
    <w:p w:rsidR="009D2173" w:rsidRDefault="009D2173" w:rsidP="004108A4">
      <w:pPr>
        <w:pStyle w:val="ListParagraph"/>
        <w:rPr>
          <w:sz w:val="24"/>
          <w:szCs w:val="23"/>
        </w:rPr>
      </w:pPr>
    </w:p>
    <w:p w:rsidR="00CF1053" w:rsidRDefault="00CF1053" w:rsidP="00CF1053">
      <w:pPr>
        <w:pStyle w:val="ListParagraph"/>
        <w:jc w:val="center"/>
        <w:rPr>
          <w:sz w:val="24"/>
          <w:szCs w:val="23"/>
        </w:rPr>
      </w:pPr>
      <w:r>
        <w:rPr>
          <w:noProof/>
          <w:lang w:eastAsia="en-US"/>
        </w:rPr>
        <w:lastRenderedPageBreak/>
        <w:drawing>
          <wp:inline distT="0" distB="0" distL="0" distR="0">
            <wp:extent cx="5600700" cy="37379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06983" cy="3742182"/>
                    </a:xfrm>
                    <a:prstGeom prst="rect">
                      <a:avLst/>
                    </a:prstGeom>
                  </pic:spPr>
                </pic:pic>
              </a:graphicData>
            </a:graphic>
          </wp:inline>
        </w:drawing>
      </w:r>
    </w:p>
    <w:p w:rsidR="00CF1053" w:rsidRDefault="00A5743B" w:rsidP="00CF1053">
      <w:pPr>
        <w:pStyle w:val="ListParagraph"/>
        <w:jc w:val="center"/>
        <w:rPr>
          <w:sz w:val="24"/>
          <w:szCs w:val="23"/>
        </w:rPr>
      </w:pPr>
      <w:r>
        <w:rPr>
          <w:sz w:val="24"/>
          <w:szCs w:val="23"/>
        </w:rPr>
        <w:t>Figure 5</w:t>
      </w:r>
      <w:r w:rsidR="00CF1053">
        <w:rPr>
          <w:sz w:val="24"/>
          <w:szCs w:val="23"/>
        </w:rPr>
        <w:t xml:space="preserve"> – Se</w:t>
      </w:r>
      <w:r>
        <w:rPr>
          <w:sz w:val="24"/>
          <w:szCs w:val="23"/>
        </w:rPr>
        <w:t>lect the vulnerable SSRF parameter</w:t>
      </w:r>
    </w:p>
    <w:p w:rsidR="00CF1053" w:rsidRDefault="00CF1053" w:rsidP="00CF1053">
      <w:pPr>
        <w:pStyle w:val="ListParagraph"/>
        <w:jc w:val="center"/>
        <w:rPr>
          <w:sz w:val="24"/>
          <w:szCs w:val="23"/>
        </w:rPr>
      </w:pPr>
    </w:p>
    <w:p w:rsidR="00F60570" w:rsidRPr="003141C5" w:rsidRDefault="00F60570" w:rsidP="003141C5">
      <w:pPr>
        <w:rPr>
          <w:sz w:val="24"/>
          <w:szCs w:val="23"/>
        </w:rPr>
      </w:pPr>
      <w:r w:rsidRPr="003141C5">
        <w:rPr>
          <w:sz w:val="24"/>
          <w:szCs w:val="23"/>
        </w:rPr>
        <w:t xml:space="preserve">Since we are sending http requests, </w:t>
      </w:r>
      <w:r w:rsidR="00267043">
        <w:rPr>
          <w:sz w:val="24"/>
          <w:szCs w:val="23"/>
        </w:rPr>
        <w:t xml:space="preserve">depending on the web application </w:t>
      </w:r>
      <w:r w:rsidRPr="003141C5">
        <w:rPr>
          <w:sz w:val="24"/>
          <w:szCs w:val="23"/>
        </w:rPr>
        <w:t>the request may require an active session.</w:t>
      </w:r>
    </w:p>
    <w:p w:rsidR="000E5CFE" w:rsidRPr="003141C5" w:rsidRDefault="00F60570" w:rsidP="003141C5">
      <w:pPr>
        <w:rPr>
          <w:sz w:val="24"/>
          <w:szCs w:val="23"/>
        </w:rPr>
      </w:pPr>
      <w:r w:rsidRPr="003141C5">
        <w:rPr>
          <w:sz w:val="24"/>
          <w:szCs w:val="23"/>
        </w:rPr>
        <w:t>So i</w:t>
      </w:r>
      <w:r w:rsidR="00CF1053" w:rsidRPr="003141C5">
        <w:rPr>
          <w:sz w:val="24"/>
          <w:szCs w:val="23"/>
        </w:rPr>
        <w:t>f you have c</w:t>
      </w:r>
      <w:r w:rsidRPr="003141C5">
        <w:rPr>
          <w:sz w:val="24"/>
          <w:szCs w:val="23"/>
        </w:rPr>
        <w:t>reated any session plugins which you want to be used while scanning</w:t>
      </w:r>
      <w:r w:rsidR="00267043">
        <w:rPr>
          <w:sz w:val="24"/>
          <w:szCs w:val="23"/>
        </w:rPr>
        <w:t>,</w:t>
      </w:r>
      <w:r w:rsidRPr="003141C5">
        <w:rPr>
          <w:sz w:val="24"/>
          <w:szCs w:val="23"/>
        </w:rPr>
        <w:t xml:space="preserve"> select </w:t>
      </w:r>
      <w:r w:rsidR="003141C5">
        <w:rPr>
          <w:sz w:val="24"/>
          <w:szCs w:val="23"/>
        </w:rPr>
        <w:t>it</w:t>
      </w:r>
      <w:r w:rsidRPr="003141C5">
        <w:rPr>
          <w:sz w:val="24"/>
          <w:szCs w:val="23"/>
        </w:rPr>
        <w:t xml:space="preserve"> when the below screen appears. And click </w:t>
      </w:r>
      <w:proofErr w:type="gramStart"/>
      <w:r w:rsidRPr="003141C5">
        <w:rPr>
          <w:sz w:val="24"/>
          <w:szCs w:val="23"/>
        </w:rPr>
        <w:t>Done</w:t>
      </w:r>
      <w:proofErr w:type="gramEnd"/>
      <w:r w:rsidRPr="003141C5">
        <w:rPr>
          <w:sz w:val="24"/>
          <w:szCs w:val="23"/>
        </w:rPr>
        <w:t>.</w:t>
      </w:r>
    </w:p>
    <w:p w:rsidR="00F60570" w:rsidRDefault="00F60570" w:rsidP="00CF1053">
      <w:pPr>
        <w:pStyle w:val="ListParagraph"/>
        <w:rPr>
          <w:sz w:val="24"/>
          <w:szCs w:val="23"/>
        </w:rPr>
      </w:pPr>
    </w:p>
    <w:p w:rsidR="000E5CFE" w:rsidRDefault="000E5CFE" w:rsidP="000E5CFE">
      <w:pPr>
        <w:pStyle w:val="ListParagraph"/>
        <w:jc w:val="center"/>
        <w:rPr>
          <w:sz w:val="24"/>
          <w:szCs w:val="23"/>
        </w:rPr>
      </w:pPr>
      <w:r>
        <w:rPr>
          <w:noProof/>
          <w:lang w:eastAsia="en-US"/>
        </w:rPr>
        <w:lastRenderedPageBreak/>
        <w:drawing>
          <wp:inline distT="0" distB="0" distL="0" distR="0">
            <wp:extent cx="4562475" cy="302800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567892" cy="3031596"/>
                    </a:xfrm>
                    <a:prstGeom prst="rect">
                      <a:avLst/>
                    </a:prstGeom>
                  </pic:spPr>
                </pic:pic>
              </a:graphicData>
            </a:graphic>
          </wp:inline>
        </w:drawing>
      </w:r>
    </w:p>
    <w:p w:rsidR="00F60570" w:rsidRDefault="00267043" w:rsidP="000E5CFE">
      <w:pPr>
        <w:pStyle w:val="ListParagraph"/>
        <w:jc w:val="center"/>
        <w:rPr>
          <w:sz w:val="24"/>
          <w:szCs w:val="23"/>
        </w:rPr>
      </w:pPr>
      <w:r>
        <w:rPr>
          <w:sz w:val="24"/>
          <w:szCs w:val="23"/>
        </w:rPr>
        <w:t>Figure 6</w:t>
      </w:r>
      <w:r w:rsidR="00F60570">
        <w:rPr>
          <w:sz w:val="24"/>
          <w:szCs w:val="23"/>
        </w:rPr>
        <w:t xml:space="preserve"> </w:t>
      </w:r>
      <w:r w:rsidR="00F21517">
        <w:rPr>
          <w:sz w:val="24"/>
          <w:szCs w:val="23"/>
        </w:rPr>
        <w:t>–</w:t>
      </w:r>
      <w:r w:rsidR="00F60570">
        <w:rPr>
          <w:sz w:val="24"/>
          <w:szCs w:val="23"/>
        </w:rPr>
        <w:t xml:space="preserve"> </w:t>
      </w:r>
      <w:r>
        <w:rPr>
          <w:sz w:val="24"/>
          <w:szCs w:val="23"/>
        </w:rPr>
        <w:t>S</w:t>
      </w:r>
      <w:r w:rsidR="00F21517">
        <w:rPr>
          <w:sz w:val="24"/>
          <w:szCs w:val="23"/>
        </w:rPr>
        <w:t xml:space="preserve">ession </w:t>
      </w:r>
      <w:proofErr w:type="spellStart"/>
      <w:r w:rsidR="00F21517">
        <w:rPr>
          <w:sz w:val="24"/>
          <w:szCs w:val="23"/>
        </w:rPr>
        <w:t>plugin</w:t>
      </w:r>
      <w:proofErr w:type="spellEnd"/>
      <w:r>
        <w:rPr>
          <w:sz w:val="24"/>
          <w:szCs w:val="23"/>
        </w:rPr>
        <w:t xml:space="preserve"> selection</w:t>
      </w:r>
    </w:p>
    <w:p w:rsidR="00F21517" w:rsidRDefault="00F21517" w:rsidP="00F21517">
      <w:pPr>
        <w:pStyle w:val="ListParagraph"/>
        <w:rPr>
          <w:sz w:val="24"/>
          <w:szCs w:val="23"/>
        </w:rPr>
      </w:pPr>
    </w:p>
    <w:p w:rsidR="00F21517" w:rsidRPr="003141C5" w:rsidRDefault="00F21517" w:rsidP="003141C5">
      <w:pPr>
        <w:rPr>
          <w:sz w:val="24"/>
          <w:szCs w:val="23"/>
        </w:rPr>
      </w:pPr>
      <w:r w:rsidRPr="003141C5">
        <w:rPr>
          <w:sz w:val="24"/>
          <w:szCs w:val="23"/>
        </w:rPr>
        <w:t>Now the GUI will close and the CLI will come into action.</w:t>
      </w:r>
    </w:p>
    <w:p w:rsidR="00F21517" w:rsidRDefault="003460BB" w:rsidP="0047576E">
      <w:pPr>
        <w:pStyle w:val="ListParagraph"/>
        <w:jc w:val="center"/>
        <w:rPr>
          <w:sz w:val="24"/>
          <w:szCs w:val="23"/>
        </w:rPr>
      </w:pPr>
      <w:r>
        <w:rPr>
          <w:noProof/>
          <w:lang w:eastAsia="en-US"/>
        </w:rPr>
        <w:drawing>
          <wp:inline distT="0" distB="0" distL="0" distR="0">
            <wp:extent cx="552450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524500" cy="4143375"/>
                    </a:xfrm>
                    <a:prstGeom prst="rect">
                      <a:avLst/>
                    </a:prstGeom>
                  </pic:spPr>
                </pic:pic>
              </a:graphicData>
            </a:graphic>
          </wp:inline>
        </w:drawing>
      </w:r>
    </w:p>
    <w:p w:rsidR="0047576E" w:rsidRDefault="00267043" w:rsidP="0047576E">
      <w:pPr>
        <w:pStyle w:val="ListParagraph"/>
        <w:jc w:val="center"/>
        <w:rPr>
          <w:sz w:val="24"/>
          <w:szCs w:val="23"/>
        </w:rPr>
      </w:pPr>
      <w:r>
        <w:rPr>
          <w:sz w:val="24"/>
          <w:szCs w:val="23"/>
        </w:rPr>
        <w:lastRenderedPageBreak/>
        <w:t>Figure 7</w:t>
      </w:r>
      <w:r w:rsidR="0047576E">
        <w:rPr>
          <w:sz w:val="24"/>
          <w:szCs w:val="23"/>
        </w:rPr>
        <w:t xml:space="preserve"> – Command Line Interface</w:t>
      </w:r>
    </w:p>
    <w:p w:rsidR="0047576E" w:rsidRDefault="0047576E" w:rsidP="0047576E">
      <w:pPr>
        <w:pStyle w:val="ListParagraph"/>
        <w:rPr>
          <w:sz w:val="24"/>
          <w:szCs w:val="23"/>
        </w:rPr>
      </w:pPr>
    </w:p>
    <w:p w:rsidR="0047576E" w:rsidRPr="003141C5" w:rsidRDefault="00267043" w:rsidP="003141C5">
      <w:pPr>
        <w:rPr>
          <w:sz w:val="24"/>
          <w:szCs w:val="23"/>
        </w:rPr>
      </w:pPr>
      <w:r>
        <w:rPr>
          <w:sz w:val="24"/>
          <w:szCs w:val="23"/>
        </w:rPr>
        <w:t>To start with the port scan</w:t>
      </w:r>
      <w:r w:rsidR="0047576E" w:rsidRPr="003141C5">
        <w:rPr>
          <w:sz w:val="24"/>
          <w:szCs w:val="23"/>
        </w:rPr>
        <w:t>, enter ‘1’ and submit.</w:t>
      </w:r>
      <w:r w:rsidR="00AF0E1A" w:rsidRPr="003141C5">
        <w:rPr>
          <w:sz w:val="24"/>
          <w:szCs w:val="23"/>
        </w:rPr>
        <w:t xml:space="preserve"> We will come to the second</w:t>
      </w:r>
      <w:r w:rsidR="00273699">
        <w:rPr>
          <w:sz w:val="24"/>
          <w:szCs w:val="23"/>
        </w:rPr>
        <w:t xml:space="preserve"> </w:t>
      </w:r>
      <w:proofErr w:type="gramStart"/>
      <w:r>
        <w:rPr>
          <w:sz w:val="24"/>
          <w:szCs w:val="23"/>
        </w:rPr>
        <w:t>option</w:t>
      </w:r>
      <w:r w:rsidR="00273699">
        <w:rPr>
          <w:sz w:val="24"/>
          <w:szCs w:val="23"/>
        </w:rPr>
        <w:t>(</w:t>
      </w:r>
      <w:proofErr w:type="gramEnd"/>
      <w:r w:rsidR="003A58CB">
        <w:rPr>
          <w:sz w:val="24"/>
          <w:szCs w:val="23"/>
        </w:rPr>
        <w:t>‘2’</w:t>
      </w:r>
      <w:r w:rsidR="00273699">
        <w:rPr>
          <w:sz w:val="24"/>
          <w:szCs w:val="23"/>
        </w:rPr>
        <w:t>)</w:t>
      </w:r>
      <w:r w:rsidR="00AF0E1A" w:rsidRPr="003141C5">
        <w:rPr>
          <w:sz w:val="24"/>
          <w:szCs w:val="23"/>
        </w:rPr>
        <w:t xml:space="preserve"> </w:t>
      </w:r>
      <w:r w:rsidR="00273699">
        <w:rPr>
          <w:sz w:val="24"/>
          <w:szCs w:val="23"/>
        </w:rPr>
        <w:t>in a while</w:t>
      </w:r>
      <w:r w:rsidR="00AF0E1A" w:rsidRPr="003141C5">
        <w:rPr>
          <w:sz w:val="24"/>
          <w:szCs w:val="23"/>
        </w:rPr>
        <w:t>.</w:t>
      </w:r>
    </w:p>
    <w:p w:rsidR="00AF0E1A" w:rsidRPr="003141C5" w:rsidRDefault="0047576E" w:rsidP="003141C5">
      <w:pPr>
        <w:rPr>
          <w:sz w:val="24"/>
          <w:szCs w:val="23"/>
        </w:rPr>
      </w:pPr>
      <w:r w:rsidRPr="003141C5">
        <w:rPr>
          <w:sz w:val="24"/>
          <w:szCs w:val="23"/>
        </w:rPr>
        <w:t xml:space="preserve">Now SKANDA </w:t>
      </w:r>
      <w:r w:rsidR="00AF0E1A" w:rsidRPr="003141C5">
        <w:rPr>
          <w:sz w:val="24"/>
          <w:szCs w:val="23"/>
        </w:rPr>
        <w:t>will do the following before starting to scan the ports:</w:t>
      </w:r>
    </w:p>
    <w:p w:rsidR="00267043" w:rsidRPr="00267043" w:rsidRDefault="00AF0E1A" w:rsidP="00267043">
      <w:pPr>
        <w:pStyle w:val="ListParagraph"/>
        <w:numPr>
          <w:ilvl w:val="0"/>
          <w:numId w:val="5"/>
        </w:numPr>
        <w:rPr>
          <w:b/>
          <w:sz w:val="24"/>
          <w:szCs w:val="23"/>
        </w:rPr>
      </w:pPr>
      <w:r w:rsidRPr="003141C5">
        <w:rPr>
          <w:b/>
          <w:sz w:val="24"/>
          <w:szCs w:val="23"/>
        </w:rPr>
        <w:t>Initial Diagnostics:</w:t>
      </w:r>
      <w:r w:rsidRPr="003141C5">
        <w:rPr>
          <w:sz w:val="24"/>
          <w:szCs w:val="23"/>
        </w:rPr>
        <w:t xml:space="preserve"> The </w:t>
      </w:r>
      <w:r w:rsidR="003141C5" w:rsidRPr="003141C5">
        <w:rPr>
          <w:sz w:val="24"/>
          <w:szCs w:val="23"/>
        </w:rPr>
        <w:t>moment you start the</w:t>
      </w:r>
      <w:r w:rsidRPr="003141C5">
        <w:rPr>
          <w:sz w:val="24"/>
          <w:szCs w:val="23"/>
        </w:rPr>
        <w:t xml:space="preserve"> scan, SKANDA sends the base request a few number of times so that it </w:t>
      </w:r>
      <w:r w:rsidR="003141C5" w:rsidRPr="003141C5">
        <w:rPr>
          <w:sz w:val="24"/>
          <w:szCs w:val="23"/>
        </w:rPr>
        <w:t xml:space="preserve">checks how the network is responding and </w:t>
      </w:r>
      <w:r w:rsidRPr="003141C5">
        <w:rPr>
          <w:sz w:val="24"/>
          <w:szCs w:val="23"/>
        </w:rPr>
        <w:t>create</w:t>
      </w:r>
      <w:r w:rsidR="003141C5" w:rsidRPr="003141C5">
        <w:rPr>
          <w:sz w:val="24"/>
          <w:szCs w:val="23"/>
        </w:rPr>
        <w:t>s</w:t>
      </w:r>
      <w:r w:rsidRPr="003141C5">
        <w:rPr>
          <w:sz w:val="24"/>
          <w:szCs w:val="23"/>
        </w:rPr>
        <w:t xml:space="preserve"> the best delay time </w:t>
      </w:r>
      <w:r w:rsidR="003141C5" w:rsidRPr="003141C5">
        <w:rPr>
          <w:sz w:val="24"/>
          <w:szCs w:val="23"/>
        </w:rPr>
        <w:t>for you.</w:t>
      </w:r>
    </w:p>
    <w:p w:rsidR="003141C5" w:rsidRDefault="003141C5" w:rsidP="003141C5">
      <w:pPr>
        <w:rPr>
          <w:sz w:val="24"/>
          <w:szCs w:val="23"/>
        </w:rPr>
      </w:pPr>
      <w:r>
        <w:rPr>
          <w:sz w:val="24"/>
          <w:szCs w:val="23"/>
        </w:rPr>
        <w:t>Once SKANDA is done diagnosing the network, it will start port specific scan:</w:t>
      </w:r>
    </w:p>
    <w:p w:rsidR="003141C5" w:rsidRDefault="005C4AAF" w:rsidP="003141C5">
      <w:pPr>
        <w:pStyle w:val="ListParagraph"/>
        <w:numPr>
          <w:ilvl w:val="0"/>
          <w:numId w:val="5"/>
        </w:numPr>
        <w:rPr>
          <w:sz w:val="24"/>
          <w:szCs w:val="23"/>
        </w:rPr>
      </w:pPr>
      <w:r>
        <w:rPr>
          <w:sz w:val="24"/>
          <w:szCs w:val="23"/>
        </w:rPr>
        <w:t>Among the parameters selected in the ba</w:t>
      </w:r>
      <w:r w:rsidR="009E1B14">
        <w:rPr>
          <w:sz w:val="24"/>
          <w:szCs w:val="23"/>
        </w:rPr>
        <w:t xml:space="preserve">se request (GUI selection), SKANDA attacks the </w:t>
      </w:r>
      <w:r w:rsidR="00DC1507">
        <w:rPr>
          <w:sz w:val="24"/>
          <w:szCs w:val="23"/>
        </w:rPr>
        <w:t>server</w:t>
      </w:r>
      <w:r w:rsidR="009E1B14">
        <w:rPr>
          <w:sz w:val="24"/>
          <w:szCs w:val="23"/>
        </w:rPr>
        <w:t xml:space="preserve"> parameter by parameter.</w:t>
      </w:r>
    </w:p>
    <w:p w:rsidR="00A35692" w:rsidRPr="00A35692" w:rsidRDefault="00A35692" w:rsidP="00A35692">
      <w:pPr>
        <w:pStyle w:val="ListParagraph"/>
        <w:numPr>
          <w:ilvl w:val="0"/>
          <w:numId w:val="5"/>
        </w:numPr>
        <w:rPr>
          <w:sz w:val="24"/>
          <w:szCs w:val="23"/>
        </w:rPr>
      </w:pPr>
      <w:r>
        <w:rPr>
          <w:sz w:val="24"/>
          <w:szCs w:val="23"/>
        </w:rPr>
        <w:t>For every parameter it sends payloads targeted to all the ports.</w:t>
      </w:r>
    </w:p>
    <w:p w:rsidR="009E1B14" w:rsidRDefault="009E1B14" w:rsidP="003141C5">
      <w:pPr>
        <w:pStyle w:val="ListParagraph"/>
        <w:numPr>
          <w:ilvl w:val="0"/>
          <w:numId w:val="5"/>
        </w:numPr>
        <w:rPr>
          <w:sz w:val="24"/>
          <w:szCs w:val="23"/>
        </w:rPr>
      </w:pPr>
      <w:r>
        <w:rPr>
          <w:sz w:val="24"/>
          <w:szCs w:val="23"/>
        </w:rPr>
        <w:t>It does a detailed analysis of how the responses</w:t>
      </w:r>
      <w:r w:rsidR="00DC1507">
        <w:rPr>
          <w:sz w:val="24"/>
          <w:szCs w:val="23"/>
        </w:rPr>
        <w:t xml:space="preserve"> </w:t>
      </w:r>
      <w:r>
        <w:rPr>
          <w:sz w:val="24"/>
          <w:szCs w:val="23"/>
        </w:rPr>
        <w:t>(error/time delay) received are different from each other, for different payloads.</w:t>
      </w:r>
    </w:p>
    <w:p w:rsidR="009E1B14" w:rsidRDefault="009E1B14" w:rsidP="003141C5">
      <w:pPr>
        <w:pStyle w:val="ListParagraph"/>
        <w:numPr>
          <w:ilvl w:val="0"/>
          <w:numId w:val="5"/>
        </w:numPr>
        <w:rPr>
          <w:sz w:val="24"/>
          <w:szCs w:val="23"/>
        </w:rPr>
      </w:pPr>
      <w:r>
        <w:rPr>
          <w:sz w:val="24"/>
          <w:szCs w:val="23"/>
        </w:rPr>
        <w:t>Accordingly it makes an informed decision whether the port</w:t>
      </w:r>
      <w:r w:rsidR="00A35692">
        <w:rPr>
          <w:sz w:val="24"/>
          <w:szCs w:val="23"/>
        </w:rPr>
        <w:t xml:space="preserve"> is Closed, Open or </w:t>
      </w:r>
      <w:proofErr w:type="gramStart"/>
      <w:r w:rsidR="00A35692">
        <w:rPr>
          <w:sz w:val="24"/>
          <w:szCs w:val="23"/>
        </w:rPr>
        <w:t>Open(</w:t>
      </w:r>
      <w:proofErr w:type="gramEnd"/>
      <w:r w:rsidR="00A35692">
        <w:rPr>
          <w:sz w:val="24"/>
          <w:szCs w:val="23"/>
        </w:rPr>
        <w:t>Blind XSPA).</w:t>
      </w:r>
    </w:p>
    <w:p w:rsidR="00273699" w:rsidRDefault="00273699" w:rsidP="003141C5">
      <w:pPr>
        <w:pStyle w:val="ListParagraph"/>
        <w:numPr>
          <w:ilvl w:val="0"/>
          <w:numId w:val="5"/>
        </w:numPr>
        <w:rPr>
          <w:sz w:val="24"/>
          <w:szCs w:val="23"/>
        </w:rPr>
      </w:pPr>
      <w:r>
        <w:rPr>
          <w:sz w:val="24"/>
          <w:szCs w:val="23"/>
        </w:rPr>
        <w:t xml:space="preserve">Initially SKANDA scans for the </w:t>
      </w:r>
      <w:r w:rsidR="00AD3E4C">
        <w:rPr>
          <w:sz w:val="24"/>
          <w:szCs w:val="23"/>
        </w:rPr>
        <w:t xml:space="preserve">pre-defined </w:t>
      </w:r>
      <w:r>
        <w:rPr>
          <w:sz w:val="24"/>
          <w:szCs w:val="23"/>
        </w:rPr>
        <w:t>list of important ports which are more probabl</w:t>
      </w:r>
      <w:r w:rsidR="00AD3E4C">
        <w:rPr>
          <w:sz w:val="24"/>
          <w:szCs w:val="23"/>
        </w:rPr>
        <w:t xml:space="preserve">e to be </w:t>
      </w:r>
      <w:r>
        <w:rPr>
          <w:sz w:val="24"/>
          <w:szCs w:val="23"/>
        </w:rPr>
        <w:t>used by the servers</w:t>
      </w:r>
      <w:r w:rsidR="00AD3E4C">
        <w:rPr>
          <w:sz w:val="24"/>
          <w:szCs w:val="23"/>
        </w:rPr>
        <w:t>,</w:t>
      </w:r>
      <w:r>
        <w:rPr>
          <w:sz w:val="24"/>
          <w:szCs w:val="23"/>
        </w:rPr>
        <w:t xml:space="preserve"> to increase the chances of discovering an open port</w:t>
      </w:r>
      <w:r w:rsidR="00AD3E4C">
        <w:rPr>
          <w:sz w:val="24"/>
          <w:szCs w:val="23"/>
        </w:rPr>
        <w:t xml:space="preserve"> quickly</w:t>
      </w:r>
      <w:r>
        <w:rPr>
          <w:sz w:val="24"/>
          <w:szCs w:val="23"/>
        </w:rPr>
        <w:t>.</w:t>
      </w:r>
    </w:p>
    <w:p w:rsidR="0047576E" w:rsidRDefault="008A052B" w:rsidP="0047576E">
      <w:pPr>
        <w:pStyle w:val="ListParagraph"/>
        <w:jc w:val="center"/>
        <w:rPr>
          <w:sz w:val="24"/>
          <w:szCs w:val="23"/>
        </w:rPr>
      </w:pPr>
      <w:r>
        <w:rPr>
          <w:noProof/>
          <w:lang w:eastAsia="en-US"/>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4457700"/>
                    </a:xfrm>
                    <a:prstGeom prst="rect">
                      <a:avLst/>
                    </a:prstGeom>
                  </pic:spPr>
                </pic:pic>
              </a:graphicData>
            </a:graphic>
          </wp:inline>
        </w:drawing>
      </w:r>
    </w:p>
    <w:p w:rsidR="0047576E" w:rsidRDefault="00AD3E4C" w:rsidP="0047576E">
      <w:pPr>
        <w:pStyle w:val="ListParagraph"/>
        <w:jc w:val="center"/>
        <w:rPr>
          <w:sz w:val="24"/>
          <w:szCs w:val="23"/>
        </w:rPr>
      </w:pPr>
      <w:r>
        <w:rPr>
          <w:sz w:val="24"/>
          <w:szCs w:val="23"/>
        </w:rPr>
        <w:t xml:space="preserve">Figure </w:t>
      </w:r>
      <w:proofErr w:type="gramStart"/>
      <w:r>
        <w:rPr>
          <w:sz w:val="24"/>
          <w:szCs w:val="23"/>
        </w:rPr>
        <w:t>8</w:t>
      </w:r>
      <w:r w:rsidR="0047576E">
        <w:rPr>
          <w:sz w:val="24"/>
          <w:szCs w:val="23"/>
        </w:rPr>
        <w:t xml:space="preserve"> :</w:t>
      </w:r>
      <w:proofErr w:type="gramEnd"/>
      <w:r w:rsidR="003141C5">
        <w:rPr>
          <w:sz w:val="24"/>
          <w:szCs w:val="23"/>
        </w:rPr>
        <w:t xml:space="preserve"> Scanning important ports after diagnostics</w:t>
      </w:r>
      <w:r w:rsidR="0047576E">
        <w:rPr>
          <w:sz w:val="24"/>
          <w:szCs w:val="23"/>
        </w:rPr>
        <w:t xml:space="preserve"> </w:t>
      </w:r>
    </w:p>
    <w:p w:rsidR="0004235C" w:rsidRDefault="0004235C" w:rsidP="0004235C">
      <w:pPr>
        <w:rPr>
          <w:sz w:val="24"/>
          <w:szCs w:val="23"/>
        </w:rPr>
      </w:pPr>
    </w:p>
    <w:p w:rsidR="0004235C" w:rsidRDefault="00273699" w:rsidP="0004235C">
      <w:pPr>
        <w:rPr>
          <w:sz w:val="24"/>
          <w:szCs w:val="23"/>
        </w:rPr>
      </w:pPr>
      <w:r>
        <w:rPr>
          <w:sz w:val="24"/>
          <w:szCs w:val="23"/>
        </w:rPr>
        <w:t>Once done with the list of important ports. SKANDA tells you bel</w:t>
      </w:r>
      <w:r w:rsidR="00AD3E4C">
        <w:rPr>
          <w:sz w:val="24"/>
          <w:szCs w:val="23"/>
        </w:rPr>
        <w:t>ow details (as shown in Figure 9</w:t>
      </w:r>
      <w:r>
        <w:rPr>
          <w:sz w:val="24"/>
          <w:szCs w:val="23"/>
        </w:rPr>
        <w:t>):</w:t>
      </w:r>
    </w:p>
    <w:p w:rsidR="00273699" w:rsidRDefault="00273699" w:rsidP="00273699">
      <w:pPr>
        <w:pStyle w:val="ListParagraph"/>
        <w:numPr>
          <w:ilvl w:val="0"/>
          <w:numId w:val="7"/>
        </w:numPr>
        <w:rPr>
          <w:sz w:val="24"/>
          <w:szCs w:val="23"/>
        </w:rPr>
      </w:pPr>
      <w:r>
        <w:rPr>
          <w:sz w:val="24"/>
          <w:szCs w:val="23"/>
        </w:rPr>
        <w:t>If there is an open port found</w:t>
      </w:r>
      <w:r w:rsidR="00AD3E4C">
        <w:rPr>
          <w:sz w:val="24"/>
          <w:szCs w:val="23"/>
        </w:rPr>
        <w:t xml:space="preserve"> (</w:t>
      </w:r>
      <w:r>
        <w:rPr>
          <w:sz w:val="24"/>
          <w:szCs w:val="23"/>
        </w:rPr>
        <w:t>Error Based XSPA/Blind XSPA).</w:t>
      </w:r>
    </w:p>
    <w:p w:rsidR="00273699" w:rsidRDefault="00273699" w:rsidP="00273699">
      <w:pPr>
        <w:pStyle w:val="ListParagraph"/>
        <w:numPr>
          <w:ilvl w:val="0"/>
          <w:numId w:val="7"/>
        </w:numPr>
        <w:rPr>
          <w:sz w:val="24"/>
          <w:szCs w:val="23"/>
        </w:rPr>
      </w:pPr>
      <w:r>
        <w:rPr>
          <w:sz w:val="24"/>
          <w:szCs w:val="23"/>
        </w:rPr>
        <w:t xml:space="preserve">It gives you the </w:t>
      </w:r>
      <w:r w:rsidR="00AD3E4C">
        <w:rPr>
          <w:sz w:val="24"/>
          <w:szCs w:val="23"/>
        </w:rPr>
        <w:t xml:space="preserve">list of </w:t>
      </w:r>
      <w:r>
        <w:rPr>
          <w:sz w:val="24"/>
          <w:szCs w:val="23"/>
        </w:rPr>
        <w:t>ports which are scanned till now.</w:t>
      </w:r>
    </w:p>
    <w:p w:rsidR="00273699" w:rsidRDefault="00273699" w:rsidP="00273699">
      <w:pPr>
        <w:pStyle w:val="ListParagraph"/>
        <w:numPr>
          <w:ilvl w:val="0"/>
          <w:numId w:val="7"/>
        </w:numPr>
        <w:rPr>
          <w:sz w:val="24"/>
          <w:szCs w:val="23"/>
        </w:rPr>
      </w:pPr>
      <w:r>
        <w:rPr>
          <w:sz w:val="24"/>
          <w:szCs w:val="23"/>
        </w:rPr>
        <w:t>Time taken to scan those ports.</w:t>
      </w:r>
    </w:p>
    <w:p w:rsidR="00273699" w:rsidRDefault="00273699" w:rsidP="00273699">
      <w:pPr>
        <w:pStyle w:val="ListParagraph"/>
        <w:numPr>
          <w:ilvl w:val="0"/>
          <w:numId w:val="7"/>
        </w:numPr>
        <w:rPr>
          <w:sz w:val="24"/>
          <w:szCs w:val="23"/>
        </w:rPr>
      </w:pPr>
      <w:r>
        <w:rPr>
          <w:sz w:val="24"/>
          <w:szCs w:val="23"/>
        </w:rPr>
        <w:t>Now after important ports are scanned, it calculates the time which will be taken if all the ports are scanned, i.e., 1-65535.</w:t>
      </w:r>
    </w:p>
    <w:p w:rsidR="00273699" w:rsidRDefault="00273699" w:rsidP="00273699">
      <w:pPr>
        <w:pStyle w:val="ListParagraph"/>
        <w:numPr>
          <w:ilvl w:val="0"/>
          <w:numId w:val="7"/>
        </w:numPr>
        <w:rPr>
          <w:sz w:val="24"/>
          <w:szCs w:val="23"/>
        </w:rPr>
      </w:pPr>
      <w:r>
        <w:rPr>
          <w:sz w:val="24"/>
          <w:szCs w:val="23"/>
        </w:rPr>
        <w:t xml:space="preserve">If the </w:t>
      </w:r>
      <w:proofErr w:type="gramStart"/>
      <w:r>
        <w:rPr>
          <w:sz w:val="24"/>
          <w:szCs w:val="23"/>
        </w:rPr>
        <w:t>user wish</w:t>
      </w:r>
      <w:proofErr w:type="gramEnd"/>
      <w:r>
        <w:rPr>
          <w:sz w:val="24"/>
          <w:szCs w:val="23"/>
        </w:rPr>
        <w:t xml:space="preserve"> to stop</w:t>
      </w:r>
      <w:r w:rsidR="00AD3E4C">
        <w:rPr>
          <w:sz w:val="24"/>
          <w:szCs w:val="23"/>
        </w:rPr>
        <w:t>,</w:t>
      </w:r>
      <w:r>
        <w:rPr>
          <w:sz w:val="24"/>
          <w:szCs w:val="23"/>
        </w:rPr>
        <w:t xml:space="preserve"> he can press ‘n’ and the s</w:t>
      </w:r>
      <w:r w:rsidR="00AD3E4C">
        <w:rPr>
          <w:sz w:val="24"/>
          <w:szCs w:val="23"/>
        </w:rPr>
        <w:t>can will stop</w:t>
      </w:r>
      <w:r>
        <w:rPr>
          <w:sz w:val="24"/>
          <w:szCs w:val="23"/>
        </w:rPr>
        <w:t>.</w:t>
      </w:r>
    </w:p>
    <w:p w:rsidR="006204C4" w:rsidRPr="00273699" w:rsidRDefault="006204C4" w:rsidP="00273699">
      <w:pPr>
        <w:pStyle w:val="ListParagraph"/>
        <w:numPr>
          <w:ilvl w:val="0"/>
          <w:numId w:val="7"/>
        </w:numPr>
        <w:rPr>
          <w:sz w:val="24"/>
          <w:szCs w:val="23"/>
        </w:rPr>
      </w:pPr>
      <w:r>
        <w:rPr>
          <w:sz w:val="24"/>
          <w:szCs w:val="23"/>
        </w:rPr>
        <w:t>If the user enters any other key and hit enter, it carries forward the scan for all ports from 1-65535</w:t>
      </w:r>
      <w:r w:rsidR="00AD3E4C">
        <w:rPr>
          <w:sz w:val="24"/>
          <w:szCs w:val="23"/>
        </w:rPr>
        <w:t xml:space="preserve"> (Figure 10</w:t>
      </w:r>
      <w:r w:rsidR="00AB2D69">
        <w:rPr>
          <w:sz w:val="24"/>
          <w:szCs w:val="23"/>
        </w:rPr>
        <w:t>)</w:t>
      </w:r>
      <w:r>
        <w:rPr>
          <w:sz w:val="24"/>
          <w:szCs w:val="23"/>
        </w:rPr>
        <w:t>.</w:t>
      </w:r>
    </w:p>
    <w:p w:rsidR="00273699" w:rsidRDefault="008A052B" w:rsidP="006204C4">
      <w:pPr>
        <w:jc w:val="center"/>
        <w:rPr>
          <w:sz w:val="24"/>
          <w:szCs w:val="23"/>
        </w:rPr>
      </w:pPr>
      <w:r>
        <w:rPr>
          <w:noProof/>
          <w:lang w:eastAsia="en-US"/>
        </w:rPr>
        <w:lastRenderedPageBreak/>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4457700"/>
                    </a:xfrm>
                    <a:prstGeom prst="rect">
                      <a:avLst/>
                    </a:prstGeom>
                  </pic:spPr>
                </pic:pic>
              </a:graphicData>
            </a:graphic>
          </wp:inline>
        </w:drawing>
      </w:r>
    </w:p>
    <w:p w:rsidR="006204C4" w:rsidRDefault="00AD3E4C" w:rsidP="006204C4">
      <w:pPr>
        <w:jc w:val="center"/>
        <w:rPr>
          <w:sz w:val="24"/>
          <w:szCs w:val="23"/>
        </w:rPr>
      </w:pPr>
      <w:r>
        <w:rPr>
          <w:sz w:val="24"/>
          <w:szCs w:val="23"/>
        </w:rPr>
        <w:t>Figure 9</w:t>
      </w:r>
      <w:r w:rsidR="008A052B">
        <w:rPr>
          <w:sz w:val="24"/>
          <w:szCs w:val="23"/>
        </w:rPr>
        <w:t xml:space="preserve"> – After scanning the </w:t>
      </w:r>
      <w:r>
        <w:rPr>
          <w:sz w:val="24"/>
          <w:szCs w:val="23"/>
        </w:rPr>
        <w:t xml:space="preserve">pre-defined </w:t>
      </w:r>
      <w:r w:rsidR="008A052B">
        <w:rPr>
          <w:sz w:val="24"/>
          <w:szCs w:val="23"/>
        </w:rPr>
        <w:t>list of important ports</w:t>
      </w:r>
    </w:p>
    <w:p w:rsidR="006204C4" w:rsidRDefault="006204C4" w:rsidP="006204C4">
      <w:pPr>
        <w:rPr>
          <w:sz w:val="24"/>
          <w:szCs w:val="23"/>
        </w:rPr>
      </w:pPr>
    </w:p>
    <w:p w:rsidR="006204C4" w:rsidRDefault="00AB2D69" w:rsidP="00AB2D69">
      <w:pPr>
        <w:jc w:val="center"/>
        <w:rPr>
          <w:sz w:val="24"/>
          <w:szCs w:val="23"/>
        </w:rPr>
      </w:pPr>
      <w:r>
        <w:rPr>
          <w:noProof/>
          <w:lang w:eastAsia="en-US"/>
        </w:rPr>
        <w:lastRenderedPageBreak/>
        <w:drawing>
          <wp:inline distT="0" distB="0" distL="0" distR="0">
            <wp:extent cx="5943600" cy="4463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4463415"/>
                    </a:xfrm>
                    <a:prstGeom prst="rect">
                      <a:avLst/>
                    </a:prstGeom>
                  </pic:spPr>
                </pic:pic>
              </a:graphicData>
            </a:graphic>
          </wp:inline>
        </w:drawing>
      </w:r>
    </w:p>
    <w:p w:rsidR="00AB2D69" w:rsidRDefault="00AD3E4C" w:rsidP="00AB2D69">
      <w:pPr>
        <w:jc w:val="center"/>
        <w:rPr>
          <w:sz w:val="24"/>
          <w:szCs w:val="23"/>
        </w:rPr>
      </w:pPr>
      <w:r>
        <w:rPr>
          <w:sz w:val="24"/>
          <w:szCs w:val="23"/>
        </w:rPr>
        <w:t>Figure 10</w:t>
      </w:r>
      <w:r w:rsidR="00AB2D69">
        <w:rPr>
          <w:sz w:val="24"/>
          <w:szCs w:val="23"/>
        </w:rPr>
        <w:t xml:space="preserve"> – Scanning</w:t>
      </w:r>
      <w:r>
        <w:rPr>
          <w:sz w:val="24"/>
          <w:szCs w:val="23"/>
        </w:rPr>
        <w:t xml:space="preserve"> started</w:t>
      </w:r>
      <w:r w:rsidR="00AB2D69">
        <w:rPr>
          <w:sz w:val="24"/>
          <w:szCs w:val="23"/>
        </w:rPr>
        <w:t xml:space="preserve"> from port 1-65535</w:t>
      </w:r>
    </w:p>
    <w:p w:rsidR="00AB2D69" w:rsidRDefault="00AB2D69" w:rsidP="00AB2D69">
      <w:pPr>
        <w:jc w:val="center"/>
        <w:rPr>
          <w:sz w:val="24"/>
          <w:szCs w:val="23"/>
        </w:rPr>
      </w:pPr>
    </w:p>
    <w:p w:rsidR="00AB2D69" w:rsidRDefault="008C1C4D" w:rsidP="00AB2D69">
      <w:pPr>
        <w:rPr>
          <w:b/>
          <w:sz w:val="24"/>
          <w:szCs w:val="23"/>
        </w:rPr>
      </w:pPr>
      <w:r>
        <w:rPr>
          <w:b/>
          <w:sz w:val="24"/>
          <w:szCs w:val="23"/>
        </w:rPr>
        <w:t>Customized Scan</w:t>
      </w:r>
      <w:r w:rsidR="00AD3E4C">
        <w:rPr>
          <w:b/>
          <w:sz w:val="24"/>
          <w:szCs w:val="23"/>
        </w:rPr>
        <w:t xml:space="preserve"> (Remember the option </w:t>
      </w:r>
      <w:proofErr w:type="gramStart"/>
      <w:r w:rsidR="00AD3E4C">
        <w:rPr>
          <w:b/>
          <w:sz w:val="24"/>
          <w:szCs w:val="23"/>
        </w:rPr>
        <w:t>’2’</w:t>
      </w:r>
      <w:r w:rsidR="003A58CB">
        <w:rPr>
          <w:b/>
          <w:sz w:val="24"/>
          <w:szCs w:val="23"/>
        </w:rPr>
        <w:t xml:space="preserve"> !</w:t>
      </w:r>
      <w:proofErr w:type="gramEnd"/>
      <w:r w:rsidR="00AD3E4C">
        <w:rPr>
          <w:b/>
          <w:sz w:val="24"/>
          <w:szCs w:val="23"/>
        </w:rPr>
        <w:t>)</w:t>
      </w:r>
      <w:r>
        <w:rPr>
          <w:b/>
          <w:sz w:val="24"/>
          <w:szCs w:val="23"/>
        </w:rPr>
        <w:t>:</w:t>
      </w:r>
    </w:p>
    <w:p w:rsidR="008C1C4D" w:rsidRDefault="008C1C4D" w:rsidP="00AB2D69">
      <w:pPr>
        <w:rPr>
          <w:sz w:val="24"/>
          <w:szCs w:val="23"/>
        </w:rPr>
      </w:pPr>
      <w:r>
        <w:rPr>
          <w:sz w:val="24"/>
          <w:szCs w:val="23"/>
        </w:rPr>
        <w:t>Now there are times where you don’t want to run the scan for all the ports, you want specific port to be scanned. SKANDA is customizable, you can enter the range of ports you want to scan and you are good to go.</w:t>
      </w:r>
    </w:p>
    <w:p w:rsidR="00AB2D69" w:rsidRDefault="008C1C4D" w:rsidP="00AB2D69">
      <w:pPr>
        <w:rPr>
          <w:sz w:val="24"/>
          <w:szCs w:val="23"/>
        </w:rPr>
      </w:pPr>
      <w:r>
        <w:rPr>
          <w:sz w:val="24"/>
          <w:szCs w:val="23"/>
        </w:rPr>
        <w:t>Start SKANDA from the scratch</w:t>
      </w:r>
      <w:r w:rsidR="00E95BC8">
        <w:rPr>
          <w:sz w:val="24"/>
          <w:szCs w:val="23"/>
        </w:rPr>
        <w:t xml:space="preserve"> (complete the steps from Figure 1 to Figure 6)</w:t>
      </w:r>
      <w:r>
        <w:rPr>
          <w:sz w:val="24"/>
          <w:szCs w:val="23"/>
        </w:rPr>
        <w:t xml:space="preserve"> and when you come to the window in Figure 10, </w:t>
      </w:r>
      <w:r w:rsidR="00E95BC8">
        <w:rPr>
          <w:sz w:val="24"/>
          <w:szCs w:val="23"/>
        </w:rPr>
        <w:t>select option ‘2’</w:t>
      </w:r>
      <w:r>
        <w:rPr>
          <w:sz w:val="24"/>
          <w:szCs w:val="23"/>
        </w:rPr>
        <w:t>.</w:t>
      </w:r>
    </w:p>
    <w:p w:rsidR="00AB2D69" w:rsidRDefault="00AB2D69" w:rsidP="00AB2D69">
      <w:pPr>
        <w:rPr>
          <w:sz w:val="24"/>
          <w:szCs w:val="23"/>
        </w:rPr>
      </w:pPr>
      <w:r>
        <w:rPr>
          <w:noProof/>
          <w:lang w:eastAsia="en-US"/>
        </w:rPr>
        <w:lastRenderedPageBreak/>
        <w:drawing>
          <wp:inline distT="0" distB="0" distL="0" distR="0">
            <wp:extent cx="5943600" cy="4450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4450080"/>
                    </a:xfrm>
                    <a:prstGeom prst="rect">
                      <a:avLst/>
                    </a:prstGeom>
                  </pic:spPr>
                </pic:pic>
              </a:graphicData>
            </a:graphic>
          </wp:inline>
        </w:drawing>
      </w:r>
    </w:p>
    <w:p w:rsidR="00AB2D69" w:rsidRDefault="00E95BC8" w:rsidP="00AB2D69">
      <w:pPr>
        <w:jc w:val="center"/>
        <w:rPr>
          <w:sz w:val="24"/>
          <w:szCs w:val="23"/>
        </w:rPr>
      </w:pPr>
      <w:r>
        <w:rPr>
          <w:sz w:val="24"/>
          <w:szCs w:val="23"/>
        </w:rPr>
        <w:t>Figure 11</w:t>
      </w:r>
      <w:r w:rsidR="00AB2D69">
        <w:rPr>
          <w:sz w:val="24"/>
          <w:szCs w:val="23"/>
        </w:rPr>
        <w:t xml:space="preserve"> – Port Specific Scan</w:t>
      </w:r>
    </w:p>
    <w:p w:rsidR="00AB2D69" w:rsidRDefault="00AB2D69" w:rsidP="00AB2D69">
      <w:pPr>
        <w:rPr>
          <w:sz w:val="24"/>
          <w:szCs w:val="23"/>
        </w:rPr>
      </w:pPr>
    </w:p>
    <w:p w:rsidR="00AB2D69" w:rsidRDefault="00E95BC8" w:rsidP="00AB2D69">
      <w:pPr>
        <w:rPr>
          <w:sz w:val="24"/>
          <w:szCs w:val="23"/>
        </w:rPr>
      </w:pPr>
      <w:r>
        <w:rPr>
          <w:sz w:val="24"/>
          <w:szCs w:val="23"/>
        </w:rPr>
        <w:t>Now you will asked</w:t>
      </w:r>
      <w:r w:rsidR="00AB2D69">
        <w:rPr>
          <w:sz w:val="24"/>
          <w:szCs w:val="23"/>
        </w:rPr>
        <w:t xml:space="preserve"> to enter the port range you want SKANDA to scan.</w:t>
      </w:r>
    </w:p>
    <w:p w:rsidR="008C1C4D" w:rsidRDefault="008C1C4D" w:rsidP="00AB2D69">
      <w:pPr>
        <w:rPr>
          <w:sz w:val="24"/>
          <w:szCs w:val="23"/>
        </w:rPr>
      </w:pPr>
      <w:r>
        <w:rPr>
          <w:noProof/>
          <w:lang w:eastAsia="en-US"/>
        </w:rPr>
        <w:lastRenderedPageBreak/>
        <w:drawing>
          <wp:inline distT="0" distB="0" distL="0" distR="0">
            <wp:extent cx="5943600" cy="444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4448175"/>
                    </a:xfrm>
                    <a:prstGeom prst="rect">
                      <a:avLst/>
                    </a:prstGeom>
                  </pic:spPr>
                </pic:pic>
              </a:graphicData>
            </a:graphic>
          </wp:inline>
        </w:drawing>
      </w:r>
    </w:p>
    <w:p w:rsidR="008C1C4D" w:rsidRDefault="00E95BC8" w:rsidP="008C1C4D">
      <w:pPr>
        <w:jc w:val="center"/>
        <w:rPr>
          <w:sz w:val="24"/>
          <w:szCs w:val="23"/>
        </w:rPr>
      </w:pPr>
      <w:r>
        <w:rPr>
          <w:sz w:val="24"/>
          <w:szCs w:val="23"/>
        </w:rPr>
        <w:t>Figure 12</w:t>
      </w:r>
      <w:r w:rsidR="008C1C4D">
        <w:rPr>
          <w:sz w:val="24"/>
          <w:szCs w:val="23"/>
        </w:rPr>
        <w:t xml:space="preserve"> – Providing inputs for port specific scan</w:t>
      </w:r>
    </w:p>
    <w:p w:rsidR="008C1C4D" w:rsidRDefault="008C1C4D" w:rsidP="008C1C4D">
      <w:pPr>
        <w:rPr>
          <w:sz w:val="24"/>
          <w:szCs w:val="23"/>
        </w:rPr>
      </w:pPr>
    </w:p>
    <w:p w:rsidR="0058257A" w:rsidRDefault="008C1C4D" w:rsidP="008C1C4D">
      <w:pPr>
        <w:rPr>
          <w:sz w:val="24"/>
          <w:szCs w:val="23"/>
        </w:rPr>
      </w:pPr>
      <w:r>
        <w:rPr>
          <w:sz w:val="24"/>
          <w:szCs w:val="23"/>
        </w:rPr>
        <w:t xml:space="preserve">And SKANDA will </w:t>
      </w:r>
      <w:r w:rsidR="0058257A">
        <w:rPr>
          <w:sz w:val="24"/>
          <w:szCs w:val="23"/>
        </w:rPr>
        <w:t>attack those specific ports only.</w:t>
      </w:r>
    </w:p>
    <w:p w:rsidR="008C1C4D" w:rsidRDefault="008C1C4D" w:rsidP="008C1C4D">
      <w:pPr>
        <w:rPr>
          <w:sz w:val="24"/>
          <w:szCs w:val="23"/>
        </w:rPr>
      </w:pPr>
      <w:r>
        <w:rPr>
          <w:noProof/>
          <w:lang w:eastAsia="en-US"/>
        </w:rPr>
        <w:lastRenderedPageBreak/>
        <w:drawing>
          <wp:inline distT="0" distB="0" distL="0" distR="0">
            <wp:extent cx="5943600" cy="4459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4459605"/>
                    </a:xfrm>
                    <a:prstGeom prst="rect">
                      <a:avLst/>
                    </a:prstGeom>
                  </pic:spPr>
                </pic:pic>
              </a:graphicData>
            </a:graphic>
          </wp:inline>
        </w:drawing>
      </w:r>
    </w:p>
    <w:p w:rsidR="008C1C4D" w:rsidRDefault="00E95BC8" w:rsidP="008C1C4D">
      <w:pPr>
        <w:jc w:val="center"/>
        <w:rPr>
          <w:sz w:val="24"/>
          <w:szCs w:val="23"/>
        </w:rPr>
      </w:pPr>
      <w:r>
        <w:rPr>
          <w:sz w:val="24"/>
          <w:szCs w:val="23"/>
        </w:rPr>
        <w:t>Figure 13</w:t>
      </w:r>
      <w:r w:rsidR="008C1C4D">
        <w:rPr>
          <w:sz w:val="24"/>
          <w:szCs w:val="23"/>
        </w:rPr>
        <w:t xml:space="preserve"> – Port specific scan in process</w:t>
      </w:r>
    </w:p>
    <w:p w:rsidR="008C1C4D" w:rsidRDefault="008C1C4D" w:rsidP="008C1C4D">
      <w:pPr>
        <w:jc w:val="center"/>
        <w:rPr>
          <w:sz w:val="24"/>
          <w:szCs w:val="23"/>
        </w:rPr>
      </w:pPr>
    </w:p>
    <w:p w:rsidR="00AB2D69" w:rsidRDefault="00AB2D69" w:rsidP="00AB2D69">
      <w:pPr>
        <w:rPr>
          <w:sz w:val="24"/>
          <w:szCs w:val="23"/>
        </w:rPr>
      </w:pPr>
    </w:p>
    <w:p w:rsidR="00773F97" w:rsidRDefault="00E64015" w:rsidP="00AB2D69">
      <w:pPr>
        <w:rPr>
          <w:sz w:val="24"/>
          <w:szCs w:val="23"/>
        </w:rPr>
      </w:pPr>
      <w:r>
        <w:rPr>
          <w:sz w:val="24"/>
          <w:szCs w:val="23"/>
        </w:rPr>
        <w:t xml:space="preserve">So, if </w:t>
      </w:r>
      <w:r w:rsidR="00773F97">
        <w:rPr>
          <w:sz w:val="24"/>
          <w:szCs w:val="23"/>
        </w:rPr>
        <w:t>you think</w:t>
      </w:r>
      <w:r>
        <w:rPr>
          <w:sz w:val="24"/>
          <w:szCs w:val="23"/>
        </w:rPr>
        <w:t xml:space="preserve"> your firewall is protecting </w:t>
      </w:r>
      <w:r w:rsidR="00773F97">
        <w:rPr>
          <w:sz w:val="24"/>
          <w:szCs w:val="23"/>
        </w:rPr>
        <w:t>you</w:t>
      </w:r>
      <w:r>
        <w:rPr>
          <w:sz w:val="24"/>
          <w:szCs w:val="23"/>
        </w:rPr>
        <w:t xml:space="preserve">, </w:t>
      </w:r>
      <w:r w:rsidR="00773F97">
        <w:rPr>
          <w:sz w:val="24"/>
          <w:szCs w:val="23"/>
        </w:rPr>
        <w:t>think again!</w:t>
      </w:r>
      <w:r>
        <w:rPr>
          <w:sz w:val="24"/>
          <w:szCs w:val="23"/>
        </w:rPr>
        <w:t xml:space="preserve"> </w:t>
      </w:r>
    </w:p>
    <w:p w:rsidR="00E64015" w:rsidRDefault="00E64015" w:rsidP="00AB2D69">
      <w:pPr>
        <w:rPr>
          <w:sz w:val="24"/>
          <w:szCs w:val="23"/>
        </w:rPr>
      </w:pPr>
      <w:r>
        <w:rPr>
          <w:sz w:val="24"/>
          <w:szCs w:val="23"/>
        </w:rPr>
        <w:t xml:space="preserve">If you </w:t>
      </w:r>
      <w:r w:rsidR="00773F97">
        <w:rPr>
          <w:sz w:val="24"/>
          <w:szCs w:val="23"/>
        </w:rPr>
        <w:t>encounter</w:t>
      </w:r>
      <w:r>
        <w:rPr>
          <w:sz w:val="24"/>
          <w:szCs w:val="23"/>
        </w:rPr>
        <w:t xml:space="preserve"> a suspicious parameter in a request, make sure you run SKANDA on it.</w:t>
      </w:r>
    </w:p>
    <w:p w:rsidR="005E6B97" w:rsidRDefault="005E6B97" w:rsidP="00AB2D69">
      <w:pPr>
        <w:rPr>
          <w:sz w:val="24"/>
          <w:szCs w:val="23"/>
        </w:rPr>
      </w:pPr>
      <w:r>
        <w:rPr>
          <w:sz w:val="24"/>
          <w:szCs w:val="23"/>
        </w:rPr>
        <w:t xml:space="preserve">The current version of SKANDA (SSRF Exploitation Framework v0.1) can </w:t>
      </w:r>
      <w:r w:rsidR="006817C3">
        <w:rPr>
          <w:sz w:val="24"/>
          <w:szCs w:val="23"/>
        </w:rPr>
        <w:t>do a port scan</w:t>
      </w:r>
      <w:r>
        <w:rPr>
          <w:sz w:val="24"/>
          <w:szCs w:val="23"/>
        </w:rPr>
        <w:t xml:space="preserve">. The </w:t>
      </w:r>
      <w:r w:rsidR="006817C3">
        <w:rPr>
          <w:sz w:val="24"/>
          <w:szCs w:val="23"/>
        </w:rPr>
        <w:t>future</w:t>
      </w:r>
      <w:r>
        <w:rPr>
          <w:sz w:val="24"/>
          <w:szCs w:val="23"/>
        </w:rPr>
        <w:t xml:space="preserve"> versions of SKANDA will be able to discover hosts </w:t>
      </w:r>
      <w:r w:rsidR="00901927">
        <w:rPr>
          <w:sz w:val="24"/>
          <w:szCs w:val="23"/>
        </w:rPr>
        <w:t>behind the firewall</w:t>
      </w:r>
      <w:r>
        <w:rPr>
          <w:sz w:val="24"/>
          <w:szCs w:val="23"/>
        </w:rPr>
        <w:t>, services running on t</w:t>
      </w:r>
      <w:r w:rsidR="00901927">
        <w:rPr>
          <w:sz w:val="24"/>
          <w:szCs w:val="23"/>
        </w:rPr>
        <w:t>hose hosts and exploiting them</w:t>
      </w:r>
      <w:r>
        <w:rPr>
          <w:sz w:val="24"/>
          <w:szCs w:val="23"/>
        </w:rPr>
        <w:t xml:space="preserve"> accordingly.</w:t>
      </w:r>
    </w:p>
    <w:p w:rsidR="005E6B97" w:rsidRDefault="005E6B97" w:rsidP="00AB2D69">
      <w:pPr>
        <w:rPr>
          <w:sz w:val="24"/>
          <w:szCs w:val="23"/>
        </w:rPr>
      </w:pPr>
      <w:r>
        <w:rPr>
          <w:sz w:val="24"/>
          <w:szCs w:val="23"/>
        </w:rPr>
        <w:t>Thank you all for reading.</w:t>
      </w:r>
    </w:p>
    <w:p w:rsidR="005E6B97" w:rsidRDefault="005E6B97" w:rsidP="00AB2D69">
      <w:pPr>
        <w:rPr>
          <w:sz w:val="24"/>
          <w:szCs w:val="23"/>
        </w:rPr>
      </w:pPr>
      <w:r>
        <w:rPr>
          <w:sz w:val="24"/>
          <w:szCs w:val="23"/>
        </w:rPr>
        <w:t>Happy Scanning!!</w:t>
      </w:r>
    </w:p>
    <w:p w:rsidR="005E6B97" w:rsidRPr="0004235C" w:rsidRDefault="005E6B97" w:rsidP="00AB2D69">
      <w:pPr>
        <w:rPr>
          <w:sz w:val="24"/>
          <w:szCs w:val="23"/>
        </w:rPr>
      </w:pPr>
      <w:r>
        <w:rPr>
          <w:sz w:val="24"/>
          <w:szCs w:val="23"/>
        </w:rPr>
        <w:t xml:space="preserve">Cheers!! </w:t>
      </w:r>
    </w:p>
    <w:sectPr w:rsidR="005E6B97" w:rsidRPr="0004235C" w:rsidSect="00D41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2993"/>
    <w:multiLevelType w:val="hybridMultilevel"/>
    <w:tmpl w:val="45E0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A4554"/>
    <w:multiLevelType w:val="hybridMultilevel"/>
    <w:tmpl w:val="C95C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36B2B"/>
    <w:multiLevelType w:val="hybridMultilevel"/>
    <w:tmpl w:val="1A12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46BDA"/>
    <w:multiLevelType w:val="hybridMultilevel"/>
    <w:tmpl w:val="D552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D2239"/>
    <w:multiLevelType w:val="hybridMultilevel"/>
    <w:tmpl w:val="BE8C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4204"/>
    <w:multiLevelType w:val="hybridMultilevel"/>
    <w:tmpl w:val="B308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E731A"/>
    <w:multiLevelType w:val="hybridMultilevel"/>
    <w:tmpl w:val="E33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255FB6"/>
    <w:multiLevelType w:val="hybridMultilevel"/>
    <w:tmpl w:val="4B9E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E25917"/>
    <w:multiLevelType w:val="hybridMultilevel"/>
    <w:tmpl w:val="33DAB9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7603"/>
    <w:rsid w:val="000307CF"/>
    <w:rsid w:val="0004235C"/>
    <w:rsid w:val="000E5CFE"/>
    <w:rsid w:val="00113245"/>
    <w:rsid w:val="0015085F"/>
    <w:rsid w:val="001D188B"/>
    <w:rsid w:val="001E3202"/>
    <w:rsid w:val="001F7603"/>
    <w:rsid w:val="0024037D"/>
    <w:rsid w:val="00247D11"/>
    <w:rsid w:val="002534B5"/>
    <w:rsid w:val="00267043"/>
    <w:rsid w:val="00273699"/>
    <w:rsid w:val="00284C69"/>
    <w:rsid w:val="002B35BF"/>
    <w:rsid w:val="002E3BFE"/>
    <w:rsid w:val="003141C5"/>
    <w:rsid w:val="00333DD3"/>
    <w:rsid w:val="003460BB"/>
    <w:rsid w:val="003737F0"/>
    <w:rsid w:val="00394972"/>
    <w:rsid w:val="003A58CB"/>
    <w:rsid w:val="004108A4"/>
    <w:rsid w:val="0047576E"/>
    <w:rsid w:val="004B5E93"/>
    <w:rsid w:val="0058257A"/>
    <w:rsid w:val="0058678F"/>
    <w:rsid w:val="005A068B"/>
    <w:rsid w:val="005C4AAF"/>
    <w:rsid w:val="005C7112"/>
    <w:rsid w:val="005E6B97"/>
    <w:rsid w:val="00620404"/>
    <w:rsid w:val="006204C4"/>
    <w:rsid w:val="006373E1"/>
    <w:rsid w:val="0065064C"/>
    <w:rsid w:val="006506B5"/>
    <w:rsid w:val="00667D41"/>
    <w:rsid w:val="006817C3"/>
    <w:rsid w:val="006E5285"/>
    <w:rsid w:val="00702B67"/>
    <w:rsid w:val="007275EA"/>
    <w:rsid w:val="00730786"/>
    <w:rsid w:val="00773F97"/>
    <w:rsid w:val="007950E2"/>
    <w:rsid w:val="007C0200"/>
    <w:rsid w:val="007C0693"/>
    <w:rsid w:val="007C13EA"/>
    <w:rsid w:val="007C2C90"/>
    <w:rsid w:val="00805613"/>
    <w:rsid w:val="0084057D"/>
    <w:rsid w:val="008A052B"/>
    <w:rsid w:val="008C1C4D"/>
    <w:rsid w:val="00901927"/>
    <w:rsid w:val="00924DD5"/>
    <w:rsid w:val="0098380E"/>
    <w:rsid w:val="009D2173"/>
    <w:rsid w:val="009E1B14"/>
    <w:rsid w:val="00A15C9F"/>
    <w:rsid w:val="00A35692"/>
    <w:rsid w:val="00A44AAC"/>
    <w:rsid w:val="00A5743B"/>
    <w:rsid w:val="00A60C5C"/>
    <w:rsid w:val="00A80BC6"/>
    <w:rsid w:val="00A90D2D"/>
    <w:rsid w:val="00AB2D69"/>
    <w:rsid w:val="00AD3E4C"/>
    <w:rsid w:val="00AF0E1A"/>
    <w:rsid w:val="00AF1F0E"/>
    <w:rsid w:val="00B33406"/>
    <w:rsid w:val="00BA497F"/>
    <w:rsid w:val="00C06A3F"/>
    <w:rsid w:val="00C36450"/>
    <w:rsid w:val="00C526DD"/>
    <w:rsid w:val="00C53CCC"/>
    <w:rsid w:val="00CD2763"/>
    <w:rsid w:val="00CF1053"/>
    <w:rsid w:val="00D413B4"/>
    <w:rsid w:val="00D4618E"/>
    <w:rsid w:val="00DA6DBE"/>
    <w:rsid w:val="00DC1507"/>
    <w:rsid w:val="00DF3070"/>
    <w:rsid w:val="00E15DA4"/>
    <w:rsid w:val="00E17699"/>
    <w:rsid w:val="00E411C6"/>
    <w:rsid w:val="00E64015"/>
    <w:rsid w:val="00E95BC8"/>
    <w:rsid w:val="00EC2F26"/>
    <w:rsid w:val="00EF626C"/>
    <w:rsid w:val="00F01CF3"/>
    <w:rsid w:val="00F21517"/>
    <w:rsid w:val="00F27D74"/>
    <w:rsid w:val="00F60570"/>
    <w:rsid w:val="00FE5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786"/>
    <w:rPr>
      <w:rFonts w:ascii="Tahoma" w:hAnsi="Tahoma" w:cs="Tahoma"/>
      <w:sz w:val="16"/>
      <w:szCs w:val="16"/>
    </w:rPr>
  </w:style>
  <w:style w:type="paragraph" w:styleId="ListParagraph">
    <w:name w:val="List Paragraph"/>
    <w:basedOn w:val="Normal"/>
    <w:uiPriority w:val="34"/>
    <w:qFormat/>
    <w:rsid w:val="004108A4"/>
    <w:pPr>
      <w:ind w:left="720"/>
      <w:contextualSpacing/>
    </w:pPr>
  </w:style>
  <w:style w:type="character" w:styleId="Hyperlink">
    <w:name w:val="Hyperlink"/>
    <w:basedOn w:val="DefaultParagraphFont"/>
    <w:uiPriority w:val="99"/>
    <w:unhideWhenUsed/>
    <w:rsid w:val="00DF30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786"/>
    <w:rPr>
      <w:rFonts w:ascii="Tahoma" w:hAnsi="Tahoma" w:cs="Tahoma"/>
      <w:sz w:val="16"/>
      <w:szCs w:val="16"/>
    </w:rPr>
  </w:style>
  <w:style w:type="paragraph" w:styleId="ListParagraph">
    <w:name w:val="List Paragraph"/>
    <w:basedOn w:val="Normal"/>
    <w:uiPriority w:val="34"/>
    <w:qFormat/>
    <w:rsid w:val="004108A4"/>
    <w:pPr>
      <w:ind w:left="720"/>
      <w:contextualSpacing/>
    </w:pPr>
  </w:style>
  <w:style w:type="character" w:styleId="Hyperlink">
    <w:name w:val="Hyperlink"/>
    <w:basedOn w:val="DefaultParagraphFont"/>
    <w:uiPriority w:val="99"/>
    <w:semiHidden/>
    <w:unhideWhenUsed/>
    <w:rsid w:val="00DF3070"/>
    <w:rPr>
      <w:color w:val="0000FF"/>
      <w:u w:val="single"/>
    </w:rPr>
  </w:style>
</w:styles>
</file>

<file path=word/webSettings.xml><?xml version="1.0" encoding="utf-8"?>
<w:webSettings xmlns:r="http://schemas.openxmlformats.org/officeDocument/2006/relationships" xmlns:w="http://schemas.openxmlformats.org/wordprocessingml/2006/main">
  <w:divs>
    <w:div w:id="2300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map.org" TargetMode="Externa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riyazwalikar.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lab.onsec.ru/"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owasp.org/index.php/OWASP_Skanda_SSRF_Exploitation_Framework"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14</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Chauhan, Jayesh Singh</dc:creator>
  <cp:lastModifiedBy>Jayesh</cp:lastModifiedBy>
  <cp:revision>46</cp:revision>
  <dcterms:created xsi:type="dcterms:W3CDTF">2013-05-08T12:23:00Z</dcterms:created>
  <dcterms:modified xsi:type="dcterms:W3CDTF">2013-05-22T16:16:00Z</dcterms:modified>
</cp:coreProperties>
</file>