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tqti0d5viz9" w:id="0"/>
      <w:bookmarkEnd w:id="0"/>
      <w:r w:rsidDel="00000000" w:rsidR="00000000" w:rsidRPr="00000000">
        <w:rPr>
          <w:rtl w:val="0"/>
        </w:rPr>
        <w:t xml:space="preserve">-----------------------</w:t>
      </w:r>
    </w:p>
    <w:p w:rsidR="00000000" w:rsidDel="00000000" w:rsidP="00000000" w:rsidRDefault="00000000" w:rsidRPr="00000000" w14:paraId="00000002">
      <w:pPr>
        <w:pStyle w:val="Title"/>
        <w:rPr/>
      </w:pPr>
      <w:bookmarkStart w:colFirst="0" w:colLast="0" w:name="_uyqjobd1tzrw" w:id="1"/>
      <w:bookmarkEnd w:id="1"/>
      <w:r w:rsidDel="00000000" w:rsidR="00000000" w:rsidRPr="00000000">
        <w:rPr>
          <w:rtl w:val="0"/>
        </w:rPr>
        <w:t xml:space="preserve">Developer Guide</w:t>
      </w:r>
    </w:p>
    <w:p w:rsidR="00000000" w:rsidDel="00000000" w:rsidP="00000000" w:rsidRDefault="00000000" w:rsidRPr="00000000" w14:paraId="00000003">
      <w:pPr>
        <w:rPr/>
      </w:pPr>
      <w:r w:rsidDel="00000000" w:rsidR="00000000" w:rsidRPr="00000000">
        <w:rPr>
          <w:rtl w:val="0"/>
        </w:rPr>
        <w:t xml:space="preserve">Team 5</w:t>
      </w:r>
    </w:p>
    <w:p w:rsidR="00000000" w:rsidDel="00000000" w:rsidP="00000000" w:rsidRDefault="00000000" w:rsidRPr="00000000" w14:paraId="00000004">
      <w:pPr>
        <w:pStyle w:val="Title"/>
        <w:rPr>
          <w:sz w:val="28"/>
          <w:szCs w:val="28"/>
        </w:rPr>
      </w:pPr>
      <w:bookmarkStart w:colFirst="0" w:colLast="0" w:name="_5p0gz9awzh06" w:id="2"/>
      <w:bookmarkEnd w:id="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rPr/>
      </w:pPr>
      <w:bookmarkStart w:colFirst="0" w:colLast="0" w:name="_6c550yemkv0k" w:id="3"/>
      <w:bookmarkEnd w:id="3"/>
      <w:r w:rsidDel="00000000" w:rsidR="00000000" w:rsidRPr="00000000">
        <w:rPr>
          <w:rtl w:val="0"/>
        </w:rPr>
        <w:t xml:space="preserve">1. Security Response Contact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Group mail : </w:t>
      </w:r>
      <w:hyperlink r:id="rId6">
        <w:r w:rsidDel="00000000" w:rsidR="00000000" w:rsidRPr="00000000">
          <w:rPr>
            <w:color w:val="1155cc"/>
            <w:u w:val="single"/>
            <w:rtl w:val="0"/>
          </w:rPr>
          <w:t xml:space="preserve">ss-5verflow@googlegroups.com</w:t>
        </w:r>
      </w:hyperlink>
      <w:r w:rsidDel="00000000" w:rsidR="00000000" w:rsidRPr="00000000">
        <w:rPr>
          <w:rtl w:val="0"/>
        </w:rPr>
      </w:r>
    </w:p>
    <w:p w:rsidR="00000000" w:rsidDel="00000000" w:rsidP="00000000" w:rsidRDefault="00000000" w:rsidRPr="00000000" w14:paraId="00000008">
      <w:pPr>
        <w:rPr>
          <w:color w:val="444444"/>
          <w:sz w:val="21"/>
          <w:szCs w:val="21"/>
        </w:rPr>
      </w:pPr>
      <w:r w:rsidDel="00000000" w:rsidR="00000000" w:rsidRPr="00000000">
        <w:rPr>
          <w:rtl w:val="0"/>
        </w:rPr>
        <w:t xml:space="preserve">Contact : </w:t>
      </w:r>
      <w:r w:rsidDel="00000000" w:rsidR="00000000" w:rsidRPr="00000000">
        <w:rPr>
          <w:sz w:val="23"/>
          <w:szCs w:val="23"/>
          <w:highlight w:val="white"/>
          <w:rtl w:val="0"/>
        </w:rPr>
        <w:t xml:space="preserve">SeungWook Cha (</w:t>
      </w:r>
      <w:hyperlink r:id="rId7">
        <w:r w:rsidDel="00000000" w:rsidR="00000000" w:rsidRPr="00000000">
          <w:rPr>
            <w:color w:val="1155cc"/>
            <w:sz w:val="23"/>
            <w:szCs w:val="23"/>
            <w:highlight w:val="white"/>
            <w:u w:val="single"/>
            <w:rtl w:val="0"/>
          </w:rPr>
          <w:t xml:space="preserve">chawinner@gmail.com</w:t>
        </w:r>
      </w:hyperlink>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09">
      <w:pPr>
        <w:ind w:left="0" w:firstLine="0"/>
        <w:rPr>
          <w:color w:val="444444"/>
          <w:sz w:val="28"/>
          <w:szCs w:val="28"/>
        </w:rPr>
      </w:pPr>
      <w:r w:rsidDel="00000000" w:rsidR="00000000" w:rsidRPr="00000000">
        <w:rPr>
          <w:rtl w:val="0"/>
        </w:rPr>
      </w:r>
    </w:p>
    <w:p w:rsidR="00000000" w:rsidDel="00000000" w:rsidP="00000000" w:rsidRDefault="00000000" w:rsidRPr="00000000" w14:paraId="0000000A">
      <w:pPr>
        <w:pStyle w:val="Heading1"/>
        <w:rPr/>
      </w:pPr>
      <w:bookmarkStart w:colFirst="0" w:colLast="0" w:name="_es2fwo9g1bet" w:id="4"/>
      <w:bookmarkEnd w:id="4"/>
      <w:r w:rsidDel="00000000" w:rsidR="00000000" w:rsidRPr="00000000">
        <w:rPr>
          <w:color w:val="444444"/>
          <w:rtl w:val="0"/>
        </w:rPr>
        <w:t xml:space="preserve">2. </w:t>
      </w:r>
      <w:r w:rsidDel="00000000" w:rsidR="00000000" w:rsidRPr="00000000">
        <w:rPr>
          <w:rtl w:val="0"/>
        </w:rPr>
        <w:t xml:space="preserve">Transition Package</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The following are our artifacts which are documented by Team 5.</w:t>
      </w:r>
    </w:p>
    <w:p w:rsidR="00000000" w:rsidDel="00000000" w:rsidP="00000000" w:rsidRDefault="00000000" w:rsidRPr="00000000" w14:paraId="0000000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780"/>
        <w:gridCol w:w="3555"/>
        <w:tblGridChange w:id="0">
          <w:tblGrid>
            <w:gridCol w:w="1680"/>
            <w:gridCol w:w="378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(PPT) Phase 1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Presented on Jun 18th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Project Asset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User Requirement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Project Requirement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Software Requirement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 Security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RQ includes DFD, OWASP and Risk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 Software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 Project Planning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Script for installation of the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re55pgt6k635" w:id="5"/>
      <w:bookmarkEnd w:id="5"/>
      <w:r w:rsidDel="00000000" w:rsidR="00000000" w:rsidRPr="00000000">
        <w:rPr>
          <w:rtl w:val="0"/>
        </w:rPr>
        <w:t xml:space="preserve">3. Guide for build and run our system</w:t>
      </w:r>
    </w:p>
    <w:p w:rsidR="00000000" w:rsidDel="00000000" w:rsidP="00000000" w:rsidRDefault="00000000" w:rsidRPr="00000000" w14:paraId="0000002B">
      <w:pPr>
        <w:pStyle w:val="Heading2"/>
        <w:rPr/>
      </w:pPr>
      <w:bookmarkStart w:colFirst="0" w:colLast="0" w:name="_bjdm5qyxko57" w:id="6"/>
      <w:bookmarkEnd w:id="6"/>
      <w:r w:rsidDel="00000000" w:rsidR="00000000" w:rsidRPr="00000000">
        <w:rPr>
          <w:rtl w:val="0"/>
        </w:rPr>
        <w:t xml:space="preserve">1.1 How to get the source code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Github : </w:t>
      </w:r>
      <w:hyperlink r:id="rId8">
        <w:r w:rsidDel="00000000" w:rsidR="00000000" w:rsidRPr="00000000">
          <w:rPr>
            <w:color w:val="1155cc"/>
            <w:u w:val="single"/>
            <w:rtl w:val="0"/>
          </w:rPr>
          <w:t xml:space="preserve">https://github.com/5verFlow/sfid-document</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wqm1jgu9ol2y" w:id="7"/>
      <w:bookmarkEnd w:id="7"/>
      <w:r w:rsidDel="00000000" w:rsidR="00000000" w:rsidRPr="00000000">
        <w:rPr>
          <w:rtl w:val="0"/>
        </w:rPr>
        <w:t xml:space="preserve">1.2 How to build the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bn4zu0635287" w:id="8"/>
      <w:bookmarkEnd w:id="8"/>
      <w:r w:rsidDel="00000000" w:rsidR="00000000" w:rsidRPr="00000000">
        <w:rPr>
          <w:rtl w:val="0"/>
        </w:rPr>
        <w:t xml:space="preserve">1.2.1 Server (Linux, Jetson Nano)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yxyrmw74iddt" w:id="9"/>
      <w:bookmarkEnd w:id="9"/>
      <w:r w:rsidDel="00000000" w:rsidR="00000000" w:rsidRPr="00000000">
        <w:rPr>
          <w:rtl w:val="0"/>
        </w:rPr>
        <w:t xml:space="preserve">Step 1. Install Secure Storage</w:t>
      </w:r>
    </w:p>
    <w:p w:rsidR="00000000" w:rsidDel="00000000" w:rsidP="00000000" w:rsidRDefault="00000000" w:rsidRPr="00000000" w14:paraId="00000034">
      <w:pPr>
        <w:rPr/>
      </w:pPr>
      <w:r w:rsidDel="00000000" w:rsidR="00000000" w:rsidRPr="00000000">
        <w:rPr>
          <w:rtl w:val="0"/>
        </w:rPr>
        <w:t xml:space="preserve">    This project uses cryptmount, an encrypted filesystem, to store registered user image files and credentials.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6"/>
        </w:numPr>
        <w:ind w:left="720" w:hanging="360"/>
        <w:rPr/>
      </w:pPr>
      <w:r w:rsidDel="00000000" w:rsidR="00000000" w:rsidRPr="00000000">
        <w:rPr>
          <w:rtl w:val="0"/>
        </w:rPr>
        <w:t xml:space="preserve">Install cryptmount</w:t>
      </w:r>
    </w:p>
    <w:p w:rsidR="00000000" w:rsidDel="00000000" w:rsidP="00000000" w:rsidRDefault="00000000" w:rsidRPr="00000000" w14:paraId="00000037">
      <w:pPr>
        <w:ind w:firstLine="720"/>
        <w:rPr>
          <w:color w:val="212529"/>
          <w:sz w:val="21"/>
          <w:szCs w:val="21"/>
          <w:highlight w:val="white"/>
        </w:rPr>
      </w:pPr>
      <w:r w:rsidDel="00000000" w:rsidR="00000000" w:rsidRPr="00000000">
        <w:rPr>
          <w:color w:val="212529"/>
          <w:sz w:val="21"/>
          <w:szCs w:val="21"/>
          <w:highlight w:val="white"/>
          <w:rtl w:val="0"/>
        </w:rPr>
        <w:t xml:space="preserve">$ sudo apt install cryptmount</w:t>
      </w:r>
    </w:p>
    <w:p w:rsidR="00000000" w:rsidDel="00000000" w:rsidP="00000000" w:rsidRDefault="00000000" w:rsidRPr="00000000" w14:paraId="00000038">
      <w:pPr>
        <w:numPr>
          <w:ilvl w:val="0"/>
          <w:numId w:val="16"/>
        </w:numPr>
        <w:ind w:left="720" w:hanging="360"/>
        <w:rPr>
          <w:color w:val="212529"/>
          <w:sz w:val="21"/>
          <w:szCs w:val="21"/>
          <w:highlight w:val="white"/>
        </w:rPr>
      </w:pPr>
      <w:r w:rsidDel="00000000" w:rsidR="00000000" w:rsidRPr="00000000">
        <w:rPr>
          <w:color w:val="212529"/>
          <w:sz w:val="21"/>
          <w:szCs w:val="21"/>
          <w:highlight w:val="white"/>
          <w:rtl w:val="0"/>
        </w:rPr>
        <w:t xml:space="preserve">Set up crypt mount for a target filesystem</w:t>
        <w:br w:type="textWrapping"/>
        <w:t xml:space="preserve">$ sudo cryptmount-setup</w:t>
        <w:br w:type="textWrapping"/>
      </w:r>
      <w:r w:rsidDel="00000000" w:rsidR="00000000" w:rsidRPr="00000000">
        <w:rPr>
          <w:rFonts w:ascii="Courier New" w:cs="Courier New" w:eastAsia="Courier New" w:hAnsi="Courier New"/>
          <w:color w:val="212529"/>
          <w:sz w:val="21"/>
          <w:szCs w:val="21"/>
          <w:highlight w:val="white"/>
        </w:rPr>
        <w:drawing>
          <wp:inline distB="114300" distT="114300" distL="114300" distR="114300">
            <wp:extent cx="4564608" cy="36623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64608" cy="366230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6"/>
        </w:numPr>
        <w:ind w:left="720" w:hanging="360"/>
        <w:rPr>
          <w:color w:val="212529"/>
          <w:sz w:val="21"/>
          <w:szCs w:val="21"/>
          <w:highlight w:val="white"/>
        </w:rPr>
      </w:pPr>
      <w:r w:rsidDel="00000000" w:rsidR="00000000" w:rsidRPr="00000000">
        <w:rPr>
          <w:color w:val="212529"/>
          <w:sz w:val="21"/>
          <w:szCs w:val="21"/>
          <w:highlight w:val="white"/>
          <w:rtl w:val="0"/>
        </w:rPr>
        <w:t xml:space="preserve">Mount(Access) the new encrypted target filesystem</w:t>
        <w:br w:type="textWrapping"/>
        <w:t xml:space="preserve">$ cryptmount ‘target’</w:t>
      </w:r>
    </w:p>
    <w:p w:rsidR="00000000" w:rsidDel="00000000" w:rsidP="00000000" w:rsidRDefault="00000000" w:rsidRPr="00000000" w14:paraId="0000003A">
      <w:pPr>
        <w:numPr>
          <w:ilvl w:val="0"/>
          <w:numId w:val="16"/>
        </w:numPr>
        <w:ind w:left="720" w:hanging="360"/>
        <w:rPr>
          <w:color w:val="212529"/>
          <w:sz w:val="21"/>
          <w:szCs w:val="21"/>
          <w:highlight w:val="white"/>
        </w:rPr>
      </w:pPr>
      <w:r w:rsidDel="00000000" w:rsidR="00000000" w:rsidRPr="00000000">
        <w:rPr>
          <w:color w:val="212529"/>
          <w:sz w:val="21"/>
          <w:szCs w:val="21"/>
          <w:highlight w:val="white"/>
          <w:rtl w:val="0"/>
        </w:rPr>
        <w:t xml:space="preserve">Make directories below crypt directories for next Step2. Install Certificate</w:t>
      </w:r>
      <w:r w:rsidDel="00000000" w:rsidR="00000000" w:rsidRPr="00000000">
        <w:rPr>
          <w:rtl w:val="0"/>
        </w:rPr>
      </w:r>
    </w:p>
    <w:p w:rsidR="00000000" w:rsidDel="00000000" w:rsidP="00000000" w:rsidRDefault="00000000" w:rsidRPr="00000000" w14:paraId="0000003B">
      <w:pPr>
        <w:ind w:left="720" w:firstLine="0"/>
        <w:rPr>
          <w:sz w:val="21"/>
          <w:szCs w:val="21"/>
          <w:highlight w:val="white"/>
        </w:rPr>
      </w:pPr>
      <w:r w:rsidDel="00000000" w:rsidR="00000000" w:rsidRPr="00000000">
        <w:rPr>
          <w:sz w:val="21"/>
          <w:szCs w:val="21"/>
          <w:highlight w:val="white"/>
          <w:rtl w:val="0"/>
        </w:rPr>
        <w:t xml:space="preserve">/home/&lt;user&gt;/crypto/imgs/</w:t>
      </w:r>
    </w:p>
    <w:p w:rsidR="00000000" w:rsidDel="00000000" w:rsidP="00000000" w:rsidRDefault="00000000" w:rsidRPr="00000000" w14:paraId="0000003C">
      <w:pPr>
        <w:ind w:left="720" w:firstLine="0"/>
        <w:rPr>
          <w:sz w:val="21"/>
          <w:szCs w:val="21"/>
          <w:highlight w:val="white"/>
        </w:rPr>
      </w:pPr>
      <w:r w:rsidDel="00000000" w:rsidR="00000000" w:rsidRPr="00000000">
        <w:rPr>
          <w:sz w:val="21"/>
          <w:szCs w:val="21"/>
          <w:highlight w:val="white"/>
          <w:rtl w:val="0"/>
        </w:rPr>
        <w:t xml:space="preserve">/home/&lt;user&gt;/crypto/ca/intermediate/certs/</w:t>
      </w:r>
    </w:p>
    <w:p w:rsidR="00000000" w:rsidDel="00000000" w:rsidP="00000000" w:rsidRDefault="00000000" w:rsidRPr="00000000" w14:paraId="0000003D">
      <w:pPr>
        <w:ind w:left="720" w:firstLine="0"/>
        <w:rPr>
          <w:sz w:val="21"/>
          <w:szCs w:val="21"/>
          <w:highlight w:val="white"/>
        </w:rPr>
      </w:pPr>
      <w:r w:rsidDel="00000000" w:rsidR="00000000" w:rsidRPr="00000000">
        <w:rPr>
          <w:sz w:val="21"/>
          <w:szCs w:val="21"/>
          <w:highlight w:val="white"/>
          <w:rtl w:val="0"/>
        </w:rPr>
        <w:t xml:space="preserve">/home/&lt;user&gt;/crypto/ca/certs/</w:t>
      </w:r>
    </w:p>
    <w:p w:rsidR="00000000" w:rsidDel="00000000" w:rsidP="00000000" w:rsidRDefault="00000000" w:rsidRPr="00000000" w14:paraId="0000003E">
      <w:pPr>
        <w:ind w:left="720" w:firstLine="0"/>
        <w:rPr>
          <w:color w:val="212529"/>
          <w:sz w:val="21"/>
          <w:szCs w:val="21"/>
          <w:highlight w:val="white"/>
        </w:rPr>
      </w:pPr>
      <w:r w:rsidDel="00000000" w:rsidR="00000000" w:rsidRPr="00000000">
        <w:rPr>
          <w:sz w:val="21"/>
          <w:szCs w:val="21"/>
          <w:highlight w:val="white"/>
          <w:rtl w:val="0"/>
        </w:rPr>
        <w:t xml:space="preserve">/home/&lt;user&gt;/crypto/ca/intermediate/private/</w:t>
      </w:r>
      <w:r w:rsidDel="00000000" w:rsidR="00000000" w:rsidRPr="00000000">
        <w:rPr>
          <w:rtl w:val="0"/>
        </w:rPr>
      </w:r>
    </w:p>
    <w:p w:rsidR="00000000" w:rsidDel="00000000" w:rsidP="00000000" w:rsidRDefault="00000000" w:rsidRPr="00000000" w14:paraId="0000003F">
      <w:pPr>
        <w:numPr>
          <w:ilvl w:val="0"/>
          <w:numId w:val="16"/>
        </w:numPr>
        <w:ind w:left="720" w:hanging="360"/>
        <w:rPr>
          <w:color w:val="212529"/>
          <w:sz w:val="21"/>
          <w:szCs w:val="21"/>
          <w:highlight w:val="white"/>
        </w:rPr>
      </w:pPr>
      <w:r w:rsidDel="00000000" w:rsidR="00000000" w:rsidRPr="00000000">
        <w:rPr>
          <w:color w:val="212529"/>
          <w:sz w:val="21"/>
          <w:szCs w:val="21"/>
          <w:highlight w:val="white"/>
          <w:rtl w:val="0"/>
        </w:rPr>
        <w:t xml:space="preserve">Unmount the target filesystem when finished using.</w:t>
        <w:br w:type="textWrapping"/>
        <w:t xml:space="preserve">$ cryptmount --unmount ‘target’</w:t>
      </w:r>
    </w:p>
    <w:p w:rsidR="00000000" w:rsidDel="00000000" w:rsidP="00000000" w:rsidRDefault="00000000" w:rsidRPr="00000000" w14:paraId="00000040">
      <w:pPr>
        <w:rPr>
          <w:color w:val="212529"/>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color w:val="212529"/>
          <w:sz w:val="21"/>
          <w:szCs w:val="21"/>
          <w:highlight w:val="white"/>
          <w:rtl w:val="0"/>
        </w:rPr>
        <w:t xml:space="preserve"> </w:t>
      </w:r>
      <w:r w:rsidDel="00000000" w:rsidR="00000000" w:rsidRPr="00000000">
        <w:rPr>
          <w:rtl w:val="0"/>
        </w:rPr>
        <w:t xml:space="preserve">Step 2. Install Certificate</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rtl w:val="0"/>
        </w:rPr>
        <w:t xml:space="preserve">The certificate installation given by shell script and configuration files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9"/>
        </w:numPr>
        <w:ind w:left="720" w:hanging="360"/>
      </w:pPr>
      <w:r w:rsidDel="00000000" w:rsidR="00000000" w:rsidRPr="00000000">
        <w:rPr>
          <w:rtl w:val="0"/>
        </w:rPr>
        <w:t xml:space="preserve">make a folder named ‘ca’ to secure storage</w:t>
        <w:br w:type="textWrapping"/>
      </w:r>
      <w:r w:rsidDel="00000000" w:rsidR="00000000" w:rsidRPr="00000000">
        <w:rPr>
          <w:color w:val="212529"/>
          <w:sz w:val="21"/>
          <w:szCs w:val="21"/>
          <w:highlight w:val="white"/>
          <w:rtl w:val="0"/>
        </w:rPr>
        <w:t xml:space="preserve">$ cd /home/lg/crypt</w:t>
        <w:br w:type="textWrapping"/>
        <w:t xml:space="preserve">$ mkdir ca</w:t>
      </w:r>
      <w:r w:rsidDel="00000000" w:rsidR="00000000" w:rsidRPr="00000000">
        <w:rPr>
          <w:rtl w:val="0"/>
        </w:rPr>
      </w:r>
    </w:p>
    <w:p w:rsidR="00000000" w:rsidDel="00000000" w:rsidP="00000000" w:rsidRDefault="00000000" w:rsidRPr="00000000" w14:paraId="00000045">
      <w:pPr>
        <w:numPr>
          <w:ilvl w:val="0"/>
          <w:numId w:val="19"/>
        </w:numPr>
        <w:ind w:left="720" w:hanging="360"/>
      </w:pPr>
      <w:r w:rsidDel="00000000" w:rsidR="00000000" w:rsidRPr="00000000">
        <w:rPr>
          <w:rtl w:val="0"/>
        </w:rPr>
        <w:t xml:space="preserve">download and copy the materials (clean_all.sh, int_openssl.cnf, openssl.cnf, make_cert.sh) to the “ca” folder secure storage (home/lg/crypt/ca)</w:t>
      </w:r>
      <w:r w:rsidDel="00000000" w:rsidR="00000000" w:rsidRPr="00000000">
        <w:rPr>
          <w:rtl w:val="0"/>
        </w:rPr>
      </w:r>
    </w:p>
    <w:p w:rsidR="00000000" w:rsidDel="00000000" w:rsidP="00000000" w:rsidRDefault="00000000" w:rsidRPr="00000000" w14:paraId="00000046">
      <w:pPr>
        <w:numPr>
          <w:ilvl w:val="0"/>
          <w:numId w:val="19"/>
        </w:numPr>
        <w:ind w:left="720" w:hanging="360"/>
        <w:rPr>
          <w:color w:val="212529"/>
          <w:sz w:val="21"/>
          <w:szCs w:val="21"/>
          <w:highlight w:val="white"/>
        </w:rPr>
      </w:pPr>
      <w:r w:rsidDel="00000000" w:rsidR="00000000" w:rsidRPr="00000000">
        <w:rPr>
          <w:color w:val="212529"/>
          <w:sz w:val="21"/>
          <w:szCs w:val="21"/>
          <w:highlight w:val="white"/>
          <w:rtl w:val="0"/>
        </w:rPr>
        <w:t xml:space="preserve">run shell script. the script will automatically creates CA certificate, intermediate certificate, and leaf certificate</w:t>
        <w:br w:type="textWrapping"/>
        <w:t xml:space="preserve">$ ./make_cert.sh</w:t>
      </w:r>
    </w:p>
    <w:p w:rsidR="00000000" w:rsidDel="00000000" w:rsidP="00000000" w:rsidRDefault="00000000" w:rsidRPr="00000000" w14:paraId="00000047">
      <w:pPr>
        <w:numPr>
          <w:ilvl w:val="0"/>
          <w:numId w:val="19"/>
        </w:numPr>
        <w:ind w:left="720" w:hanging="360"/>
        <w:rPr>
          <w:color w:val="212529"/>
          <w:sz w:val="21"/>
          <w:szCs w:val="21"/>
          <w:highlight w:val="white"/>
        </w:rPr>
      </w:pPr>
      <w:r w:rsidDel="00000000" w:rsidR="00000000" w:rsidRPr="00000000">
        <w:rPr>
          <w:color w:val="212529"/>
          <w:sz w:val="21"/>
          <w:szCs w:val="21"/>
          <w:highlight w:val="white"/>
          <w:rtl w:val="0"/>
        </w:rPr>
        <w:t xml:space="preserve">the system will ask you several times for passphrases for CA, intermediate certificate, leaf certificate.</w:t>
        <w:br w:type="textWrapping"/>
      </w:r>
    </w:p>
    <w:p w:rsidR="00000000" w:rsidDel="00000000" w:rsidP="00000000" w:rsidRDefault="00000000" w:rsidRPr="00000000" w14:paraId="00000048">
      <w:pPr>
        <w:ind w:left="0" w:firstLine="0"/>
        <w:rPr>
          <w:color w:val="212529"/>
          <w:sz w:val="21"/>
          <w:szCs w:val="21"/>
          <w:highlight w:val="white"/>
        </w:rPr>
      </w:pPr>
      <w:r w:rsidDel="00000000" w:rsidR="00000000" w:rsidRPr="00000000">
        <w:rPr>
          <w:rtl w:val="0"/>
        </w:rPr>
        <w:t xml:space="preserve">    </w:t>
      </w:r>
      <w:r w:rsidDel="00000000" w:rsidR="00000000" w:rsidRPr="00000000">
        <w:rPr>
          <w:color w:val="212529"/>
          <w:sz w:val="21"/>
          <w:szCs w:val="21"/>
          <w:highlight w:val="white"/>
          <w:rtl w:val="0"/>
        </w:rPr>
        <w:t xml:space="preserve">a brief descriptions of the generated certificates are as follows</w:t>
      </w:r>
    </w:p>
    <w:p w:rsidR="00000000" w:rsidDel="00000000" w:rsidP="00000000" w:rsidRDefault="00000000" w:rsidRPr="00000000" w14:paraId="00000049">
      <w:pPr>
        <w:numPr>
          <w:ilvl w:val="0"/>
          <w:numId w:val="13"/>
        </w:numPr>
        <w:ind w:left="720" w:hanging="360"/>
        <w:rPr>
          <w:color w:val="212529"/>
          <w:sz w:val="21"/>
          <w:szCs w:val="21"/>
          <w:highlight w:val="white"/>
          <w:u w:val="none"/>
        </w:rPr>
      </w:pPr>
      <w:r w:rsidDel="00000000" w:rsidR="00000000" w:rsidRPr="00000000">
        <w:rPr>
          <w:color w:val="212529"/>
          <w:sz w:val="21"/>
          <w:szCs w:val="21"/>
          <w:highlight w:val="white"/>
          <w:rtl w:val="0"/>
        </w:rPr>
        <w:t xml:space="preserve">CA certificate: self-signed root certificate for the system’s security chain.</w:t>
      </w:r>
    </w:p>
    <w:p w:rsidR="00000000" w:rsidDel="00000000" w:rsidP="00000000" w:rsidRDefault="00000000" w:rsidRPr="00000000" w14:paraId="0000004A">
      <w:pPr>
        <w:numPr>
          <w:ilvl w:val="0"/>
          <w:numId w:val="13"/>
        </w:numPr>
        <w:ind w:left="720" w:hanging="360"/>
        <w:rPr>
          <w:color w:val="212529"/>
          <w:sz w:val="21"/>
          <w:szCs w:val="21"/>
          <w:highlight w:val="white"/>
          <w:u w:val="none"/>
        </w:rPr>
      </w:pPr>
      <w:r w:rsidDel="00000000" w:rsidR="00000000" w:rsidRPr="00000000">
        <w:rPr>
          <w:color w:val="212529"/>
          <w:sz w:val="21"/>
          <w:szCs w:val="21"/>
          <w:highlight w:val="white"/>
          <w:rtl w:val="0"/>
        </w:rPr>
        <w:t xml:space="preserve">intermediate certificate:certificate for the server (Jetson Nano), signed by CA. when the server application starts, it will ask the passphrase for the intermediate certificate you typed in.</w:t>
      </w:r>
    </w:p>
    <w:p w:rsidR="00000000" w:rsidDel="00000000" w:rsidP="00000000" w:rsidRDefault="00000000" w:rsidRPr="00000000" w14:paraId="0000004B">
      <w:pPr>
        <w:numPr>
          <w:ilvl w:val="0"/>
          <w:numId w:val="13"/>
        </w:numPr>
        <w:ind w:left="720" w:hanging="360"/>
        <w:rPr>
          <w:color w:val="212529"/>
          <w:sz w:val="21"/>
          <w:szCs w:val="21"/>
          <w:highlight w:val="white"/>
          <w:u w:val="none"/>
        </w:rPr>
      </w:pPr>
      <w:r w:rsidDel="00000000" w:rsidR="00000000" w:rsidRPr="00000000">
        <w:rPr>
          <w:color w:val="212529"/>
          <w:sz w:val="21"/>
          <w:szCs w:val="21"/>
          <w:highlight w:val="white"/>
          <w:rtl w:val="0"/>
        </w:rPr>
        <w:t xml:space="preserve">leaf certificate: certificate for the client (Windows Client), signed by intermediate certificate.</w:t>
      </w:r>
    </w:p>
    <w:p w:rsidR="00000000" w:rsidDel="00000000" w:rsidP="00000000" w:rsidRDefault="00000000" w:rsidRPr="00000000" w14:paraId="0000004C">
      <w:pPr>
        <w:numPr>
          <w:ilvl w:val="0"/>
          <w:numId w:val="13"/>
        </w:numPr>
        <w:ind w:left="720" w:hanging="360"/>
        <w:rPr>
          <w:color w:val="212529"/>
          <w:sz w:val="21"/>
          <w:szCs w:val="21"/>
          <w:highlight w:val="white"/>
          <w:u w:val="none"/>
        </w:rPr>
      </w:pPr>
      <w:r w:rsidDel="00000000" w:rsidR="00000000" w:rsidRPr="00000000">
        <w:rPr>
          <w:color w:val="212529"/>
          <w:sz w:val="21"/>
          <w:szCs w:val="21"/>
          <w:highlight w:val="white"/>
          <w:rtl w:val="0"/>
        </w:rPr>
        <w:t xml:space="preserve">chain certificate: chain of CA and intermediate certificate.</w:t>
      </w:r>
    </w:p>
    <w:p w:rsidR="00000000" w:rsidDel="00000000" w:rsidP="00000000" w:rsidRDefault="00000000" w:rsidRPr="00000000" w14:paraId="0000004D">
      <w:pPr>
        <w:rPr>
          <w:color w:val="212529"/>
          <w:sz w:val="21"/>
          <w:szCs w:val="21"/>
          <w:highlight w:val="white"/>
        </w:rPr>
      </w:pPr>
      <w:r w:rsidDel="00000000" w:rsidR="00000000" w:rsidRPr="00000000">
        <w:rPr>
          <w:rtl w:val="0"/>
        </w:rPr>
      </w:r>
    </w:p>
    <w:p w:rsidR="00000000" w:rsidDel="00000000" w:rsidP="00000000" w:rsidRDefault="00000000" w:rsidRPr="00000000" w14:paraId="0000004E">
      <w:pPr>
        <w:pStyle w:val="Heading4"/>
        <w:rPr/>
      </w:pPr>
      <w:bookmarkStart w:colFirst="0" w:colLast="0" w:name="_p8xs2dhuc2u7" w:id="10"/>
      <w:bookmarkEnd w:id="10"/>
      <w:r w:rsidDel="00000000" w:rsidR="00000000" w:rsidRPr="00000000">
        <w:rPr>
          <w:rtl w:val="0"/>
        </w:rPr>
        <w:t xml:space="preserve">Step 3. Setup Log (rsyslog)</w:t>
      </w:r>
    </w:p>
    <w:p w:rsidR="00000000" w:rsidDel="00000000" w:rsidP="00000000" w:rsidRDefault="00000000" w:rsidRPr="00000000" w14:paraId="0000004F">
      <w:pPr>
        <w:rPr/>
      </w:pPr>
      <w:r w:rsidDel="00000000" w:rsidR="00000000" w:rsidRPr="00000000">
        <w:rPr>
          <w:rtl w:val="0"/>
        </w:rPr>
        <w:t xml:space="preserve">    This project uses syslog as a logging system, currently the log is stored at /var/log/sfid.log but you can move it to the cryptmount directory if you want to encrypt log also.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insert below line into /etc/rsyslog.d/50-default.conf</w:t>
      </w:r>
    </w:p>
    <w:p w:rsidR="00000000" w:rsidDel="00000000" w:rsidP="00000000" w:rsidRDefault="00000000" w:rsidRPr="00000000" w14:paraId="00000052">
      <w:pPr>
        <w:ind w:left="1440" w:firstLine="0"/>
        <w:rPr/>
      </w:pPr>
      <w:r w:rsidDel="00000000" w:rsidR="00000000" w:rsidRPr="00000000">
        <w:rPr>
          <w:rtl w:val="0"/>
        </w:rPr>
        <w:t xml:space="preserve">local0.*</w:t>
        <w:tab/>
        <w:tab/>
        <w:tab/>
        <w:t xml:space="preserve">/var/log/sfid.log</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restart rsyslog</w:t>
      </w:r>
    </w:p>
    <w:p w:rsidR="00000000" w:rsidDel="00000000" w:rsidP="00000000" w:rsidRDefault="00000000" w:rsidRPr="00000000" w14:paraId="00000054">
      <w:pPr>
        <w:ind w:left="720" w:firstLine="0"/>
        <w:rPr/>
      </w:pPr>
      <w:r w:rsidDel="00000000" w:rsidR="00000000" w:rsidRPr="00000000">
        <w:rPr>
          <w:rtl w:val="0"/>
        </w:rPr>
        <w:tab/>
        <w:t xml:space="preserve">$ sudo systemctl restart rsyslog</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pStyle w:val="Heading4"/>
        <w:rPr/>
      </w:pPr>
      <w:bookmarkStart w:colFirst="0" w:colLast="0" w:name="_n7k90geyo35" w:id="11"/>
      <w:bookmarkEnd w:id="11"/>
      <w:r w:rsidDel="00000000" w:rsidR="00000000" w:rsidRPr="00000000">
        <w:rPr>
          <w:rtl w:val="0"/>
        </w:rPr>
        <w:t xml:space="preserve">Step 4. Build Command</w:t>
      </w:r>
    </w:p>
    <w:p w:rsidR="00000000" w:rsidDel="00000000" w:rsidP="00000000" w:rsidRDefault="00000000" w:rsidRPr="00000000" w14:paraId="00000057">
      <w:pPr>
        <w:numPr>
          <w:ilvl w:val="0"/>
          <w:numId w:val="6"/>
        </w:numPr>
        <w:shd w:fill="ffffff" w:val="clear"/>
        <w:spacing w:after="0" w:afterAutospacing="0" w:before="180" w:lineRule="auto"/>
        <w:ind w:left="720" w:hanging="360"/>
        <w:rPr/>
      </w:pPr>
      <w:r w:rsidDel="00000000" w:rsidR="00000000" w:rsidRPr="00000000">
        <w:rPr>
          <w:rtl w:val="0"/>
        </w:rPr>
        <w:t xml:space="preserve">$ unzip LgSecureCoding2021Distv5.zip</w:t>
      </w:r>
    </w:p>
    <w:p w:rsidR="00000000" w:rsidDel="00000000" w:rsidP="00000000" w:rsidRDefault="00000000" w:rsidRPr="00000000" w14:paraId="00000058">
      <w:pPr>
        <w:numPr>
          <w:ilvl w:val="0"/>
          <w:numId w:val="6"/>
        </w:numPr>
        <w:shd w:fill="ffffff" w:val="clear"/>
        <w:spacing w:after="0" w:afterAutospacing="0" w:before="0" w:beforeAutospacing="0" w:lineRule="auto"/>
        <w:ind w:left="720" w:hanging="360"/>
        <w:rPr/>
      </w:pPr>
      <w:r w:rsidDel="00000000" w:rsidR="00000000" w:rsidRPr="00000000">
        <w:rPr>
          <w:rtl w:val="0"/>
        </w:rPr>
        <w:t xml:space="preserve">$ cd LgSecureCoding2021Distv5/LgFaceRecDemoTCP_Jetson_NanoV2</w:t>
      </w:r>
    </w:p>
    <w:p w:rsidR="00000000" w:rsidDel="00000000" w:rsidP="00000000" w:rsidRDefault="00000000" w:rsidRPr="00000000" w14:paraId="00000059">
      <w:pPr>
        <w:numPr>
          <w:ilvl w:val="0"/>
          <w:numId w:val="6"/>
        </w:numPr>
        <w:shd w:fill="ffffff" w:val="clear"/>
        <w:spacing w:after="0" w:afterAutospacing="0" w:before="0" w:beforeAutospacing="0" w:lineRule="auto"/>
        <w:ind w:left="720" w:hanging="360"/>
      </w:pPr>
      <w:r w:rsidDel="00000000" w:rsidR="00000000" w:rsidRPr="00000000">
        <w:rPr>
          <w:sz w:val="24"/>
          <w:szCs w:val="24"/>
          <w:rtl w:val="0"/>
        </w:rPr>
        <w:t xml:space="preserve">$ mkdir build &amp;&amp; cd build</w:t>
      </w:r>
    </w:p>
    <w:p w:rsidR="00000000" w:rsidDel="00000000" w:rsidP="00000000" w:rsidRDefault="00000000" w:rsidRPr="00000000" w14:paraId="0000005A">
      <w:pPr>
        <w:numPr>
          <w:ilvl w:val="0"/>
          <w:numId w:val="6"/>
        </w:numPr>
        <w:shd w:fill="ffffff" w:val="clear"/>
        <w:spacing w:after="0" w:afterAutospacing="0" w:before="0" w:beforeAutospacing="0" w:lineRule="auto"/>
        <w:ind w:left="720" w:hanging="360"/>
      </w:pPr>
      <w:r w:rsidDel="00000000" w:rsidR="00000000" w:rsidRPr="00000000">
        <w:rPr>
          <w:sz w:val="24"/>
          <w:szCs w:val="24"/>
          <w:rtl w:val="0"/>
        </w:rPr>
        <w:t xml:space="preserve">$ cmake ..</w:t>
      </w:r>
      <w:r w:rsidDel="00000000" w:rsidR="00000000" w:rsidRPr="00000000">
        <w:rPr>
          <w:rtl w:val="0"/>
        </w:rPr>
        <w:t xml:space="preserve"> </w:t>
      </w:r>
    </w:p>
    <w:p w:rsidR="00000000" w:rsidDel="00000000" w:rsidP="00000000" w:rsidRDefault="00000000" w:rsidRPr="00000000" w14:paraId="0000005B">
      <w:pPr>
        <w:numPr>
          <w:ilvl w:val="0"/>
          <w:numId w:val="6"/>
        </w:numPr>
        <w:shd w:fill="ffffff" w:val="clear"/>
        <w:spacing w:after="0" w:afterAutospacing="0" w:before="0" w:beforeAutospacing="0" w:lineRule="auto"/>
        <w:ind w:left="720" w:hanging="360"/>
        <w:rPr>
          <w:u w:val="none"/>
        </w:rPr>
      </w:pPr>
      <w:r w:rsidDel="00000000" w:rsidR="00000000" w:rsidRPr="00000000">
        <w:rPr>
          <w:sz w:val="24"/>
          <w:szCs w:val="24"/>
          <w:highlight w:val="white"/>
          <w:rtl w:val="0"/>
        </w:rPr>
        <w:t xml:space="preserve">$ make -j32</w:t>
      </w:r>
    </w:p>
    <w:p w:rsidR="00000000" w:rsidDel="00000000" w:rsidP="00000000" w:rsidRDefault="00000000" w:rsidRPr="00000000" w14:paraId="0000005C">
      <w:pPr>
        <w:numPr>
          <w:ilvl w:val="0"/>
          <w:numId w:val="6"/>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ls -l</w:t>
      </w:r>
    </w:p>
    <w:p w:rsidR="00000000" w:rsidDel="00000000" w:rsidP="00000000" w:rsidRDefault="00000000" w:rsidRPr="00000000" w14:paraId="0000005D">
      <w:pPr>
        <w:numPr>
          <w:ilvl w:val="1"/>
          <w:numId w:val="6"/>
        </w:numPr>
        <w:shd w:fill="ffffff" w:val="clear"/>
        <w:spacing w:after="180" w:before="0" w:beforeAutospacing="0" w:lineRule="auto"/>
        <w:ind w:left="1440" w:hanging="360"/>
        <w:rPr>
          <w:sz w:val="20"/>
          <w:szCs w:val="20"/>
          <w:highlight w:val="white"/>
        </w:rPr>
      </w:pPr>
      <w:r w:rsidDel="00000000" w:rsidR="00000000" w:rsidRPr="00000000">
        <w:rPr>
          <w:sz w:val="20"/>
          <w:szCs w:val="20"/>
          <w:highlight w:val="white"/>
          <w:rtl w:val="0"/>
        </w:rPr>
        <w:t xml:space="preserve">-rwxrwxr-x 1 jinn jinn   719936 Jun  1 19:36 LgFaceRecDemoTCP_Jetson_NanoV2*</w:t>
      </w:r>
      <w:r w:rsidDel="00000000" w:rsidR="00000000" w:rsidRPr="00000000">
        <w:rPr>
          <w:rtl w:val="0"/>
        </w:rPr>
      </w:r>
    </w:p>
    <w:p w:rsidR="00000000" w:rsidDel="00000000" w:rsidP="00000000" w:rsidRDefault="00000000" w:rsidRPr="00000000" w14:paraId="0000005E">
      <w:pPr>
        <w:shd w:fill="ffffff" w:val="clear"/>
        <w:spacing w:after="180" w:before="1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5F">
      <w:pPr>
        <w:pStyle w:val="Heading4"/>
        <w:rPr/>
      </w:pPr>
      <w:bookmarkStart w:colFirst="0" w:colLast="0" w:name="_jckhbxwpb02b" w:id="12"/>
      <w:bookmarkEnd w:id="12"/>
      <w:r w:rsidDel="00000000" w:rsidR="00000000" w:rsidRPr="00000000">
        <w:rPr>
          <w:rtl w:val="0"/>
        </w:rPr>
        <w:t xml:space="preserve">Step 5. Run Command</w:t>
      </w:r>
    </w:p>
    <w:p w:rsidR="00000000" w:rsidDel="00000000" w:rsidP="00000000" w:rsidRDefault="00000000" w:rsidRPr="00000000" w14:paraId="00000060">
      <w:pPr>
        <w:numPr>
          <w:ilvl w:val="0"/>
          <w:numId w:val="1"/>
        </w:numPr>
        <w:shd w:fill="ffffff" w:val="clear"/>
        <w:spacing w:after="0" w:afterAutospacing="0" w:before="180" w:lineRule="auto"/>
        <w:ind w:left="720" w:hanging="360"/>
      </w:pPr>
      <w:r w:rsidDel="00000000" w:rsidR="00000000" w:rsidRPr="00000000">
        <w:rPr>
          <w:rtl w:val="0"/>
        </w:rPr>
        <w:t xml:space="preserve">$ cd LgSecureCoding2021Distv5/LgFaceRecDemoTCP_Jetson_NanoV2/build</w:t>
      </w:r>
    </w:p>
    <w:p w:rsidR="00000000" w:rsidDel="00000000" w:rsidP="00000000" w:rsidRDefault="00000000" w:rsidRPr="00000000" w14:paraId="00000061">
      <w:pPr>
        <w:numPr>
          <w:ilvl w:val="0"/>
          <w:numId w:val="1"/>
        </w:numPr>
        <w:shd w:fill="ffffff" w:val="clear"/>
        <w:spacing w:after="0" w:afterAutospacing="0" w:before="0" w:beforeAutospacing="0" w:lineRule="auto"/>
        <w:ind w:left="720" w:hanging="360"/>
        <w:rPr/>
      </w:pPr>
      <w:r w:rsidDel="00000000" w:rsidR="00000000" w:rsidRPr="00000000">
        <w:rPr>
          <w:rtl w:val="0"/>
        </w:rPr>
        <w:t xml:space="preserve">$ ./LgFaceRecDemoTCP_Jetson_NanoV2</w:t>
      </w:r>
    </w:p>
    <w:p w:rsidR="00000000" w:rsidDel="00000000" w:rsidP="00000000" w:rsidRDefault="00000000" w:rsidRPr="00000000" w14:paraId="00000062">
      <w:pPr>
        <w:numPr>
          <w:ilvl w:val="0"/>
          <w:numId w:val="1"/>
        </w:numPr>
        <w:shd w:fill="ffffff" w:val="clear"/>
        <w:spacing w:after="180" w:before="0" w:beforeAutospacing="0" w:lineRule="auto"/>
        <w:ind w:left="720" w:hanging="360"/>
        <w:rPr/>
      </w:pPr>
      <w:r w:rsidDel="00000000" w:rsidR="00000000" w:rsidRPr="00000000">
        <w:rPr>
          <w:rtl w:val="0"/>
        </w:rPr>
        <w:t xml:space="preserve">$ [[</w:t>
      </w:r>
      <w:r w:rsidDel="00000000" w:rsidR="00000000" w:rsidRPr="00000000">
        <w:rPr>
          <w:i w:val="1"/>
          <w:rtl w:val="0"/>
        </w:rPr>
        <w:t xml:space="preserve">Secure Passphrase</w:t>
      </w:r>
      <w:r w:rsidDel="00000000" w:rsidR="00000000" w:rsidRPr="00000000">
        <w:rPr>
          <w:rtl w:val="0"/>
        </w:rPr>
        <w:t xml:space="preserve">]] you typed in for intermediate certificate when asked</w:t>
      </w:r>
      <w:r w:rsidDel="00000000" w:rsidR="00000000" w:rsidRPr="00000000">
        <w:rPr>
          <w:rtl w:val="0"/>
        </w:rPr>
      </w:r>
    </w:p>
    <w:p w:rsidR="00000000" w:rsidDel="00000000" w:rsidP="00000000" w:rsidRDefault="00000000" w:rsidRPr="00000000" w14:paraId="00000063">
      <w:pPr>
        <w:pStyle w:val="Heading3"/>
        <w:rPr/>
      </w:pPr>
      <w:bookmarkStart w:colFirst="0" w:colLast="0" w:name="_2cnfha2iussn" w:id="13"/>
      <w:bookmarkEnd w:id="13"/>
      <w:r w:rsidDel="00000000" w:rsidR="00000000" w:rsidRPr="00000000">
        <w:rPr>
          <w:rtl w:val="0"/>
        </w:rPr>
      </w:r>
    </w:p>
    <w:p w:rsidR="00000000" w:rsidDel="00000000" w:rsidP="00000000" w:rsidRDefault="00000000" w:rsidRPr="00000000" w14:paraId="00000064">
      <w:pPr>
        <w:pStyle w:val="Heading3"/>
        <w:rPr/>
      </w:pPr>
      <w:bookmarkStart w:colFirst="0" w:colLast="0" w:name="_o3dfmvjyz1u8" w:id="14"/>
      <w:bookmarkEnd w:id="14"/>
      <w:r w:rsidDel="00000000" w:rsidR="00000000" w:rsidRPr="00000000">
        <w:rPr>
          <w:rtl w:val="0"/>
        </w:rPr>
        <w:t xml:space="preserve">1.2.2 Client (Windows)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b w:val="1"/>
          <w:u w:val="single"/>
        </w:rPr>
      </w:pPr>
      <w:bookmarkStart w:colFirst="0" w:colLast="0" w:name="_tfkk3w23jzil" w:id="15"/>
      <w:bookmarkEnd w:id="15"/>
      <w:r w:rsidDel="00000000" w:rsidR="00000000" w:rsidRPr="00000000">
        <w:rPr>
          <w:rtl w:val="0"/>
        </w:rPr>
        <w:t xml:space="preserve">Step 1. Install </w:t>
      </w:r>
      <w:r w:rsidDel="00000000" w:rsidR="00000000" w:rsidRPr="00000000">
        <w:rPr>
          <w:b w:val="1"/>
          <w:u w:val="single"/>
          <w:rtl w:val="0"/>
        </w:rPr>
        <w:t xml:space="preserve">Visual Studio 2019 Community</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Download </w:t>
      </w:r>
      <w:r w:rsidDel="00000000" w:rsidR="00000000" w:rsidRPr="00000000">
        <w:rPr>
          <w:b w:val="1"/>
          <w:u w:val="single"/>
          <w:rtl w:val="0"/>
        </w:rPr>
        <w:t xml:space="preserve">Visual Studio 2019 Community</w:t>
      </w:r>
    </w:p>
    <w:p w:rsidR="00000000" w:rsidDel="00000000" w:rsidP="00000000" w:rsidRDefault="00000000" w:rsidRPr="00000000" w14:paraId="00000068">
      <w:pPr>
        <w:ind w:firstLine="720"/>
        <w:rPr/>
      </w:pPr>
      <w:r w:rsidDel="00000000" w:rsidR="00000000" w:rsidRPr="00000000">
        <w:rPr>
          <w:rtl w:val="0"/>
        </w:rPr>
        <w:t xml:space="preserve">(</w:t>
      </w:r>
      <w:hyperlink r:id="rId10">
        <w:r w:rsidDel="00000000" w:rsidR="00000000" w:rsidRPr="00000000">
          <w:rPr>
            <w:color w:val="1155cc"/>
            <w:u w:val="single"/>
            <w:rtl w:val="0"/>
          </w:rPr>
          <w:t xml:space="preserve">https://visualstudio.microsoft.com/ko/vs/community/</w:t>
        </w:r>
      </w:hyperlink>
      <w:r w:rsidDel="00000000" w:rsidR="00000000" w:rsidRPr="00000000">
        <w:rPr>
          <w:rtl w:val="0"/>
        </w:rPr>
        <w:t xml:space="preserv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Install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b w:val="1"/>
          <w:u w:val="single"/>
        </w:rPr>
      </w:pPr>
      <w:bookmarkStart w:colFirst="0" w:colLast="0" w:name="_rjims2r19u08" w:id="16"/>
      <w:bookmarkEnd w:id="16"/>
      <w:r w:rsidDel="00000000" w:rsidR="00000000" w:rsidRPr="00000000">
        <w:rPr>
          <w:rtl w:val="0"/>
        </w:rPr>
        <w:t xml:space="preserve">Step 2. Install </w:t>
      </w:r>
      <w:r w:rsidDel="00000000" w:rsidR="00000000" w:rsidRPr="00000000">
        <w:rPr>
          <w:b w:val="1"/>
          <w:u w:val="single"/>
          <w:rtl w:val="0"/>
        </w:rPr>
        <w:t xml:space="preserve">Qt 5.15.2</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t xml:space="preserve">Since the client application is developed on top of Qt, we need to install Qt.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Download “Qt Online Installer” from the following website:</w:t>
      </w:r>
    </w:p>
    <w:p w:rsidR="00000000" w:rsidDel="00000000" w:rsidP="00000000" w:rsidRDefault="00000000" w:rsidRPr="00000000" w14:paraId="0000006F">
      <w:pPr>
        <w:ind w:left="720" w:firstLine="0"/>
        <w:rPr/>
      </w:pPr>
      <w:r w:rsidDel="00000000" w:rsidR="00000000" w:rsidRPr="00000000">
        <w:rPr>
          <w:rtl w:val="0"/>
        </w:rPr>
        <w:t xml:space="preserve">(</w:t>
      </w:r>
      <w:hyperlink r:id="rId11">
        <w:r w:rsidDel="00000000" w:rsidR="00000000" w:rsidRPr="00000000">
          <w:rPr>
            <w:color w:val="1155cc"/>
            <w:u w:val="single"/>
            <w:rtl w:val="0"/>
          </w:rPr>
          <w:t xml:space="preserve">https://www.qt.io/download-open-source</w:t>
        </w:r>
      </w:hyperlink>
      <w:r w:rsidDel="00000000" w:rsidR="00000000" w:rsidRPr="00000000">
        <w:rPr>
          <w:rtl w:val="0"/>
        </w:rPr>
        <w:t xml:space="preserve">)</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Execute the downloaded file.</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Create “Qt account”. You should verify your email while creating your account.</w:t>
      </w:r>
    </w:p>
    <w:p w:rsidR="00000000" w:rsidDel="00000000" w:rsidP="00000000" w:rsidRDefault="00000000" w:rsidRPr="00000000" w14:paraId="00000072">
      <w:pPr>
        <w:numPr>
          <w:ilvl w:val="0"/>
          <w:numId w:val="15"/>
        </w:numPr>
        <w:ind w:left="720" w:hanging="360"/>
      </w:pPr>
      <w:r w:rsidDel="00000000" w:rsidR="00000000" w:rsidRPr="00000000">
        <w:rPr>
          <w:rtl w:val="0"/>
        </w:rPr>
        <w:t xml:space="preserve">Select "Individual" in the license verification step.</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Select “Custom installation” at the stage of “Installation Folder”.</w:t>
      </w:r>
    </w:p>
    <w:p w:rsidR="00000000" w:rsidDel="00000000" w:rsidP="00000000" w:rsidRDefault="00000000" w:rsidRPr="00000000" w14:paraId="00000074">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Select “Qt” → “</w:t>
      </w:r>
      <w:r w:rsidDel="00000000" w:rsidR="00000000" w:rsidRPr="00000000">
        <w:rPr>
          <w:b w:val="1"/>
          <w:u w:val="single"/>
          <w:rtl w:val="0"/>
        </w:rPr>
        <w:t xml:space="preserve">Qt 5.15.2</w:t>
      </w:r>
      <w:r w:rsidDel="00000000" w:rsidR="00000000" w:rsidRPr="00000000">
        <w:rPr>
          <w:rFonts w:ascii="Arial Unicode MS" w:cs="Arial Unicode MS" w:eastAsia="Arial Unicode MS" w:hAnsi="Arial Unicode MS"/>
          <w:rtl w:val="0"/>
        </w:rPr>
        <w:t xml:space="preserve">” → “MSVC 2019 32-bit” and “MSVC 2019 64-bit”</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Install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jjqqpmbukim5" w:id="17"/>
      <w:bookmarkEnd w:id="17"/>
      <w:r w:rsidDel="00000000" w:rsidR="00000000" w:rsidRPr="00000000">
        <w:rPr>
          <w:rtl w:val="0"/>
        </w:rPr>
        <w:t xml:space="preserve">Step 3. Install </w:t>
      </w:r>
      <w:r w:rsidDel="00000000" w:rsidR="00000000" w:rsidRPr="00000000">
        <w:rPr>
          <w:b w:val="1"/>
          <w:sz w:val="26"/>
          <w:szCs w:val="26"/>
          <w:u w:val="single"/>
          <w:rtl w:val="0"/>
        </w:rPr>
        <w:t xml:space="preserve">Qt Visual Studio Tools</w:t>
      </w:r>
      <w:r w:rsidDel="00000000" w:rsidR="00000000" w:rsidRPr="00000000">
        <w:rPr>
          <w:b w:val="1"/>
          <w:u w:val="single"/>
          <w:rtl w:val="0"/>
        </w:rPr>
        <w:t xml:space="preserve">(</w:t>
      </w:r>
      <w:r w:rsidDel="00000000" w:rsidR="00000000" w:rsidRPr="00000000">
        <w:rPr>
          <w:rtl w:val="0"/>
        </w:rPr>
        <w:t xml:space="preserve">Qt extension for Visual Studio 2019)</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Run “Visual Studio 2019”</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Select “Extensions” -&gt; “Manage Extensions”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Search “</w:t>
      </w:r>
      <w:r w:rsidDel="00000000" w:rsidR="00000000" w:rsidRPr="00000000">
        <w:rPr>
          <w:b w:val="1"/>
          <w:u w:val="single"/>
          <w:rtl w:val="0"/>
        </w:rPr>
        <w:t xml:space="preserve">Qt Visual Studio Tools</w:t>
      </w:r>
      <w:r w:rsidDel="00000000" w:rsidR="00000000" w:rsidRPr="00000000">
        <w:rPr>
          <w:rtl w:val="0"/>
        </w:rPr>
        <w:t xml:space="preserve">”, and install.</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you can easily find with searching ‘qt’</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Rerun “Visual Studio 2019”</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Select “Extensions” -&gt; “Qt VS Tools” -&gt; “Qt Versions”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Select and add “qmake.exe” in the directory installed in step 1(add both 32-bit and 64-bit).</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usually in “C:\Qt\5.15.2\msvc2019_64\bin” for 64-bit and “C:\Qt\5.15.2\msvc2019\bin” for 32-bit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4"/>
        <w:rPr/>
      </w:pPr>
      <w:bookmarkStart w:colFirst="0" w:colLast="0" w:name="_bgckvt7nw89g" w:id="18"/>
      <w:bookmarkEnd w:id="18"/>
      <w:r w:rsidDel="00000000" w:rsidR="00000000" w:rsidRPr="00000000">
        <w:rPr>
          <w:rtl w:val="0"/>
        </w:rPr>
        <w:t xml:space="preserve">Step 4. Install OpenCV</w:t>
      </w:r>
    </w:p>
    <w:p w:rsidR="00000000" w:rsidDel="00000000" w:rsidP="00000000" w:rsidRDefault="00000000" w:rsidRPr="00000000" w14:paraId="00000084">
      <w:pPr>
        <w:ind w:left="0" w:firstLine="0"/>
        <w:rPr/>
      </w:pPr>
      <w:r w:rsidDel="00000000" w:rsidR="00000000" w:rsidRPr="00000000">
        <w:rPr>
          <w:rtl w:val="0"/>
        </w:rPr>
        <w:t xml:space="preserve">    It is assumed that it is already installed.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4"/>
        <w:rPr/>
      </w:pPr>
      <w:bookmarkStart w:colFirst="0" w:colLast="0" w:name="_12x8wgwhfus1" w:id="19"/>
      <w:bookmarkEnd w:id="19"/>
      <w:r w:rsidDel="00000000" w:rsidR="00000000" w:rsidRPr="00000000">
        <w:rPr>
          <w:rtl w:val="0"/>
        </w:rPr>
        <w:t xml:space="preserve">Step 5. Install OpenSSL</w:t>
      </w:r>
    </w:p>
    <w:p w:rsidR="00000000" w:rsidDel="00000000" w:rsidP="00000000" w:rsidRDefault="00000000" w:rsidRPr="00000000" w14:paraId="00000087">
      <w:pPr>
        <w:rPr/>
      </w:pPr>
      <w:r w:rsidDel="00000000" w:rsidR="00000000" w:rsidRPr="00000000">
        <w:rPr>
          <w:rtl w:val="0"/>
        </w:rPr>
        <w:t xml:space="preserve">    OpenSSL v1.1.1k is required, which is the latest binary distribution for Microsoft Windows on June 17, 2021 (KST). To install </w:t>
      </w:r>
      <w:r w:rsidDel="00000000" w:rsidR="00000000" w:rsidRPr="00000000">
        <w:rPr>
          <w:b w:val="1"/>
          <w:u w:val="single"/>
          <w:rtl w:val="0"/>
        </w:rPr>
        <w:t xml:space="preserve">OpenSSL v1.1.1k</w:t>
      </w:r>
      <w:r w:rsidDel="00000000" w:rsidR="00000000" w:rsidRPr="00000000">
        <w:rPr>
          <w:rtl w:val="0"/>
        </w:rPr>
        <w:t xml:space="preserve">, take the following steps.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0"/>
        </w:numPr>
        <w:ind w:left="720" w:hanging="360"/>
        <w:rPr/>
      </w:pPr>
      <w:r w:rsidDel="00000000" w:rsidR="00000000" w:rsidRPr="00000000">
        <w:rPr>
          <w:rtl w:val="0"/>
        </w:rPr>
        <w:t xml:space="preserve">Download OpenSSL 1.1.1k from the following website: </w:t>
        <w:br w:type="textWrapping"/>
      </w:r>
      <w:r w:rsidDel="00000000" w:rsidR="00000000" w:rsidRPr="00000000">
        <w:rPr>
          <w:rtl w:val="0"/>
        </w:rPr>
        <w:t xml:space="preserve">Click </w:t>
      </w:r>
      <w:hyperlink r:id="rId12">
        <w:r w:rsidDel="00000000" w:rsidR="00000000" w:rsidRPr="00000000">
          <w:rPr>
            <w:i w:val="1"/>
            <w:color w:val="1155cc"/>
            <w:u w:val="single"/>
            <w:rtl w:val="0"/>
          </w:rPr>
          <w:t xml:space="preserve">Download FireDaemon OpenSSL 1.1.1k Binary Distribution</w:t>
        </w:r>
      </w:hyperlink>
      <w:r w:rsidDel="00000000" w:rsidR="00000000" w:rsidRPr="00000000">
        <w:rPr>
          <w:rtl w:val="0"/>
        </w:rPr>
        <w:t xml:space="preserve"> button on the FireDaemon OpenSSL web site (</w:t>
      </w:r>
      <w:hyperlink r:id="rId13">
        <w:r w:rsidDel="00000000" w:rsidR="00000000" w:rsidRPr="00000000">
          <w:rPr>
            <w:color w:val="1155cc"/>
            <w:u w:val="single"/>
            <w:rtl w:val="0"/>
          </w:rPr>
          <w:t xml:space="preserve">Website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numPr>
          <w:ilvl w:val="0"/>
          <w:numId w:val="10"/>
        </w:numPr>
        <w:ind w:left="720" w:hanging="360"/>
        <w:rPr/>
      </w:pPr>
      <w:r w:rsidDel="00000000" w:rsidR="00000000" w:rsidRPr="00000000">
        <w:rPr>
          <w:rtl w:val="0"/>
        </w:rPr>
        <w:t xml:space="preserve">Unzip the downloaded file (openssl-1.1.1k.zip) </w:t>
      </w:r>
      <w:r w:rsidDel="00000000" w:rsidR="00000000" w:rsidRPr="00000000">
        <w:rPr>
          <w:rtl w:val="0"/>
        </w:rPr>
      </w:r>
    </w:p>
    <w:p w:rsidR="00000000" w:rsidDel="00000000" w:rsidP="00000000" w:rsidRDefault="00000000" w:rsidRPr="00000000" w14:paraId="0000008B">
      <w:pPr>
        <w:numPr>
          <w:ilvl w:val="0"/>
          <w:numId w:val="10"/>
        </w:numPr>
        <w:ind w:left="720" w:hanging="360"/>
        <w:rPr>
          <w:color w:val="212529"/>
          <w:highlight w:val="white"/>
        </w:rPr>
      </w:pPr>
      <w:r w:rsidDel="00000000" w:rsidR="00000000" w:rsidRPr="00000000">
        <w:rPr>
          <w:color w:val="212529"/>
          <w:highlight w:val="white"/>
          <w:rtl w:val="0"/>
        </w:rPr>
        <w:t xml:space="preserve">Add a system variable “OPENSSL_DIR” to the folder containing OpenSSL as the follows</w:t>
        <w:br w:type="textWrapping"/>
      </w:r>
      <w:r w:rsidDel="00000000" w:rsidR="00000000" w:rsidRPr="00000000">
        <w:rPr>
          <w:color w:val="212529"/>
          <w:highlight w:val="white"/>
        </w:rPr>
        <w:drawing>
          <wp:inline distB="114300" distT="114300" distL="114300" distR="114300">
            <wp:extent cx="4691063" cy="117666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91063" cy="117666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0"/>
        </w:numPr>
        <w:ind w:left="720" w:hanging="360"/>
        <w:rPr>
          <w:color w:val="212529"/>
          <w:highlight w:val="white"/>
        </w:rPr>
      </w:pPr>
      <w:r w:rsidDel="00000000" w:rsidR="00000000" w:rsidRPr="00000000">
        <w:rPr>
          <w:color w:val="212529"/>
          <w:highlight w:val="white"/>
          <w:rtl w:val="0"/>
        </w:rPr>
        <w:t xml:space="preserve">Add a system path to the folder containing binary of the OpenSSL (i.e., openssl-1.1\x64\bin), as shown in the example image.</w:t>
        <w:br w:type="textWrapping"/>
      </w:r>
      <w:r w:rsidDel="00000000" w:rsidR="00000000" w:rsidRPr="00000000">
        <w:rPr>
          <w:color w:val="212529"/>
          <w:highlight w:val="white"/>
        </w:rPr>
        <w:drawing>
          <wp:inline distB="114300" distT="114300" distL="114300" distR="114300">
            <wp:extent cx="4538663" cy="428986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38663" cy="428986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rPr/>
      </w:pPr>
      <w:bookmarkStart w:colFirst="0" w:colLast="0" w:name="_efxarbdy371" w:id="20"/>
      <w:bookmarkEnd w:id="20"/>
      <w:r w:rsidDel="00000000" w:rsidR="00000000" w:rsidRPr="00000000">
        <w:rPr>
          <w:rtl w:val="0"/>
        </w:rPr>
        <w:t xml:space="preserve">Step 6. Copy Certificate</w:t>
      </w:r>
    </w:p>
    <w:p w:rsidR="00000000" w:rsidDel="00000000" w:rsidP="00000000" w:rsidRDefault="00000000" w:rsidRPr="00000000" w14:paraId="0000008F">
      <w:pPr>
        <w:rPr/>
      </w:pPr>
      <w:r w:rsidDel="00000000" w:rsidR="00000000" w:rsidRPr="00000000">
        <w:rPr>
          <w:rtl w:val="0"/>
        </w:rPr>
        <w:t xml:space="preserve">    The certificate and key files required for connection are generated in Step 2 of Clause 1.2.1. The only steps remaining is to copy the files to the folder the client application is installed 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Copy the chain and leaf certificates as follows:</w:t>
        <w:br w:type="textWrapping"/>
        <w:t xml:space="preserve">1) </w:t>
      </w:r>
      <w:r w:rsidDel="00000000" w:rsidR="00000000" w:rsidRPr="00000000">
        <w:rPr>
          <w:color w:val="212529"/>
          <w:sz w:val="21"/>
          <w:szCs w:val="21"/>
          <w:highlight w:val="white"/>
          <w:rtl w:val="0"/>
        </w:rPr>
        <w:t xml:space="preserve">Connect to Jetson Nano using WinSCP</w:t>
      </w:r>
    </w:p>
    <w:p w:rsidR="00000000" w:rsidDel="00000000" w:rsidP="00000000" w:rsidRDefault="00000000" w:rsidRPr="00000000" w14:paraId="00000092">
      <w:pPr>
        <w:ind w:left="720" w:firstLine="0"/>
        <w:rPr>
          <w:color w:val="212529"/>
          <w:sz w:val="21"/>
          <w:szCs w:val="21"/>
          <w:highlight w:val="white"/>
        </w:rPr>
      </w:pPr>
      <w:r w:rsidDel="00000000" w:rsidR="00000000" w:rsidRPr="00000000">
        <w:rPr>
          <w:color w:val="212529"/>
          <w:sz w:val="21"/>
          <w:szCs w:val="21"/>
          <w:highlight w:val="white"/>
          <w:rtl w:val="0"/>
        </w:rPr>
        <w:t xml:space="preserve">2) Change directory to /home/lg/crypt/ca/intermediate/certs</w:t>
      </w:r>
    </w:p>
    <w:p w:rsidR="00000000" w:rsidDel="00000000" w:rsidP="00000000" w:rsidRDefault="00000000" w:rsidRPr="00000000" w14:paraId="00000093">
      <w:pPr>
        <w:ind w:left="720" w:firstLine="0"/>
        <w:rPr/>
      </w:pPr>
      <w:r w:rsidDel="00000000" w:rsidR="00000000" w:rsidRPr="00000000">
        <w:rPr>
          <w:color w:val="212529"/>
          <w:sz w:val="21"/>
          <w:szCs w:val="21"/>
          <w:highlight w:val="white"/>
          <w:rtl w:val="0"/>
        </w:rPr>
        <w:t xml:space="preserve">3) Copy ca-chain.cert.pem and leaf.cert.pem to Windows</w:t>
      </w:r>
      <w:r w:rsidDel="00000000" w:rsidR="00000000" w:rsidRPr="00000000">
        <w:rPr>
          <w:rtl w:val="0"/>
        </w:rPr>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copy the key for the leaf certificate as follows:</w:t>
        <w:br w:type="textWrapping"/>
        <w:t xml:space="preserve">1) </w:t>
      </w:r>
      <w:r w:rsidDel="00000000" w:rsidR="00000000" w:rsidRPr="00000000">
        <w:rPr>
          <w:color w:val="212529"/>
          <w:sz w:val="21"/>
          <w:szCs w:val="21"/>
          <w:highlight w:val="white"/>
          <w:rtl w:val="0"/>
        </w:rPr>
        <w:t xml:space="preserve">Connect to Jetson Nano using WinSCP</w:t>
      </w:r>
    </w:p>
    <w:p w:rsidR="00000000" w:rsidDel="00000000" w:rsidP="00000000" w:rsidRDefault="00000000" w:rsidRPr="00000000" w14:paraId="00000095">
      <w:pPr>
        <w:ind w:left="720" w:firstLine="0"/>
        <w:rPr>
          <w:color w:val="212529"/>
          <w:sz w:val="21"/>
          <w:szCs w:val="21"/>
          <w:highlight w:val="white"/>
        </w:rPr>
      </w:pPr>
      <w:r w:rsidDel="00000000" w:rsidR="00000000" w:rsidRPr="00000000">
        <w:rPr>
          <w:color w:val="212529"/>
          <w:sz w:val="21"/>
          <w:szCs w:val="21"/>
          <w:highlight w:val="white"/>
          <w:rtl w:val="0"/>
        </w:rPr>
        <w:t xml:space="preserve">2) Change directory to /home/lg/crypt/ca/intermediate/private</w:t>
      </w:r>
    </w:p>
    <w:p w:rsidR="00000000" w:rsidDel="00000000" w:rsidP="00000000" w:rsidRDefault="00000000" w:rsidRPr="00000000" w14:paraId="00000096">
      <w:pPr>
        <w:ind w:left="720" w:firstLine="0"/>
        <w:rPr/>
      </w:pPr>
      <w:r w:rsidDel="00000000" w:rsidR="00000000" w:rsidRPr="00000000">
        <w:rPr>
          <w:color w:val="212529"/>
          <w:sz w:val="21"/>
          <w:szCs w:val="21"/>
          <w:highlight w:val="white"/>
          <w:rtl w:val="0"/>
        </w:rPr>
        <w:t xml:space="preserve">3) Copy leaf.key.pem to Windows</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4"/>
        <w:rPr/>
      </w:pPr>
      <w:bookmarkStart w:colFirst="0" w:colLast="0" w:name="_yb6qwf60c4f9" w:id="21"/>
      <w:bookmarkEnd w:id="21"/>
      <w:r w:rsidDel="00000000" w:rsidR="00000000" w:rsidRPr="00000000">
        <w:rPr>
          <w:rtl w:val="0"/>
        </w:rPr>
        <w:t xml:space="preserve">Step 7. Build</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Download Client source code file and unzip it where you want (e.g. D:\sfid-client)</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Run “Visual Studio 2019”</w:t>
      </w:r>
    </w:p>
    <w:p w:rsidR="00000000" w:rsidDel="00000000" w:rsidP="00000000" w:rsidRDefault="00000000" w:rsidRPr="00000000" w14:paraId="0000009B">
      <w:pPr>
        <w:numPr>
          <w:ilvl w:val="0"/>
          <w:numId w:val="7"/>
        </w:numPr>
        <w:ind w:left="720" w:hanging="360"/>
      </w:pPr>
      <w:r w:rsidDel="00000000" w:rsidR="00000000" w:rsidRPr="00000000">
        <w:rPr>
          <w:rFonts w:ascii="Arial Unicode MS" w:cs="Arial Unicode MS" w:eastAsia="Arial Unicode MS" w:hAnsi="Arial Unicode MS"/>
          <w:rtl w:val="0"/>
        </w:rPr>
        <w:t xml:space="preserve">Select “File” →  “Open(O)” → “Project/Solutions(P)”</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Choose sfid-client.sln file at the unzipped folder</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e.g. D:\sfid-client\windows_vs2019/sfid-client.sln</w:t>
      </w:r>
    </w:p>
    <w:p w:rsidR="00000000" w:rsidDel="00000000" w:rsidP="00000000" w:rsidRDefault="00000000" w:rsidRPr="00000000" w14:paraId="0000009E">
      <w:pPr>
        <w:numPr>
          <w:ilvl w:val="1"/>
          <w:numId w:val="7"/>
        </w:numPr>
        <w:ind w:left="1440" w:hanging="360"/>
        <w:rPr>
          <w:u w:val="none"/>
        </w:rPr>
      </w:pPr>
      <w:r w:rsidDel="00000000" w:rsidR="00000000" w:rsidRPr="00000000">
        <w:rPr>
          <w:rtl w:val="0"/>
        </w:rPr>
        <w:t xml:space="preserve">Then, sfid-client project would be opened. See project name on solution explorer</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Click right button on the PROJECT name (sfid-client) and select “Property” (Alt+Enter)</w:t>
      </w:r>
    </w:p>
    <w:p w:rsidR="00000000" w:rsidDel="00000000" w:rsidP="00000000" w:rsidRDefault="00000000" w:rsidRPr="00000000" w14:paraId="000000A0">
      <w:pPr>
        <w:numPr>
          <w:ilvl w:val="1"/>
          <w:numId w:val="7"/>
        </w:numPr>
        <w:ind w:left="1440" w:hanging="360"/>
        <w:rPr>
          <w:u w:val="none"/>
        </w:rPr>
      </w:pPr>
      <w:r w:rsidDel="00000000" w:rsidR="00000000" w:rsidRPr="00000000">
        <w:rPr>
          <w:rtl w:val="0"/>
        </w:rPr>
        <w:t xml:space="preserve">Alternatively, Select “Project”--&gt; “Properties”</w:t>
      </w:r>
    </w:p>
    <w:p w:rsidR="00000000" w:rsidDel="00000000" w:rsidP="00000000" w:rsidRDefault="00000000" w:rsidRPr="00000000" w14:paraId="000000A1">
      <w:pPr>
        <w:numPr>
          <w:ilvl w:val="1"/>
          <w:numId w:val="7"/>
        </w:numPr>
        <w:ind w:left="1440" w:hanging="360"/>
      </w:pPr>
      <w:r w:rsidDel="00000000" w:rsidR="00000000" w:rsidRPr="00000000">
        <w:rPr>
          <w:rtl w:val="0"/>
        </w:rPr>
        <w:t xml:space="preserve">Do NOT click on the solution name. It shows a different menu.</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Choose Configurations to “All configurations”</w:t>
      </w:r>
    </w:p>
    <w:p w:rsidR="00000000" w:rsidDel="00000000" w:rsidP="00000000" w:rsidRDefault="00000000" w:rsidRPr="00000000" w14:paraId="000000A3">
      <w:pPr>
        <w:numPr>
          <w:ilvl w:val="1"/>
          <w:numId w:val="7"/>
        </w:numPr>
        <w:ind w:left="1440" w:hanging="360"/>
        <w:rPr>
          <w:u w:val="none"/>
        </w:rPr>
      </w:pPr>
      <w:r w:rsidDel="00000000" w:rsidR="00000000" w:rsidRPr="00000000">
        <w:rPr>
          <w:rtl w:val="0"/>
        </w:rPr>
        <w:t xml:space="preserve">to apply both debug and release mode</w:t>
      </w:r>
    </w:p>
    <w:p w:rsidR="00000000" w:rsidDel="00000000" w:rsidP="00000000" w:rsidRDefault="00000000" w:rsidRPr="00000000" w14:paraId="000000A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Select “C/C++” → “General” on the left side, and then choose “Additional including Directories”. Add including paths for openCV and openSSL libraries.</w:t>
      </w:r>
    </w:p>
    <w:p w:rsidR="00000000" w:rsidDel="00000000" w:rsidP="00000000" w:rsidRDefault="00000000" w:rsidRPr="00000000" w14:paraId="000000A5">
      <w:pPr>
        <w:numPr>
          <w:ilvl w:val="1"/>
          <w:numId w:val="7"/>
        </w:numPr>
        <w:ind w:left="1440" w:hanging="360"/>
        <w:rPr>
          <w:u w:val="none"/>
        </w:rPr>
      </w:pPr>
      <w:r w:rsidDel="00000000" w:rsidR="00000000" w:rsidRPr="00000000">
        <w:rPr>
          <w:rtl w:val="0"/>
        </w:rPr>
        <w:t xml:space="preserve">e.g. %OPENCV_DIR%\..\..\include; %OPENSSL_DIR%\include</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Select “Linker”--&gt; “General” on the left side, and then choose “Additional library Directories”. Check “$(Qt_LIBPATH_)” is already set. Add library paths for openCV and openSSL</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e.g. %OPENCV_DIR%\lib; %OPENSSL_DIR%\lib</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Select “Linker”--&gt; “Input” on the left side, and then choose “Additional Dependencies”. Add following libraries</w:t>
      </w:r>
    </w:p>
    <w:p w:rsidR="00000000" w:rsidDel="00000000" w:rsidP="00000000" w:rsidRDefault="00000000" w:rsidRPr="00000000" w14:paraId="000000A9">
      <w:pPr>
        <w:numPr>
          <w:ilvl w:val="1"/>
          <w:numId w:val="7"/>
        </w:numPr>
        <w:ind w:left="1440" w:hanging="360"/>
        <w:rPr>
          <w:u w:val="none"/>
        </w:rPr>
      </w:pPr>
      <w:r w:rsidDel="00000000" w:rsidR="00000000" w:rsidRPr="00000000">
        <w:rPr>
          <w:rtl w:val="0"/>
        </w:rPr>
        <w:t xml:space="preserve">opencv_world451.lib;opencv_world451d.lib;libcrypto.lib;libssl.lib</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Select the “OK” button on the bottom of the window. Project configuration is finished.</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Select the configuration mode to “Debug” or “Release”, then BUILD. You can have options to build.</w:t>
      </w:r>
    </w:p>
    <w:p w:rsidR="00000000" w:rsidDel="00000000" w:rsidP="00000000" w:rsidRDefault="00000000" w:rsidRPr="00000000" w14:paraId="000000AC">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Solution build : Build→ Solution build (Ctrl+Shift+B)</w:t>
      </w:r>
    </w:p>
    <w:p w:rsidR="00000000" w:rsidDel="00000000" w:rsidP="00000000" w:rsidRDefault="00000000" w:rsidRPr="00000000" w14:paraId="000000AD">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Project build : Build → Project build (Ctrl+B)</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Launch and debug to run the client application</w:t>
      </w:r>
    </w:p>
    <w:p w:rsidR="00000000" w:rsidDel="00000000" w:rsidP="00000000" w:rsidRDefault="00000000" w:rsidRPr="00000000" w14:paraId="000000AF">
      <w:pPr>
        <w:numPr>
          <w:ilvl w:val="1"/>
          <w:numId w:val="7"/>
        </w:numPr>
        <w:ind w:left="1440" w:hanging="360"/>
      </w:pPr>
      <w:r w:rsidDel="00000000" w:rsidR="00000000" w:rsidRPr="00000000">
        <w:rPr>
          <w:rFonts w:ascii="Arial Unicode MS" w:cs="Arial Unicode MS" w:eastAsia="Arial Unicode MS" w:hAnsi="Arial Unicode MS"/>
          <w:rtl w:val="0"/>
        </w:rPr>
        <w:t xml:space="preserve">Debug w/ breakpoints : Debug → Start with Debugging (F5)</w:t>
      </w:r>
    </w:p>
    <w:p w:rsidR="00000000" w:rsidDel="00000000" w:rsidP="00000000" w:rsidRDefault="00000000" w:rsidRPr="00000000" w14:paraId="000000B0">
      <w:pPr>
        <w:numPr>
          <w:ilvl w:val="1"/>
          <w:numId w:val="7"/>
        </w:numPr>
        <w:ind w:left="1440" w:hanging="360"/>
      </w:pPr>
      <w:r w:rsidDel="00000000" w:rsidR="00000000" w:rsidRPr="00000000">
        <w:rPr>
          <w:rFonts w:ascii="Arial Unicode MS" w:cs="Arial Unicode MS" w:eastAsia="Arial Unicode MS" w:hAnsi="Arial Unicode MS"/>
          <w:rtl w:val="0"/>
        </w:rPr>
        <w:t xml:space="preserve">Start directly on Debug mode : Debug → Start Without Debugging (Ctrl+F5)</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pStyle w:val="Heading2"/>
        <w:rPr/>
      </w:pPr>
      <w:bookmarkStart w:colFirst="0" w:colLast="0" w:name="_uki09i52yoly" w:id="22"/>
      <w:bookmarkEnd w:id="22"/>
      <w:r w:rsidDel="00000000" w:rsidR="00000000" w:rsidRPr="00000000">
        <w:rPr>
          <w:rtl w:val="0"/>
        </w:rPr>
        <w:t xml:space="preserve">1.3 How to start the system?</w:t>
      </w:r>
    </w:p>
    <w:p w:rsidR="00000000" w:rsidDel="00000000" w:rsidP="00000000" w:rsidRDefault="00000000" w:rsidRPr="00000000" w14:paraId="000000B4">
      <w:pPr>
        <w:pStyle w:val="Heading3"/>
        <w:rPr/>
      </w:pPr>
      <w:bookmarkStart w:colFirst="0" w:colLast="0" w:name="_92ug6d7lpfsv" w:id="23"/>
      <w:bookmarkEnd w:id="23"/>
      <w:r w:rsidDel="00000000" w:rsidR="00000000" w:rsidRPr="00000000">
        <w:rPr>
          <w:rtl w:val="0"/>
        </w:rPr>
        <w:t xml:space="preserve">1.3.1 Server (Linux, Jetson Nano)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shd w:fill="ffffff" w:val="clear"/>
        <w:spacing w:after="180" w:before="180" w:lineRule="auto"/>
        <w:rPr/>
      </w:pPr>
      <w:bookmarkStart w:colFirst="0" w:colLast="0" w:name="_53j6bunphy8j" w:id="24"/>
      <w:bookmarkEnd w:id="24"/>
      <w:r w:rsidDel="00000000" w:rsidR="00000000" w:rsidRPr="00000000">
        <w:rPr>
          <w:rtl w:val="0"/>
        </w:rPr>
        <w:t xml:space="preserve">Step 1. Connect to Jetson Nano console.</w:t>
      </w:r>
    </w:p>
    <w:p w:rsidR="00000000" w:rsidDel="00000000" w:rsidP="00000000" w:rsidRDefault="00000000" w:rsidRPr="00000000" w14:paraId="000000B7">
      <w:pPr>
        <w:numPr>
          <w:ilvl w:val="0"/>
          <w:numId w:val="21"/>
        </w:numPr>
        <w:shd w:fill="ffffff" w:val="clear"/>
        <w:spacing w:after="180" w:before="180" w:lineRule="auto"/>
        <w:ind w:left="720" w:hanging="360"/>
        <w:rPr/>
      </w:pPr>
      <w:r w:rsidDel="00000000" w:rsidR="00000000" w:rsidRPr="00000000">
        <w:rPr>
          <w:rtl w:val="0"/>
        </w:rPr>
        <w:t xml:space="preserve">ssh 192.168.0.100 (lg / lg)</w:t>
      </w:r>
    </w:p>
    <w:p w:rsidR="00000000" w:rsidDel="00000000" w:rsidP="00000000" w:rsidRDefault="00000000" w:rsidRPr="00000000" w14:paraId="000000B8">
      <w:pPr>
        <w:shd w:fill="ffffff" w:val="clear"/>
        <w:spacing w:after="180" w:before="180" w:lineRule="auto"/>
        <w:rPr/>
      </w:pPr>
      <w:r w:rsidDel="00000000" w:rsidR="00000000" w:rsidRPr="00000000">
        <w:rPr>
          <w:rtl w:val="0"/>
        </w:rPr>
      </w:r>
    </w:p>
    <w:p w:rsidR="00000000" w:rsidDel="00000000" w:rsidP="00000000" w:rsidRDefault="00000000" w:rsidRPr="00000000" w14:paraId="000000B9">
      <w:pPr>
        <w:pStyle w:val="Heading4"/>
        <w:shd w:fill="ffffff" w:val="clear"/>
        <w:spacing w:after="180" w:before="180" w:lineRule="auto"/>
        <w:rPr/>
      </w:pPr>
      <w:bookmarkStart w:colFirst="0" w:colLast="0" w:name="_5icyajp43arc" w:id="25"/>
      <w:bookmarkEnd w:id="25"/>
      <w:r w:rsidDel="00000000" w:rsidR="00000000" w:rsidRPr="00000000">
        <w:rPr>
          <w:rtl w:val="0"/>
        </w:rPr>
        <w:t xml:space="preserve">Step 2. Go to the directory. </w:t>
      </w:r>
    </w:p>
    <w:p w:rsidR="00000000" w:rsidDel="00000000" w:rsidP="00000000" w:rsidRDefault="00000000" w:rsidRPr="00000000" w14:paraId="000000BA">
      <w:pPr>
        <w:numPr>
          <w:ilvl w:val="0"/>
          <w:numId w:val="18"/>
        </w:numPr>
        <w:shd w:fill="ffffff" w:val="clear"/>
        <w:spacing w:after="180" w:before="180" w:lineRule="auto"/>
        <w:ind w:left="720" w:hanging="360"/>
        <w:rPr>
          <w:highlight w:val="white"/>
        </w:rPr>
      </w:pPr>
      <w:r w:rsidDel="00000000" w:rsidR="00000000" w:rsidRPr="00000000">
        <w:rPr>
          <w:highlight w:val="white"/>
          <w:rtl w:val="0"/>
        </w:rPr>
        <w:t xml:space="preserve">cd LgSecureCoding2021Distv5</w:t>
      </w:r>
    </w:p>
    <w:p w:rsidR="00000000" w:rsidDel="00000000" w:rsidP="00000000" w:rsidRDefault="00000000" w:rsidRPr="00000000" w14:paraId="000000BB">
      <w:pPr>
        <w:shd w:fill="ffffff" w:val="clear"/>
        <w:spacing w:after="180" w:before="180" w:lineRule="auto"/>
        <w:rPr>
          <w:highlight w:val="white"/>
        </w:rPr>
      </w:pPr>
      <w:r w:rsidDel="00000000" w:rsidR="00000000" w:rsidRPr="00000000">
        <w:rPr>
          <w:rtl w:val="0"/>
        </w:rPr>
      </w:r>
    </w:p>
    <w:p w:rsidR="00000000" w:rsidDel="00000000" w:rsidP="00000000" w:rsidRDefault="00000000" w:rsidRPr="00000000" w14:paraId="000000BC">
      <w:pPr>
        <w:pStyle w:val="Heading4"/>
        <w:shd w:fill="ffffff" w:val="clear"/>
        <w:spacing w:after="180" w:before="180" w:lineRule="auto"/>
        <w:rPr/>
      </w:pPr>
      <w:bookmarkStart w:colFirst="0" w:colLast="0" w:name="_4pfbvmf1ygfg" w:id="26"/>
      <w:bookmarkEnd w:id="26"/>
      <w:r w:rsidDel="00000000" w:rsidR="00000000" w:rsidRPr="00000000">
        <w:rPr>
          <w:rtl w:val="0"/>
        </w:rPr>
        <w:t xml:space="preserve">Step 3. Run the Jetson Nano application. You don’t need to specify the port.</w:t>
      </w:r>
    </w:p>
    <w:p w:rsidR="00000000" w:rsidDel="00000000" w:rsidP="00000000" w:rsidRDefault="00000000" w:rsidRPr="00000000" w14:paraId="000000BD">
      <w:pPr>
        <w:numPr>
          <w:ilvl w:val="0"/>
          <w:numId w:val="4"/>
        </w:numPr>
        <w:shd w:fill="ffffff" w:val="clear"/>
        <w:spacing w:after="180" w:before="180" w:lineRule="auto"/>
        <w:ind w:left="720" w:hanging="360"/>
        <w:rPr>
          <w:highlight w:val="white"/>
        </w:rPr>
      </w:pPr>
      <w:r w:rsidDel="00000000" w:rsidR="00000000" w:rsidRPr="00000000">
        <w:rPr>
          <w:highlight w:val="white"/>
          <w:rtl w:val="0"/>
        </w:rPr>
        <w:t xml:space="preserve">./LgFaceRecDemoTCP_Jetson_NanoV2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x6v54ucx06jy" w:id="27"/>
      <w:bookmarkEnd w:id="27"/>
      <w:r w:rsidDel="00000000" w:rsidR="00000000" w:rsidRPr="00000000">
        <w:rPr>
          <w:rtl w:val="0"/>
        </w:rPr>
        <w:t xml:space="preserve">1.3.2 Client (Windows)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4"/>
        <w:rPr/>
      </w:pPr>
      <w:bookmarkStart w:colFirst="0" w:colLast="0" w:name="_baatymkmaiw2" w:id="28"/>
      <w:bookmarkEnd w:id="28"/>
      <w:r w:rsidDel="00000000" w:rsidR="00000000" w:rsidRPr="00000000">
        <w:rPr>
          <w:rtl w:val="0"/>
        </w:rPr>
        <w:t xml:space="preserve">Step 1. Run the client application </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Choose Communication Mode</w:t>
      </w:r>
    </w:p>
    <w:p w:rsidR="00000000" w:rsidDel="00000000" w:rsidP="00000000" w:rsidRDefault="00000000" w:rsidRPr="00000000" w14:paraId="000000C5">
      <w:pPr>
        <w:rPr/>
      </w:pPr>
      <w:r w:rsidDel="00000000" w:rsidR="00000000" w:rsidRPr="00000000">
        <w:rPr>
          <w:rtl w:val="0"/>
        </w:rPr>
        <w:t xml:space="preserve">  1. secure mode</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Input a valid IP address to connect with server</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Check the secure box.</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Click the connect button.</w:t>
      </w:r>
    </w:p>
    <w:p w:rsidR="00000000" w:rsidDel="00000000" w:rsidP="00000000" w:rsidRDefault="00000000" w:rsidRPr="00000000" w14:paraId="000000C9">
      <w:pPr>
        <w:rPr/>
      </w:pPr>
      <w:r w:rsidDel="00000000" w:rsidR="00000000" w:rsidRPr="00000000">
        <w:rPr>
          <w:rtl w:val="0"/>
        </w:rPr>
        <w:t xml:space="preserve">  2. Insecure mode</w:t>
      </w:r>
    </w:p>
    <w:p w:rsidR="00000000" w:rsidDel="00000000" w:rsidP="00000000" w:rsidRDefault="00000000" w:rsidRPr="00000000" w14:paraId="000000CA">
      <w:pPr>
        <w:numPr>
          <w:ilvl w:val="0"/>
          <w:numId w:val="14"/>
        </w:numPr>
        <w:ind w:left="720" w:hanging="360"/>
      </w:pPr>
      <w:r w:rsidDel="00000000" w:rsidR="00000000" w:rsidRPr="00000000">
        <w:rPr>
          <w:rtl w:val="0"/>
        </w:rPr>
        <w:t xml:space="preserve">Click a valid IP address to connect with server</w:t>
      </w:r>
    </w:p>
    <w:p w:rsidR="00000000" w:rsidDel="00000000" w:rsidP="00000000" w:rsidRDefault="00000000" w:rsidRPr="00000000" w14:paraId="000000CB">
      <w:pPr>
        <w:numPr>
          <w:ilvl w:val="0"/>
          <w:numId w:val="14"/>
        </w:numPr>
        <w:ind w:left="720" w:hanging="360"/>
        <w:rPr>
          <w:u w:val="none"/>
        </w:rPr>
      </w:pPr>
      <w:r w:rsidDel="00000000" w:rsidR="00000000" w:rsidRPr="00000000">
        <w:rPr>
          <w:rtl w:val="0"/>
        </w:rPr>
        <w:t xml:space="preserve">Uncheck the secure box.</w:t>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Click the connect button.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Choose Operation Mode</w:t>
      </w:r>
    </w:p>
    <w:p w:rsidR="00000000" w:rsidDel="00000000" w:rsidP="00000000" w:rsidRDefault="00000000" w:rsidRPr="00000000" w14:paraId="000000CF">
      <w:pPr>
        <w:rPr/>
      </w:pPr>
      <w:r w:rsidDel="00000000" w:rsidR="00000000" w:rsidRPr="00000000">
        <w:rPr>
          <w:rtl w:val="0"/>
        </w:rPr>
        <w:t xml:space="preserve">Basically Live mode using the camera is default. </w:t>
      </w:r>
    </w:p>
    <w:p w:rsidR="00000000" w:rsidDel="00000000" w:rsidP="00000000" w:rsidRDefault="00000000" w:rsidRPr="00000000" w14:paraId="000000D0">
      <w:pPr>
        <w:rPr/>
      </w:pPr>
      <w:r w:rsidDel="00000000" w:rsidR="00000000" w:rsidRPr="00000000">
        <w:rPr>
          <w:rtl w:val="0"/>
        </w:rPr>
        <w:t xml:space="preserve">You can change the operation mode during the connected environment</w:t>
      </w:r>
    </w:p>
    <w:p w:rsidR="00000000" w:rsidDel="00000000" w:rsidP="00000000" w:rsidRDefault="00000000" w:rsidRPr="00000000" w14:paraId="000000D1">
      <w:pPr>
        <w:rPr/>
      </w:pPr>
      <w:r w:rsidDel="00000000" w:rsidR="00000000" w:rsidRPr="00000000">
        <w:rPr>
          <w:rtl w:val="0"/>
        </w:rPr>
        <w:t xml:space="preserve"> 1. Live (* = Run mode)</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Select the Live button.</w:t>
      </w:r>
    </w:p>
    <w:p w:rsidR="00000000" w:rsidDel="00000000" w:rsidP="00000000" w:rsidRDefault="00000000" w:rsidRPr="00000000" w14:paraId="000000D3">
      <w:pPr>
        <w:rPr/>
      </w:pPr>
      <w:r w:rsidDel="00000000" w:rsidR="00000000" w:rsidRPr="00000000">
        <w:rPr>
          <w:rtl w:val="0"/>
        </w:rPr>
        <w:t xml:space="preserve">  2. Playback (* = Test mode)</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Select the Playback button.</w:t>
      </w:r>
    </w:p>
    <w:p w:rsidR="00000000" w:rsidDel="00000000" w:rsidP="00000000" w:rsidRDefault="00000000" w:rsidRPr="00000000" w14:paraId="000000D5">
      <w:pPr>
        <w:rPr/>
      </w:pPr>
      <w:r w:rsidDel="00000000" w:rsidR="00000000" w:rsidRPr="00000000">
        <w:rPr>
          <w:rtl w:val="0"/>
        </w:rPr>
        <w:t xml:space="preserve">  3. Register (* = Learning mode)</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Select the Register button.</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Write a name you want on the Person Name input</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Click the “Register Person” button.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Note 1 : Input validation policy at Client application</w:t>
      </w:r>
    </w:p>
    <w:p w:rsidR="00000000" w:rsidDel="00000000" w:rsidP="00000000" w:rsidRDefault="00000000" w:rsidRPr="00000000" w14:paraId="000000DB">
      <w:pPr>
        <w:rPr/>
      </w:pPr>
      <w:r w:rsidDel="00000000" w:rsidR="00000000" w:rsidRPr="00000000">
        <w:rPr>
          <w:rtl w:val="0"/>
        </w:rPr>
        <w:t xml:space="preserve">When a user wants to write something through the client application, some input validation policies are run at GUI side.</w:t>
      </w:r>
    </w:p>
    <w:p w:rsidR="00000000" w:rsidDel="00000000" w:rsidP="00000000" w:rsidRDefault="00000000" w:rsidRPr="00000000" w14:paraId="000000DC">
      <w:pPr>
        <w:rPr/>
      </w:pPr>
      <w:r w:rsidDel="00000000" w:rsidR="00000000" w:rsidRPr="00000000">
        <w:rPr>
          <w:rtl w:val="0"/>
        </w:rPr>
        <w:t xml:space="preserve">For IP address input:</w:t>
      </w:r>
    </w:p>
    <w:p w:rsidR="00000000" w:rsidDel="00000000" w:rsidP="00000000" w:rsidRDefault="00000000" w:rsidRPr="00000000" w14:paraId="000000DD">
      <w:pPr>
        <w:numPr>
          <w:ilvl w:val="0"/>
          <w:numId w:val="20"/>
        </w:numPr>
        <w:ind w:left="720" w:hanging="360"/>
        <w:rPr>
          <w:u w:val="none"/>
        </w:rPr>
      </w:pPr>
      <w:r w:rsidDel="00000000" w:rsidR="00000000" w:rsidRPr="00000000">
        <w:rPr>
          <w:rtl w:val="0"/>
        </w:rPr>
        <w:t xml:space="preserve">Only numbers within 0~255 and the separator(.) are allowed to be input.</w:t>
      </w:r>
    </w:p>
    <w:p w:rsidR="00000000" w:rsidDel="00000000" w:rsidP="00000000" w:rsidRDefault="00000000" w:rsidRPr="00000000" w14:paraId="000000DE">
      <w:pPr>
        <w:rPr/>
      </w:pPr>
      <w:r w:rsidDel="00000000" w:rsidR="00000000" w:rsidRPr="00000000">
        <w:rPr>
          <w:rtl w:val="0"/>
        </w:rPr>
        <w:t xml:space="preserve">For Register user input:</w:t>
      </w:r>
    </w:p>
    <w:p w:rsidR="00000000" w:rsidDel="00000000" w:rsidP="00000000" w:rsidRDefault="00000000" w:rsidRPr="00000000" w14:paraId="000000DF">
      <w:pPr>
        <w:numPr>
          <w:ilvl w:val="0"/>
          <w:numId w:val="17"/>
        </w:numPr>
        <w:ind w:left="720" w:hanging="360"/>
        <w:rPr>
          <w:u w:val="none"/>
        </w:rPr>
      </w:pPr>
      <w:r w:rsidDel="00000000" w:rsidR="00000000" w:rsidRPr="00000000">
        <w:rPr>
          <w:rtl w:val="0"/>
        </w:rPr>
        <w:t xml:space="preserve">Basically, numbers, English alphabet, and space are allowed to be input. </w:t>
      </w:r>
    </w:p>
    <w:p w:rsidR="00000000" w:rsidDel="00000000" w:rsidP="00000000" w:rsidRDefault="00000000" w:rsidRPr="00000000" w14:paraId="000000E0">
      <w:pPr>
        <w:numPr>
          <w:ilvl w:val="0"/>
          <w:numId w:val="17"/>
        </w:numPr>
        <w:ind w:left="720" w:hanging="360"/>
        <w:rPr>
          <w:u w:val="none"/>
        </w:rPr>
      </w:pPr>
      <w:r w:rsidDel="00000000" w:rsidR="00000000" w:rsidRPr="00000000">
        <w:rPr>
          <w:rtl w:val="0"/>
        </w:rPr>
        <w:t xml:space="preserve">Special characters are not allowed to input. </w:t>
      </w:r>
    </w:p>
    <w:p w:rsidR="00000000" w:rsidDel="00000000" w:rsidP="00000000" w:rsidRDefault="00000000" w:rsidRPr="00000000" w14:paraId="000000E1">
      <w:pPr>
        <w:numPr>
          <w:ilvl w:val="0"/>
          <w:numId w:val="17"/>
        </w:numPr>
        <w:ind w:left="720" w:hanging="360"/>
        <w:rPr>
          <w:u w:val="none"/>
        </w:rPr>
      </w:pPr>
      <w:r w:rsidDel="00000000" w:rsidR="00000000" w:rsidRPr="00000000">
        <w:rPr>
          <w:rtl w:val="0"/>
        </w:rPr>
        <w:t xml:space="preserve">Starting or ending with space is not allowed to send a register order.(button is not activated)</w:t>
      </w:r>
    </w:p>
    <w:p w:rsidR="00000000" w:rsidDel="00000000" w:rsidP="00000000" w:rsidRDefault="00000000" w:rsidRPr="00000000" w14:paraId="000000E2">
      <w:pPr>
        <w:numPr>
          <w:ilvl w:val="0"/>
          <w:numId w:val="17"/>
        </w:numPr>
        <w:ind w:left="720" w:hanging="360"/>
        <w:rPr>
          <w:u w:val="none"/>
        </w:rPr>
      </w:pPr>
      <w:r w:rsidDel="00000000" w:rsidR="00000000" w:rsidRPr="00000000">
        <w:rPr>
          <w:rtl w:val="0"/>
        </w:rPr>
        <w:t xml:space="preserve">over 256 characters cannot be written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Note 2 : Registration name policy</w:t>
      </w:r>
    </w:p>
    <w:p w:rsidR="00000000" w:rsidDel="00000000" w:rsidP="00000000" w:rsidRDefault="00000000" w:rsidRPr="00000000" w14:paraId="000000E5">
      <w:pPr>
        <w:rPr/>
      </w:pPr>
      <w:r w:rsidDel="00000000" w:rsidR="00000000" w:rsidRPr="00000000">
        <w:rPr>
          <w:rtl w:val="0"/>
        </w:rPr>
        <w:t xml:space="preserve">You can write any valid names as input even if there are two or more people who have the same name. The server will store images with index numbers to prevent overwriting. When a registered person is at the front of the camera again, only the registered name without index number will be seen on the video window.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Note 3 : Registration conditions</w:t>
      </w:r>
    </w:p>
    <w:p w:rsidR="00000000" w:rsidDel="00000000" w:rsidP="00000000" w:rsidRDefault="00000000" w:rsidRPr="00000000" w14:paraId="000000E8">
      <w:pPr>
        <w:rPr/>
      </w:pPr>
      <w:r w:rsidDel="00000000" w:rsidR="00000000" w:rsidRPr="00000000">
        <w:rPr>
          <w:rtl w:val="0"/>
        </w:rPr>
        <w:t xml:space="preserve">If a person wants to register the face, there should be only one unregistered(unknown) person. If there is no face detected or there are so many unknown faces, the client denies the registration order even though the name written is valid.</w:t>
      </w:r>
    </w:p>
    <w:p w:rsidR="00000000" w:rsidDel="00000000" w:rsidP="00000000" w:rsidRDefault="00000000" w:rsidRPr="00000000" w14:paraId="000000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qt.io/download-open-source" TargetMode="External"/><Relationship Id="rId10" Type="http://schemas.openxmlformats.org/officeDocument/2006/relationships/hyperlink" Target="https://visualstudio.microsoft.com/ko/vs/community/" TargetMode="External"/><Relationship Id="rId13" Type="http://schemas.openxmlformats.org/officeDocument/2006/relationships/hyperlink" Target="https://kb.firedaemon.com/support/solutions/articles/4000121705-firedaemon-openssl-1-1-1k-binary-distribution-for-microsoft-windows#Download-OpenSSL" TargetMode="External"/><Relationship Id="rId12" Type="http://schemas.openxmlformats.org/officeDocument/2006/relationships/hyperlink" Target="https://mirror.firedaemon.com/OpenSSL/openssl-1.1.1k.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s-5verflow@googlegroups.com" TargetMode="External"/><Relationship Id="rId7" Type="http://schemas.openxmlformats.org/officeDocument/2006/relationships/hyperlink" Target="mailto:chawinner@gmail.com" TargetMode="External"/><Relationship Id="rId8" Type="http://schemas.openxmlformats.org/officeDocument/2006/relationships/hyperlink" Target="https://github.com/5verFlow/sfid-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