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4iv24d8grec" w:id="0"/>
      <w:bookmarkEnd w:id="0"/>
      <w:r w:rsidDel="00000000" w:rsidR="00000000" w:rsidRPr="00000000">
        <w:rPr>
          <w:rtl w:val="0"/>
        </w:rPr>
        <w:t xml:space="preserve">User Requirement in Software perspective (Team 5)</w:t>
      </w:r>
    </w:p>
    <w:p w:rsidR="00000000" w:rsidDel="00000000" w:rsidP="00000000" w:rsidRDefault="00000000" w:rsidRPr="00000000" w14:paraId="00000002">
      <w:pPr>
        <w:rPr/>
      </w:pPr>
      <w:r w:rsidDel="00000000" w:rsidR="00000000" w:rsidRPr="00000000">
        <w:rPr>
          <w:rtl w:val="0"/>
        </w:rPr>
        <w:t xml:space="preserve">This document is written by analyzing Project Information by Dan Plakosh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Empty - Functional, NF - Non Functional, I - Implementation, D - Delivery, S - Security</w:t>
      </w:r>
    </w:p>
    <w:p w:rsidR="00000000" w:rsidDel="00000000" w:rsidP="00000000" w:rsidRDefault="00000000" w:rsidRPr="00000000" w14:paraId="00000005">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6510"/>
        <w:gridCol w:w="1170"/>
        <w:tblGridChange w:id="0">
          <w:tblGrid>
            <w:gridCol w:w="1335"/>
            <w:gridCol w:w="651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3"/>
              <w:widowControl w:val="0"/>
              <w:spacing w:line="240" w:lineRule="auto"/>
              <w:rPr/>
            </w:pPr>
            <w:bookmarkStart w:colFirst="0" w:colLast="0" w:name="_srltmk3xeljh" w:id="1"/>
            <w:bookmarkEnd w:id="1"/>
            <w:r w:rsidDel="00000000" w:rsidR="00000000" w:rsidRPr="00000000">
              <w:rPr>
                <w:rtl w:val="0"/>
              </w:rPr>
              <w:t xml:space="preserve">Project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you must secure and features to is an embedded face recognition system running on a Jetson Nano processor that utilizes CUDA and a windows C++ or Java control and display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Control/Display application can be written in C++ or Java (your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Apply concepts taught in the classroom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NF/I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Ensure application architecture is 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NF/S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Ensure code is written and implemented in a secure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NF/S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Ensure application network communication is 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NF/S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Practice finding security flaws in code / applications both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statically and dynamically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NF/S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3"/>
              <w:widowControl w:val="0"/>
              <w:spacing w:line="240" w:lineRule="auto"/>
              <w:rPr/>
            </w:pPr>
            <w:bookmarkStart w:colFirst="0" w:colLast="0" w:name="_m6lf9rrq2u2g" w:id="2"/>
            <w:bookmarkEnd w:id="2"/>
            <w:r w:rsidDel="00000000" w:rsidR="00000000" w:rsidRPr="00000000">
              <w:rPr>
                <w:rtl w:val="0"/>
              </w:rPr>
              <w:t xml:space="preserve">Project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picture description)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[Jetson] &lt;-</w:t>
            </w:r>
            <w:r w:rsidDel="00000000" w:rsidR="00000000" w:rsidRPr="00000000">
              <w:rPr>
                <w:rFonts w:ascii="Courier New" w:cs="Courier New" w:eastAsia="Courier New" w:hAnsi="Courier New"/>
                <w:b w:val="1"/>
                <w:sz w:val="12"/>
                <w:szCs w:val="12"/>
                <w:rtl w:val="0"/>
              </w:rPr>
              <w:t xml:space="preserve">TCP/UDP</w:t>
            </w:r>
            <w:r w:rsidDel="00000000" w:rsidR="00000000" w:rsidRPr="00000000">
              <w:rPr>
                <w:rFonts w:ascii="Courier New" w:cs="Courier New" w:eastAsia="Courier New" w:hAnsi="Courier New"/>
                <w:sz w:val="16"/>
                <w:szCs w:val="16"/>
                <w:rtl w:val="0"/>
              </w:rPr>
              <w:t xml:space="preserve">-&gt; (Network) &lt;-</w:t>
            </w:r>
            <w:r w:rsidDel="00000000" w:rsidR="00000000" w:rsidRPr="00000000">
              <w:rPr>
                <w:rFonts w:ascii="Courier New" w:cs="Courier New" w:eastAsia="Courier New" w:hAnsi="Courier New"/>
                <w:b w:val="1"/>
                <w:sz w:val="10"/>
                <w:szCs w:val="10"/>
                <w:rtl w:val="0"/>
              </w:rPr>
              <w:t xml:space="preserve">TCP/UDP</w:t>
            </w:r>
            <w:r w:rsidDel="00000000" w:rsidR="00000000" w:rsidRPr="00000000">
              <w:rPr>
                <w:rFonts w:ascii="Courier New" w:cs="Courier New" w:eastAsia="Courier New" w:hAnsi="Courier New"/>
                <w:sz w:val="16"/>
                <w:szCs w:val="16"/>
                <w:rtl w:val="0"/>
              </w:rPr>
              <w:t xml:space="preserve">-&gt; [App] -&gt; Display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6"/>
                <w:szCs w:val="16"/>
                <w:rtl w:val="0"/>
              </w:rPr>
              <w:t xml:space="preserve">                                               |-&gt; Controller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Jetson Nano uses its camera to collect and analyze image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frames using AI to perform face detection and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After an image frame has been analyzed the image frame along with additional amplifying information from the analysis will be transmitted to the user display and system control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display and system control application is responsible for the following: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Establishing secure and authenticated communication with the camera and image analysis application and user interface when secure mode is selected or requested.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Req9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Provides the user interface to control the system. User Interface shall support the following modes of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Req10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Secure or non secure mode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Req11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Learning Mode - User images can be added to the image database. In this mode the interface should query for the name of the person in front of the camera and the number of samples to be collected.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Req12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Run Mode – System utilizes camera to identify faces and perform facial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Req13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Test Run Mode – System utilizes a video file to identify faces and perform facial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Communicating with the camera and image analysis application as specified.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Display image frames and any accompanying amplifying analysis information received from the camera and image analysis application in the format specified.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Style w:val="Heading3"/>
              <w:widowControl w:val="0"/>
              <w:spacing w:line="240" w:lineRule="auto"/>
              <w:rPr/>
            </w:pPr>
            <w:bookmarkStart w:colFirst="0" w:colLast="0" w:name="_uzj3cfxqru02" w:id="3"/>
            <w:bookmarkEnd w:id="3"/>
            <w:r w:rsidDel="00000000" w:rsidR="00000000" w:rsidRPr="00000000">
              <w:rPr>
                <w:rtl w:val="0"/>
              </w:rPr>
              <w:t xml:space="preserve">Project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Req14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Implementing the specified enhancements to the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Req15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Ensuring that all software in both applications are architected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coded to be secure and free of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Req16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Modifying the implementation so the applications support two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modes of communications: 1) a secure mode with all data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properly encrypted (including authentication) and 2) a plain text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 without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Req17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Proper fault/error detection, recovery, and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Req18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Analyzing the provided initial implementation for vulnerabilities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developing solutions to mitigate.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NF/S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Req19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Analyze another team’s implementation assigned to you for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 flaws and vulnerabilities.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NF/D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3"/>
              <w:widowControl w:val="0"/>
              <w:spacing w:line="240" w:lineRule="auto"/>
              <w:rPr/>
            </w:pPr>
            <w:bookmarkStart w:colFirst="0" w:colLast="0" w:name="_8v6jz3i6yqi" w:id="4"/>
            <w:bookmarkEnd w:id="4"/>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Req20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Jetson Nano with Camera, Wi-Fi hardware, fan and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NF/I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Req21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Micro USB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NF/I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Req22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64 GB sd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NF/I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Req23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Power Supply 5v 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NF/I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Req24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TP-Link AC-1750 Mesh Wi-Fi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NF/I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Style w:val="Heading3"/>
              <w:widowControl w:val="0"/>
              <w:spacing w:line="240" w:lineRule="auto"/>
              <w:rPr/>
            </w:pPr>
            <w:bookmarkStart w:colFirst="0" w:colLast="0" w:name="_49020vip2fb9" w:id="5"/>
            <w:bookmarkEnd w:id="5"/>
            <w:r w:rsidDel="00000000" w:rsidR="00000000" w:rsidRPr="00000000">
              <w:rPr>
                <w:rtl w:val="0"/>
              </w:rPr>
              <w:t xml:space="preserve">System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Req25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Windows OS 10 running on a laptop (Laptop)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NF/I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Req26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Microsoft Visual Studio Community Addition (download from</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NF/I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Req27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JDK (Laptop)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NF/I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Req28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Open CV - 4.5.1-vc14_vc15 (Laptop and Jetson Nano)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NF/I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Req29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Putty (Laptop)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NF/I</w:t>
            </w:r>
          </w:p>
        </w:tc>
      </w:tr>
      <w:tr>
        <w:trPr>
          <w:trHeight w:val="26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Req30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WinSCP(Laptop)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NF/I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Req31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Linux OS (Jetson Nano)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NF/I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Req32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GNU C++(Jetson Nano)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NF/I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Req33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Dlib (Jetson Nano)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NF/I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Req34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Jetson Utils(Jetson Nano)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NF/I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Style w:val="Heading3"/>
              <w:widowControl w:val="0"/>
              <w:spacing w:line="240" w:lineRule="auto"/>
              <w:rPr/>
            </w:pPr>
            <w:bookmarkStart w:colFirst="0" w:colLast="0" w:name="_f0xl1yv5eoof" w:id="6"/>
            <w:bookmarkEnd w:id="6"/>
            <w:r w:rsidDel="00000000" w:rsidR="00000000" w:rsidRPr="00000000">
              <w:rPr>
                <w:rtl w:val="0"/>
              </w:rPr>
              <w:t xml:space="preserve">Sample/Demo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 Embedded AI &amp; CUDA based Face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Detection and Recognition Demo Software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uses a camera and video file(Jetson)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 TCP image viewer (laptop and Jetson)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Java TCP image viewer (laptop and Jetson)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You may use your laptops to assume various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roles in your system in anyway you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You may use 3rd party, open-source SW, but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 check with the owner (course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Only C++ or Java (option for the control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application) programming language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Style w:val="Heading3"/>
              <w:widowControl w:val="0"/>
              <w:spacing w:line="240" w:lineRule="auto"/>
              <w:rPr/>
            </w:pPr>
            <w:bookmarkStart w:colFirst="0" w:colLast="0" w:name="_ytymqtfc5d6l" w:id="7"/>
            <w:bookmarkEnd w:id="7"/>
            <w:r w:rsidDel="00000000" w:rsidR="00000000" w:rsidRPr="00000000">
              <w:rPr>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Req35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team will develop a presentation that covers the following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NF/D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Req36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Application 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NF/D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Req37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Technologies utilized.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NF/D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Req38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How the systems is architected and coded to ensure it is secure and free of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NF/D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Req39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How fault/error detection, recovery, and reporting is designed and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NF/D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Req40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Defects and vulnerabilities discovered in the initial implementation and the solutions to mitigate.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NF/D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Req41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Defects and vulnerabilities that the team uncovered when analyzing another team’s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NF/D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Req42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Approach to minimizing defects when developing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NF/D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Req43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Lessons learned.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NF/D</w:t>
            </w:r>
          </w:p>
        </w:tc>
      </w:tr>
    </w:tbl>
    <w:p w:rsidR="00000000" w:rsidDel="00000000" w:rsidP="00000000" w:rsidRDefault="00000000" w:rsidRPr="00000000" w14:paraId="000000D9">
      <w:pPr>
        <w:widowControl w:val="0"/>
        <w:spacing w:after="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