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varqyxzdlju4" w:id="0"/>
      <w:bookmarkEnd w:id="0"/>
      <w:r w:rsidDel="00000000" w:rsidR="00000000" w:rsidRPr="00000000">
        <w:rPr>
          <w:rtl w:val="0"/>
        </w:rPr>
        <w:t xml:space="preserve">Vulnerability Attack Report</w:t>
      </w:r>
    </w:p>
    <w:p w:rsidR="00000000" w:rsidDel="00000000" w:rsidP="00000000" w:rsidRDefault="00000000" w:rsidRPr="00000000" w14:paraId="00000002">
      <w:pPr>
        <w:spacing w:after="240" w:before="240" w:lineRule="auto"/>
        <w:jc w:val="right"/>
        <w:rPr>
          <w:sz w:val="24"/>
          <w:szCs w:val="24"/>
        </w:rPr>
      </w:pPr>
      <w:r w:rsidDel="00000000" w:rsidR="00000000" w:rsidRPr="00000000">
        <w:rPr>
          <w:sz w:val="24"/>
          <w:szCs w:val="24"/>
          <w:rtl w:val="0"/>
        </w:rPr>
        <w:t xml:space="preserve">Team 5</w:t>
      </w:r>
    </w:p>
    <w:p w:rsidR="00000000" w:rsidDel="00000000" w:rsidP="00000000" w:rsidRDefault="00000000" w:rsidRPr="00000000" w14:paraId="00000003">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xeat0ictl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Fuzz</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_yxeat0ictltk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lap2mj6a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Fuzzing images or credentials to crash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_dtlap2mj6aho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pPr>
          <w:hyperlink w:anchor="_tty6jlg15r1">
            <w:r w:rsidDel="00000000" w:rsidR="00000000" w:rsidRPr="00000000">
              <w:rPr>
                <w:b w:val="1"/>
                <w:rtl w:val="0"/>
              </w:rPr>
              <w:t xml:space="preserve">2.   Penetration</w:t>
            </w:r>
          </w:hyperlink>
          <w:r w:rsidDel="00000000" w:rsidR="00000000" w:rsidRPr="00000000">
            <w:rPr>
              <w:b w:val="1"/>
              <w:rtl w:val="0"/>
            </w:rPr>
            <w:tab/>
          </w:r>
          <w:r w:rsidDel="00000000" w:rsidR="00000000" w:rsidRPr="00000000">
            <w:fldChar w:fldCharType="begin"/>
            <w:instrText xml:space="preserve"> PAGEREF _tty6jlg15r1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hx3phazt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Penetration using Metasploit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_n2hx3phaztm9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v9aipfht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BruteForce SSH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_eqv9aipfhte7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bkbmm9o6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Denial of Service (DoS)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_2zbkbmm9o6b3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p9z9l2wi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Network 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_l9p9z9l2wij7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vnqpdtva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DoS on camera device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_asvnqpdtvagc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vutj7zib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Corrupt 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_u0vutj7zibq1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8almidh0b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Decryption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_58almidh0bv0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wpfpabv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Un-Hash encrypted credential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_5pwpfpabvh1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zxfs0lu89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Sniffing &amp; Spoofing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_wzxfs0lu89wd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qc2j3dc3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Replay Attack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_54qc2j3dc3yk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grtp4gss4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Reverse Engineering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_igrtp4gss4fu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d79gqjfk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Disassemble and patch binary to pass authentication using Rizin and Radare2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_1yd79gqjfkdz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wvcq8ze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Report Template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_ywvcq8zezp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mokgur54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_dimokgur545n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pStyle w:val="Heading1"/>
        <w:keepNext w:val="0"/>
        <w:keepLines w:val="0"/>
        <w:spacing w:before="480" w:lineRule="auto"/>
        <w:ind w:left="720" w:hanging="360"/>
        <w:rPr>
          <w:b w:val="1"/>
          <w:sz w:val="46"/>
          <w:szCs w:val="46"/>
        </w:rPr>
      </w:pPr>
      <w:bookmarkStart w:colFirst="0" w:colLast="0" w:name="_yxeat0ictltk" w:id="1"/>
      <w:bookmarkEnd w:id="1"/>
      <w:r w:rsidDel="00000000" w:rsidR="00000000" w:rsidRPr="00000000">
        <w:rPr>
          <w:b w:val="1"/>
          <w:sz w:val="46"/>
          <w:szCs w:val="4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Fuzz</w:t>
      </w:r>
    </w:p>
    <w:p w:rsidR="00000000" w:rsidDel="00000000" w:rsidP="00000000" w:rsidRDefault="00000000" w:rsidRPr="00000000" w14:paraId="0000001A">
      <w:pPr>
        <w:pStyle w:val="Heading2"/>
        <w:keepNext w:val="0"/>
        <w:keepLines w:val="0"/>
        <w:spacing w:after="80" w:lineRule="auto"/>
        <w:ind w:left="720" w:hanging="360"/>
        <w:rPr>
          <w:b w:val="1"/>
          <w:sz w:val="24"/>
          <w:szCs w:val="24"/>
        </w:rPr>
      </w:pPr>
      <w:bookmarkStart w:colFirst="0" w:colLast="0" w:name="_dtlap2mj6aho" w:id="2"/>
      <w:bookmarkEnd w:id="2"/>
      <w:r w:rsidDel="00000000" w:rsidR="00000000" w:rsidRPr="00000000">
        <w:rPr>
          <w:b w:val="1"/>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Fuzzing images or credentials to crash system</w:t>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rPr/>
            </w:pPr>
            <w:r w:rsidDel="00000000" w:rsidR="00000000" w:rsidRPr="00000000">
              <w:rPr>
                <w:rtl w:val="0"/>
              </w:rPr>
              <w:t xml:space="preserve">AS-13</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Rule="auto"/>
              <w:rPr/>
            </w:pPr>
            <w:r w:rsidDel="00000000" w:rsidR="00000000" w:rsidRPr="00000000">
              <w:rPr>
                <w:rtl w:val="0"/>
              </w:rPr>
              <w:t xml:space="preserve">Server (encrypted image files)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Rule="auto"/>
              <w:rPr/>
            </w:pPr>
            <w:r w:rsidDel="00000000" w:rsidR="00000000" w:rsidRPr="00000000">
              <w:rPr>
                <w:rtl w:val="0"/>
              </w:rPr>
              <w:t xml:space="preserve"> </w:t>
            </w:r>
            <w:r w:rsidDel="00000000" w:rsidR="00000000" w:rsidRPr="00000000">
              <w:rPr>
                <w:color w:val="00b050"/>
                <w:rtl w:val="0"/>
              </w:rPr>
              <w:t xml:space="preserve">Success </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240" w:lineRule="auto"/>
              <w:rPr/>
            </w:pPr>
            <w:r w:rsidDel="00000000" w:rsidR="00000000" w:rsidRPr="00000000">
              <w:rPr>
                <w:rtl w:val="0"/>
              </w:rPr>
              <w:t xml:space="preserve">Complete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Rule="auto"/>
              <w:rPr/>
            </w:pPr>
            <w:r w:rsidDel="00000000" w:rsidR="00000000" w:rsidRPr="00000000">
              <w:rPr>
                <w:rtl w:val="0"/>
              </w:rPr>
              <w:t xml:space="preserve">ZUFF</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before="240" w:lineRule="auto"/>
              <w:rPr/>
            </w:pPr>
            <w:r w:rsidDel="00000000" w:rsidR="00000000" w:rsidRPr="00000000">
              <w:rPr>
                <w:rtl w:val="0"/>
              </w:rPr>
              <w:t xml:space="preserve">Input Validation</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0"/>
        <w:keepLines w:val="0"/>
        <w:spacing w:before="480" w:lineRule="auto"/>
        <w:ind w:left="720" w:hanging="360"/>
        <w:rPr>
          <w:b w:val="1"/>
          <w:sz w:val="46"/>
          <w:szCs w:val="46"/>
        </w:rPr>
      </w:pPr>
      <w:bookmarkStart w:colFirst="0" w:colLast="0" w:name="_wfpqzsmbre6e"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keepNext w:val="0"/>
        <w:keepLines w:val="0"/>
        <w:spacing w:before="480" w:lineRule="auto"/>
        <w:ind w:left="720" w:hanging="360"/>
        <w:rPr>
          <w:b w:val="1"/>
          <w:sz w:val="46"/>
          <w:szCs w:val="46"/>
        </w:rPr>
      </w:pPr>
      <w:bookmarkStart w:colFirst="0" w:colLast="0" w:name="_tty6jlg15r1" w:id="4"/>
      <w:bookmarkEnd w:id="4"/>
      <w:r w:rsidDel="00000000" w:rsidR="00000000" w:rsidRPr="00000000">
        <w:rPr>
          <w:b w:val="1"/>
          <w:sz w:val="46"/>
          <w:szCs w:val="4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Penetration</w:t>
      </w:r>
    </w:p>
    <w:p w:rsidR="00000000" w:rsidDel="00000000" w:rsidP="00000000" w:rsidRDefault="00000000" w:rsidRPr="00000000" w14:paraId="0000002E">
      <w:pPr>
        <w:pStyle w:val="Heading2"/>
        <w:keepNext w:val="0"/>
        <w:keepLines w:val="0"/>
        <w:spacing w:after="80" w:lineRule="auto"/>
        <w:ind w:left="720" w:hanging="360"/>
        <w:rPr>
          <w:b w:val="1"/>
          <w:sz w:val="24"/>
          <w:szCs w:val="24"/>
        </w:rPr>
      </w:pPr>
      <w:bookmarkStart w:colFirst="0" w:colLast="0" w:name="_n2hx3phaztm9" w:id="5"/>
      <w:bookmarkEnd w:id="5"/>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Penetration using Metasploit</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rPr/>
            </w:pPr>
            <w:r w:rsidDel="00000000" w:rsidR="00000000" w:rsidRPr="00000000">
              <w:rPr>
                <w:rtl w:val="0"/>
              </w:rPr>
              <w:t xml:space="preserve">AS-27</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rPr/>
            </w:pPr>
            <w:r w:rsidDel="00000000" w:rsidR="00000000" w:rsidRPr="00000000">
              <w:rPr>
                <w:rtl w:val="0"/>
              </w:rPr>
              <w:t xml:space="preserve">Server (OS)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Rule="auto"/>
              <w:rPr/>
            </w:pPr>
            <w:r w:rsidDel="00000000" w:rsidR="00000000" w:rsidRPr="00000000">
              <w:rPr>
                <w:color w:val="ff0000"/>
                <w:rtl w:val="0"/>
              </w:rPr>
              <w:t xml:space="preserve">Fail</w:t>
            </w:r>
            <w:r w:rsidDel="00000000" w:rsidR="00000000" w:rsidRPr="00000000">
              <w:rPr>
                <w:rtl w:val="0"/>
              </w:rPr>
              <w:t xml:space="preserve"> for penetration, </w:t>
            </w:r>
            <w:r w:rsidDel="00000000" w:rsidR="00000000" w:rsidRPr="00000000">
              <w:rPr>
                <w:color w:val="00b050"/>
                <w:rtl w:val="0"/>
              </w:rPr>
              <w:t xml:space="preserve">Success </w:t>
            </w:r>
            <w:r w:rsidDel="00000000" w:rsidR="00000000" w:rsidRPr="00000000">
              <w:rPr>
                <w:rtl w:val="0"/>
              </w:rPr>
              <w:t xml:space="preserve">for DoS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pPr>
            <w:r w:rsidDel="00000000" w:rsidR="00000000" w:rsidRPr="00000000">
              <w:rPr>
                <w:rtl w:val="0"/>
              </w:rPr>
              <w:t xml:space="preserve">Complete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pPr>
            <w:r w:rsidDel="00000000" w:rsidR="00000000" w:rsidRPr="00000000">
              <w:rPr>
                <w:rtl w:val="0"/>
              </w:rPr>
              <w:t xml:space="preserve">Metasploit</w:t>
            </w:r>
          </w:p>
          <w:p w:rsidR="00000000" w:rsidDel="00000000" w:rsidP="00000000" w:rsidRDefault="00000000" w:rsidRPr="00000000" w14:paraId="00000039">
            <w:pPr>
              <w:spacing w:before="240" w:lineRule="auto"/>
              <w:rPr/>
            </w:pPr>
            <w:r w:rsidDel="00000000" w:rsidR="00000000" w:rsidRPr="00000000">
              <w:rPr>
                <w:rtl w:val="0"/>
              </w:rPr>
              <w:t xml:space="preserve">Nmap</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Rule="auto"/>
              <w:rPr/>
            </w:pPr>
            <w:r w:rsidDel="00000000" w:rsidR="00000000" w:rsidRPr="00000000">
              <w:rPr>
                <w:rtl w:val="0"/>
              </w:rPr>
              <w:t xml:space="preserve">Use safe third-party softwares</w:t>
            </w:r>
          </w:p>
        </w:tc>
      </w:tr>
    </w:tbl>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D">
      <w:pPr>
        <w:ind w:left="72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Find vulnerable ports using nmap</w:t>
      </w:r>
    </w:p>
    <w:p w:rsidR="00000000" w:rsidDel="00000000" w:rsidP="00000000" w:rsidRDefault="00000000" w:rsidRPr="00000000" w14:paraId="0000003E">
      <w:pPr>
        <w:spacing w:after="240" w:before="240" w:lineRule="auto"/>
        <w:rPr/>
      </w:pPr>
      <w:r w:rsidDel="00000000" w:rsidR="00000000" w:rsidRPr="00000000">
        <w:rPr>
          <w:rtl w:val="0"/>
        </w:rPr>
        <w:t xml:space="preserve">Commands: nmap -sV 192.168.0.100</w:t>
      </w:r>
    </w:p>
    <w:p w:rsidR="00000000" w:rsidDel="00000000" w:rsidP="00000000" w:rsidRDefault="00000000" w:rsidRPr="00000000" w14:paraId="0000003F">
      <w:pPr>
        <w:spacing w:after="240" w:before="240" w:lineRule="auto"/>
        <w:rPr/>
      </w:pPr>
      <w:r w:rsidDel="00000000" w:rsidR="00000000" w:rsidRPr="00000000">
        <w:rPr>
          <w:rtl w:val="0"/>
        </w:rPr>
        <w:t xml:space="preserve">Results:</w:t>
      </w:r>
    </w:p>
    <w:tbl>
      <w:tblPr>
        <w:tblStyle w:val="Table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160"/>
        <w:gridCol w:w="2280"/>
        <w:gridCol w:w="2220"/>
        <w:tblGridChange w:id="0">
          <w:tblGrid>
            <w:gridCol w:w="2190"/>
            <w:gridCol w:w="2160"/>
            <w:gridCol w:w="2280"/>
            <w:gridCol w:w="222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jc w:val="center"/>
              <w:rPr/>
            </w:pPr>
            <w:r w:rsidDel="00000000" w:rsidR="00000000" w:rsidRPr="00000000">
              <w:rPr>
                <w:rtl w:val="0"/>
              </w:rPr>
              <w:t xml:space="preserve">PORT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jc w:val="center"/>
              <w:rPr/>
            </w:pPr>
            <w:r w:rsidDel="00000000" w:rsidR="00000000" w:rsidRPr="00000000">
              <w:rPr>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jc w:val="center"/>
              <w:rPr/>
            </w:pPr>
            <w:r w:rsidDel="00000000" w:rsidR="00000000" w:rsidRPr="00000000">
              <w:rPr>
                <w:rtl w:val="0"/>
              </w:rPr>
              <w:t xml:space="preserve">SERVICE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jc w:val="center"/>
              <w:rPr/>
            </w:pPr>
            <w:r w:rsidDel="00000000" w:rsidR="00000000" w:rsidRPr="00000000">
              <w:rPr>
                <w:rtl w:val="0"/>
              </w:rPr>
              <w:t xml:space="preserve">VERSION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jc w:val="center"/>
              <w:rPr/>
            </w:pPr>
            <w:r w:rsidDel="00000000" w:rsidR="00000000" w:rsidRPr="00000000">
              <w:rPr>
                <w:rtl w:val="0"/>
              </w:rPr>
              <w:t xml:space="preserve">22/tcp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jc w:val="center"/>
              <w:rPr/>
            </w:pPr>
            <w:r w:rsidDel="00000000" w:rsidR="00000000" w:rsidRPr="00000000">
              <w:rPr>
                <w:rtl w:val="0"/>
              </w:rPr>
              <w:t xml:space="preserve">Open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jc w:val="center"/>
              <w:rPr/>
            </w:pPr>
            <w:r w:rsidDel="00000000" w:rsidR="00000000" w:rsidRPr="00000000">
              <w:rPr>
                <w:rtl w:val="0"/>
              </w:rPr>
              <w:t xml:space="preserve">Tcpwrapped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jc w:val="center"/>
              <w:rPr/>
            </w:pPr>
            <w:r w:rsidDel="00000000" w:rsidR="00000000" w:rsidRPr="00000000">
              <w:rPr>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jc w:val="center"/>
              <w:rPr/>
            </w:pPr>
            <w:r w:rsidDel="00000000" w:rsidR="00000000" w:rsidRPr="00000000">
              <w:rPr>
                <w:rtl w:val="0"/>
              </w:rPr>
              <w:t xml:space="preserve">111/tcp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jc w:val="center"/>
              <w:rPr/>
            </w:pPr>
            <w:r w:rsidDel="00000000" w:rsidR="00000000" w:rsidRPr="00000000">
              <w:rPr>
                <w:rtl w:val="0"/>
              </w:rPr>
              <w:t xml:space="preserve">Open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jc w:val="center"/>
              <w:rPr/>
            </w:pPr>
            <w:r w:rsidDel="00000000" w:rsidR="00000000" w:rsidRPr="00000000">
              <w:rPr>
                <w:rtl w:val="0"/>
              </w:rPr>
              <w:t xml:space="preserve">Rpcbind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jc w:val="center"/>
              <w:rPr/>
            </w:pPr>
            <w:r w:rsidDel="00000000" w:rsidR="00000000" w:rsidRPr="00000000">
              <w:rPr>
                <w:rtl w:val="0"/>
              </w:rPr>
              <w:t xml:space="preserve">2-4 (RPC #100000)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jc w:val="center"/>
              <w:rPr/>
            </w:pPr>
            <w:r w:rsidDel="00000000" w:rsidR="00000000" w:rsidRPr="00000000">
              <w:rPr>
                <w:rtl w:val="0"/>
              </w:rPr>
              <w:t xml:space="preserve">3389/tcp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jc w:val="center"/>
              <w:rPr/>
            </w:pPr>
            <w:r w:rsidDel="00000000" w:rsidR="00000000" w:rsidRPr="00000000">
              <w:rPr>
                <w:rtl w:val="0"/>
              </w:rPr>
              <w:t xml:space="preserve">Open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jc w:val="center"/>
              <w:rPr/>
            </w:pPr>
            <w:r w:rsidDel="00000000" w:rsidR="00000000" w:rsidRPr="00000000">
              <w:rPr>
                <w:rtl w:val="0"/>
              </w:rPr>
              <w:t xml:space="preserve">Ms-wbt-server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jc w:val="center"/>
              <w:rPr/>
            </w:pPr>
            <w:r w:rsidDel="00000000" w:rsidR="00000000" w:rsidRPr="00000000">
              <w:rPr>
                <w:rtl w:val="0"/>
              </w:rPr>
              <w:t xml:space="preserve">Xrdp</w:t>
            </w:r>
          </w:p>
        </w:tc>
      </w:tr>
    </w:tbl>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spacing w:after="240" w:before="240" w:lineRule="auto"/>
        <w:rPr/>
      </w:pPr>
      <w:r w:rsidDel="00000000" w:rsidR="00000000" w:rsidRPr="00000000">
        <w:rPr>
          <w:rtl w:val="0"/>
        </w:rPr>
        <w:t xml:space="preserve">From the available port information, vulnerabilities were found from metasploit. Though the attacks on SSH and Ms-wbt-server failed, exploitation using Rpcbind was successful, which performs denial of service to make the server crash. In conclusion, penetration into the system failed.  </w:t>
      </w:r>
    </w:p>
    <w:p w:rsidR="00000000" w:rsidDel="00000000" w:rsidP="00000000" w:rsidRDefault="00000000" w:rsidRPr="00000000" w14:paraId="00000052">
      <w:pPr>
        <w:pStyle w:val="Heading2"/>
        <w:keepNext w:val="0"/>
        <w:keepLines w:val="0"/>
        <w:spacing w:after="80" w:lineRule="auto"/>
        <w:ind w:left="720" w:hanging="360"/>
        <w:rPr>
          <w:b w:val="1"/>
          <w:sz w:val="24"/>
          <w:szCs w:val="24"/>
        </w:rPr>
      </w:pPr>
      <w:bookmarkStart w:colFirst="0" w:colLast="0" w:name="_eqv9aipfhte7" w:id="6"/>
      <w:bookmarkEnd w:id="6"/>
      <w:r w:rsidDel="00000000" w:rsidR="00000000" w:rsidRPr="00000000">
        <w:rPr>
          <w:b w:val="1"/>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BruteForce SSH</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pPr>
            <w:r w:rsidDel="00000000" w:rsidR="00000000" w:rsidRPr="00000000">
              <w:rPr>
                <w:rtl w:val="0"/>
              </w:rPr>
              <w:t xml:space="preserve">N/A</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Server (OS)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color w:val="00b050"/>
              </w:rPr>
            </w:pPr>
            <w:r w:rsidDel="00000000" w:rsidR="00000000" w:rsidRPr="00000000">
              <w:rPr>
                <w:color w:val="00b050"/>
                <w:rtl w:val="0"/>
              </w:rPr>
              <w:t xml:space="preserve">Success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pPr>
            <w:r w:rsidDel="00000000" w:rsidR="00000000" w:rsidRPr="00000000">
              <w:rPr>
                <w:rtl w:val="0"/>
              </w:rPr>
              <w:t xml:space="preserve">On Progress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rPr/>
            </w:pPr>
            <w:r w:rsidDel="00000000" w:rsidR="00000000" w:rsidRPr="00000000">
              <w:rPr>
                <w:rtl w:val="0"/>
              </w:rPr>
              <w:t xml:space="preserve">Patator, Hydra</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pPr>
            <w:r w:rsidDel="00000000" w:rsidR="00000000" w:rsidRPr="00000000">
              <w:rPr>
                <w:rtl w:val="0"/>
              </w:rPr>
              <w:t xml:space="preserve">Make password long and composed of three different types of letters, such as: Upper case letters, lower case letters, numbers, and special characters.</w:t>
            </w:r>
          </w:p>
        </w:tc>
      </w:tr>
    </w:tbl>
    <w:p w:rsidR="00000000" w:rsidDel="00000000" w:rsidP="00000000" w:rsidRDefault="00000000" w:rsidRPr="00000000" w14:paraId="0000005F">
      <w:pPr>
        <w:spacing w:after="240" w:before="240" w:lineRule="auto"/>
        <w:rPr/>
      </w:pPr>
      <w:r w:rsidDel="00000000" w:rsidR="00000000" w:rsidRPr="00000000">
        <w:rPr>
          <w:rtl w:val="0"/>
        </w:rPr>
        <w:t xml:space="preserve"> To perform brute-force attacks on SSH access to the system, two tools are used: Patator and Hydra, since Hydra is one of the most broadly used password cracking tools, and Patator is one of the finest alternate tools of Hydra. </w:t>
      </w:r>
    </w:p>
    <w:p w:rsidR="00000000" w:rsidDel="00000000" w:rsidP="00000000" w:rsidRDefault="00000000" w:rsidRPr="00000000" w14:paraId="00000060">
      <w:pPr>
        <w:numPr>
          <w:ilvl w:val="0"/>
          <w:numId w:val="1"/>
        </w:numPr>
        <w:spacing w:after="240" w:before="240" w:lineRule="auto"/>
        <w:ind w:left="720" w:hanging="360"/>
        <w:rPr>
          <w:u w:val="none"/>
        </w:rPr>
      </w:pPr>
      <w:r w:rsidDel="00000000" w:rsidR="00000000" w:rsidRPr="00000000">
        <w:rPr>
          <w:rtl w:val="0"/>
        </w:rPr>
        <w:t xml:space="preserve">Try to hack password of user ‘root’</w:t>
      </w:r>
    </w:p>
    <w:p w:rsidR="00000000" w:rsidDel="00000000" w:rsidP="00000000" w:rsidRDefault="00000000" w:rsidRPr="00000000" w14:paraId="00000061">
      <w:pPr>
        <w:spacing w:after="240" w:before="240" w:lineRule="auto"/>
        <w:rPr/>
      </w:pPr>
      <w:r w:rsidDel="00000000" w:rsidR="00000000" w:rsidRPr="00000000">
        <w:rPr>
          <w:rtl w:val="0"/>
        </w:rPr>
        <w:t xml:space="preserve">Commands:</w:t>
      </w:r>
    </w:p>
    <w:p w:rsidR="00000000" w:rsidDel="00000000" w:rsidP="00000000" w:rsidRDefault="00000000" w:rsidRPr="00000000" w14:paraId="00000062">
      <w:pPr>
        <w:spacing w:after="240" w:before="240" w:lineRule="auto"/>
        <w:rPr/>
      </w:pPr>
      <w:r w:rsidDel="00000000" w:rsidR="00000000" w:rsidRPr="00000000">
        <w:rPr>
          <w:rtl w:val="0"/>
        </w:rPr>
        <w:t xml:space="preserve">patator ssh_login host=192.168.0.100 user=root password=FILE0 0=/usr/share/wordlists/dirb/big.txt -x ignore:mesg=’Authentication failed’</w:t>
      </w:r>
    </w:p>
    <w:p w:rsidR="00000000" w:rsidDel="00000000" w:rsidP="00000000" w:rsidRDefault="00000000" w:rsidRPr="00000000" w14:paraId="00000063">
      <w:pPr>
        <w:spacing w:after="240" w:before="240" w:lineRule="auto"/>
        <w:rPr/>
      </w:pPr>
      <w:r w:rsidDel="00000000" w:rsidR="00000000" w:rsidRPr="00000000">
        <w:rPr>
          <w:rtl w:val="0"/>
        </w:rPr>
        <w:t xml:space="preserve">The dictionary file ‘big.txt’ was chosen for its large number of word lists (20,469 words). It was expected to consume lots of time but the probability of success is higher than using a small list of words. Considering that a dictionary larger than tens of Gigabytes is used in actual password cracking, the chosen dictionary is not that big. Due to the limitation in resources in terms of time (2 weeks to wrap-up) and computational power (6 laptops for a whole process), we restricted the size of dictionary. </w:t>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spacing w:after="240" w:before="240" w:lineRule="auto"/>
        <w:rPr/>
      </w:pPr>
      <w:r w:rsidDel="00000000" w:rsidR="00000000" w:rsidRPr="00000000">
        <w:rPr>
          <w:rtl w:val="0"/>
        </w:rPr>
        <w:t xml:space="preserve">Results: </w:t>
      </w:r>
      <w:r w:rsidDel="00000000" w:rsidR="00000000" w:rsidRPr="00000000">
        <w:rPr>
          <w:color w:val="ff0000"/>
          <w:rtl w:val="0"/>
        </w:rPr>
        <w:t xml:space="preserve">Fail</w:t>
      </w:r>
      <w:r w:rsidDel="00000000" w:rsidR="00000000" w:rsidRPr="00000000">
        <w:rPr>
          <w:rtl w:val="0"/>
        </w:rPr>
        <w:t xml:space="preserve"> </w:t>
      </w:r>
    </w:p>
    <w:p w:rsidR="00000000" w:rsidDel="00000000" w:rsidP="00000000" w:rsidRDefault="00000000" w:rsidRPr="00000000" w14:paraId="00000066">
      <w:pPr>
        <w:spacing w:after="240" w:before="240" w:lineRule="auto"/>
        <w:rPr/>
      </w:pPr>
      <w:r w:rsidDel="00000000" w:rsidR="00000000" w:rsidRPr="00000000">
        <w:rPr>
          <w:rtl w:val="0"/>
        </w:rPr>
        <w:t xml:space="preserve"> </w:t>
      </w:r>
    </w:p>
    <w:p w:rsidR="00000000" w:rsidDel="00000000" w:rsidP="00000000" w:rsidRDefault="00000000" w:rsidRPr="00000000" w14:paraId="00000067">
      <w:pPr>
        <w:spacing w:after="240" w:before="240" w:lineRule="auto"/>
        <w:rPr/>
      </w:pPr>
      <w:r w:rsidDel="00000000" w:rsidR="00000000" w:rsidRPr="00000000">
        <w:rPr>
          <w:rtl w:val="0"/>
        </w:rPr>
        <w:t xml:space="preserve">Reports:</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305"/>
        <w:gridCol w:w="1245"/>
        <w:gridCol w:w="1215"/>
        <w:gridCol w:w="1305"/>
        <w:gridCol w:w="1215"/>
        <w:gridCol w:w="1260"/>
        <w:tblGridChange w:id="0">
          <w:tblGrid>
            <w:gridCol w:w="1305"/>
            <w:gridCol w:w="1305"/>
            <w:gridCol w:w="1245"/>
            <w:gridCol w:w="1215"/>
            <w:gridCol w:w="1305"/>
            <w:gridCol w:w="1215"/>
            <w:gridCol w:w="126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pPr>
            <w:r w:rsidDel="00000000" w:rsidR="00000000" w:rsidRPr="00000000">
              <w:rPr>
                <w:rtl w:val="0"/>
              </w:rPr>
              <w:t xml:space="preserve">Hits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pPr>
            <w:r w:rsidDel="00000000" w:rsidR="00000000" w:rsidRPr="00000000">
              <w:rPr>
                <w:rtl w:val="0"/>
              </w:rPr>
              <w:t xml:space="preserve">Done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pPr>
            <w:r w:rsidDel="00000000" w:rsidR="00000000" w:rsidRPr="00000000">
              <w:rPr>
                <w:rtl w:val="0"/>
              </w:rPr>
              <w:t xml:space="preserve">Skip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jc w:val="center"/>
              <w:rPr/>
            </w:pPr>
            <w:r w:rsidDel="00000000" w:rsidR="00000000" w:rsidRPr="00000000">
              <w:rPr>
                <w:rtl w:val="0"/>
              </w:rPr>
              <w:t xml:space="preserve">Fail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jc w:val="center"/>
              <w:rPr/>
            </w:pPr>
            <w:r w:rsidDel="00000000" w:rsidR="00000000" w:rsidRPr="00000000">
              <w:rPr>
                <w:rtl w:val="0"/>
              </w:rPr>
              <w:t xml:space="preserve">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jc w:val="center"/>
              <w:rPr/>
            </w:pPr>
            <w:r w:rsidDel="00000000" w:rsidR="00000000" w:rsidRPr="00000000">
              <w:rPr>
                <w:rtl w:val="0"/>
              </w:rPr>
              <w:t xml:space="preserve">Avg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jc w:val="center"/>
              <w:rPr/>
            </w:pPr>
            <w:r w:rsidDel="00000000" w:rsidR="00000000" w:rsidRPr="00000000">
              <w:rPr>
                <w:rtl w:val="0"/>
              </w:rPr>
              <w:t xml:space="preserve">Time</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center"/>
              <w:rPr/>
            </w:pPr>
            <w:r w:rsidDel="00000000" w:rsidR="00000000" w:rsidRPr="00000000">
              <w:rPr>
                <w:rtl w:val="0"/>
              </w:rPr>
              <w:t xml:space="preserve">4 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jc w:val="center"/>
              <w:rPr/>
            </w:pPr>
            <w:r w:rsidDel="00000000" w:rsidR="00000000" w:rsidRPr="00000000">
              <w:rPr>
                <w:rtl w:val="0"/>
              </w:rPr>
              <w:t xml:space="preserve">1h 11m 33s</w:t>
            </w:r>
          </w:p>
        </w:tc>
      </w:tr>
    </w:tbl>
    <w:p w:rsidR="00000000" w:rsidDel="00000000" w:rsidP="00000000" w:rsidRDefault="00000000" w:rsidRPr="00000000" w14:paraId="00000076">
      <w:pPr>
        <w:spacing w:after="240" w:before="240" w:lineRule="auto"/>
        <w:rPr/>
      </w:pPr>
      <w:r w:rsidDel="00000000" w:rsidR="00000000" w:rsidRPr="00000000">
        <w:rPr>
          <w:rtl w:val="0"/>
        </w:rPr>
        <w:t xml:space="preserve"> </w:t>
      </w:r>
    </w:p>
    <w:p w:rsidR="00000000" w:rsidDel="00000000" w:rsidP="00000000" w:rsidRDefault="00000000" w:rsidRPr="00000000" w14:paraId="00000077">
      <w:pPr>
        <w:spacing w:after="240" w:before="240" w:lineRule="auto"/>
        <w:rPr/>
      </w:pPr>
      <w:r w:rsidDel="00000000" w:rsidR="00000000" w:rsidRPr="00000000">
        <w:rPr>
          <w:rtl w:val="0"/>
        </w:rPr>
        <w:t xml:space="preserve">Screenshots:</w:t>
      </w:r>
    </w:p>
    <w:p w:rsidR="00000000" w:rsidDel="00000000" w:rsidP="00000000" w:rsidRDefault="00000000" w:rsidRPr="00000000" w14:paraId="00000078">
      <w:pPr>
        <w:spacing w:after="240" w:before="240" w:lineRule="auto"/>
        <w:jc w:val="center"/>
        <w:rPr/>
      </w:pPr>
      <w:r w:rsidDel="00000000" w:rsidR="00000000" w:rsidRPr="00000000">
        <w:rPr/>
        <w:drawing>
          <wp:inline distB="114300" distT="114300" distL="114300" distR="114300">
            <wp:extent cx="5724525" cy="3733800"/>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245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center"/>
        <w:rPr/>
      </w:pPr>
      <w:r w:rsidDel="00000000" w:rsidR="00000000" w:rsidRPr="00000000">
        <w:rPr>
          <w:rtl w:val="0"/>
        </w:rPr>
        <w:t xml:space="preserve">Fig. Brute Force Attack on Progress</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spacing w:after="240" w:before="240" w:lineRule="auto"/>
        <w:ind w:left="72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T</w:t>
      </w:r>
      <w:r w:rsidDel="00000000" w:rsidR="00000000" w:rsidRPr="00000000">
        <w:rPr>
          <w:rtl w:val="0"/>
        </w:rPr>
        <w:t xml:space="preserve">ry to hack password of user ‘lg’</w:t>
      </w:r>
    </w:p>
    <w:p w:rsidR="00000000" w:rsidDel="00000000" w:rsidP="00000000" w:rsidRDefault="00000000" w:rsidRPr="00000000" w14:paraId="0000007C">
      <w:pPr>
        <w:spacing w:after="240" w:before="240" w:lineRule="auto"/>
        <w:rPr/>
      </w:pPr>
      <w:r w:rsidDel="00000000" w:rsidR="00000000" w:rsidRPr="00000000">
        <w:rPr>
          <w:rtl w:val="0"/>
        </w:rPr>
        <w:t xml:space="preserve">Based on the assumption that the attacker already knows the user id ‘lg’, another brute-force attack was performed. The same dictionary file used to attack ‘root’ is used.</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Commands:</w:t>
      </w:r>
    </w:p>
    <w:p w:rsidR="00000000" w:rsidDel="00000000" w:rsidP="00000000" w:rsidRDefault="00000000" w:rsidRPr="00000000" w14:paraId="0000007F">
      <w:pPr>
        <w:spacing w:after="240" w:before="240" w:lineRule="auto"/>
        <w:rPr/>
      </w:pPr>
      <w:r w:rsidDel="00000000" w:rsidR="00000000" w:rsidRPr="00000000">
        <w:rPr>
          <w:rtl w:val="0"/>
        </w:rPr>
        <w:t xml:space="preserve">patator ssh_login host=192.168.0.100 user=lg password=FILE0 0=/usr/share/wordlists/dirb/big.txt -x ignore:mesg=’Authentication failed’</w:t>
      </w:r>
    </w:p>
    <w:p w:rsidR="00000000" w:rsidDel="00000000" w:rsidP="00000000" w:rsidRDefault="00000000" w:rsidRPr="00000000" w14:paraId="00000080">
      <w:pPr>
        <w:spacing w:after="240" w:before="240" w:lineRule="auto"/>
        <w:rPr/>
      </w:pPr>
      <w:r w:rsidDel="00000000" w:rsidR="00000000" w:rsidRPr="00000000">
        <w:rPr>
          <w:rtl w:val="0"/>
        </w:rPr>
        <w:t xml:space="preserve"> </w:t>
      </w:r>
    </w:p>
    <w:p w:rsidR="00000000" w:rsidDel="00000000" w:rsidP="00000000" w:rsidRDefault="00000000" w:rsidRPr="00000000" w14:paraId="00000081">
      <w:pPr>
        <w:spacing w:after="240" w:before="240" w:lineRule="auto"/>
        <w:rPr/>
      </w:pPr>
      <w:r w:rsidDel="00000000" w:rsidR="00000000" w:rsidRPr="00000000">
        <w:rPr>
          <w:rtl w:val="0"/>
        </w:rPr>
        <w:t xml:space="preserve">Results: </w:t>
      </w:r>
      <w:r w:rsidDel="00000000" w:rsidR="00000000" w:rsidRPr="00000000">
        <w:rPr>
          <w:color w:val="00b050"/>
          <w:rtl w:val="0"/>
        </w:rPr>
        <w:t xml:space="preserve">Success</w:t>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spacing w:after="240" w:before="240" w:lineRule="auto"/>
        <w:rPr/>
      </w:pPr>
      <w:r w:rsidDel="00000000" w:rsidR="00000000" w:rsidRPr="00000000">
        <w:rPr>
          <w:rtl w:val="0"/>
        </w:rPr>
        <w:t xml:space="preserve">Reports:</w:t>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305"/>
        <w:gridCol w:w="1245"/>
        <w:gridCol w:w="1215"/>
        <w:gridCol w:w="1305"/>
        <w:gridCol w:w="1215"/>
        <w:gridCol w:w="1260"/>
        <w:tblGridChange w:id="0">
          <w:tblGrid>
            <w:gridCol w:w="1305"/>
            <w:gridCol w:w="1305"/>
            <w:gridCol w:w="1245"/>
            <w:gridCol w:w="1215"/>
            <w:gridCol w:w="1305"/>
            <w:gridCol w:w="1215"/>
            <w:gridCol w:w="126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jc w:val="center"/>
              <w:rPr/>
            </w:pPr>
            <w:r w:rsidDel="00000000" w:rsidR="00000000" w:rsidRPr="00000000">
              <w:rPr>
                <w:rtl w:val="0"/>
              </w:rPr>
              <w:t xml:space="preserve">Hits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center"/>
              <w:rPr/>
            </w:pPr>
            <w:r w:rsidDel="00000000" w:rsidR="00000000" w:rsidRPr="00000000">
              <w:rPr>
                <w:rtl w:val="0"/>
              </w:rPr>
              <w:t xml:space="preserve">Done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center"/>
              <w:rPr/>
            </w:pPr>
            <w:r w:rsidDel="00000000" w:rsidR="00000000" w:rsidRPr="00000000">
              <w:rPr>
                <w:rtl w:val="0"/>
              </w:rPr>
              <w:t xml:space="preserve">Skip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jc w:val="center"/>
              <w:rPr/>
            </w:pPr>
            <w:r w:rsidDel="00000000" w:rsidR="00000000" w:rsidRPr="00000000">
              <w:rPr>
                <w:rtl w:val="0"/>
              </w:rPr>
              <w:t xml:space="preserve">Fail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center"/>
              <w:rPr/>
            </w:pPr>
            <w:r w:rsidDel="00000000" w:rsidR="00000000" w:rsidRPr="00000000">
              <w:rPr>
                <w:rtl w:val="0"/>
              </w:rPr>
              <w:t xml:space="preserve">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center"/>
              <w:rPr/>
            </w:pPr>
            <w:r w:rsidDel="00000000" w:rsidR="00000000" w:rsidRPr="00000000">
              <w:rPr>
                <w:rtl w:val="0"/>
              </w:rPr>
              <w:t xml:space="preserve">Avg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pPr>
            <w:r w:rsidDel="00000000" w:rsidR="00000000" w:rsidRPr="00000000">
              <w:rPr>
                <w:rtl w:val="0"/>
              </w:rPr>
              <w:t xml:space="preserve">Time</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center"/>
              <w:rPr/>
            </w:pPr>
            <w:r w:rsidDel="00000000" w:rsidR="00000000" w:rsidRPr="00000000">
              <w:rPr>
                <w:rtl w:val="0"/>
              </w:rPr>
              <w:t xml:space="preserve">20469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center"/>
              <w:rPr/>
            </w:pPr>
            <w:r w:rsidDel="00000000" w:rsidR="00000000" w:rsidRPr="00000000">
              <w:rPr>
                <w:rtl w:val="0"/>
              </w:rPr>
              <w:t xml:space="preserve">4 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center"/>
              <w:rPr/>
            </w:pPr>
            <w:r w:rsidDel="00000000" w:rsidR="00000000" w:rsidRPr="00000000">
              <w:rPr>
                <w:rtl w:val="0"/>
              </w:rPr>
              <w:t xml:space="preserve">1h 12m 4s</w:t>
            </w:r>
          </w:p>
        </w:tc>
      </w:tr>
    </w:tbl>
    <w:p w:rsidR="00000000" w:rsidDel="00000000" w:rsidP="00000000" w:rsidRDefault="00000000" w:rsidRPr="00000000" w14:paraId="00000092">
      <w:pPr>
        <w:spacing w:after="240" w:before="240" w:lineRule="auto"/>
        <w:rPr/>
      </w:pPr>
      <w:r w:rsidDel="00000000" w:rsidR="00000000" w:rsidRPr="00000000">
        <w:rPr>
          <w:rtl w:val="0"/>
        </w:rPr>
        <w:t xml:space="preserve"> </w:t>
      </w:r>
    </w:p>
    <w:p w:rsidR="00000000" w:rsidDel="00000000" w:rsidP="00000000" w:rsidRDefault="00000000" w:rsidRPr="00000000" w14:paraId="00000093">
      <w:pPr>
        <w:spacing w:after="240" w:before="240" w:lineRule="auto"/>
        <w:rPr/>
      </w:pPr>
      <w:r w:rsidDel="00000000" w:rsidR="00000000" w:rsidRPr="00000000">
        <w:rPr>
          <w:rtl w:val="0"/>
        </w:rPr>
        <w:t xml:space="preserve">Screenshots:</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724525" cy="4572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24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pPr>
      <w:r w:rsidDel="00000000" w:rsidR="00000000" w:rsidRPr="00000000">
        <w:rPr>
          <w:rtl w:val="0"/>
        </w:rPr>
        <w:t xml:space="preserve">Fig. Brute Force Attack success for Login ID ‘lg’</w:t>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ind w:left="72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Brute-Force ID and PW</w:t>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As the assumption made in step 2 is unrealistic (the attacker knows the user ID), brute-force attacks on both ID and password were conducted. As the number of words in a dictionary file is raised to the power of 2, it is impossible to meet the deadline even with a small list of words. Thus an assumption is made that the length of ID and password each is less than or equal to 4, and only lower-case letters are used. Based on the assumption above, the new dictionary file is made (‘simple_lower.txt’) that contains 988 words and the attack is conducted as follows.  </w:t>
      </w:r>
    </w:p>
    <w:p w:rsidR="00000000" w:rsidDel="00000000" w:rsidP="00000000" w:rsidRDefault="00000000" w:rsidRPr="00000000" w14:paraId="00000099">
      <w:pPr>
        <w:spacing w:after="240" w:before="240" w:lineRule="auto"/>
        <w:rPr/>
      </w:pP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rtl w:val="0"/>
        </w:rPr>
        <w:t xml:space="preserve">Commands:</w:t>
      </w:r>
    </w:p>
    <w:p w:rsidR="00000000" w:rsidDel="00000000" w:rsidP="00000000" w:rsidRDefault="00000000" w:rsidRPr="00000000" w14:paraId="0000009B">
      <w:pPr>
        <w:spacing w:after="240" w:before="240" w:lineRule="auto"/>
        <w:rPr/>
      </w:pPr>
      <w:r w:rsidDel="00000000" w:rsidR="00000000" w:rsidRPr="00000000">
        <w:rPr>
          <w:rtl w:val="0"/>
        </w:rPr>
        <w:t xml:space="preserve">hydra -L simple_lower.txt -P simple_lower.txt 192.168.0.100 ssh -V -t16 -s22 -F -o hydra_result.txt</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Results: </w:t>
      </w:r>
      <w:r w:rsidDel="00000000" w:rsidR="00000000" w:rsidRPr="00000000">
        <w:rPr>
          <w:color w:val="00b050"/>
          <w:rtl w:val="0"/>
        </w:rPr>
        <w:t xml:space="preserve">Success</w:t>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 </w:t>
      </w:r>
    </w:p>
    <w:p w:rsidR="00000000" w:rsidDel="00000000" w:rsidP="00000000" w:rsidRDefault="00000000" w:rsidRPr="00000000" w14:paraId="0000009F">
      <w:pPr>
        <w:spacing w:after="240" w:before="240" w:lineRule="auto"/>
        <w:rPr/>
      </w:pPr>
      <w:r w:rsidDel="00000000" w:rsidR="00000000" w:rsidRPr="00000000">
        <w:rPr>
          <w:rtl w:val="0"/>
        </w:rPr>
        <w:t xml:space="preserve">Reports: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2021-06-27 00:48:56 on 192.168.0.100 ssh (hydra -L simple_lower.txt -P simple_lower.txt -V -t16 -s22 -F -o hydra_result.txt 192.168.0.100 ssh)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2021-06-27 00:49:37 on 192.168.0.100 ssh (hydra -R)</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2021-06-27 01:53:27 on 192.168.0.100 ssh (hydra -R)</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2021-06-28 01:11:10 on 192.168.0.100 ssh (hydra -R)</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2021-06-28 01:11:29 on 192.168.0.100 ssh (hydra -R)</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2021-06-28 20:53:27 on 192.168.0.100 ssh (hydra -R)</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2021-06-29 06:01:12 on 192.168.0.100 ssh (hydra -R)</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2021-06-29 23:13:24 on 192.168.0.100 ssh (hydra -R)</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Hydra v9.1 run at 2021-06-30 03:41:27 on 192.168.0.100 ssh (hydra -R)</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[22][ssh] host: 192.168.0.100   login: lg   password: lg</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br w:type="page"/>
      </w:r>
      <w:r w:rsidDel="00000000" w:rsidR="00000000" w:rsidRPr="00000000">
        <w:rPr>
          <w:rtl w:val="0"/>
        </w:rPr>
        <w:t xml:space="preserve">Screenshots:</w:t>
      </w:r>
    </w:p>
    <w:p w:rsidR="00000000" w:rsidDel="00000000" w:rsidP="00000000" w:rsidRDefault="00000000" w:rsidRPr="00000000" w14:paraId="000000AD">
      <w:pPr>
        <w:spacing w:after="240" w:before="240" w:lineRule="auto"/>
        <w:rPr/>
      </w:pPr>
      <w:r w:rsidDel="00000000" w:rsidR="00000000" w:rsidRPr="00000000">
        <w:rPr/>
        <w:drawing>
          <wp:inline distB="114300" distT="114300" distL="114300" distR="114300">
            <wp:extent cx="5943600" cy="10033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center"/>
        <w:rPr/>
      </w:pPr>
      <w:r w:rsidDel="00000000" w:rsidR="00000000" w:rsidRPr="00000000">
        <w:rPr>
          <w:rtl w:val="0"/>
        </w:rPr>
        <w:t xml:space="preserve">Fig. Brute Force Attack success for Login ID and password</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pStyle w:val="Heading1"/>
        <w:keepNext w:val="0"/>
        <w:keepLines w:val="0"/>
        <w:spacing w:before="480" w:lineRule="auto"/>
        <w:ind w:left="720" w:hanging="360"/>
        <w:rPr>
          <w:b w:val="1"/>
          <w:sz w:val="46"/>
          <w:szCs w:val="46"/>
        </w:rPr>
      </w:pPr>
      <w:bookmarkStart w:colFirst="0" w:colLast="0" w:name="_2zbkbmm9o6b3" w:id="7"/>
      <w:bookmarkEnd w:id="7"/>
      <w:r w:rsidDel="00000000" w:rsidR="00000000" w:rsidRPr="00000000">
        <w:rPr>
          <w:b w:val="1"/>
          <w:sz w:val="46"/>
          <w:szCs w:val="4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Denial of Service (DoS)</w:t>
      </w:r>
    </w:p>
    <w:p w:rsidR="00000000" w:rsidDel="00000000" w:rsidP="00000000" w:rsidRDefault="00000000" w:rsidRPr="00000000" w14:paraId="000000B1">
      <w:pPr>
        <w:pStyle w:val="Heading2"/>
        <w:keepNext w:val="0"/>
        <w:keepLines w:val="0"/>
        <w:spacing w:after="80" w:lineRule="auto"/>
        <w:ind w:left="720" w:hanging="360"/>
        <w:rPr>
          <w:b w:val="1"/>
          <w:sz w:val="24"/>
          <w:szCs w:val="24"/>
        </w:rPr>
      </w:pPr>
      <w:bookmarkStart w:colFirst="0" w:colLast="0" w:name="_l9p9z9l2wij7" w:id="8"/>
      <w:bookmarkEnd w:id="8"/>
      <w:r w:rsidDel="00000000" w:rsidR="00000000" w:rsidRPr="00000000">
        <w:rPr>
          <w:b w:val="1"/>
          <w:sz w:val="24"/>
          <w:szCs w:val="24"/>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Network DoS</w:t>
      </w:r>
    </w:p>
    <w:p w:rsidR="00000000" w:rsidDel="00000000" w:rsidP="00000000" w:rsidRDefault="00000000" w:rsidRPr="00000000" w14:paraId="000000B2">
      <w:pPr>
        <w:spacing w:after="240" w:before="240" w:lineRule="auto"/>
        <w:rPr/>
      </w:pPr>
      <w:r w:rsidDel="00000000" w:rsidR="00000000" w:rsidRPr="00000000">
        <w:rPr>
          <w:rtl w:val="0"/>
        </w:rPr>
        <w:t xml:space="preserve"> </w:t>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AS-04</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tl w:val="0"/>
              </w:rPr>
              <w:t xml:space="preserve">Network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color w:val="00b050"/>
              </w:rPr>
            </w:pPr>
            <w:r w:rsidDel="00000000" w:rsidR="00000000" w:rsidRPr="00000000">
              <w:rPr>
                <w:color w:val="00b050"/>
                <w:rtl w:val="0"/>
              </w:rPr>
              <w:t xml:space="preserve">Success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Complete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pPr>
            <w:r w:rsidDel="00000000" w:rsidR="00000000" w:rsidRPr="00000000">
              <w:rPr>
                <w:rtl w:val="0"/>
              </w:rPr>
              <w:t xml:space="preserve">Metasploit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w:t>
            </w:r>
          </w:p>
        </w:tc>
      </w:tr>
    </w:tbl>
    <w:p w:rsidR="00000000" w:rsidDel="00000000" w:rsidP="00000000" w:rsidRDefault="00000000" w:rsidRPr="00000000" w14:paraId="000000BF">
      <w:pPr>
        <w:spacing w:after="240" w:before="240" w:lineRule="auto"/>
        <w:rPr/>
      </w:pPr>
      <w:r w:rsidDel="00000000" w:rsidR="00000000" w:rsidRPr="00000000">
        <w:rPr>
          <w:rtl w:val="0"/>
        </w:rPr>
        <w:t xml:space="preserve"> </w:t>
      </w:r>
    </w:p>
    <w:p w:rsidR="00000000" w:rsidDel="00000000" w:rsidP="00000000" w:rsidRDefault="00000000" w:rsidRPr="00000000" w14:paraId="000000C0">
      <w:pPr>
        <w:spacing w:after="240" w:before="240" w:lineRule="auto"/>
        <w:rPr/>
      </w:pPr>
      <w:r w:rsidDel="00000000" w:rsidR="00000000" w:rsidRPr="00000000">
        <w:rPr>
          <w:rtl w:val="0"/>
        </w:rPr>
        <w:t xml:space="preserve">Tools – rpcbomb payload in Metasploit</w:t>
      </w:r>
    </w:p>
    <w:p w:rsidR="00000000" w:rsidDel="00000000" w:rsidP="00000000" w:rsidRDefault="00000000" w:rsidRPr="00000000" w14:paraId="000000C1">
      <w:pPr>
        <w:spacing w:after="240" w:before="240" w:lineRule="auto"/>
        <w:rPr/>
      </w:pPr>
      <w:r w:rsidDel="00000000" w:rsidR="00000000" w:rsidRPr="00000000">
        <w:rPr>
          <w:rtl w:val="0"/>
        </w:rPr>
        <w:t xml:space="preserve">Results – </w:t>
      </w:r>
      <w:r w:rsidDel="00000000" w:rsidR="00000000" w:rsidRPr="00000000">
        <w:rPr>
          <w:color w:val="00b050"/>
          <w:rtl w:val="0"/>
        </w:rPr>
        <w:t xml:space="preserve">Success </w:t>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From the available port information, vulnerabilities were found from metasploit. Among the exploitable vulnerabilities, exploitation using Rpcbind was successful, which performs denial of service to make the server crash. </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5943600" cy="1244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pPr>
      <w:r w:rsidDel="00000000" w:rsidR="00000000" w:rsidRPr="00000000">
        <w:rPr>
          <w:rtl w:val="0"/>
        </w:rPr>
        <w:t xml:space="preserve">Fig. Search for vulnerabilities for RPC</w:t>
      </w:r>
    </w:p>
    <w:p w:rsidR="00000000" w:rsidDel="00000000" w:rsidP="00000000" w:rsidRDefault="00000000" w:rsidRPr="00000000" w14:paraId="000000C5">
      <w:pPr>
        <w:spacing w:after="240" w:before="240" w:lineRule="auto"/>
        <w:rPr/>
      </w:pPr>
      <w:r w:rsidDel="00000000" w:rsidR="00000000" w:rsidRPr="00000000">
        <w:rPr/>
        <w:drawing>
          <wp:inline distB="114300" distT="114300" distL="114300" distR="114300">
            <wp:extent cx="5943600" cy="27940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center"/>
        <w:rPr/>
      </w:pPr>
      <w:r w:rsidDel="00000000" w:rsidR="00000000" w:rsidRPr="00000000">
        <w:rPr>
          <w:rtl w:val="0"/>
        </w:rPr>
        <w:t xml:space="preserve">Fig. Exploit the found vulnerability</w:t>
      </w:r>
    </w:p>
    <w:p w:rsidR="00000000" w:rsidDel="00000000" w:rsidP="00000000" w:rsidRDefault="00000000" w:rsidRPr="00000000" w14:paraId="000000C7">
      <w:pPr>
        <w:spacing w:after="240" w:before="240" w:lineRule="auto"/>
        <w:rPr/>
      </w:pPr>
      <w:r w:rsidDel="00000000" w:rsidR="00000000" w:rsidRPr="00000000">
        <w:rPr>
          <w:rtl w:val="0"/>
        </w:rPr>
      </w:r>
    </w:p>
    <w:p w:rsidR="00000000" w:rsidDel="00000000" w:rsidP="00000000" w:rsidRDefault="00000000" w:rsidRPr="00000000" w14:paraId="000000C8">
      <w:pPr>
        <w:pStyle w:val="Heading2"/>
        <w:keepNext w:val="0"/>
        <w:keepLines w:val="0"/>
        <w:spacing w:after="80" w:lineRule="auto"/>
        <w:ind w:left="720" w:hanging="360"/>
        <w:rPr/>
      </w:pPr>
      <w:bookmarkStart w:colFirst="0" w:colLast="0" w:name="_asvnqpdtvagc" w:id="9"/>
      <w:bookmarkEnd w:id="9"/>
      <w:r w:rsidDel="00000000" w:rsidR="00000000" w:rsidRPr="00000000">
        <w:rPr>
          <w:b w:val="1"/>
          <w:sz w:val="24"/>
          <w:szCs w:val="24"/>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DoS on camera device</w:t>
      </w:r>
      <w:r w:rsidDel="00000000" w:rsidR="00000000" w:rsidRPr="00000000">
        <w:rPr>
          <w:rtl w:val="0"/>
        </w:rPr>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AS-02</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Server (App)</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color w:val="00b050"/>
              </w:rPr>
            </w:pPr>
            <w:r w:rsidDel="00000000" w:rsidR="00000000" w:rsidRPr="00000000">
              <w:rPr>
                <w:color w:val="00b050"/>
                <w:rtl w:val="0"/>
              </w:rPr>
              <w:t xml:space="preserve">Success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Complete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lsof</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r>
          </w:p>
        </w:tc>
      </w:tr>
    </w:tbl>
    <w:p w:rsidR="00000000" w:rsidDel="00000000" w:rsidP="00000000" w:rsidRDefault="00000000" w:rsidRPr="00000000" w14:paraId="000000D5">
      <w:pPr>
        <w:spacing w:after="240" w:before="240" w:lineRule="auto"/>
        <w:rPr/>
      </w:pPr>
      <w:r w:rsidDel="00000000" w:rsidR="00000000" w:rsidRPr="00000000">
        <w:rPr>
          <w:rtl w:val="0"/>
        </w:rPr>
        <w:t xml:space="preserve"> </w:t>
      </w:r>
    </w:p>
    <w:p w:rsidR="00000000" w:rsidDel="00000000" w:rsidP="00000000" w:rsidRDefault="00000000" w:rsidRPr="00000000" w14:paraId="000000D6">
      <w:pPr>
        <w:spacing w:after="240" w:before="240" w:lineRule="auto"/>
        <w:rPr/>
      </w:pPr>
      <w:r w:rsidDel="00000000" w:rsidR="00000000" w:rsidRPr="00000000">
        <w:rPr>
          <w:rtl w:val="0"/>
        </w:rPr>
        <w:t xml:space="preserve">When penetration into a system succeeds, an attacker is able to plant malicious codes. </w:t>
      </w:r>
    </w:p>
    <w:p w:rsidR="00000000" w:rsidDel="00000000" w:rsidP="00000000" w:rsidRDefault="00000000" w:rsidRPr="00000000" w14:paraId="000000D7">
      <w:pPr>
        <w:spacing w:after="240" w:before="240" w:lineRule="auto"/>
        <w:rPr/>
      </w:pPr>
      <w:r w:rsidDel="00000000" w:rsidR="00000000" w:rsidRPr="00000000">
        <w:rPr>
          <w:rtl w:val="0"/>
        </w:rPr>
        <w:t xml:space="preserve">After an attacker succeeded in penetration by password hacking in step 2.2, an attacker planted a shell script that searches which process is using a camera device (‘/dev/video0’) and kills that process every 1 seconds. </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jc w:val="center"/>
        <w:rPr/>
      </w:pPr>
      <w:r w:rsidDel="00000000" w:rsidR="00000000" w:rsidRPr="00000000">
        <w:rPr/>
        <w:drawing>
          <wp:inline distB="114300" distT="114300" distL="114300" distR="114300">
            <wp:extent cx="2771775" cy="62865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71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center"/>
        <w:rPr/>
      </w:pPr>
      <w:r w:rsidDel="00000000" w:rsidR="00000000" w:rsidRPr="00000000">
        <w:rPr>
          <w:rtl w:val="0"/>
        </w:rPr>
        <w:t xml:space="preserve">Fig. shell script to kill server process</w:t>
      </w:r>
    </w:p>
    <w:p w:rsidR="00000000" w:rsidDel="00000000" w:rsidP="00000000" w:rsidRDefault="00000000" w:rsidRPr="00000000" w14:paraId="000000DB">
      <w:pPr>
        <w:spacing w:after="240" w:before="240" w:lineRule="auto"/>
        <w:ind w:left="0" w:firstLine="0"/>
        <w:rPr/>
      </w:pPr>
      <w:r w:rsidDel="00000000" w:rsidR="00000000" w:rsidRPr="00000000">
        <w:rPr>
          <w:rtl w:val="0"/>
        </w:rPr>
      </w:r>
    </w:p>
    <w:p w:rsidR="00000000" w:rsidDel="00000000" w:rsidP="00000000" w:rsidRDefault="00000000" w:rsidRPr="00000000" w14:paraId="000000DC">
      <w:pPr>
        <w:spacing w:after="240" w:before="240" w:lineRule="auto"/>
        <w:ind w:left="0" w:firstLine="0"/>
        <w:rPr/>
      </w:pPr>
      <w:r w:rsidDel="00000000" w:rsidR="00000000" w:rsidRPr="00000000">
        <w:rPr>
          <w:rtl w:val="0"/>
        </w:rPr>
        <w:t xml:space="preserve">As a result, server process is erroneously terminated as shown in the following screenshot.</w:t>
      </w:r>
    </w:p>
    <w:p w:rsidR="00000000" w:rsidDel="00000000" w:rsidP="00000000" w:rsidRDefault="00000000" w:rsidRPr="00000000" w14:paraId="000000DD">
      <w:pPr>
        <w:spacing w:after="240" w:before="240" w:lineRule="auto"/>
        <w:rPr/>
      </w:pPr>
      <w:r w:rsidDel="00000000" w:rsidR="00000000" w:rsidRPr="00000000">
        <w:rPr/>
        <w:drawing>
          <wp:inline distB="114300" distT="114300" distL="114300" distR="114300">
            <wp:extent cx="5943600" cy="5969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center"/>
        <w:rPr/>
      </w:pPr>
      <w:r w:rsidDel="00000000" w:rsidR="00000000" w:rsidRPr="00000000">
        <w:rPr>
          <w:rtl w:val="0"/>
        </w:rPr>
        <w:t xml:space="preserve">Fig. Erroneous thread termination log from server application </w:t>
      </w:r>
    </w:p>
    <w:p w:rsidR="00000000" w:rsidDel="00000000" w:rsidP="00000000" w:rsidRDefault="00000000" w:rsidRPr="00000000" w14:paraId="000000DF">
      <w:pPr>
        <w:spacing w:after="240" w:before="240" w:lineRule="auto"/>
        <w:rPr/>
      </w:pPr>
      <w:r w:rsidDel="00000000" w:rsidR="00000000" w:rsidRPr="00000000">
        <w:rPr>
          <w:rtl w:val="0"/>
        </w:rPr>
      </w:r>
    </w:p>
    <w:p w:rsidR="00000000" w:rsidDel="00000000" w:rsidP="00000000" w:rsidRDefault="00000000" w:rsidRPr="00000000" w14:paraId="000000E0">
      <w:pPr>
        <w:pStyle w:val="Heading2"/>
        <w:keepNext w:val="0"/>
        <w:keepLines w:val="0"/>
        <w:spacing w:after="80" w:lineRule="auto"/>
        <w:ind w:left="720" w:hanging="360"/>
        <w:rPr/>
      </w:pPr>
      <w:bookmarkStart w:colFirst="0" w:colLast="0" w:name="_u0vutj7zibq1" w:id="10"/>
      <w:bookmarkEnd w:id="10"/>
      <w:r w:rsidDel="00000000" w:rsidR="00000000" w:rsidRPr="00000000">
        <w:rPr>
          <w:b w:val="1"/>
          <w:sz w:val="24"/>
          <w:szCs w:val="24"/>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Corrupt Credentials</w:t>
      </w:r>
      <w:r w:rsidDel="00000000" w:rsidR="00000000" w:rsidRPr="00000000">
        <w:rPr>
          <w:rtl w:val="0"/>
        </w:rPr>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AS-12</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Server (plain-text certificate files)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pPr>
            <w:r w:rsidDel="00000000" w:rsidR="00000000" w:rsidRPr="00000000">
              <w:rPr>
                <w:color w:val="00b050"/>
                <w:rtl w:val="0"/>
              </w:rPr>
              <w:t xml:space="preserve">Success</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Rule="auto"/>
              <w:rPr/>
            </w:pPr>
            <w:r w:rsidDel="00000000" w:rsidR="00000000" w:rsidRPr="00000000">
              <w:rPr>
                <w:rtl w:val="0"/>
              </w:rPr>
              <w:t xml:space="preserve">Complete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ZZUF</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r>
          </w:p>
        </w:tc>
      </w:tr>
    </w:tbl>
    <w:p w:rsidR="00000000" w:rsidDel="00000000" w:rsidP="00000000" w:rsidRDefault="00000000" w:rsidRPr="00000000" w14:paraId="000000ED">
      <w:pPr>
        <w:spacing w:after="240" w:before="240" w:lineRule="auto"/>
        <w:rPr/>
      </w:pPr>
      <w:r w:rsidDel="00000000" w:rsidR="00000000" w:rsidRPr="00000000">
        <w:rPr>
          <w:rtl w:val="0"/>
        </w:rPr>
        <w:t xml:space="preserve">Using ZZUF, mutated credentials are inserted into the server application. Tainted credential file results in denial of service, since it inhibits server application from running.</w:t>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line="256.8" w:lineRule="auto"/>
        <w:rPr>
          <w:sz w:val="20"/>
          <w:szCs w:val="20"/>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keepNext w:val="0"/>
        <w:keepLines w:val="0"/>
        <w:spacing w:before="480" w:lineRule="auto"/>
        <w:ind w:left="720" w:hanging="360"/>
        <w:rPr>
          <w:b w:val="1"/>
          <w:sz w:val="46"/>
          <w:szCs w:val="46"/>
        </w:rPr>
      </w:pPr>
      <w:bookmarkStart w:colFirst="0" w:colLast="0" w:name="_58almidh0bv0" w:id="11"/>
      <w:bookmarkEnd w:id="11"/>
      <w:r w:rsidDel="00000000" w:rsidR="00000000" w:rsidRPr="00000000">
        <w:rPr>
          <w:b w:val="1"/>
          <w:sz w:val="46"/>
          <w:szCs w:val="4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Data Decryption</w:t>
      </w:r>
    </w:p>
    <w:p w:rsidR="00000000" w:rsidDel="00000000" w:rsidP="00000000" w:rsidRDefault="00000000" w:rsidRPr="00000000" w14:paraId="000000F2">
      <w:pPr>
        <w:pStyle w:val="Heading2"/>
        <w:keepNext w:val="0"/>
        <w:keepLines w:val="0"/>
        <w:spacing w:after="80" w:lineRule="auto"/>
        <w:ind w:left="720" w:hanging="360"/>
        <w:rPr>
          <w:b w:val="1"/>
          <w:sz w:val="24"/>
          <w:szCs w:val="24"/>
        </w:rPr>
      </w:pPr>
      <w:bookmarkStart w:colFirst="0" w:colLast="0" w:name="_5pwpfpabvh1" w:id="12"/>
      <w:bookmarkEnd w:id="12"/>
      <w:r w:rsidDel="00000000" w:rsidR="00000000" w:rsidRPr="00000000">
        <w:rPr>
          <w:b w:val="1"/>
          <w:sz w:val="24"/>
          <w:szCs w:val="2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Un-Hash encrypted credential</w:t>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tl w:val="0"/>
              </w:rPr>
              <w:t xml:space="preserve">AS-27</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pPr>
            <w:r w:rsidDel="00000000" w:rsidR="00000000" w:rsidRPr="00000000">
              <w:rPr>
                <w:rtl w:val="0"/>
              </w:rPr>
              <w:t xml:space="preserve">Server (encrypted credential)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color w:val="ff0000"/>
              </w:rPr>
            </w:pPr>
            <w:r w:rsidDel="00000000" w:rsidR="00000000" w:rsidRPr="00000000">
              <w:rPr>
                <w:color w:val="ff0000"/>
                <w:rtl w:val="0"/>
              </w:rPr>
              <w:t xml:space="preserve">Fail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Complete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240" w:lineRule="auto"/>
              <w:rPr/>
            </w:pPr>
            <w:r w:rsidDel="00000000" w:rsidR="00000000" w:rsidRPr="00000000">
              <w:rPr>
                <w:rtl w:val="0"/>
              </w:rPr>
              <w:t xml:space="preserve">Website exploiting rainbow table</w:t>
            </w:r>
          </w:p>
          <w:p w:rsidR="00000000" w:rsidDel="00000000" w:rsidP="00000000" w:rsidRDefault="00000000" w:rsidRPr="00000000" w14:paraId="000000FD">
            <w:pPr>
              <w:spacing w:before="240" w:lineRule="auto"/>
              <w:rPr>
                <w:color w:val="1155cc"/>
                <w:u w:val="single"/>
              </w:rPr>
            </w:pPr>
            <w:hyperlink r:id="rId13">
              <w:r w:rsidDel="00000000" w:rsidR="00000000" w:rsidRPr="00000000">
                <w:rPr>
                  <w:color w:val="1155cc"/>
                  <w:u w:val="single"/>
                  <w:rtl w:val="0"/>
                </w:rPr>
                <w:t xml:space="preserve">https://crackstation.net/</w:t>
              </w:r>
            </w:hyperlink>
            <w:r w:rsidDel="00000000" w:rsidR="00000000" w:rsidRPr="00000000">
              <w:rPr>
                <w:rtl w:val="0"/>
              </w:rPr>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rPr/>
            </w:pPr>
            <w:r w:rsidDel="00000000" w:rsidR="00000000" w:rsidRPr="00000000">
              <w:rPr>
                <w:rtl w:val="0"/>
              </w:rPr>
              <w:t xml:space="preserve">Salted Hash</w:t>
            </w:r>
          </w:p>
        </w:tc>
      </w:tr>
    </w:tbl>
    <w:p w:rsidR="00000000" w:rsidDel="00000000" w:rsidP="00000000" w:rsidRDefault="00000000" w:rsidRPr="00000000" w14:paraId="00000100">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4820022" cy="2962025"/>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20022" cy="29620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pPr>
      <w:r w:rsidDel="00000000" w:rsidR="00000000" w:rsidRPr="00000000">
        <w:rPr>
          <w:rtl w:val="0"/>
        </w:rPr>
        <w:t xml:space="preserve">Fig. Cracking Hash on CrackStation</w:t>
      </w:r>
    </w:p>
    <w:p w:rsidR="00000000" w:rsidDel="00000000" w:rsidP="00000000" w:rsidRDefault="00000000" w:rsidRPr="00000000" w14:paraId="00000102">
      <w:pPr>
        <w:pStyle w:val="Heading1"/>
        <w:keepNext w:val="0"/>
        <w:keepLines w:val="0"/>
        <w:spacing w:before="480" w:lineRule="auto"/>
        <w:ind w:left="720" w:hanging="360"/>
        <w:rPr>
          <w:b w:val="1"/>
          <w:sz w:val="46"/>
          <w:szCs w:val="46"/>
        </w:rPr>
      </w:pPr>
      <w:bookmarkStart w:colFirst="0" w:colLast="0" w:name="_wzxfs0lu89wd" w:id="13"/>
      <w:bookmarkEnd w:id="13"/>
      <w:r w:rsidDel="00000000" w:rsidR="00000000" w:rsidRPr="00000000">
        <w:rPr>
          <w:b w:val="1"/>
          <w:sz w:val="46"/>
          <w:szCs w:val="4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Sniffing &amp; Spoofing</w:t>
      </w:r>
      <w:r w:rsidDel="00000000" w:rsidR="00000000" w:rsidRPr="00000000">
        <w:rPr>
          <w:rtl w:val="0"/>
        </w:rPr>
      </w:r>
    </w:p>
    <w:p w:rsidR="00000000" w:rsidDel="00000000" w:rsidP="00000000" w:rsidRDefault="00000000" w:rsidRPr="00000000" w14:paraId="00000103">
      <w:pPr>
        <w:pStyle w:val="Heading2"/>
        <w:keepNext w:val="0"/>
        <w:keepLines w:val="0"/>
        <w:spacing w:after="80" w:lineRule="auto"/>
        <w:ind w:left="720" w:hanging="360"/>
        <w:rPr/>
      </w:pPr>
      <w:bookmarkStart w:colFirst="0" w:colLast="0" w:name="_54qc2j3dc3yk" w:id="14"/>
      <w:bookmarkEnd w:id="14"/>
      <w:r w:rsidDel="00000000" w:rsidR="00000000" w:rsidRPr="00000000">
        <w:rPr>
          <w:b w:val="1"/>
          <w:sz w:val="24"/>
          <w:szCs w:val="24"/>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Replay Attack</w:t>
      </w:r>
      <w:r w:rsidDel="00000000" w:rsidR="00000000" w:rsidRPr="00000000">
        <w:rPr>
          <w:b w:val="1"/>
          <w:sz w:val="34"/>
          <w:szCs w:val="34"/>
          <w:rtl w:val="0"/>
        </w:rPr>
        <w:t xml:space="preserve"> </w:t>
      </w:r>
      <w:r w:rsidDel="00000000" w:rsidR="00000000" w:rsidRPr="00000000">
        <w:rPr>
          <w:rtl w:val="0"/>
        </w:rPr>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tl w:val="0"/>
              </w:rPr>
              <w:t xml:space="preserve">AS-03</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Server, Client (App)</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rPr>
                <w:color w:val="00b050"/>
              </w:rPr>
            </w:pPr>
            <w:r w:rsidDel="00000000" w:rsidR="00000000" w:rsidRPr="00000000">
              <w:rPr>
                <w:color w:val="ff0000"/>
                <w:rtl w:val="0"/>
              </w:rPr>
              <w:t xml:space="preserve">Fail</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Rule="auto"/>
              <w:rPr/>
            </w:pPr>
            <w:r w:rsidDel="00000000" w:rsidR="00000000" w:rsidRPr="00000000">
              <w:rPr>
                <w:rtl w:val="0"/>
              </w:rPr>
              <w:t xml:space="preserve">Complete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pPr>
            <w:r w:rsidDel="00000000" w:rsidR="00000000" w:rsidRPr="00000000">
              <w:rPr>
                <w:rtl w:val="0"/>
              </w:rPr>
              <w:t xml:space="preserve">Tcpdump (Wireshark) and tcpreplay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pPr>
            <w:r w:rsidDel="00000000" w:rsidR="00000000" w:rsidRPr="00000000">
              <w:rPr>
                <w:rtl w:val="0"/>
              </w:rPr>
              <w:t xml:space="preserve">Sequence Number in TCP/IP</w:t>
            </w:r>
          </w:p>
        </w:tc>
      </w:tr>
    </w:tbl>
    <w:p w:rsidR="00000000" w:rsidDel="00000000" w:rsidP="00000000" w:rsidRDefault="00000000" w:rsidRPr="00000000" w14:paraId="00000110">
      <w:pPr>
        <w:spacing w:after="240" w:before="240" w:lineRule="auto"/>
        <w:rPr/>
      </w:pPr>
      <w:r w:rsidDel="00000000" w:rsidR="00000000" w:rsidRPr="00000000">
        <w:rPr>
          <w:rtl w:val="0"/>
        </w:rPr>
        <w:t xml:space="preserve"> As encryption keys and methods are decided on each session of TLS, replay attack is conducted during the TLS </w:t>
      </w:r>
      <w:r w:rsidDel="00000000" w:rsidR="00000000" w:rsidRPr="00000000">
        <w:rPr>
          <w:rtl w:val="0"/>
        </w:rPr>
        <w:t xml:space="preserve">session is maintained</w:t>
      </w:r>
      <w:r w:rsidDel="00000000" w:rsidR="00000000" w:rsidRPr="00000000">
        <w:rPr>
          <w:rtl w:val="0"/>
        </w:rPr>
        <w:t xml:space="preserve">. Packets from server (192.168.0.100) to clients (192.168.0.195) are captured using Wireshark, as shown below. </w:t>
      </w:r>
    </w:p>
    <w:p w:rsidR="00000000" w:rsidDel="00000000" w:rsidP="00000000" w:rsidRDefault="00000000" w:rsidRPr="00000000" w14:paraId="00000111">
      <w:pPr>
        <w:spacing w:after="240" w:before="240" w:lineRule="auto"/>
        <w:rPr/>
      </w:pPr>
      <w:r w:rsidDel="00000000" w:rsidR="00000000" w:rsidRPr="00000000">
        <w:rPr/>
        <w:drawing>
          <wp:inline distB="114300" distT="114300" distL="114300" distR="114300">
            <wp:extent cx="5943600" cy="30480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center"/>
        <w:rPr/>
      </w:pPr>
      <w:r w:rsidDel="00000000" w:rsidR="00000000" w:rsidRPr="00000000">
        <w:rPr>
          <w:rtl w:val="0"/>
        </w:rPr>
        <w:t xml:space="preserve">Fig. Packets from Server to Client</w:t>
      </w:r>
    </w:p>
    <w:p w:rsidR="00000000" w:rsidDel="00000000" w:rsidP="00000000" w:rsidRDefault="00000000" w:rsidRPr="00000000" w14:paraId="00000113">
      <w:pPr>
        <w:spacing w:after="240" w:before="240" w:lineRule="auto"/>
        <w:rPr/>
      </w:pPr>
      <w:r w:rsidDel="00000000" w:rsidR="00000000" w:rsidRPr="00000000">
        <w:rPr>
          <w:rtl w:val="0"/>
        </w:rPr>
        <w:t xml:space="preserve"> Using tcpreplay in kali linux the captured packets are sent from an attacker to client.The expected results were either client shows mixed-up images or somewhat delayed to handled doubled inputs, but the packets didn’t even make it to client application. It is supposed that replayed packets are lost in the TCP/IP stack in the kernel, owing to its outdated sequence numbers.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keepNext w:val="0"/>
        <w:keepLines w:val="0"/>
        <w:spacing w:before="480" w:lineRule="auto"/>
        <w:ind w:left="720" w:hanging="360"/>
        <w:rPr>
          <w:b w:val="1"/>
          <w:sz w:val="46"/>
          <w:szCs w:val="46"/>
        </w:rPr>
      </w:pPr>
      <w:bookmarkStart w:colFirst="0" w:colLast="0" w:name="_tdrextnnhgxf" w:id="15"/>
      <w:bookmarkEnd w:id="15"/>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keepNext w:val="0"/>
        <w:keepLines w:val="0"/>
        <w:spacing w:before="480" w:lineRule="auto"/>
        <w:ind w:left="720" w:hanging="360"/>
        <w:rPr>
          <w:b w:val="1"/>
          <w:sz w:val="46"/>
          <w:szCs w:val="46"/>
        </w:rPr>
      </w:pPr>
      <w:bookmarkStart w:colFirst="0" w:colLast="0" w:name="_igrtp4gss4fu" w:id="16"/>
      <w:bookmarkEnd w:id="16"/>
      <w:r w:rsidDel="00000000" w:rsidR="00000000" w:rsidRPr="00000000">
        <w:rPr>
          <w:b w:val="1"/>
          <w:sz w:val="46"/>
          <w:szCs w:val="4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Reverse Engineering</w:t>
      </w:r>
    </w:p>
    <w:p w:rsidR="00000000" w:rsidDel="00000000" w:rsidP="00000000" w:rsidRDefault="00000000" w:rsidRPr="00000000" w14:paraId="0000011C">
      <w:pPr>
        <w:pStyle w:val="Heading2"/>
        <w:keepNext w:val="0"/>
        <w:keepLines w:val="0"/>
        <w:spacing w:after="80" w:lineRule="auto"/>
        <w:ind w:left="720" w:hanging="360"/>
        <w:rPr/>
      </w:pPr>
      <w:bookmarkStart w:colFirst="0" w:colLast="0" w:name="_1yd79gqjfkdz" w:id="17"/>
      <w:bookmarkEnd w:id="17"/>
      <w:r w:rsidDel="00000000" w:rsidR="00000000" w:rsidRPr="00000000">
        <w:rPr>
          <w:b w:val="1"/>
          <w:sz w:val="24"/>
          <w:szCs w:val="24"/>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Disassemble and patch binary to pass authentication using Rizin and Radare2</w:t>
      </w:r>
      <w:r w:rsidDel="00000000" w:rsidR="00000000" w:rsidRPr="00000000">
        <w:rPr>
          <w:rtl w:val="0"/>
        </w:rPr>
        <w:t xml:space="preserve"> </w:t>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pPr>
            <w:r w:rsidDel="00000000" w:rsidR="00000000" w:rsidRPr="00000000">
              <w:rPr>
                <w:rtl w:val="0"/>
              </w:rPr>
              <w:t xml:space="preserve">AS-30</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Server (main software)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Rule="auto"/>
              <w:rPr>
                <w:color w:val="ff0000"/>
              </w:rPr>
            </w:pPr>
            <w:r w:rsidDel="00000000" w:rsidR="00000000" w:rsidRPr="00000000">
              <w:rPr>
                <w:color w:val="00b050"/>
                <w:rtl w:val="0"/>
              </w:rPr>
              <w:t xml:space="preserve">Success</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pPr>
            <w:r w:rsidDel="00000000" w:rsidR="00000000" w:rsidRPr="00000000">
              <w:rPr>
                <w:rtl w:val="0"/>
              </w:rPr>
              <w:t xml:space="preserve">Complete</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radare2</w:t>
            </w:r>
          </w:p>
          <w:p w:rsidR="00000000" w:rsidDel="00000000" w:rsidP="00000000" w:rsidRDefault="00000000" w:rsidRPr="00000000" w14:paraId="00000127">
            <w:pPr>
              <w:spacing w:before="240" w:lineRule="auto"/>
              <w:rPr/>
            </w:pPr>
            <w:r w:rsidDel="00000000" w:rsidR="00000000" w:rsidRPr="00000000">
              <w:rPr>
                <w:rtl w:val="0"/>
              </w:rPr>
              <w:t xml:space="preserve">rizin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Obfuscate binaries</w:t>
            </w:r>
          </w:p>
          <w:p w:rsidR="00000000" w:rsidDel="00000000" w:rsidP="00000000" w:rsidRDefault="00000000" w:rsidRPr="00000000" w14:paraId="0000012A">
            <w:pPr>
              <w:spacing w:before="240" w:lineRule="auto"/>
              <w:rPr/>
            </w:pPr>
            <w:r w:rsidDel="00000000" w:rsidR="00000000" w:rsidRPr="00000000">
              <w:rPr>
                <w:rtl w:val="0"/>
              </w:rPr>
              <w:t xml:space="preserve">Repeatedly use authentication credentials</w:t>
            </w:r>
          </w:p>
          <w:p w:rsidR="00000000" w:rsidDel="00000000" w:rsidP="00000000" w:rsidRDefault="00000000" w:rsidRPr="00000000" w14:paraId="0000012B">
            <w:pPr>
              <w:spacing w:before="240" w:lineRule="auto"/>
              <w:rPr/>
            </w:pPr>
            <w:r w:rsidDel="00000000" w:rsidR="00000000" w:rsidRPr="00000000">
              <w:rPr>
                <w:rtl w:val="0"/>
              </w:rPr>
              <w:t xml:space="preserve">(e.g., use hashed ID and PW as authentication token and server keeps requesting it for every functionality)</w:t>
            </w:r>
          </w:p>
        </w:tc>
      </w:tr>
    </w:tbl>
    <w:p w:rsidR="00000000" w:rsidDel="00000000" w:rsidP="00000000" w:rsidRDefault="00000000" w:rsidRPr="00000000" w14:paraId="0000012C">
      <w:pPr>
        <w:spacing w:after="240" w:before="240" w:lineRule="auto"/>
        <w:rPr/>
      </w:pPr>
      <w:r w:rsidDel="00000000" w:rsidR="00000000" w:rsidRPr="00000000">
        <w:rPr>
          <w:rtl w:val="0"/>
        </w:rPr>
        <w:t xml:space="preserve">6.1.1. Basic information analysis phase</w:t>
      </w:r>
    </w:p>
    <w:p w:rsidR="00000000" w:rsidDel="00000000" w:rsidP="00000000" w:rsidRDefault="00000000" w:rsidRPr="00000000" w14:paraId="0000012D">
      <w:pPr>
        <w:spacing w:after="240" w:before="240" w:lineRule="auto"/>
        <w:rPr/>
      </w:pPr>
      <w:r w:rsidDel="00000000" w:rsidR="00000000" w:rsidRPr="00000000">
        <w:rPr>
          <w:rtl w:val="0"/>
        </w:rPr>
        <w:t xml:space="preserve">As a first step, we analyzed the binary file of server software. It is assumed penetration into the system succeeded. It is able to get basic file information by the following command</w:t>
      </w:r>
    </w:p>
    <w:p w:rsidR="00000000" w:rsidDel="00000000" w:rsidP="00000000" w:rsidRDefault="00000000" w:rsidRPr="00000000" w14:paraId="0000012E">
      <w:pPr>
        <w:spacing w:after="240" w:before="240" w:lineRule="auto"/>
        <w:jc w:val="center"/>
        <w:rPr/>
      </w:pPr>
      <w:r w:rsidDel="00000000" w:rsidR="00000000" w:rsidRPr="00000000">
        <w:rPr>
          <w:rtl w:val="0"/>
        </w:rPr>
        <w:t xml:space="preserve">rabin2 -I ./LgFaceRecDemoTCP_Jetson_NanoV2</w:t>
      </w:r>
    </w:p>
    <w:p w:rsidR="00000000" w:rsidDel="00000000" w:rsidP="00000000" w:rsidRDefault="00000000" w:rsidRPr="00000000" w14:paraId="0000012F">
      <w:pPr>
        <w:spacing w:after="240" w:before="240" w:lineRule="auto"/>
        <w:rPr/>
      </w:pPr>
      <w:r w:rsidDel="00000000" w:rsidR="00000000" w:rsidRPr="00000000">
        <w:rPr>
          <w:rtl w:val="0"/>
        </w:rPr>
      </w:r>
    </w:p>
    <w:p w:rsidR="00000000" w:rsidDel="00000000" w:rsidP="00000000" w:rsidRDefault="00000000" w:rsidRPr="00000000" w14:paraId="00000130">
      <w:pPr>
        <w:spacing w:after="240" w:before="240" w:lineRule="auto"/>
        <w:jc w:val="center"/>
        <w:rPr/>
      </w:pPr>
      <w:r w:rsidDel="00000000" w:rsidR="00000000" w:rsidRPr="00000000">
        <w:rPr/>
        <w:drawing>
          <wp:inline distB="114300" distT="114300" distL="114300" distR="114300">
            <wp:extent cx="2795588" cy="4132015"/>
            <wp:effectExtent b="0" l="0" r="0" t="0"/>
            <wp:docPr id="2" name="image13.png"/>
            <a:graphic>
              <a:graphicData uri="http://schemas.openxmlformats.org/drawingml/2006/picture">
                <pic:pic>
                  <pic:nvPicPr>
                    <pic:cNvPr id="0" name="image13.png"/>
                    <pic:cNvPicPr preferRelativeResize="0"/>
                  </pic:nvPicPr>
                  <pic:blipFill>
                    <a:blip r:embed="rId16"/>
                    <a:srcRect b="0" l="0" r="67147" t="0"/>
                    <a:stretch>
                      <a:fillRect/>
                    </a:stretch>
                  </pic:blipFill>
                  <pic:spPr>
                    <a:xfrm>
                      <a:off x="0" y="0"/>
                      <a:ext cx="2795588" cy="41320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jc w:val="center"/>
        <w:rPr>
          <w:sz w:val="20"/>
          <w:szCs w:val="20"/>
        </w:rPr>
      </w:pPr>
      <w:r w:rsidDel="00000000" w:rsidR="00000000" w:rsidRPr="00000000">
        <w:rPr>
          <w:rtl w:val="0"/>
        </w:rPr>
        <w:t xml:space="preserve">Fig. Binary information of server application</w:t>
      </w:r>
      <w:r w:rsidDel="00000000" w:rsidR="00000000" w:rsidRPr="00000000">
        <w:rPr>
          <w:rtl w:val="0"/>
        </w:rPr>
      </w:r>
    </w:p>
    <w:p w:rsidR="00000000" w:rsidDel="00000000" w:rsidP="00000000" w:rsidRDefault="00000000" w:rsidRPr="00000000" w14:paraId="00000132">
      <w:pPr>
        <w:spacing w:line="256.8" w:lineRule="auto"/>
        <w:rPr>
          <w:sz w:val="20"/>
          <w:szCs w:val="20"/>
        </w:rPr>
      </w:pPr>
      <w:r w:rsidDel="00000000" w:rsidR="00000000" w:rsidRPr="00000000">
        <w:rPr>
          <w:sz w:val="20"/>
          <w:szCs w:val="20"/>
          <w:rtl w:val="0"/>
        </w:rPr>
        <w:t xml:space="preserve">Using string search it is able to get a information where the credentials are stored. </w:t>
      </w:r>
    </w:p>
    <w:p w:rsidR="00000000" w:rsidDel="00000000" w:rsidP="00000000" w:rsidRDefault="00000000" w:rsidRPr="00000000" w14:paraId="00000133">
      <w:pPr>
        <w:spacing w:line="256.8" w:lineRule="auto"/>
        <w:jc w:val="center"/>
        <w:rPr>
          <w:sz w:val="20"/>
          <w:szCs w:val="20"/>
        </w:rPr>
      </w:pPr>
      <w:r w:rsidDel="00000000" w:rsidR="00000000" w:rsidRPr="00000000">
        <w:rPr>
          <w:sz w:val="20"/>
          <w:szCs w:val="20"/>
          <w:rtl w:val="0"/>
        </w:rPr>
        <w:t xml:space="preserve">strings ./LgFaceRecDemoTCP_Jetson_NanoV2 | grep cred</w:t>
      </w:r>
    </w:p>
    <w:p w:rsidR="00000000" w:rsidDel="00000000" w:rsidP="00000000" w:rsidRDefault="00000000" w:rsidRPr="00000000" w14:paraId="00000134">
      <w:pPr>
        <w:spacing w:line="256.8" w:lineRule="auto"/>
        <w:rPr>
          <w:sz w:val="20"/>
          <w:szCs w:val="20"/>
        </w:rPr>
      </w:pPr>
      <w:r w:rsidDel="00000000" w:rsidR="00000000" w:rsidRPr="00000000">
        <w:rPr>
          <w:rtl w:val="0"/>
        </w:rPr>
      </w:r>
    </w:p>
    <w:p w:rsidR="00000000" w:rsidDel="00000000" w:rsidP="00000000" w:rsidRDefault="00000000" w:rsidRPr="00000000" w14:paraId="00000135">
      <w:pPr>
        <w:spacing w:line="256.8" w:lineRule="auto"/>
        <w:rPr>
          <w:sz w:val="20"/>
          <w:szCs w:val="20"/>
        </w:rPr>
      </w:pPr>
      <w:r w:rsidDel="00000000" w:rsidR="00000000" w:rsidRPr="00000000">
        <w:rPr>
          <w:sz w:val="20"/>
          <w:szCs w:val="20"/>
        </w:rPr>
        <w:drawing>
          <wp:inline distB="114300" distT="114300" distL="114300" distR="114300">
            <wp:extent cx="5943600" cy="4699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jc w:val="center"/>
        <w:rPr>
          <w:sz w:val="20"/>
          <w:szCs w:val="20"/>
        </w:rPr>
      </w:pPr>
      <w:r w:rsidDel="00000000" w:rsidR="00000000" w:rsidRPr="00000000">
        <w:rPr>
          <w:rtl w:val="0"/>
        </w:rPr>
        <w:t xml:space="preserve">Fig. Search for information about credentials </w:t>
      </w:r>
      <w:r w:rsidDel="00000000" w:rsidR="00000000" w:rsidRPr="00000000">
        <w:rPr>
          <w:rtl w:val="0"/>
        </w:rPr>
      </w:r>
    </w:p>
    <w:p w:rsidR="00000000" w:rsidDel="00000000" w:rsidP="00000000" w:rsidRDefault="00000000" w:rsidRPr="00000000" w14:paraId="00000137">
      <w:pPr>
        <w:spacing w:line="256.8" w:lineRule="auto"/>
        <w:rPr>
          <w:sz w:val="20"/>
          <w:szCs w:val="20"/>
        </w:rPr>
      </w:pPr>
      <w:r w:rsidDel="00000000" w:rsidR="00000000" w:rsidRPr="00000000">
        <w:rPr>
          <w:rtl w:val="0"/>
        </w:rPr>
      </w:r>
    </w:p>
    <w:p w:rsidR="00000000" w:rsidDel="00000000" w:rsidP="00000000" w:rsidRDefault="00000000" w:rsidRPr="00000000" w14:paraId="00000138">
      <w:pPr>
        <w:spacing w:line="256.8" w:lineRule="auto"/>
        <w:rPr>
          <w:sz w:val="20"/>
          <w:szCs w:val="20"/>
        </w:rPr>
      </w:pPr>
      <w:r w:rsidDel="00000000" w:rsidR="00000000" w:rsidRPr="00000000">
        <w:rPr>
          <w:sz w:val="20"/>
          <w:szCs w:val="20"/>
          <w:rtl w:val="0"/>
        </w:rPr>
        <w:t xml:space="preserve">Using string search we tried to get the salt value used for the hash as the following and failed. </w:t>
      </w:r>
    </w:p>
    <w:p w:rsidR="00000000" w:rsidDel="00000000" w:rsidP="00000000" w:rsidRDefault="00000000" w:rsidRPr="00000000" w14:paraId="00000139">
      <w:pPr>
        <w:spacing w:line="256.8" w:lineRule="auto"/>
        <w:jc w:val="center"/>
        <w:rPr>
          <w:sz w:val="20"/>
          <w:szCs w:val="20"/>
        </w:rPr>
      </w:pPr>
      <w:r w:rsidDel="00000000" w:rsidR="00000000" w:rsidRPr="00000000">
        <w:rPr>
          <w:sz w:val="20"/>
          <w:szCs w:val="20"/>
          <w:rtl w:val="0"/>
        </w:rPr>
        <w:t xml:space="preserve">strings ./LgFaceRecDemoTCP_Jetson_NanoV2 | grep secret</w:t>
      </w:r>
    </w:p>
    <w:p w:rsidR="00000000" w:rsidDel="00000000" w:rsidP="00000000" w:rsidRDefault="00000000" w:rsidRPr="00000000" w14:paraId="0000013A">
      <w:pPr>
        <w:spacing w:line="256.8" w:lineRule="auto"/>
        <w:jc w:val="center"/>
        <w:rPr>
          <w:sz w:val="20"/>
          <w:szCs w:val="20"/>
        </w:rPr>
      </w:pPr>
      <w:r w:rsidDel="00000000" w:rsidR="00000000" w:rsidRPr="00000000">
        <w:rPr>
          <w:sz w:val="20"/>
          <w:szCs w:val="20"/>
          <w:rtl w:val="0"/>
        </w:rPr>
        <w:t xml:space="preserve">strings ./LgFaceRecDemoTCP_Jetson_NanoV2 | grep salt</w:t>
      </w:r>
    </w:p>
    <w:p w:rsidR="00000000" w:rsidDel="00000000" w:rsidP="00000000" w:rsidRDefault="00000000" w:rsidRPr="00000000" w14:paraId="0000013B">
      <w:pPr>
        <w:spacing w:line="256.8" w:lineRule="auto"/>
        <w:rPr>
          <w:sz w:val="20"/>
          <w:szCs w:val="20"/>
        </w:rPr>
      </w:pPr>
      <w:r w:rsidDel="00000000" w:rsidR="00000000" w:rsidRPr="00000000">
        <w:rPr>
          <w:rtl w:val="0"/>
        </w:rPr>
      </w:r>
    </w:p>
    <w:p w:rsidR="00000000" w:rsidDel="00000000" w:rsidP="00000000" w:rsidRDefault="00000000" w:rsidRPr="00000000" w14:paraId="0000013C">
      <w:pPr>
        <w:spacing w:line="256.8" w:lineRule="auto"/>
        <w:rPr>
          <w:sz w:val="20"/>
          <w:szCs w:val="20"/>
        </w:rPr>
      </w:pPr>
      <w:r w:rsidDel="00000000" w:rsidR="00000000" w:rsidRPr="00000000">
        <w:rPr>
          <w:sz w:val="20"/>
          <w:szCs w:val="20"/>
        </w:rPr>
        <w:drawing>
          <wp:inline distB="114300" distT="114300" distL="114300" distR="114300">
            <wp:extent cx="5943600" cy="3048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jc w:val="center"/>
        <w:rPr>
          <w:sz w:val="20"/>
          <w:szCs w:val="20"/>
        </w:rPr>
      </w:pPr>
      <w:r w:rsidDel="00000000" w:rsidR="00000000" w:rsidRPr="00000000">
        <w:rPr>
          <w:rtl w:val="0"/>
        </w:rPr>
        <w:t xml:space="preserve">Fig. Search for information about hash and salt</w:t>
      </w:r>
      <w:r w:rsidDel="00000000" w:rsidR="00000000" w:rsidRPr="00000000">
        <w:rPr>
          <w:rtl w:val="0"/>
        </w:rPr>
      </w:r>
    </w:p>
    <w:p w:rsidR="00000000" w:rsidDel="00000000" w:rsidP="00000000" w:rsidRDefault="00000000" w:rsidRPr="00000000" w14:paraId="0000013E">
      <w:pPr>
        <w:spacing w:line="256.8" w:lineRule="auto"/>
        <w:rPr>
          <w:sz w:val="20"/>
          <w:szCs w:val="20"/>
        </w:rPr>
      </w:pP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6.1.2. Disassemble phase</w:t>
      </w:r>
    </w:p>
    <w:p w:rsidR="00000000" w:rsidDel="00000000" w:rsidP="00000000" w:rsidRDefault="00000000" w:rsidRPr="00000000" w14:paraId="00000140">
      <w:pPr>
        <w:spacing w:after="240" w:before="240" w:lineRule="auto"/>
        <w:rPr/>
      </w:pPr>
      <w:r w:rsidDel="00000000" w:rsidR="00000000" w:rsidRPr="00000000">
        <w:rPr>
          <w:rtl w:val="0"/>
        </w:rPr>
        <w:t xml:space="preserve">The function below is the main function for the authentication. Two factor authentication is implemented that the first phase examines user ID and password and the second phase is biometric authentication that checks for the user’s face information. Each functionality is identified in the code below as </w:t>
      </w:r>
      <w:r w:rsidDel="00000000" w:rsidR="00000000" w:rsidRPr="00000000">
        <w:rPr>
          <w:i w:val="1"/>
          <w:rtl w:val="0"/>
        </w:rPr>
        <w:t xml:space="preserve">__UserAuthenticate</w:t>
      </w:r>
      <w:r w:rsidDel="00000000" w:rsidR="00000000" w:rsidRPr="00000000">
        <w:rPr>
          <w:rtl w:val="0"/>
        </w:rPr>
        <w:t xml:space="preserve"> function and </w:t>
      </w:r>
      <w:r w:rsidDel="00000000" w:rsidR="00000000" w:rsidRPr="00000000">
        <w:rPr>
          <w:i w:val="1"/>
          <w:rtl w:val="0"/>
        </w:rPr>
        <w:t xml:space="preserve">FaceAuthenticate</w:t>
      </w:r>
      <w:r w:rsidDel="00000000" w:rsidR="00000000" w:rsidRPr="00000000">
        <w:rPr>
          <w:rtl w:val="0"/>
        </w:rPr>
        <w:t xml:space="preserve"> function. Our objective of the reverse engineering attack is to disassemble binary and make a detour that makes the function to jump to the successful return regardless of the credential inputs.</w:t>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r>
    </w:p>
    <w:p w:rsidR="00000000" w:rsidDel="00000000" w:rsidP="00000000" w:rsidRDefault="00000000" w:rsidRPr="00000000" w14:paraId="00000143">
      <w:pPr>
        <w:spacing w:line="256.8" w:lineRule="auto"/>
        <w:rPr>
          <w:sz w:val="20"/>
          <w:szCs w:val="20"/>
        </w:rPr>
      </w:pPr>
      <w:r w:rsidDel="00000000" w:rsidR="00000000" w:rsidRPr="00000000">
        <w:rPr>
          <w:sz w:val="20"/>
          <w:szCs w:val="20"/>
        </w:rPr>
        <w:drawing>
          <wp:inline distB="114300" distT="114300" distL="114300" distR="114300">
            <wp:extent cx="5943600" cy="43053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jc w:val="center"/>
        <w:rPr/>
      </w:pPr>
      <w:r w:rsidDel="00000000" w:rsidR="00000000" w:rsidRPr="00000000">
        <w:rPr>
          <w:rtl w:val="0"/>
        </w:rPr>
        <w:t xml:space="preserve">Fig. Authentication function of the server</w:t>
      </w:r>
    </w:p>
    <w:p w:rsidR="00000000" w:rsidDel="00000000" w:rsidP="00000000" w:rsidRDefault="00000000" w:rsidRPr="00000000" w14:paraId="00000145">
      <w:pPr>
        <w:spacing w:after="240" w:before="240" w:lineRule="auto"/>
        <w:rPr>
          <w:sz w:val="20"/>
          <w:szCs w:val="20"/>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 To enable the detour, several approaches were considered: 1) set the initial value of ret as 1, 2) the function bypasses the two-factor authentication functions and directly jumps into the line ret = 1;  3) replace each ‘goto exit;’ to ‘ret = 1;’, etc.</w:t>
      </w:r>
    </w:p>
    <w:p w:rsidR="00000000" w:rsidDel="00000000" w:rsidP="00000000" w:rsidRDefault="00000000" w:rsidRPr="00000000" w14:paraId="00000147">
      <w:pPr>
        <w:spacing w:after="240" w:before="240" w:lineRule="auto"/>
        <w:rPr/>
      </w:pPr>
      <w:r w:rsidDel="00000000" w:rsidR="00000000" w:rsidRPr="00000000">
        <w:rPr>
          <w:rtl w:val="0"/>
        </w:rPr>
        <w:t xml:space="preserve"> The considerations above show not much in difference and results in almost the same outcomes, so the main criterion to choose the approach is simplicity, since the attackers (Team 5) are novice to reverse engineering and assembly language. </w:t>
      </w:r>
    </w:p>
    <w:p w:rsidR="00000000" w:rsidDel="00000000" w:rsidP="00000000" w:rsidRDefault="00000000" w:rsidRPr="00000000" w14:paraId="00000148">
      <w:pPr>
        <w:spacing w:after="240" w:before="240" w:lineRule="auto"/>
        <w:rPr/>
      </w:pPr>
      <w:r w:rsidDel="00000000" w:rsidR="00000000" w:rsidRPr="00000000">
        <w:rPr>
          <w:rtl w:val="0"/>
        </w:rPr>
        <w:t xml:space="preserve"> The reverse engineering tools chosen are radare2 and rizin. Both tools provide tools and plugins to ease reverse engineering tasks. Radare2 is chosen because its functionalities and capabilities are proven by many users and rizin is one of the latest tools, released in early 2021. It seems that several of the core developers of radare2 have moved on to develop rizin, so we wanted to take it on trial. </w:t>
      </w:r>
    </w:p>
    <w:p w:rsidR="00000000" w:rsidDel="00000000" w:rsidP="00000000" w:rsidRDefault="00000000" w:rsidRPr="00000000" w14:paraId="00000149">
      <w:pPr>
        <w:spacing w:after="240" w:before="240" w:lineRule="auto"/>
        <w:rPr/>
      </w:pPr>
      <w:r w:rsidDel="00000000" w:rsidR="00000000" w:rsidRPr="00000000">
        <w:rPr>
          <w:rtl w:val="0"/>
        </w:rPr>
        <w:t xml:space="preserve"> There were several problems to be handled before conducting disassemble, one of the most critical problems is that both radare2 and rizin couldn’t parse the binary correctly. </w:t>
      </w:r>
    </w:p>
    <w:p w:rsidR="00000000" w:rsidDel="00000000" w:rsidP="00000000" w:rsidRDefault="00000000" w:rsidRPr="00000000" w14:paraId="0000014A">
      <w:pPr>
        <w:spacing w:after="240" w:before="240" w:lineRule="auto"/>
        <w:rPr/>
      </w:pPr>
      <w:r w:rsidDel="00000000" w:rsidR="00000000" w:rsidRPr="00000000">
        <w:rPr/>
        <w:drawing>
          <wp:inline distB="114300" distT="114300" distL="114300" distR="114300">
            <wp:extent cx="5943600" cy="44450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jc w:val="center"/>
        <w:rPr/>
      </w:pPr>
      <w:r w:rsidDel="00000000" w:rsidR="00000000" w:rsidRPr="00000000">
        <w:rPr>
          <w:rtl w:val="0"/>
        </w:rPr>
        <w:t xml:space="preserve">Fig. Parsing failure of elf64 binary</w:t>
      </w:r>
    </w:p>
    <w:p w:rsidR="00000000" w:rsidDel="00000000" w:rsidP="00000000" w:rsidRDefault="00000000" w:rsidRPr="00000000" w14:paraId="0000014C">
      <w:pPr>
        <w:spacing w:after="240" w:before="240" w:lineRule="auto"/>
        <w:rPr/>
      </w:pPr>
      <w:r w:rsidDel="00000000" w:rsidR="00000000" w:rsidRPr="00000000">
        <w:rPr>
          <w:rtl w:val="0"/>
        </w:rPr>
        <w:t xml:space="preserve"> In order to crack software with the correct aid of assembly parsing, the binary is re-built for the x86-64 architecture to run it on kali linux. As no camera is attached to kali and compiling CUDA libraries for x86-64 architecture were too much of a burden, such libraries and utilities were removed. As a result, revised binary is created which is able to accept login from a client and send images from a video file.</w:t>
      </w:r>
    </w:p>
    <w:p w:rsidR="00000000" w:rsidDel="00000000" w:rsidP="00000000" w:rsidRDefault="00000000" w:rsidRPr="00000000" w14:paraId="0000014D">
      <w:pPr>
        <w:spacing w:after="240" w:before="240" w:lineRule="auto"/>
        <w:rPr/>
      </w:pPr>
      <w:r w:rsidDel="00000000" w:rsidR="00000000" w:rsidRPr="00000000">
        <w:rPr>
          <w:rtl w:val="0"/>
        </w:rPr>
      </w:r>
    </w:p>
    <w:p w:rsidR="00000000" w:rsidDel="00000000" w:rsidP="00000000" w:rsidRDefault="00000000" w:rsidRPr="00000000" w14:paraId="0000014E">
      <w:pPr>
        <w:spacing w:after="240" w:before="240" w:lineRule="auto"/>
        <w:jc w:val="center"/>
        <w:rPr/>
      </w:pPr>
      <w:r w:rsidDel="00000000" w:rsidR="00000000" w:rsidRPr="00000000">
        <w:rPr/>
        <w:drawing>
          <wp:inline distB="114300" distT="114300" distL="114300" distR="114300">
            <wp:extent cx="3090863" cy="3912308"/>
            <wp:effectExtent b="0" l="0" r="0" t="0"/>
            <wp:docPr id="7" name="image5.png"/>
            <a:graphic>
              <a:graphicData uri="http://schemas.openxmlformats.org/drawingml/2006/picture">
                <pic:pic>
                  <pic:nvPicPr>
                    <pic:cNvPr id="0" name="image5.png"/>
                    <pic:cNvPicPr preferRelativeResize="0"/>
                  </pic:nvPicPr>
                  <pic:blipFill>
                    <a:blip r:embed="rId21"/>
                    <a:srcRect b="0" l="0" r="64423" t="0"/>
                    <a:stretch>
                      <a:fillRect/>
                    </a:stretch>
                  </pic:blipFill>
                  <pic:spPr>
                    <a:xfrm>
                      <a:off x="0" y="0"/>
                      <a:ext cx="3090863" cy="391230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jc w:val="center"/>
        <w:rPr/>
      </w:pPr>
      <w:r w:rsidDel="00000000" w:rsidR="00000000" w:rsidRPr="00000000">
        <w:rPr>
          <w:rtl w:val="0"/>
        </w:rPr>
        <w:t xml:space="preserve">Fig. Re-built binary for x86-64 architecture</w:t>
      </w:r>
    </w:p>
    <w:p w:rsidR="00000000" w:rsidDel="00000000" w:rsidP="00000000" w:rsidRDefault="00000000" w:rsidRPr="00000000" w14:paraId="00000150">
      <w:pPr>
        <w:spacing w:after="240" w:before="240" w:lineRule="auto"/>
        <w:rPr/>
      </w:pPr>
      <w:r w:rsidDel="00000000" w:rsidR="00000000" w:rsidRPr="00000000">
        <w:rPr>
          <w:rtl w:val="0"/>
        </w:rPr>
        <w:t xml:space="preserve"> Disassembling was tried again using x86-64 binary, and radare2 and rizin parsed the binary properly.</w:t>
      </w:r>
    </w:p>
    <w:p w:rsidR="00000000" w:rsidDel="00000000" w:rsidP="00000000" w:rsidRDefault="00000000" w:rsidRPr="00000000" w14:paraId="00000151">
      <w:pPr>
        <w:spacing w:line="256.8" w:lineRule="auto"/>
        <w:rPr>
          <w:sz w:val="20"/>
          <w:szCs w:val="20"/>
        </w:rPr>
      </w:pPr>
      <w:r w:rsidDel="00000000" w:rsidR="00000000" w:rsidRPr="00000000">
        <w:rPr>
          <w:sz w:val="20"/>
          <w:szCs w:val="20"/>
        </w:rPr>
        <w:drawing>
          <wp:inline distB="114300" distT="114300" distL="114300" distR="114300">
            <wp:extent cx="5943600" cy="42291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jc w:val="center"/>
        <w:rPr/>
      </w:pPr>
      <w:r w:rsidDel="00000000" w:rsidR="00000000" w:rsidRPr="00000000">
        <w:rPr>
          <w:rtl w:val="0"/>
        </w:rPr>
        <w:t xml:space="preserve">Fig. successful parsing of x86-64 binary</w:t>
      </w:r>
    </w:p>
    <w:p w:rsidR="00000000" w:rsidDel="00000000" w:rsidP="00000000" w:rsidRDefault="00000000" w:rsidRPr="00000000" w14:paraId="00000153">
      <w:pPr>
        <w:spacing w:after="240" w:before="240" w:lineRule="auto"/>
        <w:rPr/>
      </w:pPr>
      <w:r w:rsidDel="00000000" w:rsidR="00000000" w:rsidRPr="00000000">
        <w:rPr>
          <w:rtl w:val="0"/>
        </w:rPr>
        <w:t xml:space="preserve"> As shown in the figure above, two routes diverge from the value of r14 register. When the test result (</w:t>
      </w:r>
      <w:r w:rsidDel="00000000" w:rsidR="00000000" w:rsidRPr="00000000">
        <w:rPr>
          <w:b w:val="1"/>
          <w:color w:val="6fa8dc"/>
          <w:rtl w:val="0"/>
        </w:rPr>
        <w:t xml:space="preserve">test r14b, r14b</w:t>
      </w:r>
      <w:r w:rsidDel="00000000" w:rsidR="00000000" w:rsidRPr="00000000">
        <w:rPr>
          <w:rtl w:val="0"/>
        </w:rPr>
        <w:t xml:space="preserve">) is true, which means bitwise AND operation results in 1, </w:t>
      </w:r>
      <w:r w:rsidDel="00000000" w:rsidR="00000000" w:rsidRPr="00000000">
        <w:rPr>
          <w:rtl w:val="0"/>
        </w:rPr>
        <w:t xml:space="preserve">the program jumps to the box on right, which prints out authentication success (</w:t>
      </w:r>
      <w:r w:rsidDel="00000000" w:rsidR="00000000" w:rsidRPr="00000000">
        <w:rPr>
          <w:b w:val="1"/>
          <w:rtl w:val="0"/>
        </w:rPr>
        <w:t xml:space="preserve">mov</w:t>
      </w:r>
      <w:r w:rsidDel="00000000" w:rsidR="00000000" w:rsidRPr="00000000">
        <w:rPr>
          <w:rtl w:val="0"/>
        </w:rPr>
        <w:t xml:space="preserve"> </w:t>
      </w:r>
      <w:r w:rsidDel="00000000" w:rsidR="00000000" w:rsidRPr="00000000">
        <w:rPr>
          <w:b w:val="1"/>
          <w:color w:val="6fa8dc"/>
          <w:rtl w:val="0"/>
        </w:rPr>
        <w:t xml:space="preserve">edx</w:t>
      </w:r>
      <w:r w:rsidDel="00000000" w:rsidR="00000000" w:rsidRPr="00000000">
        <w:rPr>
          <w:rtl w:val="0"/>
        </w:rPr>
        <w:t xml:space="preserve">, </w:t>
      </w:r>
      <w:r w:rsidDel="00000000" w:rsidR="00000000" w:rsidRPr="00000000">
        <w:rPr>
          <w:b w:val="1"/>
          <w:color w:val="6fa8dc"/>
          <w:rtl w:val="0"/>
        </w:rPr>
        <w:t xml:space="preserve">str.s_Authentication_success </w:t>
      </w:r>
      <w:r w:rsidDel="00000000" w:rsidR="00000000" w:rsidRPr="00000000">
        <w:rPr>
          <w:rtl w:val="0"/>
        </w:rPr>
        <w:t xml:space="preserve">and </w:t>
      </w:r>
      <w:r w:rsidDel="00000000" w:rsidR="00000000" w:rsidRPr="00000000">
        <w:rPr>
          <w:b w:val="1"/>
          <w:color w:val="93c47d"/>
          <w:rtl w:val="0"/>
        </w:rPr>
        <w:t xml:space="preserve">call sym.imp.g_log</w:t>
      </w:r>
      <w:r w:rsidDel="00000000" w:rsidR="00000000" w:rsidRPr="00000000">
        <w:rPr>
          <w:rtl w:val="0"/>
        </w:rPr>
        <w:t xml:space="preserve">). </w:t>
      </w:r>
    </w:p>
    <w:p w:rsidR="00000000" w:rsidDel="00000000" w:rsidP="00000000" w:rsidRDefault="00000000" w:rsidRPr="00000000" w14:paraId="00000154">
      <w:pPr>
        <w:spacing w:after="240" w:before="240" w:lineRule="auto"/>
        <w:rPr/>
      </w:pPr>
      <w:r w:rsidDel="00000000" w:rsidR="00000000" w:rsidRPr="00000000">
        <w:rPr>
          <w:rtl w:val="0"/>
        </w:rPr>
        <w:t xml:space="preserve"> This binary was revised so that the binary value of r14 register is All-1 (</w:t>
      </w:r>
      <w:r w:rsidDel="00000000" w:rsidR="00000000" w:rsidRPr="00000000">
        <w:rPr>
          <w:b w:val="1"/>
          <w:rtl w:val="0"/>
        </w:rPr>
        <w:t xml:space="preserve">mov </w:t>
      </w:r>
      <w:r w:rsidDel="00000000" w:rsidR="00000000" w:rsidRPr="00000000">
        <w:rPr>
          <w:b w:val="1"/>
          <w:color w:val="6fa8dc"/>
          <w:rtl w:val="0"/>
        </w:rPr>
        <w:t xml:space="preserve">r14</w:t>
      </w:r>
      <w:r w:rsidDel="00000000" w:rsidR="00000000" w:rsidRPr="00000000">
        <w:rPr>
          <w:b w:val="1"/>
          <w:rtl w:val="0"/>
        </w:rPr>
        <w:t xml:space="preserve">, </w:t>
      </w:r>
      <w:r w:rsidDel="00000000" w:rsidR="00000000" w:rsidRPr="00000000">
        <w:rPr>
          <w:b w:val="1"/>
          <w:color w:val="f1c232"/>
          <w:rtl w:val="0"/>
        </w:rPr>
        <w:t xml:space="preserve">0xffffffffffffffff</w:t>
      </w:r>
      <w:r w:rsidDel="00000000" w:rsidR="00000000" w:rsidRPr="00000000">
        <w:rPr>
          <w:rtl w:val="0"/>
        </w:rPr>
        <w:t xml:space="preserve">) at block [0x432662]. In the original code there was </w:t>
      </w:r>
      <w:r w:rsidDel="00000000" w:rsidR="00000000" w:rsidRPr="00000000">
        <w:rPr>
          <w:b w:val="1"/>
          <w:rtl w:val="0"/>
        </w:rPr>
        <w:t xml:space="preserve">mov qword [</w:t>
      </w:r>
      <w:r w:rsidDel="00000000" w:rsidR="00000000" w:rsidRPr="00000000">
        <w:rPr>
          <w:b w:val="1"/>
          <w:color w:val="1155cc"/>
          <w:rtl w:val="0"/>
        </w:rPr>
        <w:t xml:space="preserve">var_40h</w:t>
      </w:r>
      <w:r w:rsidDel="00000000" w:rsidR="00000000" w:rsidRPr="00000000">
        <w:rPr>
          <w:b w:val="1"/>
          <w:rtl w:val="0"/>
        </w:rPr>
        <w:t xml:space="preserve">],</w:t>
      </w:r>
      <w:r w:rsidDel="00000000" w:rsidR="00000000" w:rsidRPr="00000000">
        <w:rPr>
          <w:b w:val="1"/>
          <w:color w:val="6fa8dc"/>
          <w:rtl w:val="0"/>
        </w:rPr>
        <w:t xml:space="preserve"> 0</w:t>
      </w:r>
      <w:r w:rsidDel="00000000" w:rsidR="00000000" w:rsidRPr="00000000">
        <w:rPr>
          <w:rtl w:val="0"/>
        </w:rPr>
        <w:t xml:space="preserve"> to assign NULL to a pointer variable. As a novice to assembly and reverse engineering, Team 5 members chose to replace the statement rather than insert new one, with a concern</w:t>
      </w:r>
    </w:p>
    <w:p w:rsidR="00000000" w:rsidDel="00000000" w:rsidP="00000000" w:rsidRDefault="00000000" w:rsidRPr="00000000" w14:paraId="00000155">
      <w:pPr>
        <w:spacing w:after="240" w:before="240" w:lineRule="auto"/>
        <w:rPr/>
      </w:pPr>
      <w:r w:rsidDel="00000000" w:rsidR="00000000" w:rsidRPr="00000000">
        <w:rPr>
          <w:rtl w:val="0"/>
        </w:rPr>
        <w:t xml:space="preserve">Then it always jump to 0x433090 which is the divergent route for authentication success. Converting </w:t>
      </w:r>
      <w:r w:rsidDel="00000000" w:rsidR="00000000" w:rsidRPr="00000000">
        <w:rPr>
          <w:b w:val="1"/>
          <w:color w:val="93c47d"/>
          <w:rtl w:val="0"/>
        </w:rPr>
        <w:t xml:space="preserve">je </w:t>
      </w:r>
      <w:r w:rsidDel="00000000" w:rsidR="00000000" w:rsidRPr="00000000">
        <w:rPr>
          <w:rtl w:val="0"/>
        </w:rPr>
        <w:t xml:space="preserve">to </w:t>
      </w:r>
      <w:r w:rsidDel="00000000" w:rsidR="00000000" w:rsidRPr="00000000">
        <w:rPr>
          <w:b w:val="1"/>
          <w:color w:val="93c47d"/>
          <w:rtl w:val="0"/>
        </w:rPr>
        <w:t xml:space="preserve">jmp</w:t>
      </w:r>
      <w:r w:rsidDel="00000000" w:rsidR="00000000" w:rsidRPr="00000000">
        <w:rPr>
          <w:rtl w:val="0"/>
        </w:rPr>
        <w:t xml:space="preserve"> might be redundant, but we team5 wanted the certain sure result of binary modification. The revised binary is as shown in the figure below.</w:t>
      </w:r>
    </w:p>
    <w:p w:rsidR="00000000" w:rsidDel="00000000" w:rsidP="00000000" w:rsidRDefault="00000000" w:rsidRPr="00000000" w14:paraId="00000156">
      <w:pPr>
        <w:spacing w:after="240" w:before="240" w:lineRule="auto"/>
        <w:jc w:val="center"/>
        <w:rPr/>
      </w:pPr>
      <w:r w:rsidDel="00000000" w:rsidR="00000000" w:rsidRPr="00000000">
        <w:rPr/>
        <w:drawing>
          <wp:inline distB="114300" distT="114300" distL="114300" distR="114300">
            <wp:extent cx="4200525" cy="5610225"/>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2005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jc w:val="center"/>
        <w:rPr/>
      </w:pPr>
      <w:r w:rsidDel="00000000" w:rsidR="00000000" w:rsidRPr="00000000">
        <w:rPr>
          <w:rtl w:val="0"/>
        </w:rPr>
        <w:t xml:space="preserve">Fig. Revised function in the binary</w:t>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t xml:space="preserve">The correct ID and password for login is ‘admin’ for ID and ‘qorlaqkrdksans6^’ for password. However, the revised server application passes the authentication with invalid ID and password as shown in the figure below.</w:t>
      </w:r>
    </w:p>
    <w:p w:rsidR="00000000" w:rsidDel="00000000" w:rsidP="00000000" w:rsidRDefault="00000000" w:rsidRPr="00000000" w14:paraId="0000015A">
      <w:pPr>
        <w:spacing w:after="240" w:before="240" w:lineRule="auto"/>
        <w:rPr/>
      </w:pP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drawing>
          <wp:inline distB="114300" distT="114300" distL="114300" distR="114300">
            <wp:extent cx="5943600" cy="35179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jc w:val="center"/>
        <w:rPr/>
      </w:pPr>
      <w:r w:rsidDel="00000000" w:rsidR="00000000" w:rsidRPr="00000000">
        <w:rPr>
          <w:rtl w:val="0"/>
        </w:rPr>
        <w:t xml:space="preserve">Fig. After successful authentication using invalid ID and password, client gets video from server</w:t>
      </w:r>
    </w:p>
    <w:p w:rsidR="00000000" w:rsidDel="00000000" w:rsidP="00000000" w:rsidRDefault="00000000" w:rsidRPr="00000000" w14:paraId="0000015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keepNext w:val="0"/>
        <w:keepLines w:val="0"/>
        <w:spacing w:before="480" w:lineRule="auto"/>
        <w:ind w:left="720" w:hanging="360"/>
        <w:rPr>
          <w:b w:val="1"/>
          <w:sz w:val="46"/>
          <w:szCs w:val="46"/>
        </w:rPr>
      </w:pPr>
      <w:bookmarkStart w:colFirst="0" w:colLast="0" w:name="_ywvcq8zezp" w:id="18"/>
      <w:bookmarkEnd w:id="18"/>
      <w:r w:rsidDel="00000000" w:rsidR="00000000" w:rsidRPr="00000000">
        <w:rPr>
          <w:b w:val="1"/>
          <w:sz w:val="46"/>
          <w:szCs w:val="4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Report Template</w:t>
      </w:r>
    </w:p>
    <w:p w:rsidR="00000000" w:rsidDel="00000000" w:rsidP="00000000" w:rsidRDefault="00000000" w:rsidRPr="00000000" w14:paraId="0000015F">
      <w:pPr>
        <w:spacing w:after="240" w:before="240" w:lineRule="auto"/>
        <w:rPr/>
      </w:pPr>
      <w:r w:rsidDel="00000000" w:rsidR="00000000" w:rsidRPr="00000000">
        <w:rPr>
          <w:rtl w:val="0"/>
        </w:rPr>
        <w:t xml:space="preserve"> </w:t>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80"/>
        <w:tblGridChange w:id="0">
          <w:tblGrid>
            <w:gridCol w:w="1770"/>
            <w:gridCol w:w="708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rPr/>
            </w:pPr>
            <w:r w:rsidDel="00000000" w:rsidR="00000000" w:rsidRPr="00000000">
              <w:rPr>
                <w:rtl w:val="0"/>
              </w:rPr>
              <w:t xml:space="preserve">N/A</w:t>
            </w:r>
          </w:p>
        </w:tc>
      </w:tr>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Rule="auto"/>
              <w:jc w:val="center"/>
              <w:rPr>
                <w:b w:val="1"/>
              </w:rPr>
            </w:pPr>
            <w:r w:rsidDel="00000000" w:rsidR="00000000" w:rsidRPr="00000000">
              <w:rPr>
                <w:b w:val="1"/>
                <w:rtl w:val="0"/>
              </w:rPr>
              <w:t xml:space="preserve">Target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rPr/>
            </w:pPr>
            <w:r w:rsidDel="00000000" w:rsidR="00000000" w:rsidRPr="00000000">
              <w:rPr>
                <w:rtl w:val="0"/>
              </w:rPr>
              <w:t xml:space="preserve">(e.g.,) Server, Client (+ assets)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jc w:val="center"/>
              <w:rPr>
                <w:b w:val="1"/>
              </w:rPr>
            </w:pPr>
            <w:r w:rsidDel="00000000" w:rsidR="00000000" w:rsidRPr="00000000">
              <w:rPr>
                <w:b w:val="1"/>
                <w:rtl w:val="0"/>
              </w:rPr>
              <w:t xml:space="preserve">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color w:val="ff0000"/>
              </w:rPr>
            </w:pPr>
            <w:r w:rsidDel="00000000" w:rsidR="00000000" w:rsidRPr="00000000">
              <w:rPr>
                <w:rtl w:val="0"/>
              </w:rPr>
              <w:t xml:space="preserve">(e.g.,) </w:t>
            </w:r>
            <w:r w:rsidDel="00000000" w:rsidR="00000000" w:rsidRPr="00000000">
              <w:rPr>
                <w:color w:val="00b050"/>
                <w:rtl w:val="0"/>
              </w:rPr>
              <w:t xml:space="preserve">Success</w:t>
            </w:r>
            <w:r w:rsidDel="00000000" w:rsidR="00000000" w:rsidRPr="00000000">
              <w:rPr>
                <w:rtl w:val="0"/>
              </w:rPr>
              <w:t xml:space="preserve">, </w:t>
            </w:r>
            <w:r w:rsidDel="00000000" w:rsidR="00000000" w:rsidRPr="00000000">
              <w:rPr>
                <w:color w:val="ff0000"/>
                <w:rtl w:val="0"/>
              </w:rPr>
              <w:t xml:space="preserve">Fail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Rule="auto"/>
              <w:jc w:val="center"/>
              <w:rPr>
                <w:b w:val="1"/>
              </w:rPr>
            </w:pPr>
            <w:r w:rsidDel="00000000" w:rsidR="00000000" w:rsidRPr="00000000">
              <w:rPr>
                <w:b w:val="1"/>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(e.g.,) TBD, On Progress, Complete</w:t>
            </w:r>
          </w:p>
        </w:tc>
      </w:tr>
      <w:tr>
        <w:trPr>
          <w:trHeight w:val="2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jc w:val="center"/>
              <w:rPr>
                <w:b w:val="1"/>
              </w:rPr>
            </w:pPr>
            <w:r w:rsidDel="00000000" w:rsidR="00000000" w:rsidRPr="00000000">
              <w:rPr>
                <w:b w:val="1"/>
                <w:rtl w:val="0"/>
              </w:rPr>
              <w:t xml:space="preserve">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Rule="auto"/>
              <w:rPr/>
            </w:pPr>
            <w:r w:rsidDel="00000000" w:rsidR="00000000" w:rsidRPr="00000000">
              <w:rPr>
                <w:rtl w:val="0"/>
              </w:rPr>
              <w:t xml:space="preserve">(e.g.,) Metasploit,</w:t>
            </w:r>
          </w:p>
          <w:p w:rsidR="00000000" w:rsidDel="00000000" w:rsidP="00000000" w:rsidRDefault="00000000" w:rsidRPr="00000000" w14:paraId="0000016A">
            <w:pPr>
              <w:spacing w:before="240" w:lineRule="auto"/>
              <w:rPr/>
            </w:pPr>
            <w:r w:rsidDel="00000000" w:rsidR="00000000" w:rsidRPr="00000000">
              <w:rPr>
                <w:rtl w:val="0"/>
              </w:rPr>
              <w:t xml:space="preserve">Arpspoofing,</w:t>
            </w:r>
          </w:p>
          <w:p w:rsidR="00000000" w:rsidDel="00000000" w:rsidP="00000000" w:rsidRDefault="00000000" w:rsidRPr="00000000" w14:paraId="0000016B">
            <w:pPr>
              <w:spacing w:before="240" w:lineRule="auto"/>
              <w:rPr/>
            </w:pPr>
            <w:r w:rsidDel="00000000" w:rsidR="00000000" w:rsidRPr="00000000">
              <w:rPr>
                <w:rtl w:val="0"/>
              </w:rPr>
              <w:t xml:space="preserve">Hydra,</w:t>
            </w:r>
          </w:p>
          <w:p w:rsidR="00000000" w:rsidDel="00000000" w:rsidP="00000000" w:rsidRDefault="00000000" w:rsidRPr="00000000" w14:paraId="0000016C">
            <w:pPr>
              <w:spacing w:before="240" w:lineRule="auto"/>
              <w:rPr/>
            </w:pPr>
            <w:r w:rsidDel="00000000" w:rsidR="00000000" w:rsidRPr="00000000">
              <w:rPr>
                <w:rtl w:val="0"/>
              </w:rPr>
              <w:t xml:space="preserve">Nmap,</w:t>
            </w:r>
          </w:p>
          <w:p w:rsidR="00000000" w:rsidDel="00000000" w:rsidP="00000000" w:rsidRDefault="00000000" w:rsidRPr="00000000" w14:paraId="0000016D">
            <w:pPr>
              <w:spacing w:before="240" w:lineRule="auto"/>
              <w:rPr/>
            </w:pPr>
            <w:r w:rsidDel="00000000" w:rsidR="00000000" w:rsidRPr="00000000">
              <w:rPr>
                <w:rtl w:val="0"/>
              </w:rPr>
              <w:t xml:space="preserve">Etc.</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before="240" w:lineRule="auto"/>
              <w:jc w:val="center"/>
              <w:rPr>
                <w:b w:val="1"/>
              </w:rPr>
            </w:pPr>
            <w:r w:rsidDel="00000000" w:rsidR="00000000" w:rsidRPr="00000000">
              <w:rPr>
                <w:b w:val="1"/>
                <w:rtl w:val="0"/>
              </w:rPr>
              <w:t xml:space="preserve">Mitigation Strategy Suggestions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Rule="auto"/>
              <w:rPr/>
            </w:pPr>
            <w:r w:rsidDel="00000000" w:rsidR="00000000" w:rsidRPr="00000000">
              <w:rPr>
                <w:rtl w:val="0"/>
              </w:rPr>
              <w:t xml:space="preserve">(e.g.,) Stores images in Secure Storage</w:t>
            </w:r>
          </w:p>
        </w:tc>
      </w:tr>
    </w:tbl>
    <w:p w:rsidR="00000000" w:rsidDel="00000000" w:rsidP="00000000" w:rsidRDefault="00000000" w:rsidRPr="00000000" w14:paraId="00000170">
      <w:pPr>
        <w:spacing w:after="240" w:before="240" w:lineRule="auto"/>
        <w:rPr/>
      </w:pPr>
      <w:r w:rsidDel="00000000" w:rsidR="00000000" w:rsidRPr="00000000">
        <w:rPr>
          <w:rtl w:val="0"/>
        </w:rPr>
        <w:t xml:space="preserve">Followed by description and screenshot</w:t>
      </w:r>
    </w:p>
    <w:p w:rsidR="00000000" w:rsidDel="00000000" w:rsidP="00000000" w:rsidRDefault="00000000" w:rsidRPr="00000000" w14:paraId="00000171">
      <w:pPr>
        <w:spacing w:after="240" w:before="240" w:lineRule="auto"/>
        <w:rPr/>
      </w:pPr>
      <w:r w:rsidDel="00000000" w:rsidR="00000000" w:rsidRPr="00000000">
        <w:rPr>
          <w:rtl w:val="0"/>
        </w:rPr>
        <w:t xml:space="preserve"> </w:t>
      </w:r>
    </w:p>
    <w:p w:rsidR="00000000" w:rsidDel="00000000" w:rsidP="00000000" w:rsidRDefault="00000000" w:rsidRPr="00000000" w14:paraId="00000172">
      <w:pPr>
        <w:spacing w:line="256.8" w:lineRule="auto"/>
        <w:rPr>
          <w:sz w:val="20"/>
          <w:szCs w:val="20"/>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keepNext w:val="0"/>
        <w:keepLines w:val="0"/>
        <w:spacing w:before="480" w:lineRule="auto"/>
        <w:ind w:left="720" w:hanging="360"/>
        <w:rPr>
          <w:b w:val="1"/>
          <w:sz w:val="46"/>
          <w:szCs w:val="46"/>
        </w:rPr>
      </w:pPr>
      <w:bookmarkStart w:colFirst="0" w:colLast="0" w:name="_dimokgur545n" w:id="19"/>
      <w:bookmarkEnd w:id="19"/>
      <w:r w:rsidDel="00000000" w:rsidR="00000000" w:rsidRPr="00000000">
        <w:rPr>
          <w:b w:val="1"/>
          <w:sz w:val="46"/>
          <w:szCs w:val="4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References</w:t>
      </w:r>
    </w:p>
    <w:p w:rsidR="00000000" w:rsidDel="00000000" w:rsidP="00000000" w:rsidRDefault="00000000" w:rsidRPr="00000000" w14:paraId="00000175">
      <w:pPr>
        <w:spacing w:after="240" w:before="240" w:lineRule="auto"/>
        <w:rPr/>
      </w:pPr>
      <w:r w:rsidDel="00000000" w:rsidR="00000000" w:rsidRPr="00000000">
        <w:rPr>
          <w:rtl w:val="0"/>
        </w:rPr>
        <w:t xml:space="preserve"> </w:t>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865"/>
        <w:gridCol w:w="5310"/>
        <w:tblGridChange w:id="0">
          <w:tblGrid>
            <w:gridCol w:w="675"/>
            <w:gridCol w:w="2865"/>
            <w:gridCol w:w="531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Rule="auto"/>
              <w:jc w:val="center"/>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before="240" w:lineRule="auto"/>
              <w:jc w:val="center"/>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jc w:val="center"/>
              <w:rPr/>
            </w:pPr>
            <w:r w:rsidDel="00000000" w:rsidR="00000000" w:rsidRPr="00000000">
              <w:rPr>
                <w:rtl w:val="0"/>
              </w:rPr>
              <w:t xml:space="preserve">Link</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Rule="auto"/>
              <w:rPr/>
            </w:pPr>
            <w:r w:rsidDel="00000000" w:rsidR="00000000" w:rsidRPr="00000000">
              <w:rPr>
                <w:rtl w:val="0"/>
              </w:rPr>
              <w:t xml:space="preserve">Vulnerability &amp; Exploit 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Rule="auto"/>
              <w:rPr>
                <w:color w:val="1155cc"/>
                <w:u w:val="single"/>
              </w:rPr>
            </w:pPr>
            <w:hyperlink r:id="rId25">
              <w:r w:rsidDel="00000000" w:rsidR="00000000" w:rsidRPr="00000000">
                <w:rPr>
                  <w:color w:val="1155cc"/>
                  <w:u w:val="single"/>
                  <w:rtl w:val="0"/>
                </w:rPr>
                <w:t xml:space="preserve">https://www.rapid7.com/db/</w:t>
              </w:r>
            </w:hyperlink>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rPr/>
            </w:pPr>
            <w:r w:rsidDel="00000000" w:rsidR="00000000" w:rsidRPr="00000000">
              <w:rPr>
                <w:rtl w:val="0"/>
              </w:rPr>
              <w:t xml:space="preserve">Msfvenom guide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before="240" w:lineRule="auto"/>
              <w:rPr>
                <w:color w:val="1155cc"/>
                <w:u w:val="single"/>
              </w:rPr>
            </w:pPr>
            <w:hyperlink r:id="rId26">
              <w:r w:rsidDel="00000000" w:rsidR="00000000" w:rsidRPr="00000000">
                <w:rPr>
                  <w:color w:val="1155cc"/>
                  <w:u w:val="single"/>
                  <w:rtl w:val="0"/>
                </w:rPr>
                <w:t xml:space="preserve">https://www.offensive-security.com/metasploit-unleashed/msfvenom/</w:t>
              </w:r>
            </w:hyperlink>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Rule="auto"/>
              <w:rPr/>
            </w:pPr>
            <w:r w:rsidDel="00000000" w:rsidR="00000000" w:rsidRPr="00000000">
              <w:rPr>
                <w:rtl w:val="0"/>
              </w:rPr>
              <w:t xml:space="preserve">Msfvenom payload guide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Rule="auto"/>
              <w:rPr>
                <w:color w:val="1155cc"/>
                <w:u w:val="single"/>
              </w:rPr>
            </w:pPr>
            <w:hyperlink r:id="rId27">
              <w:r w:rsidDel="00000000" w:rsidR="00000000" w:rsidRPr="00000000">
                <w:rPr>
                  <w:color w:val="1155cc"/>
                  <w:u w:val="single"/>
                  <w:rtl w:val="0"/>
                </w:rPr>
                <w:t xml:space="preserve">https://www.offensive-security.com/metasploit-unleashed/binary-payloads/</w:t>
              </w:r>
            </w:hyperlink>
            <w:r w:rsidDel="00000000" w:rsidR="00000000" w:rsidRPr="00000000">
              <w:rPr>
                <w:rtl w:val="0"/>
              </w:rPr>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Rule="auto"/>
              <w:rPr/>
            </w:pPr>
            <w:r w:rsidDel="00000000" w:rsidR="00000000" w:rsidRPr="00000000">
              <w:rPr>
                <w:rtl w:val="0"/>
              </w:rPr>
              <w:t xml:space="preserve">Reverse shell guide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Rule="auto"/>
              <w:rPr>
                <w:color w:val="1155cc"/>
                <w:u w:val="single"/>
              </w:rPr>
            </w:pPr>
            <w:hyperlink r:id="rId28">
              <w:r w:rsidDel="00000000" w:rsidR="00000000" w:rsidRPr="00000000">
                <w:rPr>
                  <w:color w:val="1155cc"/>
                  <w:u w:val="single"/>
                  <w:rtl w:val="0"/>
                </w:rPr>
                <w:t xml:space="preserve">https://github.com/rapid7/metasploit-framework/wiki/How-to-use-a-reverse-shell-in-Metasploit</w:t>
              </w:r>
            </w:hyperlink>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Rule="auto"/>
              <w:rPr/>
            </w:pPr>
            <w:r w:rsidDel="00000000" w:rsidR="00000000" w:rsidRPr="00000000">
              <w:rPr>
                <w:rtl w:val="0"/>
              </w:rPr>
              <w:t xml:space="preserve">Reverse TCP msfvenom cheat sheet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before="240" w:lineRule="auto"/>
              <w:rPr>
                <w:color w:val="1155cc"/>
                <w:u w:val="single"/>
              </w:rPr>
            </w:pPr>
            <w:hyperlink r:id="rId29">
              <w:r w:rsidDel="00000000" w:rsidR="00000000" w:rsidRPr="00000000">
                <w:rPr>
                  <w:color w:val="1155cc"/>
                  <w:u w:val="single"/>
                  <w:rtl w:val="0"/>
                </w:rPr>
                <w:t xml:space="preserve">https://infinitelogins.com/2020/01/25/msfvenom-reverse-shell-payload-cheatsheet/</w:t>
              </w:r>
            </w:hyperlink>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Rule="auto"/>
              <w:rPr/>
            </w:pPr>
            <w:r w:rsidDel="00000000" w:rsidR="00000000" w:rsidRPr="00000000">
              <w:rPr>
                <w:rtl w:val="0"/>
              </w:rPr>
              <w:t xml:space="preserve">Brute Force SSH using Patator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Rule="auto"/>
              <w:rPr>
                <w:color w:val="1155cc"/>
                <w:u w:val="single"/>
              </w:rPr>
            </w:pPr>
            <w:hyperlink r:id="rId30">
              <w:r w:rsidDel="00000000" w:rsidR="00000000" w:rsidRPr="00000000">
                <w:rPr>
                  <w:color w:val="1155cc"/>
                  <w:u w:val="single"/>
                  <w:rtl w:val="0"/>
                </w:rPr>
                <w:t xml:space="preserve">https://pentestit.medium.com/brute-force-attacks-using-kali-linux-49e57bb89259</w:t>
              </w:r>
            </w:hyperlink>
            <w:r w:rsidDel="00000000" w:rsidR="00000000" w:rsidRPr="00000000">
              <w:rPr>
                <w:rtl w:val="0"/>
              </w:rPr>
            </w:r>
          </w:p>
        </w:tc>
      </w:tr>
    </w:tbl>
    <w:p w:rsidR="00000000" w:rsidDel="00000000" w:rsidP="00000000" w:rsidRDefault="00000000" w:rsidRPr="00000000" w14:paraId="0000018B">
      <w:pPr>
        <w:spacing w:after="240" w:before="240" w:lineRule="auto"/>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offensive-security.com/metasploit-unleashed/msfvenom/" TargetMode="External"/><Relationship Id="rId25" Type="http://schemas.openxmlformats.org/officeDocument/2006/relationships/hyperlink" Target="https://www.rapid7.com/db/" TargetMode="External"/><Relationship Id="rId28" Type="http://schemas.openxmlformats.org/officeDocument/2006/relationships/hyperlink" Target="https://github.com/rapid7/metasploit-framework/wiki/How-to-use-a-reverse-shell-in-Metasploit" TargetMode="External"/><Relationship Id="rId27" Type="http://schemas.openxmlformats.org/officeDocument/2006/relationships/hyperlink" Target="https://www.offensive-security.com/metasploit-unleashed/binary-payload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infinitelogins.com/2020/01/25/msfvenom-reverse-shell-payload-cheatsheet/" TargetMode="External"/><Relationship Id="rId7" Type="http://schemas.openxmlformats.org/officeDocument/2006/relationships/image" Target="media/image10.png"/><Relationship Id="rId8" Type="http://schemas.openxmlformats.org/officeDocument/2006/relationships/image" Target="media/image3.png"/><Relationship Id="rId30" Type="http://schemas.openxmlformats.org/officeDocument/2006/relationships/hyperlink" Target="https://pentestit.medium.com/brute-force-attacks-using-kali-linux-49e57bb89259" TargetMode="External"/><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hyperlink" Target="https://crackstation.net/" TargetMode="External"/><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