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МІНІСТЕРСТВО ОСВІТИ ТА НАУКИ УКРАЇНИ</w:t>
      </w:r>
    </w:p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ЗАТВЕРДЖУЮ</w:t>
      </w:r>
    </w:p>
    <w:p w:rsidR="0056718C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Проректор з учбової роботи</w:t>
      </w:r>
    </w:p>
    <w:p w:rsidR="00ED57D6" w:rsidRPr="001A1C4E" w:rsidRDefault="00ED57D6" w:rsidP="009C434F">
      <w:pPr>
        <w:pStyle w:val="Standard"/>
        <w:widowControl w:val="0"/>
        <w:ind w:left="5954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Дніпропетровського національного</w:t>
      </w:r>
      <w:r w:rsidR="0056718C" w:rsidRPr="001A1C4E">
        <w:rPr>
          <w:sz w:val="28"/>
          <w:szCs w:val="28"/>
          <w:lang w:val="uk-UA"/>
        </w:rPr>
        <w:t xml:space="preserve"> </w:t>
      </w:r>
      <w:r w:rsidRPr="001A1C4E">
        <w:rPr>
          <w:sz w:val="28"/>
          <w:szCs w:val="28"/>
          <w:lang w:val="uk-UA"/>
        </w:rPr>
        <w:t>університету залізничного транспорту</w:t>
      </w:r>
      <w:r w:rsidR="0056718C" w:rsidRPr="001A1C4E">
        <w:rPr>
          <w:sz w:val="28"/>
          <w:szCs w:val="28"/>
          <w:lang w:val="uk-UA"/>
        </w:rPr>
        <w:t xml:space="preserve"> </w:t>
      </w:r>
      <w:r w:rsidRPr="001A1C4E">
        <w:rPr>
          <w:sz w:val="28"/>
          <w:szCs w:val="28"/>
          <w:lang w:val="uk-UA"/>
        </w:rPr>
        <w:t xml:space="preserve">ім. </w:t>
      </w:r>
      <w:proofErr w:type="spellStart"/>
      <w:r w:rsidRPr="001A1C4E">
        <w:rPr>
          <w:sz w:val="28"/>
          <w:szCs w:val="28"/>
          <w:lang w:val="uk-UA"/>
        </w:rPr>
        <w:t>ак</w:t>
      </w:r>
      <w:proofErr w:type="spellEnd"/>
      <w:r w:rsidRPr="001A1C4E">
        <w:rPr>
          <w:sz w:val="28"/>
          <w:szCs w:val="28"/>
          <w:lang w:val="uk-UA"/>
        </w:rPr>
        <w:t xml:space="preserve">. </w:t>
      </w:r>
      <w:proofErr w:type="spellStart"/>
      <w:r w:rsidRPr="001A1C4E">
        <w:rPr>
          <w:sz w:val="28"/>
          <w:szCs w:val="28"/>
          <w:lang w:val="uk-UA"/>
        </w:rPr>
        <w:t>Лазаряна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В.Е. </w:t>
      </w:r>
      <w:proofErr w:type="spellStart"/>
      <w:r w:rsidRPr="001A1C4E">
        <w:rPr>
          <w:sz w:val="28"/>
          <w:szCs w:val="28"/>
          <w:lang w:val="uk-UA"/>
        </w:rPr>
        <w:t>Бондарь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56718C" w:rsidRPr="001A1C4E" w:rsidRDefault="001A1C4E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ПРОГРАМНИЙ ПРОДУКТ</w:t>
      </w:r>
    </w:p>
    <w:p w:rsidR="00ED57D6" w:rsidRPr="001A1C4E" w:rsidRDefault="009C434F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Пошукова Інтернет-система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Технічне завдання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ЛИСТ ЗАТВЕРЖДЕННЯ</w:t>
      </w:r>
    </w:p>
    <w:p w:rsidR="00ED57D6" w:rsidRPr="001A1C4E" w:rsidRDefault="009C434F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1116130.00</w:t>
      </w:r>
      <w:r w:rsidR="00A100B9">
        <w:rPr>
          <w:sz w:val="28"/>
          <w:szCs w:val="28"/>
          <w:lang w:val="uk-UA"/>
        </w:rPr>
        <w:t>759</w:t>
      </w:r>
      <w:r w:rsidR="00ED57D6" w:rsidRPr="001A1C4E">
        <w:rPr>
          <w:sz w:val="28"/>
          <w:szCs w:val="28"/>
          <w:lang w:val="uk-UA"/>
        </w:rPr>
        <w:t>-01-ЛЗ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Представники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підприємства-розробник</w:t>
      </w:r>
      <w:r w:rsidR="0056718C" w:rsidRPr="001A1C4E">
        <w:rPr>
          <w:sz w:val="28"/>
          <w:szCs w:val="28"/>
          <w:lang w:val="uk-UA"/>
        </w:rPr>
        <w:t>а:</w:t>
      </w:r>
    </w:p>
    <w:p w:rsidR="00A100B9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proofErr w:type="spellStart"/>
      <w:r w:rsidRPr="00A100B9">
        <w:rPr>
          <w:sz w:val="28"/>
          <w:szCs w:val="28"/>
          <w:lang w:val="uk-UA"/>
        </w:rPr>
        <w:t>к.т.н</w:t>
      </w:r>
      <w:proofErr w:type="spellEnd"/>
      <w:r w:rsidRPr="00A100B9">
        <w:rPr>
          <w:sz w:val="28"/>
          <w:szCs w:val="28"/>
          <w:lang w:val="uk-UA"/>
        </w:rPr>
        <w:t>.,</w:t>
      </w:r>
      <w:r>
        <w:rPr>
          <w:sz w:val="28"/>
          <w:szCs w:val="28"/>
          <w:lang w:val="uk-UA"/>
        </w:rPr>
        <w:t xml:space="preserve"> </w:t>
      </w:r>
      <w:r w:rsidRPr="00A100B9">
        <w:rPr>
          <w:sz w:val="28"/>
          <w:szCs w:val="28"/>
          <w:lang w:val="uk-UA"/>
        </w:rPr>
        <w:t xml:space="preserve"> доцент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О.Б</w:t>
      </w:r>
      <w:r w:rsidR="00ED57D6" w:rsidRPr="001A1C4E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Очкасов</w:t>
      </w:r>
      <w:proofErr w:type="spellEnd"/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Керівник розробки: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9C434F" w:rsidRPr="001A1C4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М. </w:t>
      </w:r>
      <w:r w:rsidR="009C434F" w:rsidRPr="001A1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Швець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Виконавець: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А.В</w:t>
      </w:r>
      <w:r w:rsidR="009C434F" w:rsidRPr="001A1C4E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Шкабара</w:t>
      </w:r>
      <w:proofErr w:type="spellEnd"/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Нормоконтролер: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В.І. Шинкаренко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2014</w:t>
      </w:r>
    </w:p>
    <w:sectPr w:rsidR="00ED57D6" w:rsidRPr="001A1C4E" w:rsidSect="00ED57D6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D6"/>
    <w:rsid w:val="001A1C4E"/>
    <w:rsid w:val="001F7D98"/>
    <w:rsid w:val="003B6CAD"/>
    <w:rsid w:val="0040789E"/>
    <w:rsid w:val="0056718C"/>
    <w:rsid w:val="005F08C3"/>
    <w:rsid w:val="00656909"/>
    <w:rsid w:val="009205F8"/>
    <w:rsid w:val="00942887"/>
    <w:rsid w:val="009C434F"/>
    <w:rsid w:val="00A02357"/>
    <w:rsid w:val="00A100B9"/>
    <w:rsid w:val="00AC1EBD"/>
    <w:rsid w:val="00B132CC"/>
    <w:rsid w:val="00B13405"/>
    <w:rsid w:val="00B2663F"/>
    <w:rsid w:val="00ED57D6"/>
    <w:rsid w:val="00EE270A"/>
    <w:rsid w:val="00F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anatoliy</cp:lastModifiedBy>
  <cp:revision>2</cp:revision>
  <cp:lastPrinted>2014-05-25T18:03:00Z</cp:lastPrinted>
  <dcterms:created xsi:type="dcterms:W3CDTF">2014-06-09T13:25:00Z</dcterms:created>
  <dcterms:modified xsi:type="dcterms:W3CDTF">2014-06-09T13:25:00Z</dcterms:modified>
</cp:coreProperties>
</file>