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43E" w:rsidRPr="00C350AC" w:rsidRDefault="00D5643E" w:rsidP="00114772">
      <w:pPr>
        <w:widowControl w:val="0"/>
        <w:suppressAutoHyphens/>
        <w:spacing w:line="360" w:lineRule="auto"/>
        <w:jc w:val="center"/>
        <w:rPr>
          <w:b/>
          <w:i/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>АНОТАЦІЯ</w:t>
      </w:r>
    </w:p>
    <w:p w:rsidR="00732D95" w:rsidRPr="00C350AC" w:rsidRDefault="00732D95" w:rsidP="00732D95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  <w:r w:rsidRPr="00C350AC">
        <w:rPr>
          <w:snapToGrid w:val="0"/>
          <w:sz w:val="28"/>
          <w:szCs w:val="28"/>
          <w:lang w:val="uk-UA"/>
        </w:rPr>
        <w:t xml:space="preserve">Документ </w:t>
      </w:r>
      <w:r w:rsidRPr="00C350AC">
        <w:rPr>
          <w:sz w:val="28"/>
          <w:szCs w:val="28"/>
          <w:lang w:val="uk-UA"/>
        </w:rPr>
        <w:t>1116130.</w:t>
      </w:r>
      <w:r w:rsidR="00516813" w:rsidRPr="00C350AC">
        <w:rPr>
          <w:sz w:val="28"/>
          <w:szCs w:val="28"/>
          <w:lang w:val="uk-UA"/>
        </w:rPr>
        <w:t xml:space="preserve"> 00759</w:t>
      </w:r>
      <w:r w:rsidRPr="00C350AC">
        <w:rPr>
          <w:sz w:val="28"/>
          <w:szCs w:val="28"/>
          <w:lang w:val="uk-UA"/>
        </w:rPr>
        <w:t>-01 І3 01 «</w:t>
      </w:r>
      <w:r w:rsidR="00516813" w:rsidRPr="00C350AC">
        <w:rPr>
          <w:sz w:val="28"/>
          <w:szCs w:val="28"/>
          <w:lang w:val="uk-UA"/>
        </w:rPr>
        <w:t>Менеджер статистики локомотивів. Керівництво користувача</w:t>
      </w:r>
      <w:r w:rsidRPr="00C350AC">
        <w:rPr>
          <w:sz w:val="28"/>
          <w:szCs w:val="28"/>
          <w:lang w:val="uk-UA"/>
        </w:rPr>
        <w:t>» входить до складу програмної документації.</w:t>
      </w:r>
    </w:p>
    <w:p w:rsidR="00732D95" w:rsidRPr="00C350AC" w:rsidRDefault="00732D95" w:rsidP="00732D95">
      <w:pPr>
        <w:pStyle w:val="afc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350AC">
        <w:rPr>
          <w:rFonts w:ascii="Times New Roman" w:hAnsi="Times New Roman"/>
          <w:sz w:val="28"/>
          <w:szCs w:val="28"/>
        </w:rPr>
        <w:t>В даному документі  представлені призначення програмного засобу, умови використання програми, виконання програми, повідомлення.</w:t>
      </w:r>
    </w:p>
    <w:p w:rsidR="00C350AC" w:rsidRDefault="00516813" w:rsidP="00516813">
      <w:pPr>
        <w:pStyle w:val="afc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350AC">
        <w:rPr>
          <w:rFonts w:ascii="Times New Roman" w:hAnsi="Times New Roman"/>
          <w:sz w:val="28"/>
          <w:szCs w:val="28"/>
        </w:rPr>
        <w:t>Веб-інтерфейс</w:t>
      </w:r>
      <w:proofErr w:type="spellEnd"/>
      <w:r w:rsidRPr="00C350AC">
        <w:rPr>
          <w:rFonts w:ascii="Times New Roman" w:hAnsi="Times New Roman"/>
          <w:sz w:val="28"/>
          <w:szCs w:val="28"/>
        </w:rPr>
        <w:t xml:space="preserve"> програми реалізовано на мовах HTML, CSS, </w:t>
      </w:r>
      <w:proofErr w:type="spellStart"/>
      <w:r w:rsidRPr="00C350AC">
        <w:rPr>
          <w:rFonts w:ascii="Times New Roman" w:hAnsi="Times New Roman"/>
          <w:sz w:val="28"/>
          <w:szCs w:val="28"/>
        </w:rPr>
        <w:t>JavaScript</w:t>
      </w:r>
      <w:proofErr w:type="spellEnd"/>
      <w:r w:rsidRPr="00C350AC">
        <w:rPr>
          <w:rFonts w:ascii="Times New Roman" w:hAnsi="Times New Roman"/>
          <w:sz w:val="28"/>
          <w:szCs w:val="28"/>
        </w:rPr>
        <w:t xml:space="preserve">. Робота серверної частини написана на мові </w:t>
      </w:r>
      <w:proofErr w:type="spellStart"/>
      <w:r w:rsidRPr="00C350AC">
        <w:rPr>
          <w:rFonts w:ascii="Times New Roman" w:hAnsi="Times New Roman"/>
          <w:sz w:val="28"/>
          <w:szCs w:val="28"/>
        </w:rPr>
        <w:t>Java</w:t>
      </w:r>
      <w:proofErr w:type="spellEnd"/>
      <w:r w:rsidRPr="00C350AC">
        <w:rPr>
          <w:rFonts w:ascii="Times New Roman" w:hAnsi="Times New Roman"/>
          <w:sz w:val="28"/>
          <w:szCs w:val="28"/>
        </w:rPr>
        <w:t xml:space="preserve"> та базується на технології </w:t>
      </w:r>
      <w:proofErr w:type="spellStart"/>
      <w:r w:rsidRPr="00C350AC">
        <w:rPr>
          <w:rFonts w:ascii="Times New Roman" w:hAnsi="Times New Roman"/>
          <w:sz w:val="28"/>
          <w:szCs w:val="28"/>
        </w:rPr>
        <w:t>Java</w:t>
      </w:r>
      <w:proofErr w:type="spellEnd"/>
      <w:r w:rsidRPr="00C350A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350AC">
        <w:rPr>
          <w:rFonts w:ascii="Times New Roman" w:hAnsi="Times New Roman"/>
          <w:sz w:val="28"/>
          <w:szCs w:val="28"/>
        </w:rPr>
        <w:t>Servlet</w:t>
      </w:r>
      <w:proofErr w:type="spellEnd"/>
      <w:r w:rsidRPr="00C350AC">
        <w:rPr>
          <w:rFonts w:ascii="Times New Roman" w:hAnsi="Times New Roman"/>
          <w:sz w:val="28"/>
          <w:szCs w:val="28"/>
        </w:rPr>
        <w:t xml:space="preserve"> API.</w:t>
      </w:r>
    </w:p>
    <w:p w:rsidR="00516813" w:rsidRPr="00C350AC" w:rsidRDefault="00C350AC" w:rsidP="00C350AC">
      <w:pPr>
        <w:rPr>
          <w:rFonts w:eastAsia="Calibri"/>
          <w:sz w:val="28"/>
          <w:szCs w:val="28"/>
          <w:lang w:val="uk-UA" w:eastAsia="en-US"/>
        </w:rPr>
      </w:pPr>
      <w:r>
        <w:rPr>
          <w:sz w:val="28"/>
          <w:szCs w:val="28"/>
        </w:rPr>
        <w:br w:type="page"/>
      </w:r>
    </w:p>
    <w:bookmarkStart w:id="0" w:name="_Toc358727090" w:displacedByCustomXml="next"/>
    <w:bookmarkStart w:id="1" w:name="_Toc358254509" w:displacedByCustomXml="next"/>
    <w:sdt>
      <w:sdtPr>
        <w:id w:val="120690438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color w:val="auto"/>
          <w:sz w:val="24"/>
          <w:szCs w:val="24"/>
        </w:rPr>
      </w:sdtEndPr>
      <w:sdtContent>
        <w:p w:rsidR="00C350AC" w:rsidRPr="00C350AC" w:rsidRDefault="00C350AC" w:rsidP="00C350AC">
          <w:pPr>
            <w:pStyle w:val="afd"/>
            <w:spacing w:line="360" w:lineRule="auto"/>
            <w:jc w:val="center"/>
            <w:rPr>
              <w:rFonts w:ascii="Times New Roman" w:hAnsi="Times New Roman" w:cs="Times New Roman"/>
              <w:b w:val="0"/>
              <w:caps/>
              <w:color w:val="auto"/>
              <w:lang w:val="uk-UA"/>
            </w:rPr>
          </w:pPr>
          <w:r w:rsidRPr="00C350AC">
            <w:rPr>
              <w:rFonts w:ascii="Times New Roman" w:hAnsi="Times New Roman" w:cs="Times New Roman"/>
              <w:b w:val="0"/>
              <w:caps/>
              <w:color w:val="auto"/>
              <w:lang w:val="uk-UA"/>
            </w:rPr>
            <w:t>Зміст</w:t>
          </w:r>
        </w:p>
        <w:p w:rsidR="00C350AC" w:rsidRPr="00C350AC" w:rsidRDefault="00C350AC" w:rsidP="00C350AC">
          <w:pPr>
            <w:pStyle w:val="10"/>
            <w:jc w:val="both"/>
            <w:rPr>
              <w:rFonts w:eastAsiaTheme="minorEastAsia"/>
              <w:noProof/>
              <w:szCs w:val="28"/>
            </w:rPr>
          </w:pPr>
          <w:r w:rsidRPr="00C350AC">
            <w:rPr>
              <w:szCs w:val="28"/>
            </w:rPr>
            <w:fldChar w:fldCharType="begin"/>
          </w:r>
          <w:r w:rsidRPr="00C350AC">
            <w:rPr>
              <w:szCs w:val="28"/>
            </w:rPr>
            <w:instrText xml:space="preserve"> TOC \o "1-3" \h \z \u </w:instrText>
          </w:r>
          <w:r w:rsidRPr="00C350AC">
            <w:rPr>
              <w:szCs w:val="28"/>
            </w:rPr>
            <w:fldChar w:fldCharType="separate"/>
          </w:r>
          <w:hyperlink w:anchor="_Toc390811095" w:history="1">
            <w:r w:rsidRPr="00C350AC">
              <w:rPr>
                <w:rStyle w:val="ad"/>
                <w:noProof/>
                <w:szCs w:val="28"/>
                <w:lang w:val="uk-UA"/>
              </w:rPr>
              <w:t>1</w:t>
            </w:r>
            <w:r w:rsidRPr="00C350AC">
              <w:rPr>
                <w:rFonts w:eastAsiaTheme="minorEastAsia"/>
                <w:noProof/>
                <w:szCs w:val="28"/>
              </w:rPr>
              <w:tab/>
            </w:r>
            <w:r w:rsidRPr="00C350AC">
              <w:rPr>
                <w:rStyle w:val="ad"/>
                <w:noProof/>
                <w:szCs w:val="28"/>
                <w:lang w:val="uk-UA"/>
              </w:rPr>
              <w:t>ПРИЗНАЧЕННЯ ПРОГРАМИ</w:t>
            </w:r>
            <w:r w:rsidRPr="00C350AC">
              <w:rPr>
                <w:noProof/>
                <w:webHidden/>
                <w:szCs w:val="28"/>
              </w:rPr>
              <w:tab/>
            </w:r>
            <w:r w:rsidRPr="00C350AC">
              <w:rPr>
                <w:noProof/>
                <w:webHidden/>
                <w:szCs w:val="28"/>
              </w:rPr>
              <w:fldChar w:fldCharType="begin"/>
            </w:r>
            <w:r w:rsidRPr="00C350AC">
              <w:rPr>
                <w:noProof/>
                <w:webHidden/>
                <w:szCs w:val="28"/>
              </w:rPr>
              <w:instrText xml:space="preserve"> PAGEREF _Toc390811095 \h </w:instrText>
            </w:r>
            <w:r w:rsidRPr="00C350AC">
              <w:rPr>
                <w:noProof/>
                <w:webHidden/>
                <w:szCs w:val="28"/>
              </w:rPr>
            </w:r>
            <w:r w:rsidRPr="00C350AC">
              <w:rPr>
                <w:noProof/>
                <w:webHidden/>
                <w:szCs w:val="28"/>
              </w:rPr>
              <w:fldChar w:fldCharType="separate"/>
            </w:r>
            <w:r w:rsidRPr="00C350AC">
              <w:rPr>
                <w:noProof/>
                <w:webHidden/>
                <w:szCs w:val="28"/>
              </w:rPr>
              <w:t>4</w:t>
            </w:r>
            <w:r w:rsidRPr="00C350AC">
              <w:rPr>
                <w:noProof/>
                <w:webHidden/>
                <w:szCs w:val="28"/>
              </w:rPr>
              <w:fldChar w:fldCharType="end"/>
            </w:r>
          </w:hyperlink>
        </w:p>
        <w:p w:rsidR="00C350AC" w:rsidRPr="00C350AC" w:rsidRDefault="00C350AC" w:rsidP="00C350AC">
          <w:pPr>
            <w:pStyle w:val="21"/>
            <w:rPr>
              <w:rFonts w:eastAsiaTheme="minorEastAsia"/>
              <w:noProof/>
            </w:rPr>
          </w:pPr>
          <w:hyperlink w:anchor="_Toc390811096" w:history="1">
            <w:r w:rsidRPr="00C350AC">
              <w:rPr>
                <w:rStyle w:val="ad"/>
                <w:noProof/>
                <w:szCs w:val="28"/>
                <w:lang w:val="uk-UA"/>
              </w:rPr>
              <w:t>1.1</w:t>
            </w:r>
            <w:r w:rsidRPr="00C350AC">
              <w:rPr>
                <w:rFonts w:eastAsiaTheme="minorEastAsia"/>
                <w:noProof/>
              </w:rPr>
              <w:tab/>
            </w:r>
            <w:r w:rsidRPr="00C350AC">
              <w:rPr>
                <w:rStyle w:val="ad"/>
                <w:noProof/>
                <w:szCs w:val="28"/>
                <w:lang w:val="uk-UA"/>
              </w:rPr>
              <w:t>Функціональне пр</w:t>
            </w:r>
            <w:r w:rsidRPr="00C350AC">
              <w:rPr>
                <w:rStyle w:val="ad"/>
                <w:noProof/>
                <w:szCs w:val="28"/>
                <w:lang w:val="uk-UA"/>
              </w:rPr>
              <w:t>и</w:t>
            </w:r>
            <w:r w:rsidRPr="00C350AC">
              <w:rPr>
                <w:rStyle w:val="ad"/>
                <w:noProof/>
                <w:szCs w:val="28"/>
                <w:lang w:val="uk-UA"/>
              </w:rPr>
              <w:t>значення</w:t>
            </w:r>
            <w:r w:rsidRPr="00C350AC">
              <w:rPr>
                <w:noProof/>
                <w:webHidden/>
              </w:rPr>
              <w:tab/>
            </w:r>
            <w:r w:rsidRPr="00C350AC">
              <w:rPr>
                <w:noProof/>
                <w:webHidden/>
              </w:rPr>
              <w:fldChar w:fldCharType="begin"/>
            </w:r>
            <w:r w:rsidRPr="00C350AC">
              <w:rPr>
                <w:noProof/>
                <w:webHidden/>
              </w:rPr>
              <w:instrText xml:space="preserve"> PAGEREF _Toc390811096 \h </w:instrText>
            </w:r>
            <w:r w:rsidRPr="00C350AC">
              <w:rPr>
                <w:noProof/>
                <w:webHidden/>
              </w:rPr>
            </w:r>
            <w:r w:rsidRPr="00C350AC">
              <w:rPr>
                <w:noProof/>
                <w:webHidden/>
              </w:rPr>
              <w:fldChar w:fldCharType="separate"/>
            </w:r>
            <w:r w:rsidRPr="00C350AC">
              <w:rPr>
                <w:noProof/>
                <w:webHidden/>
              </w:rPr>
              <w:t>4</w:t>
            </w:r>
            <w:r w:rsidRPr="00C350AC">
              <w:rPr>
                <w:noProof/>
                <w:webHidden/>
              </w:rPr>
              <w:fldChar w:fldCharType="end"/>
            </w:r>
          </w:hyperlink>
        </w:p>
        <w:p w:rsidR="00C350AC" w:rsidRPr="00C350AC" w:rsidRDefault="00C350AC" w:rsidP="00C350AC">
          <w:pPr>
            <w:pStyle w:val="21"/>
            <w:rPr>
              <w:rFonts w:eastAsiaTheme="minorEastAsia"/>
              <w:noProof/>
            </w:rPr>
          </w:pPr>
          <w:hyperlink w:anchor="_Toc390811097" w:history="1">
            <w:r w:rsidRPr="00C350AC">
              <w:rPr>
                <w:rStyle w:val="ad"/>
                <w:noProof/>
                <w:szCs w:val="28"/>
                <w:lang w:val="uk-UA"/>
              </w:rPr>
              <w:t>1.2</w:t>
            </w:r>
            <w:r w:rsidRPr="00C350AC">
              <w:rPr>
                <w:rFonts w:eastAsiaTheme="minorEastAsia"/>
                <w:noProof/>
              </w:rPr>
              <w:tab/>
            </w:r>
            <w:r w:rsidRPr="00C350AC">
              <w:rPr>
                <w:rStyle w:val="ad"/>
                <w:noProof/>
                <w:szCs w:val="28"/>
                <w:lang w:val="uk-UA"/>
              </w:rPr>
              <w:t>Експлуатаційне призначення</w:t>
            </w:r>
            <w:r w:rsidRPr="00C350AC">
              <w:rPr>
                <w:noProof/>
                <w:webHidden/>
              </w:rPr>
              <w:tab/>
            </w:r>
            <w:r w:rsidRPr="00C350AC">
              <w:rPr>
                <w:noProof/>
                <w:webHidden/>
              </w:rPr>
              <w:fldChar w:fldCharType="begin"/>
            </w:r>
            <w:r w:rsidRPr="00C350AC">
              <w:rPr>
                <w:noProof/>
                <w:webHidden/>
              </w:rPr>
              <w:instrText xml:space="preserve"> PAGEREF _Toc390811097 \h </w:instrText>
            </w:r>
            <w:r w:rsidRPr="00C350AC">
              <w:rPr>
                <w:noProof/>
                <w:webHidden/>
              </w:rPr>
            </w:r>
            <w:r w:rsidRPr="00C350AC">
              <w:rPr>
                <w:noProof/>
                <w:webHidden/>
              </w:rPr>
              <w:fldChar w:fldCharType="separate"/>
            </w:r>
            <w:r w:rsidRPr="00C350AC">
              <w:rPr>
                <w:noProof/>
                <w:webHidden/>
              </w:rPr>
              <w:t>4</w:t>
            </w:r>
            <w:r w:rsidRPr="00C350AC">
              <w:rPr>
                <w:noProof/>
                <w:webHidden/>
              </w:rPr>
              <w:fldChar w:fldCharType="end"/>
            </w:r>
          </w:hyperlink>
        </w:p>
        <w:p w:rsidR="00C350AC" w:rsidRPr="00C350AC" w:rsidRDefault="00C350AC" w:rsidP="00C350AC">
          <w:pPr>
            <w:pStyle w:val="10"/>
            <w:jc w:val="both"/>
            <w:rPr>
              <w:rFonts w:eastAsiaTheme="minorEastAsia"/>
              <w:noProof/>
              <w:szCs w:val="28"/>
            </w:rPr>
          </w:pPr>
          <w:hyperlink w:anchor="_Toc390811098" w:history="1">
            <w:r w:rsidRPr="00C350AC">
              <w:rPr>
                <w:rStyle w:val="ad"/>
                <w:noProof/>
                <w:szCs w:val="28"/>
                <w:lang w:val="uk-UA"/>
              </w:rPr>
              <w:t>2</w:t>
            </w:r>
            <w:r w:rsidRPr="00C350AC">
              <w:rPr>
                <w:rFonts w:eastAsiaTheme="minorEastAsia"/>
                <w:noProof/>
                <w:szCs w:val="28"/>
              </w:rPr>
              <w:tab/>
            </w:r>
            <w:r w:rsidRPr="00C350AC">
              <w:rPr>
                <w:rStyle w:val="ad"/>
                <w:noProof/>
                <w:szCs w:val="28"/>
                <w:lang w:val="uk-UA"/>
              </w:rPr>
              <w:t>УМОВИ ВИКОРИСТАННЯ ПРОГРАМИ</w:t>
            </w:r>
            <w:r w:rsidRPr="00C350AC">
              <w:rPr>
                <w:noProof/>
                <w:webHidden/>
                <w:szCs w:val="28"/>
              </w:rPr>
              <w:tab/>
            </w:r>
            <w:r w:rsidRPr="00C350AC">
              <w:rPr>
                <w:noProof/>
                <w:webHidden/>
                <w:szCs w:val="28"/>
              </w:rPr>
              <w:fldChar w:fldCharType="begin"/>
            </w:r>
            <w:r w:rsidRPr="00C350AC">
              <w:rPr>
                <w:noProof/>
                <w:webHidden/>
                <w:szCs w:val="28"/>
              </w:rPr>
              <w:instrText xml:space="preserve"> PAGEREF _Toc390811098 \h </w:instrText>
            </w:r>
            <w:r w:rsidRPr="00C350AC">
              <w:rPr>
                <w:noProof/>
                <w:webHidden/>
                <w:szCs w:val="28"/>
              </w:rPr>
            </w:r>
            <w:r w:rsidRPr="00C350AC">
              <w:rPr>
                <w:noProof/>
                <w:webHidden/>
                <w:szCs w:val="28"/>
              </w:rPr>
              <w:fldChar w:fldCharType="separate"/>
            </w:r>
            <w:r w:rsidRPr="00C350AC">
              <w:rPr>
                <w:noProof/>
                <w:webHidden/>
                <w:szCs w:val="28"/>
              </w:rPr>
              <w:t>5</w:t>
            </w:r>
            <w:r w:rsidRPr="00C350AC">
              <w:rPr>
                <w:noProof/>
                <w:webHidden/>
                <w:szCs w:val="28"/>
              </w:rPr>
              <w:fldChar w:fldCharType="end"/>
            </w:r>
          </w:hyperlink>
        </w:p>
        <w:p w:rsidR="00C350AC" w:rsidRPr="00C350AC" w:rsidRDefault="00C350AC" w:rsidP="00C350AC">
          <w:pPr>
            <w:pStyle w:val="10"/>
            <w:jc w:val="both"/>
            <w:rPr>
              <w:rFonts w:eastAsiaTheme="minorEastAsia"/>
              <w:noProof/>
              <w:szCs w:val="28"/>
            </w:rPr>
          </w:pPr>
          <w:hyperlink w:anchor="_Toc390811099" w:history="1">
            <w:r w:rsidRPr="00C350AC">
              <w:rPr>
                <w:rStyle w:val="ad"/>
                <w:noProof/>
                <w:szCs w:val="28"/>
                <w:lang w:val="uk-UA"/>
              </w:rPr>
              <w:t>3</w:t>
            </w:r>
            <w:r w:rsidRPr="00C350AC">
              <w:rPr>
                <w:rFonts w:eastAsiaTheme="minorEastAsia"/>
                <w:noProof/>
                <w:szCs w:val="28"/>
              </w:rPr>
              <w:tab/>
            </w:r>
            <w:r w:rsidRPr="00C350AC">
              <w:rPr>
                <w:rStyle w:val="ad"/>
                <w:noProof/>
                <w:szCs w:val="28"/>
                <w:lang w:val="uk-UA"/>
              </w:rPr>
              <w:t>ВИКОНАННЯ ПРОГРАМИ</w:t>
            </w:r>
            <w:r w:rsidRPr="00C350AC">
              <w:rPr>
                <w:noProof/>
                <w:webHidden/>
                <w:szCs w:val="28"/>
              </w:rPr>
              <w:tab/>
            </w:r>
            <w:r w:rsidRPr="00C350AC">
              <w:rPr>
                <w:noProof/>
                <w:webHidden/>
                <w:szCs w:val="28"/>
              </w:rPr>
              <w:fldChar w:fldCharType="begin"/>
            </w:r>
            <w:r w:rsidRPr="00C350AC">
              <w:rPr>
                <w:noProof/>
                <w:webHidden/>
                <w:szCs w:val="28"/>
              </w:rPr>
              <w:instrText xml:space="preserve"> PAGEREF _Toc390811099 \h </w:instrText>
            </w:r>
            <w:r w:rsidRPr="00C350AC">
              <w:rPr>
                <w:noProof/>
                <w:webHidden/>
                <w:szCs w:val="28"/>
              </w:rPr>
            </w:r>
            <w:r w:rsidRPr="00C350AC">
              <w:rPr>
                <w:noProof/>
                <w:webHidden/>
                <w:szCs w:val="28"/>
              </w:rPr>
              <w:fldChar w:fldCharType="separate"/>
            </w:r>
            <w:r w:rsidRPr="00C350AC">
              <w:rPr>
                <w:noProof/>
                <w:webHidden/>
                <w:szCs w:val="28"/>
              </w:rPr>
              <w:t>6</w:t>
            </w:r>
            <w:r w:rsidRPr="00C350AC">
              <w:rPr>
                <w:noProof/>
                <w:webHidden/>
                <w:szCs w:val="28"/>
              </w:rPr>
              <w:fldChar w:fldCharType="end"/>
            </w:r>
          </w:hyperlink>
        </w:p>
        <w:p w:rsidR="00C350AC" w:rsidRPr="00C350AC" w:rsidRDefault="00C350AC" w:rsidP="00C350AC">
          <w:pPr>
            <w:pStyle w:val="10"/>
            <w:jc w:val="both"/>
            <w:rPr>
              <w:rFonts w:eastAsiaTheme="minorEastAsia"/>
              <w:noProof/>
              <w:szCs w:val="28"/>
            </w:rPr>
          </w:pPr>
          <w:hyperlink w:anchor="_Toc390811100" w:history="1">
            <w:r w:rsidRPr="00C350AC">
              <w:rPr>
                <w:rStyle w:val="ad"/>
                <w:noProof/>
                <w:szCs w:val="28"/>
                <w:lang w:val="uk-UA"/>
              </w:rPr>
              <w:t>4 ПОВІДОМЛЕННЯ</w:t>
            </w:r>
            <w:r w:rsidRPr="00C350AC">
              <w:rPr>
                <w:noProof/>
                <w:webHidden/>
                <w:szCs w:val="28"/>
              </w:rPr>
              <w:tab/>
            </w:r>
            <w:r w:rsidRPr="00C350AC">
              <w:rPr>
                <w:noProof/>
                <w:webHidden/>
                <w:szCs w:val="28"/>
              </w:rPr>
              <w:fldChar w:fldCharType="begin"/>
            </w:r>
            <w:r w:rsidRPr="00C350AC">
              <w:rPr>
                <w:noProof/>
                <w:webHidden/>
                <w:szCs w:val="28"/>
              </w:rPr>
              <w:instrText xml:space="preserve"> PAGEREF _Toc390811100 \h </w:instrText>
            </w:r>
            <w:r w:rsidRPr="00C350AC">
              <w:rPr>
                <w:noProof/>
                <w:webHidden/>
                <w:szCs w:val="28"/>
              </w:rPr>
            </w:r>
            <w:r w:rsidRPr="00C350AC">
              <w:rPr>
                <w:noProof/>
                <w:webHidden/>
                <w:szCs w:val="28"/>
              </w:rPr>
              <w:fldChar w:fldCharType="separate"/>
            </w:r>
            <w:r w:rsidRPr="00C350AC">
              <w:rPr>
                <w:noProof/>
                <w:webHidden/>
                <w:szCs w:val="28"/>
              </w:rPr>
              <w:t>12</w:t>
            </w:r>
            <w:r w:rsidRPr="00C350AC">
              <w:rPr>
                <w:noProof/>
                <w:webHidden/>
                <w:szCs w:val="28"/>
              </w:rPr>
              <w:fldChar w:fldCharType="end"/>
            </w:r>
          </w:hyperlink>
        </w:p>
        <w:p w:rsidR="00C350AC" w:rsidRDefault="00C350AC" w:rsidP="00C350AC">
          <w:pPr>
            <w:spacing w:line="360" w:lineRule="auto"/>
            <w:jc w:val="both"/>
          </w:pPr>
          <w:r w:rsidRPr="00C350A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5643E" w:rsidRPr="00C350AC" w:rsidRDefault="00943047" w:rsidP="000D3942">
      <w:pPr>
        <w:pStyle w:val="1"/>
        <w:pageBreakBefore/>
        <w:widowControl w:val="0"/>
        <w:numPr>
          <w:ilvl w:val="0"/>
          <w:numId w:val="3"/>
        </w:numPr>
        <w:suppressAutoHyphens/>
        <w:spacing w:before="240" w:after="60" w:line="360" w:lineRule="auto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2" w:name="_Toc390811095"/>
      <w:r w:rsidRPr="00C350AC">
        <w:rPr>
          <w:rFonts w:ascii="Times New Roman" w:hAnsi="Times New Roman"/>
          <w:i w:val="0"/>
          <w:sz w:val="28"/>
          <w:szCs w:val="28"/>
          <w:lang w:val="uk-UA"/>
        </w:rPr>
        <w:lastRenderedPageBreak/>
        <w:t xml:space="preserve">ПРИЗНАЧЕННЯ </w:t>
      </w:r>
      <w:bookmarkEnd w:id="1"/>
      <w:bookmarkEnd w:id="0"/>
      <w:r w:rsidR="00732D95" w:rsidRPr="00C350AC">
        <w:rPr>
          <w:rFonts w:ascii="Times New Roman" w:hAnsi="Times New Roman"/>
          <w:i w:val="0"/>
          <w:sz w:val="28"/>
          <w:szCs w:val="28"/>
          <w:lang w:val="uk-UA"/>
        </w:rPr>
        <w:t>ПРОГРАМИ</w:t>
      </w:r>
      <w:bookmarkEnd w:id="2"/>
    </w:p>
    <w:p w:rsidR="00D5643E" w:rsidRPr="00C350AC" w:rsidRDefault="00D5643E" w:rsidP="006B36F1">
      <w:pPr>
        <w:pStyle w:val="2"/>
        <w:widowControl w:val="0"/>
        <w:spacing w:line="360" w:lineRule="auto"/>
        <w:ind w:firstLine="275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bookmarkStart w:id="3" w:name="_Toc223889330"/>
      <w:bookmarkStart w:id="4" w:name="_Toc358254510"/>
      <w:bookmarkStart w:id="5" w:name="_Toc358727091"/>
      <w:bookmarkStart w:id="6" w:name="_Toc390811096"/>
      <w:r w:rsidRPr="00C350AC">
        <w:rPr>
          <w:rFonts w:ascii="Times New Roman" w:hAnsi="Times New Roman"/>
          <w:i w:val="0"/>
          <w:sz w:val="28"/>
          <w:szCs w:val="28"/>
          <w:lang w:val="uk-UA"/>
        </w:rPr>
        <w:t>Функціональне призначення</w:t>
      </w:r>
      <w:bookmarkEnd w:id="3"/>
      <w:bookmarkEnd w:id="4"/>
      <w:bookmarkEnd w:id="5"/>
      <w:bookmarkEnd w:id="6"/>
    </w:p>
    <w:p w:rsidR="00516813" w:rsidRPr="00C350AC" w:rsidRDefault="00516813" w:rsidP="00516813">
      <w:pPr>
        <w:pStyle w:val="Standard"/>
        <w:spacing w:line="360" w:lineRule="auto"/>
        <w:ind w:firstLine="851"/>
        <w:jc w:val="both"/>
        <w:rPr>
          <w:sz w:val="28"/>
          <w:szCs w:val="28"/>
          <w:lang w:val="uk-UA"/>
        </w:rPr>
      </w:pPr>
      <w:bookmarkStart w:id="7" w:name="_Toc223889331"/>
      <w:bookmarkStart w:id="8" w:name="_Toc358254511"/>
      <w:bookmarkStart w:id="9" w:name="_Toc358727092"/>
      <w:r w:rsidRPr="00C350AC">
        <w:rPr>
          <w:sz w:val="28"/>
          <w:szCs w:val="28"/>
          <w:lang w:val="uk-UA"/>
        </w:rPr>
        <w:t>Функціональне призначення продукту полягає у наданні сервісу що д</w:t>
      </w:r>
      <w:r w:rsidRPr="00C350AC">
        <w:rPr>
          <w:sz w:val="28"/>
          <w:szCs w:val="28"/>
          <w:lang w:val="uk-UA"/>
        </w:rPr>
        <w:t>о</w:t>
      </w:r>
      <w:r w:rsidRPr="00C350AC">
        <w:rPr>
          <w:sz w:val="28"/>
          <w:szCs w:val="28"/>
          <w:lang w:val="uk-UA"/>
        </w:rPr>
        <w:t>зволить перегляд статистики систем діагностування локомотивів. Сервіс пов</w:t>
      </w:r>
      <w:r w:rsidRPr="00C350AC">
        <w:rPr>
          <w:sz w:val="28"/>
          <w:szCs w:val="28"/>
          <w:lang w:val="uk-UA"/>
        </w:rPr>
        <w:t>и</w:t>
      </w:r>
      <w:r w:rsidRPr="00C350AC">
        <w:rPr>
          <w:sz w:val="28"/>
          <w:szCs w:val="28"/>
          <w:lang w:val="uk-UA"/>
        </w:rPr>
        <w:t>нен надавати можливість адмініструвати систему, виконувати пошук даних за період часу та відображати їх значення на діаграмі та таблицях.</w:t>
      </w:r>
    </w:p>
    <w:p w:rsidR="00D5643E" w:rsidRPr="00C350AC" w:rsidRDefault="00D5643E" w:rsidP="006B36F1">
      <w:pPr>
        <w:pStyle w:val="2"/>
        <w:widowControl w:val="0"/>
        <w:spacing w:before="240" w:line="360" w:lineRule="auto"/>
        <w:ind w:left="578" w:firstLine="272"/>
        <w:jc w:val="both"/>
        <w:rPr>
          <w:rFonts w:ascii="Times New Roman" w:hAnsi="Times New Roman"/>
          <w:i w:val="0"/>
          <w:sz w:val="28"/>
          <w:szCs w:val="28"/>
          <w:lang w:val="uk-UA"/>
        </w:rPr>
      </w:pPr>
      <w:bookmarkStart w:id="10" w:name="_Toc390811097"/>
      <w:r w:rsidRPr="00C350AC">
        <w:rPr>
          <w:rFonts w:ascii="Times New Roman" w:hAnsi="Times New Roman"/>
          <w:i w:val="0"/>
          <w:sz w:val="28"/>
          <w:szCs w:val="28"/>
          <w:lang w:val="uk-UA"/>
        </w:rPr>
        <w:t>Експлуатаційне призначення</w:t>
      </w:r>
      <w:bookmarkEnd w:id="7"/>
      <w:bookmarkEnd w:id="8"/>
      <w:bookmarkEnd w:id="9"/>
      <w:bookmarkEnd w:id="10"/>
    </w:p>
    <w:p w:rsidR="00516813" w:rsidRPr="00C350AC" w:rsidRDefault="00516813" w:rsidP="00516813">
      <w:pPr>
        <w:spacing w:line="360" w:lineRule="auto"/>
        <w:ind w:firstLine="851"/>
        <w:rPr>
          <w:b/>
          <w:sz w:val="28"/>
          <w:szCs w:val="28"/>
          <w:lang w:val="uk-UA"/>
        </w:rPr>
      </w:pPr>
      <w:bookmarkStart w:id="11" w:name="_Toc323916437"/>
      <w:bookmarkStart w:id="12" w:name="_Toc358254512"/>
      <w:r w:rsidRPr="00C350AC">
        <w:rPr>
          <w:sz w:val="28"/>
          <w:szCs w:val="28"/>
          <w:lang w:val="uk-UA"/>
        </w:rPr>
        <w:t>Аналіз роботи  продукту дозволить уточнювати перелік контрольованих параметрів, удосконалювати алгоритми контролю, періодичність опитування датчиків контролюючих параметри вузлів і агрегатів локомотивів, а також в</w:t>
      </w:r>
      <w:r w:rsidRPr="00C350AC">
        <w:rPr>
          <w:sz w:val="28"/>
          <w:szCs w:val="28"/>
          <w:lang w:val="uk-UA"/>
        </w:rPr>
        <w:t>и</w:t>
      </w:r>
      <w:r w:rsidRPr="00C350AC">
        <w:rPr>
          <w:sz w:val="28"/>
          <w:szCs w:val="28"/>
          <w:lang w:val="uk-UA"/>
        </w:rPr>
        <w:t>користовувати інформацію при розробці й проектуванні вузлів локомотивів для забезпечення їх придатності до контролю</w:t>
      </w:r>
      <w:r w:rsidRPr="00C350AC">
        <w:rPr>
          <w:b/>
          <w:sz w:val="28"/>
          <w:szCs w:val="28"/>
          <w:lang w:val="uk-UA"/>
        </w:rPr>
        <w:t>.</w:t>
      </w:r>
    </w:p>
    <w:p w:rsidR="00A33110" w:rsidRPr="00C350AC" w:rsidRDefault="00A33110" w:rsidP="000D3942">
      <w:pPr>
        <w:widowControl w:val="0"/>
        <w:suppressAutoHyphens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287C0A" w:rsidRPr="00C350AC" w:rsidRDefault="00287C0A" w:rsidP="000D3942">
      <w:pPr>
        <w:pStyle w:val="1"/>
        <w:pageBreakBefore/>
        <w:widowControl w:val="0"/>
        <w:numPr>
          <w:ilvl w:val="0"/>
          <w:numId w:val="3"/>
        </w:numPr>
        <w:suppressAutoHyphens/>
        <w:spacing w:before="240" w:after="60" w:line="360" w:lineRule="auto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3" w:name="_Toc358727093"/>
      <w:bookmarkStart w:id="14" w:name="_Toc390811098"/>
      <w:r w:rsidRPr="00C350AC">
        <w:rPr>
          <w:rFonts w:ascii="Times New Roman" w:hAnsi="Times New Roman"/>
          <w:i w:val="0"/>
          <w:sz w:val="28"/>
          <w:szCs w:val="28"/>
          <w:lang w:val="uk-UA"/>
        </w:rPr>
        <w:lastRenderedPageBreak/>
        <w:t>УМОВИ ВИКО</w:t>
      </w:r>
      <w:r w:rsidR="00732D95" w:rsidRPr="00C350AC">
        <w:rPr>
          <w:rFonts w:ascii="Times New Roman" w:hAnsi="Times New Roman"/>
          <w:i w:val="0"/>
          <w:sz w:val="28"/>
          <w:szCs w:val="28"/>
          <w:lang w:val="uk-UA"/>
        </w:rPr>
        <w:t>РИСТАННЯ</w:t>
      </w:r>
      <w:r w:rsidRPr="00C350AC">
        <w:rPr>
          <w:rFonts w:ascii="Times New Roman" w:hAnsi="Times New Roman"/>
          <w:i w:val="0"/>
          <w:sz w:val="28"/>
          <w:szCs w:val="28"/>
          <w:lang w:val="uk-UA"/>
        </w:rPr>
        <w:t xml:space="preserve"> ПРОГРАМИ</w:t>
      </w:r>
      <w:bookmarkEnd w:id="11"/>
      <w:bookmarkEnd w:id="12"/>
      <w:bookmarkEnd w:id="13"/>
      <w:bookmarkEnd w:id="14"/>
    </w:p>
    <w:p w:rsidR="00516813" w:rsidRPr="00C350AC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bookmarkStart w:id="15" w:name="_Toc358254513"/>
      <w:r w:rsidRPr="00C350AC">
        <w:rPr>
          <w:sz w:val="28"/>
          <w:szCs w:val="28"/>
          <w:lang w:val="uk-UA"/>
        </w:rPr>
        <w:t>Серверна частина програмного продукту розрахована на використання на IBM сумісних комп’ютерах під управлінням ОС Windows Server/</w:t>
      </w:r>
      <w:proofErr w:type="spellStart"/>
      <w:r w:rsidRPr="00C350AC">
        <w:rPr>
          <w:sz w:val="28"/>
          <w:szCs w:val="28"/>
          <w:lang w:val="uk-UA"/>
        </w:rPr>
        <w:t>Linux</w:t>
      </w:r>
      <w:proofErr w:type="spellEnd"/>
      <w:r w:rsidRPr="00C350AC">
        <w:rPr>
          <w:sz w:val="28"/>
          <w:szCs w:val="28"/>
          <w:lang w:val="uk-UA"/>
        </w:rPr>
        <w:t>, що мають наступні характеристики:</w:t>
      </w:r>
    </w:p>
    <w:p w:rsidR="00516813" w:rsidRPr="00C350AC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>Процесор x64 з тактовою частотою не нижче 2 ГГц;</w:t>
      </w:r>
    </w:p>
    <w:p w:rsidR="00516813" w:rsidRPr="00C350AC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>2 ГБ оперативної пам’яті;</w:t>
      </w:r>
    </w:p>
    <w:p w:rsidR="00516813" w:rsidRPr="00C350AC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>50 ГБ вільного простору на жорсткому диску;</w:t>
      </w:r>
    </w:p>
    <w:p w:rsidR="00516813" w:rsidRPr="00C350AC" w:rsidRDefault="00516813" w:rsidP="00516813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Для взаємодії з інтерфейсом програми потрібно використовувати один з наступних браузерів: </w:t>
      </w:r>
      <w:proofErr w:type="spellStart"/>
      <w:r w:rsidRPr="00C350AC">
        <w:rPr>
          <w:sz w:val="28"/>
          <w:szCs w:val="28"/>
          <w:lang w:val="uk-UA"/>
        </w:rPr>
        <w:t>Mozilla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Firefox</w:t>
      </w:r>
      <w:proofErr w:type="spellEnd"/>
      <w:r w:rsidRPr="00C350AC">
        <w:rPr>
          <w:sz w:val="28"/>
          <w:szCs w:val="28"/>
          <w:lang w:val="uk-UA"/>
        </w:rPr>
        <w:t xml:space="preserve">, </w:t>
      </w:r>
      <w:proofErr w:type="spellStart"/>
      <w:r w:rsidRPr="00C350AC">
        <w:rPr>
          <w:sz w:val="28"/>
          <w:szCs w:val="28"/>
          <w:lang w:val="uk-UA"/>
        </w:rPr>
        <w:t>Google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Chrome</w:t>
      </w:r>
      <w:proofErr w:type="spellEnd"/>
      <w:r w:rsidRPr="00C350AC">
        <w:rPr>
          <w:sz w:val="28"/>
          <w:szCs w:val="28"/>
          <w:lang w:val="uk-UA"/>
        </w:rPr>
        <w:t xml:space="preserve">, </w:t>
      </w:r>
      <w:proofErr w:type="spellStart"/>
      <w:r w:rsidRPr="00C350AC">
        <w:rPr>
          <w:sz w:val="28"/>
          <w:szCs w:val="28"/>
          <w:lang w:val="uk-UA"/>
        </w:rPr>
        <w:t>Opera</w:t>
      </w:r>
      <w:proofErr w:type="spellEnd"/>
      <w:r w:rsidRPr="00C350AC">
        <w:rPr>
          <w:sz w:val="28"/>
          <w:szCs w:val="28"/>
          <w:lang w:val="uk-UA"/>
        </w:rPr>
        <w:t>.</w:t>
      </w:r>
    </w:p>
    <w:p w:rsidR="00A33110" w:rsidRPr="00C350AC" w:rsidRDefault="00A33110" w:rsidP="000D3942">
      <w:pPr>
        <w:widowControl w:val="0"/>
        <w:spacing w:line="360" w:lineRule="auto"/>
        <w:ind w:firstLine="851"/>
        <w:contextualSpacing/>
        <w:jc w:val="both"/>
        <w:rPr>
          <w:sz w:val="28"/>
          <w:szCs w:val="28"/>
          <w:lang w:val="uk-UA"/>
        </w:rPr>
      </w:pPr>
    </w:p>
    <w:p w:rsidR="000270F1" w:rsidRPr="00C350AC" w:rsidRDefault="000270F1" w:rsidP="00933D39">
      <w:pPr>
        <w:pStyle w:val="1"/>
        <w:pageBreakBefore/>
        <w:widowControl w:val="0"/>
        <w:numPr>
          <w:ilvl w:val="0"/>
          <w:numId w:val="3"/>
        </w:numPr>
        <w:suppressAutoHyphens/>
        <w:spacing w:after="60" w:line="360" w:lineRule="auto"/>
        <w:ind w:left="794" w:hanging="357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16" w:name="_Toc358727094"/>
      <w:bookmarkStart w:id="17" w:name="_Toc390811099"/>
      <w:r w:rsidRPr="00C350AC">
        <w:rPr>
          <w:rFonts w:ascii="Times New Roman" w:hAnsi="Times New Roman"/>
          <w:i w:val="0"/>
          <w:sz w:val="28"/>
          <w:szCs w:val="28"/>
          <w:lang w:val="uk-UA"/>
        </w:rPr>
        <w:lastRenderedPageBreak/>
        <w:t>ВИКОНАННЯ ПРОГРАМИ</w:t>
      </w:r>
      <w:bookmarkEnd w:id="15"/>
      <w:bookmarkEnd w:id="16"/>
      <w:bookmarkEnd w:id="17"/>
    </w:p>
    <w:p w:rsidR="006B36F1" w:rsidRPr="00C350AC" w:rsidRDefault="006B36F1" w:rsidP="006B36F1">
      <w:pPr>
        <w:widowControl w:val="0"/>
        <w:spacing w:before="240" w:line="360" w:lineRule="auto"/>
        <w:ind w:firstLine="851"/>
        <w:jc w:val="both"/>
        <w:rPr>
          <w:iCs/>
          <w:sz w:val="28"/>
          <w:szCs w:val="28"/>
          <w:lang w:val="uk-UA"/>
        </w:rPr>
      </w:pPr>
      <w:bookmarkStart w:id="18" w:name="_Toc358254514"/>
      <w:bookmarkEnd w:id="18"/>
      <w:r w:rsidRPr="00C350AC">
        <w:rPr>
          <w:iCs/>
          <w:sz w:val="28"/>
          <w:szCs w:val="28"/>
          <w:lang w:val="uk-UA"/>
        </w:rPr>
        <w:t xml:space="preserve">3.1 Вхід до програми </w:t>
      </w:r>
    </w:p>
    <w:p w:rsidR="00516813" w:rsidRPr="00C350AC" w:rsidRDefault="00516813" w:rsidP="00516813">
      <w:pPr>
        <w:spacing w:line="360" w:lineRule="auto"/>
        <w:ind w:firstLine="851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Програма побудована на базі технологій J2EE6, тому для розгортання буде потребувати </w:t>
      </w:r>
      <w:proofErr w:type="spellStart"/>
      <w:r w:rsidRPr="00C350AC">
        <w:rPr>
          <w:sz w:val="28"/>
          <w:szCs w:val="28"/>
          <w:lang w:val="uk-UA"/>
        </w:rPr>
        <w:t>сервлет-контейнер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Apache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Tomcat</w:t>
      </w:r>
      <w:proofErr w:type="spellEnd"/>
      <w:r w:rsidRPr="00C350AC">
        <w:rPr>
          <w:sz w:val="28"/>
          <w:szCs w:val="28"/>
          <w:lang w:val="uk-UA"/>
        </w:rPr>
        <w:t xml:space="preserve"> 7 (або сумісний) та </w:t>
      </w:r>
      <w:proofErr w:type="spellStart"/>
      <w:r w:rsidRPr="00C350AC">
        <w:rPr>
          <w:sz w:val="28"/>
          <w:szCs w:val="28"/>
          <w:lang w:val="uk-UA"/>
        </w:rPr>
        <w:t>Java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Development</w:t>
      </w:r>
      <w:proofErr w:type="spellEnd"/>
      <w:r w:rsidRPr="00C350AC">
        <w:rPr>
          <w:sz w:val="28"/>
          <w:szCs w:val="28"/>
          <w:lang w:val="uk-UA"/>
        </w:rPr>
        <w:t xml:space="preserve"> </w:t>
      </w:r>
      <w:proofErr w:type="spellStart"/>
      <w:r w:rsidRPr="00C350AC">
        <w:rPr>
          <w:sz w:val="28"/>
          <w:szCs w:val="28"/>
          <w:lang w:val="uk-UA"/>
        </w:rPr>
        <w:t>Kit</w:t>
      </w:r>
      <w:proofErr w:type="spellEnd"/>
      <w:r w:rsidRPr="00C350AC">
        <w:rPr>
          <w:sz w:val="28"/>
          <w:szCs w:val="28"/>
          <w:lang w:val="uk-UA"/>
        </w:rPr>
        <w:t xml:space="preserve"> 6u38.</w:t>
      </w:r>
    </w:p>
    <w:p w:rsidR="00516813" w:rsidRPr="00C350AC" w:rsidRDefault="00516813" w:rsidP="00516813">
      <w:pPr>
        <w:spacing w:line="360" w:lineRule="auto"/>
        <w:ind w:firstLine="851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Для того щоб додаток став доступним для </w:t>
      </w:r>
      <w:proofErr w:type="spellStart"/>
      <w:r w:rsidRPr="00C350AC">
        <w:rPr>
          <w:sz w:val="28"/>
          <w:szCs w:val="28"/>
          <w:lang w:val="uk-UA"/>
        </w:rPr>
        <w:t>Tomcat</w:t>
      </w:r>
      <w:proofErr w:type="spellEnd"/>
      <w:r w:rsidRPr="00C350AC">
        <w:rPr>
          <w:sz w:val="28"/>
          <w:szCs w:val="28"/>
          <w:lang w:val="uk-UA"/>
        </w:rPr>
        <w:t xml:space="preserve">, потрібно помістити файл додатку </w:t>
      </w:r>
      <w:proofErr w:type="spellStart"/>
      <w:r w:rsidRPr="00C350AC">
        <w:rPr>
          <w:sz w:val="28"/>
          <w:szCs w:val="28"/>
          <w:lang w:val="uk-UA"/>
        </w:rPr>
        <w:t>lsm.war</w:t>
      </w:r>
      <w:proofErr w:type="spellEnd"/>
      <w:r w:rsidRPr="00C350AC">
        <w:rPr>
          <w:sz w:val="28"/>
          <w:szCs w:val="28"/>
          <w:lang w:val="uk-UA"/>
        </w:rPr>
        <w:t xml:space="preserve"> в CATALINA_HOME/</w:t>
      </w:r>
      <w:proofErr w:type="spellStart"/>
      <w:r w:rsidRPr="00C350AC">
        <w:rPr>
          <w:sz w:val="28"/>
          <w:szCs w:val="28"/>
          <w:lang w:val="uk-UA"/>
        </w:rPr>
        <w:t>webapps</w:t>
      </w:r>
      <w:proofErr w:type="spellEnd"/>
      <w:r w:rsidRPr="00C350AC">
        <w:rPr>
          <w:sz w:val="28"/>
          <w:szCs w:val="28"/>
          <w:lang w:val="uk-UA"/>
        </w:rPr>
        <w:t>/.</w:t>
      </w:r>
    </w:p>
    <w:p w:rsidR="00516813" w:rsidRPr="00C350AC" w:rsidRDefault="00516813" w:rsidP="00516813">
      <w:pPr>
        <w:widowControl w:val="0"/>
        <w:spacing w:after="240" w:line="360" w:lineRule="auto"/>
        <w:ind w:firstLine="851"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Після розгортання програми на </w:t>
      </w:r>
      <w:proofErr w:type="spellStart"/>
      <w:r w:rsidRPr="00C350AC">
        <w:rPr>
          <w:sz w:val="28"/>
          <w:szCs w:val="28"/>
          <w:lang w:val="uk-UA"/>
        </w:rPr>
        <w:t>сервлет-контейнері</w:t>
      </w:r>
      <w:proofErr w:type="spellEnd"/>
      <w:r w:rsidRPr="00C350AC">
        <w:rPr>
          <w:sz w:val="28"/>
          <w:szCs w:val="28"/>
          <w:lang w:val="uk-UA"/>
        </w:rPr>
        <w:t xml:space="preserve"> для запуску головної сторінки потрібно запустити браузер та перейти за адресою: </w:t>
      </w:r>
      <w:hyperlink r:id="rId9" w:history="1">
        <w:r w:rsidRPr="00C350AC">
          <w:rPr>
            <w:rStyle w:val="ad"/>
            <w:sz w:val="28"/>
            <w:szCs w:val="28"/>
            <w:lang w:val="uk-UA"/>
          </w:rPr>
          <w:t>http://localhost:8080/lsm/</w:t>
        </w:r>
      </w:hyperlink>
      <w:r w:rsidRPr="00C350AC">
        <w:rPr>
          <w:sz w:val="28"/>
          <w:szCs w:val="28"/>
          <w:lang w:val="uk-UA"/>
        </w:rPr>
        <w:t>.</w:t>
      </w:r>
    </w:p>
    <w:p w:rsidR="006B36F1" w:rsidRPr="00C350AC" w:rsidRDefault="00216143" w:rsidP="00516813">
      <w:pPr>
        <w:widowControl w:val="0"/>
        <w:spacing w:line="360" w:lineRule="auto"/>
        <w:ind w:firstLine="851"/>
        <w:jc w:val="both"/>
        <w:rPr>
          <w:iCs/>
          <w:sz w:val="28"/>
          <w:szCs w:val="28"/>
          <w:lang w:val="uk-UA"/>
        </w:rPr>
      </w:pPr>
      <w:r w:rsidRPr="00C350AC">
        <w:rPr>
          <w:iCs/>
          <w:sz w:val="28"/>
          <w:szCs w:val="28"/>
          <w:lang w:val="uk-UA"/>
        </w:rPr>
        <w:t>3.2</w:t>
      </w:r>
      <w:r w:rsidRPr="00C350AC">
        <w:rPr>
          <w:rFonts w:eastAsiaTheme="minorEastAsia"/>
          <w:iCs/>
          <w:sz w:val="28"/>
          <w:szCs w:val="28"/>
          <w:lang w:val="uk-UA"/>
        </w:rPr>
        <w:tab/>
      </w:r>
      <w:r w:rsidR="00732D95" w:rsidRPr="00C350AC">
        <w:rPr>
          <w:iCs/>
          <w:sz w:val="28"/>
          <w:szCs w:val="28"/>
          <w:lang w:val="uk-UA"/>
        </w:rPr>
        <w:t xml:space="preserve">Робота з </w:t>
      </w:r>
      <w:proofErr w:type="spellStart"/>
      <w:r w:rsidR="00221191" w:rsidRPr="00C350AC">
        <w:rPr>
          <w:iCs/>
          <w:sz w:val="28"/>
          <w:szCs w:val="28"/>
          <w:lang w:val="uk-UA"/>
        </w:rPr>
        <w:t>веб-сторінками</w:t>
      </w:r>
      <w:proofErr w:type="spellEnd"/>
      <w:r w:rsidR="00732D95" w:rsidRPr="00C350AC">
        <w:rPr>
          <w:iCs/>
          <w:sz w:val="28"/>
          <w:szCs w:val="28"/>
          <w:lang w:val="uk-UA"/>
        </w:rPr>
        <w:t xml:space="preserve"> програми</w:t>
      </w:r>
    </w:p>
    <w:p w:rsidR="00221191" w:rsidRPr="00C350AC" w:rsidRDefault="00221191" w:rsidP="00221191">
      <w:pPr>
        <w:pStyle w:val="ac"/>
        <w:widowControl w:val="0"/>
        <w:spacing w:after="200" w:line="360" w:lineRule="auto"/>
        <w:ind w:left="0" w:firstLine="851"/>
        <w:jc w:val="both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Програма має простий інтерфейс і складається з </w:t>
      </w:r>
      <w:proofErr w:type="spellStart"/>
      <w:r w:rsidRPr="00C350AC">
        <w:rPr>
          <w:sz w:val="28"/>
          <w:szCs w:val="28"/>
          <w:lang w:val="uk-UA"/>
        </w:rPr>
        <w:t>веб-сторінок</w:t>
      </w:r>
      <w:proofErr w:type="spellEnd"/>
      <w:r w:rsidRPr="00C350AC">
        <w:rPr>
          <w:sz w:val="28"/>
          <w:szCs w:val="28"/>
          <w:lang w:val="uk-UA"/>
        </w:rPr>
        <w:t>: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форма входу;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головна панель;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статистика;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керування локомотивами;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завантаження даних;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інформація про базу;</w:t>
      </w:r>
    </w:p>
    <w:p w:rsidR="00221191" w:rsidRPr="00C350AC" w:rsidRDefault="00221191" w:rsidP="00221191">
      <w:pPr>
        <w:pStyle w:val="ac"/>
        <w:widowControl w:val="0"/>
        <w:numPr>
          <w:ilvl w:val="0"/>
          <w:numId w:val="25"/>
        </w:numPr>
        <w:spacing w:line="360" w:lineRule="auto"/>
        <w:ind w:left="1276" w:hanging="283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>користувачі.</w:t>
      </w:r>
    </w:p>
    <w:p w:rsidR="00221191" w:rsidRPr="00C350AC" w:rsidRDefault="00221191" w:rsidP="00221191">
      <w:pPr>
        <w:widowControl w:val="0"/>
        <w:spacing w:line="360" w:lineRule="auto"/>
        <w:ind w:firstLine="851"/>
        <w:jc w:val="center"/>
        <w:rPr>
          <w:rStyle w:val="longtext1"/>
          <w:sz w:val="28"/>
          <w:szCs w:val="28"/>
          <w:lang w:val="uk-UA"/>
        </w:rPr>
      </w:pPr>
      <w:r w:rsidRPr="00C350AC">
        <w:rPr>
          <w:noProof/>
          <w:lang w:val="uk-UA"/>
        </w:rPr>
        <w:drawing>
          <wp:inline distT="0" distB="0" distL="0" distR="0" wp14:anchorId="3CD8A00E" wp14:editId="5D81208F">
            <wp:extent cx="3057525" cy="2552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191" w:rsidRPr="00C350AC" w:rsidRDefault="00221191" w:rsidP="00221191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3.1 – Пердставлення форми входу</w:t>
      </w:r>
    </w:p>
    <w:p w:rsidR="00221191" w:rsidRPr="00C350AC" w:rsidRDefault="00221191" w:rsidP="00221191">
      <w:pPr>
        <w:pStyle w:val="afc"/>
        <w:widowControl w:val="0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C350AC">
        <w:rPr>
          <w:rFonts w:ascii="Times New Roman" w:hAnsi="Times New Roman"/>
          <w:sz w:val="28"/>
          <w:szCs w:val="28"/>
        </w:rPr>
        <w:lastRenderedPageBreak/>
        <w:t>Для входу в систему потрібно пройти авторизацію на формі входу (рис. 3.1),  ввести логін і пароль та натиснути кнопку «Вхід».</w:t>
      </w:r>
    </w:p>
    <w:p w:rsidR="00221191" w:rsidRPr="00C350AC" w:rsidRDefault="00840204" w:rsidP="00840204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sz w:val="28"/>
          <w:szCs w:val="28"/>
        </w:rPr>
        <w:t xml:space="preserve">Після успішної авторизації відкриється головна форма програми </w:t>
      </w:r>
      <w:r w:rsidRPr="00C350AC">
        <w:rPr>
          <w:rFonts w:ascii="Times New Roman" w:hAnsi="Times New Roman"/>
          <w:sz w:val="28"/>
          <w:szCs w:val="28"/>
        </w:rPr>
        <w:softHyphen/>
        <w:t>– «Г</w:t>
      </w:r>
      <w:r w:rsidRPr="00C350AC">
        <w:rPr>
          <w:rFonts w:ascii="Times New Roman" w:hAnsi="Times New Roman"/>
          <w:sz w:val="28"/>
          <w:szCs w:val="28"/>
        </w:rPr>
        <w:t>о</w:t>
      </w:r>
      <w:r w:rsidRPr="00C350AC">
        <w:rPr>
          <w:rFonts w:ascii="Times New Roman" w:hAnsi="Times New Roman"/>
          <w:sz w:val="28"/>
          <w:szCs w:val="28"/>
        </w:rPr>
        <w:t xml:space="preserve">ловна панель» (рис. 3.2), на якій 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>відображена основна інформація про дані, якими оперує програма. Також нада</w:t>
      </w:r>
      <w:r w:rsidR="00C350AC">
        <w:rPr>
          <w:rFonts w:ascii="Times New Roman" w:hAnsi="Times New Roman"/>
          <w:noProof/>
          <w:sz w:val="28"/>
          <w:szCs w:val="28"/>
          <w:lang w:eastAsia="ru-RU"/>
        </w:rPr>
        <w:t>є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>ться мо</w:t>
      </w:r>
      <w:r w:rsidR="00C350AC">
        <w:rPr>
          <w:rFonts w:ascii="Times New Roman" w:hAnsi="Times New Roman"/>
          <w:noProof/>
          <w:sz w:val="28"/>
          <w:szCs w:val="28"/>
          <w:lang w:eastAsia="ru-RU"/>
        </w:rPr>
        <w:t>жли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>вість швидкого переходу до інших сторінок через посилання.</w:t>
      </w:r>
    </w:p>
    <w:p w:rsidR="00840204" w:rsidRPr="00C350AC" w:rsidRDefault="00840204" w:rsidP="00840204">
      <w:pPr>
        <w:pStyle w:val="afc"/>
        <w:widowControl w:val="0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350AC">
        <w:rPr>
          <w:noProof/>
          <w:lang w:eastAsia="ru-RU"/>
        </w:rPr>
        <w:drawing>
          <wp:inline distT="0" distB="0" distL="0" distR="0" wp14:anchorId="3DCB083C" wp14:editId="3107AA0F">
            <wp:extent cx="5905500" cy="347662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132"/>
                    <a:stretch/>
                  </pic:blipFill>
                  <pic:spPr bwMode="auto">
                    <a:xfrm>
                      <a:off x="0" y="0"/>
                      <a:ext cx="5916720" cy="34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204" w:rsidRPr="00C350AC" w:rsidRDefault="00840204" w:rsidP="00840204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3.2 – Представлення сторінки «Головна панель»</w:t>
      </w:r>
    </w:p>
    <w:p w:rsidR="00221191" w:rsidRPr="00C350AC" w:rsidRDefault="00840204" w:rsidP="00221191">
      <w:pPr>
        <w:widowControl w:val="0"/>
        <w:spacing w:line="360" w:lineRule="auto"/>
        <w:ind w:firstLine="851"/>
        <w:jc w:val="both"/>
        <w:rPr>
          <w:rStyle w:val="longtext1"/>
          <w:sz w:val="28"/>
          <w:szCs w:val="28"/>
          <w:lang w:val="uk-UA"/>
        </w:rPr>
      </w:pPr>
      <w:r w:rsidRPr="00C350AC">
        <w:rPr>
          <w:rStyle w:val="longtext1"/>
          <w:sz w:val="28"/>
          <w:szCs w:val="28"/>
          <w:lang w:val="uk-UA"/>
        </w:rPr>
        <w:t xml:space="preserve">Для побудови порівняльних діаграм зі статистичною інформацією </w:t>
      </w:r>
      <w:r w:rsidRPr="00C350AC">
        <w:rPr>
          <w:noProof/>
          <w:sz w:val="28"/>
          <w:szCs w:val="28"/>
          <w:lang w:val="uk-UA"/>
        </w:rPr>
        <w:t>про основні вузли локомотивів потрібно перейти на сторінку «Статистика» (рис. 3.3). Щоб побудувати графік необхіно визначити локомотиви, вузли</w:t>
      </w:r>
      <w:r w:rsidR="004C4A75" w:rsidRPr="00C350AC">
        <w:rPr>
          <w:noProof/>
          <w:sz w:val="28"/>
          <w:szCs w:val="28"/>
          <w:lang w:val="uk-UA"/>
        </w:rPr>
        <w:t xml:space="preserve"> (рис 3.4)</w:t>
      </w:r>
      <w:r w:rsidRPr="00C350AC">
        <w:rPr>
          <w:noProof/>
          <w:sz w:val="28"/>
          <w:szCs w:val="28"/>
          <w:lang w:val="uk-UA"/>
        </w:rPr>
        <w:t xml:space="preserve">, та вибрати період за який буде відображено інформацію. </w:t>
      </w:r>
      <w:r w:rsidR="004C4A75" w:rsidRPr="00C350AC">
        <w:rPr>
          <w:noProof/>
          <w:sz w:val="28"/>
          <w:szCs w:val="28"/>
          <w:lang w:val="uk-UA"/>
        </w:rPr>
        <w:t xml:space="preserve">Вибір періоду здійснюесться за допомогою елемента «Каледар» (рис. 3.5) або ручним вводом в поле дати в форматі «17.06.2014 08:58». Для побудови графіку далі треба натиснути кнопку «Оновити графік». Також надається можливість роздрукувати </w:t>
      </w:r>
      <w:r w:rsidR="00242F18" w:rsidRPr="00C350AC">
        <w:rPr>
          <w:noProof/>
          <w:sz w:val="28"/>
          <w:szCs w:val="28"/>
          <w:lang w:val="uk-UA"/>
        </w:rPr>
        <w:t xml:space="preserve">або завантажити </w:t>
      </w:r>
      <w:r w:rsidR="004C4A75" w:rsidRPr="00C350AC">
        <w:rPr>
          <w:noProof/>
          <w:sz w:val="28"/>
          <w:szCs w:val="28"/>
          <w:lang w:val="uk-UA"/>
        </w:rPr>
        <w:t xml:space="preserve">побудовану порівняльну діаграму за домогою </w:t>
      </w:r>
      <w:r w:rsidR="00242F18" w:rsidRPr="00C350AC">
        <w:rPr>
          <w:noProof/>
          <w:sz w:val="28"/>
          <w:szCs w:val="28"/>
          <w:lang w:val="uk-UA"/>
        </w:rPr>
        <w:t xml:space="preserve">кнопки «Контекстное меню» розташованої в верхньому правому куті діаграми (рис 3.6). </w:t>
      </w:r>
    </w:p>
    <w:p w:rsidR="00EF527A" w:rsidRPr="00C350AC" w:rsidRDefault="00840204" w:rsidP="00EF527A">
      <w:pPr>
        <w:widowControl w:val="0"/>
        <w:spacing w:after="200" w:line="360" w:lineRule="auto"/>
        <w:jc w:val="center"/>
        <w:rPr>
          <w:rStyle w:val="longtext1"/>
          <w:sz w:val="28"/>
          <w:szCs w:val="28"/>
          <w:shd w:val="clear" w:color="auto" w:fill="FFFFFF"/>
          <w:lang w:val="uk-UA"/>
        </w:rPr>
      </w:pPr>
      <w:r w:rsidRPr="00C350AC">
        <w:rPr>
          <w:noProof/>
          <w:lang w:val="uk-UA"/>
        </w:rPr>
        <w:lastRenderedPageBreak/>
        <w:drawing>
          <wp:inline distT="0" distB="0" distL="0" distR="0" wp14:anchorId="0E13C723" wp14:editId="27CB3A58">
            <wp:extent cx="5065570" cy="25458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53" cy="25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Pr="00C350AC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3.3 – Представлення сторінки «Статистика»</w:t>
      </w:r>
    </w:p>
    <w:p w:rsidR="00242F18" w:rsidRPr="00C350AC" w:rsidRDefault="00242F18" w:rsidP="00242F18">
      <w:pPr>
        <w:pStyle w:val="afc"/>
        <w:widowControl w:val="0"/>
        <w:spacing w:after="12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3A8A1763" wp14:editId="5EB00D80">
            <wp:extent cx="5476874" cy="2409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244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Pr="00C350AC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3.4 – Представлення розділу вибору дотчиків на  сторінці «Статистика»</w:t>
      </w:r>
    </w:p>
    <w:p w:rsidR="00242F18" w:rsidRPr="00C350AC" w:rsidRDefault="00242F18" w:rsidP="00242F18">
      <w:pPr>
        <w:pStyle w:val="afc"/>
        <w:widowControl w:val="0"/>
        <w:spacing w:after="120" w:line="360" w:lineRule="auto"/>
        <w:ind w:firstLine="851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2302CDDB" wp14:editId="3DA002AE">
            <wp:extent cx="2770637" cy="2152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353" cy="2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F18" w:rsidRPr="00C350AC" w:rsidRDefault="00242F18" w:rsidP="00242F18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</w:t>
      </w:r>
      <w:r w:rsidR="009D1FA3" w:rsidRPr="00C350AC">
        <w:rPr>
          <w:rFonts w:ascii="Times New Roman" w:hAnsi="Times New Roman"/>
          <w:noProof/>
          <w:sz w:val="28"/>
          <w:szCs w:val="28"/>
          <w:lang w:eastAsia="ru-RU"/>
        </w:rPr>
        <w:t>5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 – Представлення елементу «Календар»</w:t>
      </w:r>
    </w:p>
    <w:p w:rsidR="009D1FA3" w:rsidRPr="00C350AC" w:rsidRDefault="005B0C94" w:rsidP="009D1FA3">
      <w:pPr>
        <w:jc w:val="center"/>
        <w:rPr>
          <w:iCs/>
          <w:sz w:val="28"/>
          <w:szCs w:val="28"/>
          <w:lang w:val="uk-UA"/>
        </w:rPr>
      </w:pPr>
      <w:r w:rsidRPr="00C350AC">
        <w:rPr>
          <w:iCs/>
          <w:sz w:val="28"/>
          <w:szCs w:val="28"/>
          <w:lang w:val="uk-UA"/>
        </w:rPr>
        <w:br w:type="page"/>
      </w:r>
      <w:r w:rsidR="009D1FA3" w:rsidRPr="00C350AC">
        <w:rPr>
          <w:noProof/>
          <w:lang w:val="uk-UA"/>
        </w:rPr>
        <w:lastRenderedPageBreak/>
        <w:drawing>
          <wp:inline distT="0" distB="0" distL="0" distR="0" wp14:anchorId="3E93A8EC" wp14:editId="41C44C29">
            <wp:extent cx="3570676" cy="2733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4143" t="17272" b="43799"/>
                    <a:stretch/>
                  </pic:blipFill>
                  <pic:spPr bwMode="auto">
                    <a:xfrm>
                      <a:off x="0" y="0"/>
                      <a:ext cx="3574843" cy="273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A3" w:rsidRPr="00C350AC" w:rsidRDefault="009D1FA3" w:rsidP="009D1FA3">
      <w:pPr>
        <w:jc w:val="center"/>
        <w:rPr>
          <w:noProof/>
          <w:lang w:val="uk-UA"/>
        </w:rPr>
      </w:pPr>
    </w:p>
    <w:p w:rsidR="009D1FA3" w:rsidRPr="00C350AC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3.6 – Представлення елементу «Контекстне меню» діаграм</w:t>
      </w:r>
    </w:p>
    <w:p w:rsidR="009D1FA3" w:rsidRPr="00C350AC" w:rsidRDefault="009D1FA3" w:rsidP="009D1FA3">
      <w:pPr>
        <w:pStyle w:val="afc"/>
        <w:widowControl w:val="0"/>
        <w:spacing w:after="120" w:line="36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22AAA659" wp14:editId="07BC7BED">
            <wp:extent cx="5667375" cy="36766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5464"/>
                    <a:stretch/>
                  </pic:blipFill>
                  <pic:spPr bwMode="auto">
                    <a:xfrm>
                      <a:off x="0" y="0"/>
                      <a:ext cx="5681616" cy="368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FA3" w:rsidRPr="00C350AC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3.7 – Представлення сторінки «Керування локомотивами»</w:t>
      </w:r>
    </w:p>
    <w:p w:rsidR="009D1FA3" w:rsidRPr="00C350AC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Перейшовши на сторінку «Керування локомотивами» (рис. 3.7) </w:t>
      </w:r>
      <w:r w:rsidR="00FF1026">
        <w:rPr>
          <w:rFonts w:ascii="Times New Roman" w:hAnsi="Times New Roman"/>
          <w:noProof/>
          <w:sz w:val="28"/>
          <w:szCs w:val="28"/>
          <w:lang w:eastAsia="ru-RU"/>
        </w:rPr>
        <w:t>можна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 перег</w:t>
      </w:r>
      <w:r w:rsidR="00FF1026">
        <w:rPr>
          <w:rFonts w:ascii="Times New Roman" w:hAnsi="Times New Roman"/>
          <w:noProof/>
          <w:sz w:val="28"/>
          <w:szCs w:val="28"/>
          <w:lang w:eastAsia="ru-RU"/>
        </w:rPr>
        <w:t>лянути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 інформаці</w:t>
      </w:r>
      <w:r w:rsidR="00FF1026">
        <w:rPr>
          <w:rFonts w:ascii="Times New Roman" w:hAnsi="Times New Roman"/>
          <w:noProof/>
          <w:sz w:val="28"/>
          <w:szCs w:val="28"/>
          <w:lang w:eastAsia="ru-RU"/>
        </w:rPr>
        <w:t>ю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 про вже існуючі в системі локомотиви. </w:t>
      </w:r>
      <w:r w:rsidR="00C350AC">
        <w:rPr>
          <w:rFonts w:ascii="Times New Roman" w:hAnsi="Times New Roman"/>
          <w:noProof/>
          <w:sz w:val="28"/>
          <w:szCs w:val="28"/>
          <w:lang w:eastAsia="ru-RU"/>
        </w:rPr>
        <w:t>Н</w:t>
      </w:r>
      <w:r w:rsidRPr="00C350AC">
        <w:rPr>
          <w:rFonts w:ascii="Times New Roman" w:hAnsi="Times New Roman"/>
          <w:noProof/>
          <w:sz w:val="28"/>
          <w:szCs w:val="28"/>
          <w:lang w:eastAsia="ru-RU"/>
        </w:rPr>
        <w:t xml:space="preserve">адається змога додати новий або видалити інформацію про вже існуючій </w:t>
      </w:r>
      <w:bookmarkStart w:id="19" w:name="_GoBack"/>
      <w:bookmarkEnd w:id="19"/>
      <w:r w:rsidRPr="00C350AC">
        <w:rPr>
          <w:rFonts w:ascii="Times New Roman" w:hAnsi="Times New Roman"/>
          <w:noProof/>
          <w:sz w:val="28"/>
          <w:szCs w:val="28"/>
          <w:lang w:eastAsia="ru-RU"/>
        </w:rPr>
        <w:t>локомотив. Це здійснюється за допмогою відповідного заповняння форм додавання та видалення локомотивів.</w:t>
      </w:r>
    </w:p>
    <w:p w:rsidR="009D1FA3" w:rsidRPr="00C350AC" w:rsidRDefault="009D1FA3" w:rsidP="009D1FA3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Для завантаження нових статистичних даних бортових систем локомотивів необхідно прейти на сторінку «Завантаження даних» (рис. 3.8). </w:t>
      </w:r>
      <w:r w:rsidR="00E7752B" w:rsidRPr="00C350AC">
        <w:rPr>
          <w:rFonts w:ascii="Times New Roman" w:hAnsi="Times New Roman"/>
          <w:noProof/>
          <w:sz w:val="28"/>
          <w:szCs w:val="28"/>
          <w:lang w:eastAsia="ru-RU"/>
        </w:rPr>
        <w:t>Функціонал цієї сторінки надає змогу завантажувати бінарні файли відповідного формату через форму завантаження, та перегляд відомостей про вже завантажені файли.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64EAF389" wp14:editId="248DB0B4">
            <wp:extent cx="6124575" cy="2762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3.8 – Представлення сторінки «Завантаження даних»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На сторінці «Інформація про базу» (рис. 3.9) відображена загальна завантаженість бази даних, та показана кількість записів в таблицях зі статистичними даними.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6AC0AC60" wp14:editId="7CA1C78C">
            <wp:extent cx="6057898" cy="262890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1051"/>
                    <a:stretch/>
                  </pic:blipFill>
                  <pic:spPr bwMode="auto">
                    <a:xfrm>
                      <a:off x="0" y="0"/>
                      <a:ext cx="6060423" cy="262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3.9 – Представлення сторінки «Інформація про базу»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Сторінка «Користувачі» (рис. 3.10) надає функціонал, який здійснює керування користувачами в системі та відображае повний список з іменами та ролями вже існуючих користувачів.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noProof/>
          <w:lang w:eastAsia="ru-RU"/>
        </w:rPr>
        <w:drawing>
          <wp:inline distT="0" distB="0" distL="0" distR="0" wp14:anchorId="65713C8B" wp14:editId="442C95E9">
            <wp:extent cx="5990663" cy="4324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537" cy="43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C350AC">
        <w:rPr>
          <w:rFonts w:ascii="Times New Roman" w:hAnsi="Times New Roman"/>
          <w:noProof/>
          <w:sz w:val="28"/>
          <w:szCs w:val="28"/>
          <w:lang w:eastAsia="ru-RU"/>
        </w:rPr>
        <w:t>Рисунок 3.10 – Представлення сторінки «Користувачі»</w:t>
      </w:r>
    </w:p>
    <w:p w:rsidR="00E7752B" w:rsidRPr="00C350AC" w:rsidRDefault="00E7752B" w:rsidP="00E7752B">
      <w:pPr>
        <w:pStyle w:val="afc"/>
        <w:widowControl w:val="0"/>
        <w:spacing w:after="12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E7752B" w:rsidRPr="00C350AC" w:rsidRDefault="00E7752B" w:rsidP="00E7752B">
      <w:pPr>
        <w:pStyle w:val="afc"/>
        <w:widowControl w:val="0"/>
        <w:spacing w:after="120" w:line="360" w:lineRule="auto"/>
        <w:ind w:firstLine="851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0C94" w:rsidRPr="00C350AC" w:rsidRDefault="005B0C94">
      <w:pPr>
        <w:rPr>
          <w:iCs/>
          <w:sz w:val="28"/>
          <w:szCs w:val="28"/>
          <w:lang w:val="uk-UA"/>
        </w:rPr>
      </w:pPr>
    </w:p>
    <w:p w:rsidR="00992136" w:rsidRPr="00C350AC" w:rsidRDefault="00992136" w:rsidP="00992136">
      <w:pPr>
        <w:pStyle w:val="1"/>
        <w:pageBreakBefore/>
        <w:widowControl w:val="0"/>
        <w:numPr>
          <w:ilvl w:val="0"/>
          <w:numId w:val="0"/>
        </w:numPr>
        <w:suppressAutoHyphens/>
        <w:spacing w:before="240" w:after="60" w:line="360" w:lineRule="auto"/>
        <w:ind w:left="435"/>
        <w:jc w:val="center"/>
        <w:rPr>
          <w:rFonts w:ascii="Times New Roman" w:hAnsi="Times New Roman"/>
          <w:i w:val="0"/>
          <w:sz w:val="28"/>
          <w:szCs w:val="28"/>
          <w:lang w:val="uk-UA"/>
        </w:rPr>
      </w:pPr>
      <w:bookmarkStart w:id="20" w:name="_Toc323916447"/>
      <w:bookmarkStart w:id="21" w:name="_Toc358254521"/>
      <w:bookmarkStart w:id="22" w:name="_Toc358727098"/>
      <w:bookmarkStart w:id="23" w:name="_Toc390811100"/>
      <w:r w:rsidRPr="00C350AC">
        <w:rPr>
          <w:rFonts w:ascii="Times New Roman" w:hAnsi="Times New Roman"/>
          <w:i w:val="0"/>
          <w:sz w:val="28"/>
          <w:szCs w:val="28"/>
          <w:lang w:val="uk-UA"/>
        </w:rPr>
        <w:lastRenderedPageBreak/>
        <w:t>4 ПОВІДОМЛЕННЯ</w:t>
      </w:r>
      <w:bookmarkEnd w:id="20"/>
      <w:bookmarkEnd w:id="21"/>
      <w:bookmarkEnd w:id="22"/>
      <w:bookmarkEnd w:id="23"/>
    </w:p>
    <w:p w:rsidR="009B07C7" w:rsidRPr="00C350AC" w:rsidRDefault="009B07C7" w:rsidP="009B07C7">
      <w:pPr>
        <w:spacing w:line="360" w:lineRule="auto"/>
        <w:ind w:firstLine="851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У табл. </w:t>
      </w:r>
      <w:r w:rsidR="001B6D4E" w:rsidRPr="00C350AC">
        <w:rPr>
          <w:sz w:val="28"/>
          <w:szCs w:val="28"/>
          <w:lang w:val="uk-UA"/>
        </w:rPr>
        <w:t>4</w:t>
      </w:r>
      <w:r w:rsidRPr="00C350AC">
        <w:rPr>
          <w:sz w:val="28"/>
          <w:szCs w:val="28"/>
          <w:lang w:val="uk-UA"/>
        </w:rPr>
        <w:t>.1 наведені повідомлення користувачу, що можуть з’явитись у процесі роботи з програмою.</w:t>
      </w:r>
    </w:p>
    <w:p w:rsidR="009B07C7" w:rsidRPr="00C350AC" w:rsidRDefault="009B07C7" w:rsidP="009B07C7">
      <w:pPr>
        <w:spacing w:line="360" w:lineRule="auto"/>
        <w:ind w:firstLine="851"/>
        <w:rPr>
          <w:sz w:val="28"/>
          <w:szCs w:val="28"/>
          <w:lang w:val="uk-UA"/>
        </w:rPr>
      </w:pPr>
      <w:r w:rsidRPr="00C350AC">
        <w:rPr>
          <w:sz w:val="28"/>
          <w:szCs w:val="28"/>
          <w:lang w:val="uk-UA"/>
        </w:rPr>
        <w:t xml:space="preserve">Таблиця </w:t>
      </w:r>
      <w:r w:rsidR="001B6D4E" w:rsidRPr="00C350AC">
        <w:rPr>
          <w:sz w:val="28"/>
          <w:szCs w:val="28"/>
          <w:lang w:val="uk-UA"/>
        </w:rPr>
        <w:t>4</w:t>
      </w:r>
      <w:r w:rsidRPr="00C350AC">
        <w:rPr>
          <w:sz w:val="28"/>
          <w:szCs w:val="28"/>
          <w:lang w:val="uk-UA"/>
        </w:rPr>
        <w:t>.1 – Повідомлення користувачу</w:t>
      </w:r>
    </w:p>
    <w:tbl>
      <w:tblPr>
        <w:tblW w:w="95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3956"/>
        <w:gridCol w:w="3393"/>
      </w:tblGrid>
      <w:tr w:rsidR="009B07C7" w:rsidRPr="00C350AC" w:rsidTr="00603919">
        <w:trPr>
          <w:trHeight w:val="577"/>
          <w:jc w:val="center"/>
        </w:trPr>
        <w:tc>
          <w:tcPr>
            <w:tcW w:w="2248" w:type="dxa"/>
            <w:vAlign w:val="center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bookmarkStart w:id="24" w:name="_Hlk295119509"/>
            <w:r w:rsidRPr="00C350AC">
              <w:rPr>
                <w:sz w:val="28"/>
                <w:szCs w:val="28"/>
                <w:lang w:val="uk-UA"/>
              </w:rPr>
              <w:t>Текст повідо</w:t>
            </w:r>
            <w:r w:rsidRPr="00C350AC">
              <w:rPr>
                <w:sz w:val="28"/>
                <w:szCs w:val="28"/>
                <w:lang w:val="uk-UA"/>
              </w:rPr>
              <w:t>м</w:t>
            </w:r>
            <w:r w:rsidRPr="00C350AC">
              <w:rPr>
                <w:sz w:val="28"/>
                <w:szCs w:val="28"/>
                <w:lang w:val="uk-UA"/>
              </w:rPr>
              <w:t>лення</w:t>
            </w:r>
          </w:p>
        </w:tc>
        <w:tc>
          <w:tcPr>
            <w:tcW w:w="3956" w:type="dxa"/>
            <w:vAlign w:val="center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Опис ситуації</w:t>
            </w:r>
          </w:p>
        </w:tc>
        <w:tc>
          <w:tcPr>
            <w:tcW w:w="3393" w:type="dxa"/>
            <w:vAlign w:val="center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Рекомендовані дії</w:t>
            </w:r>
          </w:p>
        </w:tc>
      </w:tr>
      <w:tr w:rsidR="009B07C7" w:rsidRPr="00C350AC" w:rsidTr="00603919">
        <w:trPr>
          <w:trHeight w:val="851"/>
          <w:jc w:val="center"/>
        </w:trPr>
        <w:tc>
          <w:tcPr>
            <w:tcW w:w="2248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«Виникла пом</w:t>
            </w:r>
            <w:r w:rsidRPr="00C350AC">
              <w:rPr>
                <w:sz w:val="28"/>
                <w:szCs w:val="28"/>
                <w:lang w:val="uk-UA"/>
              </w:rPr>
              <w:t>и</w:t>
            </w:r>
            <w:r w:rsidRPr="00C350AC">
              <w:rPr>
                <w:sz w:val="28"/>
                <w:szCs w:val="28"/>
                <w:lang w:val="uk-UA"/>
              </w:rPr>
              <w:t>лка»</w:t>
            </w:r>
          </w:p>
        </w:tc>
        <w:tc>
          <w:tcPr>
            <w:tcW w:w="3956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При доступу або додаванні нових даних сталася помилка на сервері бази даних.</w:t>
            </w:r>
          </w:p>
        </w:tc>
        <w:tc>
          <w:tcPr>
            <w:tcW w:w="3393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Перевірити доступність бази даних.</w:t>
            </w:r>
          </w:p>
        </w:tc>
      </w:tr>
      <w:tr w:rsidR="009B07C7" w:rsidRPr="00C350AC" w:rsidTr="00603919">
        <w:trPr>
          <w:trHeight w:val="851"/>
          <w:jc w:val="center"/>
        </w:trPr>
        <w:tc>
          <w:tcPr>
            <w:tcW w:w="2248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«Помилка! В</w:t>
            </w:r>
            <w:r w:rsidRPr="00C350AC">
              <w:rPr>
                <w:sz w:val="28"/>
                <w:szCs w:val="28"/>
                <w:lang w:val="uk-UA"/>
              </w:rPr>
              <w:t>и</w:t>
            </w:r>
            <w:r w:rsidRPr="00C350AC">
              <w:rPr>
                <w:sz w:val="28"/>
                <w:szCs w:val="28"/>
                <w:lang w:val="uk-UA"/>
              </w:rPr>
              <w:t>никла помилка при завантаже</w:t>
            </w:r>
            <w:r w:rsidRPr="00C350AC">
              <w:rPr>
                <w:sz w:val="28"/>
                <w:szCs w:val="28"/>
                <w:lang w:val="uk-UA"/>
              </w:rPr>
              <w:t>н</w:t>
            </w:r>
            <w:r w:rsidRPr="00C350AC">
              <w:rPr>
                <w:sz w:val="28"/>
                <w:szCs w:val="28"/>
                <w:lang w:val="uk-UA"/>
              </w:rPr>
              <w:t>ні файлу»</w:t>
            </w:r>
          </w:p>
        </w:tc>
        <w:tc>
          <w:tcPr>
            <w:tcW w:w="3956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При завантаженні файлу з ст</w:t>
            </w:r>
            <w:r w:rsidRPr="00C350AC">
              <w:rPr>
                <w:sz w:val="28"/>
                <w:szCs w:val="28"/>
                <w:lang w:val="uk-UA"/>
              </w:rPr>
              <w:t>а</w:t>
            </w:r>
            <w:r w:rsidRPr="00C350AC">
              <w:rPr>
                <w:sz w:val="28"/>
                <w:szCs w:val="28"/>
                <w:lang w:val="uk-UA"/>
              </w:rPr>
              <w:t>тистичними даними сталася помилка.</w:t>
            </w:r>
          </w:p>
        </w:tc>
        <w:tc>
          <w:tcPr>
            <w:tcW w:w="3393" w:type="dxa"/>
          </w:tcPr>
          <w:p w:rsidR="009B07C7" w:rsidRPr="00C350AC" w:rsidRDefault="009B07C7" w:rsidP="00603919">
            <w:pPr>
              <w:rPr>
                <w:sz w:val="28"/>
                <w:szCs w:val="28"/>
                <w:lang w:val="uk-UA"/>
              </w:rPr>
            </w:pPr>
            <w:r w:rsidRPr="00C350AC">
              <w:rPr>
                <w:sz w:val="28"/>
                <w:szCs w:val="28"/>
                <w:lang w:val="uk-UA"/>
              </w:rPr>
              <w:t>Перевірити коректність вибору формату файлу та перевірити файл на до</w:t>
            </w:r>
            <w:r w:rsidRPr="00C350AC">
              <w:rPr>
                <w:sz w:val="28"/>
                <w:szCs w:val="28"/>
                <w:lang w:val="uk-UA"/>
              </w:rPr>
              <w:t>с</w:t>
            </w:r>
            <w:r w:rsidRPr="00C350AC">
              <w:rPr>
                <w:sz w:val="28"/>
                <w:szCs w:val="28"/>
                <w:lang w:val="uk-UA"/>
              </w:rPr>
              <w:t>тупність.</w:t>
            </w:r>
          </w:p>
        </w:tc>
      </w:tr>
      <w:bookmarkEnd w:id="24"/>
    </w:tbl>
    <w:p w:rsidR="009B07C7" w:rsidRPr="00C350AC" w:rsidRDefault="009B07C7" w:rsidP="009B07C7">
      <w:pPr>
        <w:rPr>
          <w:lang w:val="uk-UA"/>
        </w:rPr>
      </w:pPr>
    </w:p>
    <w:p w:rsidR="009B07C7" w:rsidRPr="00C350AC" w:rsidRDefault="009B07C7" w:rsidP="009B07C7">
      <w:pPr>
        <w:rPr>
          <w:lang w:val="uk-UA"/>
        </w:rPr>
      </w:pPr>
    </w:p>
    <w:p w:rsidR="00732D95" w:rsidRPr="00C350AC" w:rsidRDefault="00732D95" w:rsidP="00732D95">
      <w:pPr>
        <w:pStyle w:val="af4"/>
        <w:spacing w:line="240" w:lineRule="auto"/>
      </w:pPr>
    </w:p>
    <w:p w:rsidR="00732D95" w:rsidRPr="00C350AC" w:rsidRDefault="00732D95" w:rsidP="00732D95">
      <w:pPr>
        <w:pStyle w:val="af4"/>
      </w:pPr>
    </w:p>
    <w:p w:rsidR="00E8368B" w:rsidRPr="00C350AC" w:rsidRDefault="00E8368B" w:rsidP="002C1EBE">
      <w:pPr>
        <w:widowControl w:val="0"/>
        <w:spacing w:line="360" w:lineRule="auto"/>
        <w:ind w:firstLine="851"/>
        <w:jc w:val="both"/>
        <w:rPr>
          <w:sz w:val="28"/>
          <w:szCs w:val="28"/>
          <w:lang w:val="uk-UA"/>
        </w:rPr>
      </w:pPr>
    </w:p>
    <w:sectPr w:rsidR="00E8368B" w:rsidRPr="00C350AC" w:rsidSect="00114772">
      <w:headerReference w:type="default" r:id="rId20"/>
      <w:headerReference w:type="first" r:id="rId21"/>
      <w:type w:val="continuous"/>
      <w:pgSz w:w="11906" w:h="16838" w:code="9"/>
      <w:pgMar w:top="992" w:right="567" w:bottom="1418" w:left="1701" w:header="0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5771" w:rsidRDefault="00F35771">
      <w:r>
        <w:separator/>
      </w:r>
    </w:p>
  </w:endnote>
  <w:endnote w:type="continuationSeparator" w:id="0">
    <w:p w:rsidR="00F35771" w:rsidRDefault="00F35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5771" w:rsidRDefault="00F35771">
      <w:r>
        <w:separator/>
      </w:r>
    </w:p>
  </w:footnote>
  <w:footnote w:type="continuationSeparator" w:id="0">
    <w:p w:rsidR="00F35771" w:rsidRDefault="00F357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67F1" w:rsidRDefault="00F35771" w:rsidP="00355A27">
    <w:pPr>
      <w:pStyle w:val="a4"/>
      <w:ind w:left="142"/>
    </w:pPr>
    <w:r>
      <w:rPr>
        <w:noProof/>
        <w:lang w:val="uk-UA" w:eastAsia="uk-UA"/>
      </w:rPr>
      <w:pict>
        <v:group id="_x0000_s2406" style="position:absolute;left:0;text-align:left;margin-left:-53.6pt;margin-top:19.15pt;width:548.8pt;height:807.1pt;z-index:251659264" coordorigin="454,397" coordsize="11100,16029">
          <v:line id="_x0000_s2407" style="position:absolute;mso-position-horizontal-relative:page;mso-position-vertical-relative:page" from="1134,399" to="11509,399"/>
          <v:line id="_x0000_s2408" style="position:absolute;mso-position-horizontal-relative:page;mso-position-vertical-relative:page" from="11510,397" to="11510,16413"/>
          <v:line id="_x0000_s2409" style="position:absolute;flip:x;mso-position-horizontal-relative:page;mso-position-vertical-relative:page" from="1134,16426" to="11509,16426"/>
          <v:line id="_x0000_s2410" style="position:absolute;flip:y;mso-position-horizontal-relative:page;mso-position-vertical-relative:page" from="1134,397" to="1134,16413"/>
          <v:line id="_x0000_s2411" style="position:absolute;mso-position-horizontal-relative:page;mso-position-vertical-relative:page" from="4830,15570" to="11508,15570" strokecolor="#333"/>
          <v:line id="_x0000_s2412" style="position:absolute" from="10897,15570" to="10897,16417" strokecolor="#333"/>
          <v:line id="_x0000_s2413" style="position:absolute" from="10903,15972" to="11464,15972" strokecolor="#333"/>
          <v:group id="_x0000_s2414" style="position:absolute;left:1134;top:15570;width:3699;height:855;mso-position-horizontal-relative:page;mso-position-vertical-relative:page" coordorigin="1077,15570" coordsize="3699,855">
            <v:line id="_x0000_s2415" style="position:absolute" from="1078,16140" to="4763,16140"/>
            <v:line id="_x0000_s2416" style="position:absolute" from="1077,15861" to="4762,15861"/>
            <v:line id="_x0000_s2417" style="position:absolute" from="1085,15570" to="4770,15570"/>
            <v:line id="_x0000_s2418" style="position:absolute" from="1487,15570" to="1487,16417" strokecolor="#333"/>
            <v:line id="_x0000_s2419" style="position:absolute" from="2054,15570" to="2054,16417" strokecolor="#333"/>
            <v:line id="_x0000_s2420" style="position:absolute" from="3358,15570" to="3358,16417" strokecolor="#333"/>
            <v:line id="_x0000_s2421" style="position:absolute" from="4209,15570" to="4209,16425" strokecolor="#333"/>
            <v:line id="_x0000_s2422" style="position:absolute" from="4776,15570" to="4776,16417" strokecolor="#333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23" type="#_x0000_t202" style="position:absolute;left:1081;top:16140;width:406;height:277" filled="f" stroked="f" strokecolor="#333">
              <v:textbox style="mso-next-textbox:#_x0000_s2423" inset=".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Зм</w:t>
                    </w:r>
                    <w:proofErr w:type="spellEnd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i/>
                        <w:iCs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424" type="#_x0000_t202" style="position:absolute;left:1487;top:16140;width:558;height:277" filled="f" stroked="f" strokecolor="#333">
              <v:textbox style="mso-next-textbox:#_x0000_s2424" inset="1mm,.5mm,0,1mm">
                <w:txbxContent>
                  <w:p w:rsidR="00114772" w:rsidRDefault="00114772" w:rsidP="00114772">
                    <w:pPr>
                      <w:jc w:val="center"/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shape>
            <v:shape id="_x0000_s2425" type="#_x0000_t202" style="position:absolute;left:2046;top:16138;width:1312;height:276" filled="f" stroked="f" strokecolor="#333">
              <v:textbox style="mso-next-textbox:#_x0000_s2425" inset="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lang w:val="en-US"/>
                      </w:rPr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shape>
            <v:shape id="_x0000_s2426" type="#_x0000_t202" style="position:absolute;left:3358;top:16138;width:851;height:276" filled="f" stroked="f" strokecolor="#333">
              <v:textbox style="mso-next-textbox:#_x0000_s2426" inset="1mm,.5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</w:t>
                    </w:r>
                  </w:p>
                </w:txbxContent>
              </v:textbox>
            </v:shape>
            <v:shape id="_x0000_s2427" type="#_x0000_t202" style="position:absolute;left:4209;top:16141;width:561;height:273" filled="f" stroked="f" strokecolor="#333">
              <v:textbox style="mso-next-textbox:#_x0000_s2427" inset="1mm,.5mm,0,1mm">
                <w:txbxContent>
                  <w:p w:rsidR="00114772" w:rsidRPr="00114772" w:rsidRDefault="00114772" w:rsidP="00114772">
                    <w:pPr>
                      <w:pStyle w:val="3"/>
                      <w:numPr>
                        <w:ilvl w:val="2"/>
                        <w:numId w:val="0"/>
                      </w:numPr>
                      <w:tabs>
                        <w:tab w:val="num" w:pos="720"/>
                      </w:tabs>
                      <w:ind w:left="720" w:hanging="720"/>
                    </w:pPr>
                    <w:r w:rsidRPr="00114772">
                      <w:t>Дата</w:t>
                    </w:r>
                  </w:p>
                </w:txbxContent>
              </v:textbox>
            </v:shape>
            <v:shape id="_x0000_s2428" type="#_x0000_t202" style="position:absolute;left:1077;top:15570;width:410;height:291" filled="f" stroked="f" strokecolor="#333">
              <v:textbox style="mso-next-textbox:#_x0000_s2428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4"/>
                      </w:rPr>
                    </w:pPr>
                  </w:p>
                </w:txbxContent>
              </v:textbox>
            </v:shape>
            <v:shape id="_x0000_s2429" type="#_x0000_t202" style="position:absolute;left:1077;top:15861;width:410;height:280" filled="f" stroked="f" strokecolor="#333">
              <v:textbox style="mso-next-textbox:#_x0000_s2429" inset="1mm,1mm,0,1mm">
                <w:txbxContent>
                  <w:p w:rsidR="00114772" w:rsidRPr="0088654D" w:rsidRDefault="00114772" w:rsidP="00114772">
                    <w:pPr>
                      <w:rPr>
                        <w:szCs w:val="22"/>
                      </w:rPr>
                    </w:pPr>
                  </w:p>
                </w:txbxContent>
              </v:textbox>
            </v:shape>
            <v:shape id="_x0000_s2430" type="#_x0000_t202" style="position:absolute;left:1487;top:15570;width:567;height:291" filled="f" stroked="f" strokecolor="#333">
              <v:textbox style="mso-next-textbox:#_x0000_s2430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1" type="#_x0000_t202" style="position:absolute;left:1487;top:15862;width:567;height:279" filled="f" stroked="f" strokecolor="#333">
              <v:textbox style="mso-next-textbox:#_x0000_s2431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2" type="#_x0000_t202" style="position:absolute;left:2046;top:15570;width:1312;height:292" filled="f" stroked="f" strokecolor="#333">
              <v:textbox style="mso-next-textbox:#_x0000_s2432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3" type="#_x0000_t202" style="position:absolute;left:2045;top:15862;width:1313;height:279" filled="f" stroked="f" strokecolor="#333">
              <v:textbox style="mso-next-textbox:#_x0000_s2433" inset="1mm,1mm,0,1mm">
                <w:txbxContent>
                  <w:p w:rsidR="00114772" w:rsidRPr="0088654D" w:rsidRDefault="00114772" w:rsidP="00114772"/>
                </w:txbxContent>
              </v:textbox>
            </v:shape>
            <v:shape id="_x0000_s2434" type="#_x0000_t202" style="position:absolute;left:3358;top:15570;width:851;height:291" filled="f" stroked="f" strokecolor="#333">
              <v:textbox style="mso-next-textbox:#_x0000_s2434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5" type="#_x0000_t202" style="position:absolute;left:3358;top:15862;width:851;height:279" filled="f" stroked="f" strokecolor="#333">
              <v:textbox style="mso-next-textbox:#_x0000_s2435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36" type="#_x0000_t202" style="position:absolute;left:4209;top:15570;width:567;height:291" filled="f" stroked="f" strokecolor="#333">
              <v:textbox style="mso-next-textbox:#_x0000_s2436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2"/>
                      </w:rPr>
                    </w:pPr>
                  </w:p>
                </w:txbxContent>
              </v:textbox>
            </v:shape>
            <v:shape id="_x0000_s2437" type="#_x0000_t202" style="position:absolute;left:4209;top:15861;width:567;height:280" filled="f" stroked="f" strokecolor="#333">
              <v:textbox style="mso-next-textbox:#_x0000_s2437" inset="1mm,1mm,0,1mm">
                <w:txbxContent>
                  <w:p w:rsidR="00114772" w:rsidRPr="008E6E6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  <v:group id="_x0000_s2438" style="position:absolute;left:454;top:8199;width:680;height:8227;mso-position-horizontal-relative:page;mso-position-vertical-relative:page" coordorigin="397,8198" coordsize="688,8227">
            <v:line id="_x0000_s2439" style="position:absolute;flip:x" from="688,16425" to="1085,16425"/>
            <v:line id="_x0000_s2440" style="position:absolute;flip:y" from="684,15008" to="684,16425"/>
            <v:line id="_x0000_s2441" style="position:absolute;flip:x" from="397,16425" to="680,16425"/>
            <v:line id="_x0000_s2442" style="position:absolute;flip:y" from="397,15000" to="397,16417"/>
            <v:line id="_x0000_s2443" style="position:absolute;flip:x" from="397,15000" to="680,15000"/>
            <v:line id="_x0000_s2444" style="position:absolute;flip:x" from="680,15000" to="1077,15000"/>
            <v:line id="_x0000_s2445" style="position:absolute;flip:y" from="684,13016" to="684,15000"/>
            <v:line id="_x0000_s2446" style="position:absolute;flip:y" from="397,13024" to="397,15008"/>
            <v:line id="_x0000_s2447" style="position:absolute;flip:x" from="680,13016" to="1077,13016"/>
            <v:line id="_x0000_s2448" style="position:absolute;flip:x" from="397,13016" to="680,13016"/>
            <v:line id="_x0000_s2449" style="position:absolute;flip:y" from="684,11599" to="684,13016"/>
            <v:line id="_x0000_s2450" style="position:absolute;flip:y" from="397,11599" to="397,13016"/>
            <v:line id="_x0000_s2451" style="position:absolute;flip:x" from="680,11599" to="1077,11599"/>
            <v:line id="_x0000_s2452" style="position:absolute;flip:x" from="397,11599" to="680,11599"/>
            <v:line id="_x0000_s2453" style="position:absolute;flip:y" from="684,10182" to="684,11599"/>
            <v:line id="_x0000_s2454" style="position:absolute;flip:y" from="397,10182" to="397,11599"/>
            <v:line id="_x0000_s2455" style="position:absolute;flip:x" from="680,10182" to="1077,10182"/>
            <v:line id="_x0000_s2456" style="position:absolute;flip:x" from="401,10182" to="684,10182"/>
            <v:line id="_x0000_s2457" style="position:absolute;flip:y" from="684,8198" to="684,10182"/>
            <v:line id="_x0000_s2458" style="position:absolute;flip:y" from="401,8198" to="401,10182"/>
            <v:line id="_x0000_s2459" style="position:absolute;flip:x" from="680,8198" to="1077,8198"/>
            <v:line id="_x0000_s2460" style="position:absolute;flip:x" from="401,8198" to="684,8198"/>
            <v:shape id="_x0000_s2461" type="#_x0000_t202" style="position:absolute;left:397;top:13016;width:283;height:1978" filled="f" stroked="f">
              <v:textbox style="layout-flow:vertical;mso-layout-flow-alt:bottom-to-top;mso-next-textbox:#_x0000_s2461" inset="1mm,1mm,0,1mm">
                <w:txbxContent>
                  <w:p w:rsidR="00114772" w:rsidRPr="005514E5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ідпис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 і дата</w:t>
                    </w:r>
                  </w:p>
                </w:txbxContent>
              </v:textbox>
            </v:shape>
            <v:shape id="_x0000_s2462" type="#_x0000_t202" style="position:absolute;left:397;top:11599;width:283;height:1520" filled="f" stroked="f">
              <v:textbox style="layout-flow:vertical;mso-layout-flow-alt:bottom-to-top;mso-next-textbox:#_x0000_s2462" inset="1mm,1mm,0,1mm">
                <w:txbxContent>
                  <w:p w:rsidR="00114772" w:rsidRPr="006F0BAD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b/>
                      </w:rPr>
                    </w:pPr>
                    <w:proofErr w:type="spellStart"/>
                    <w:r w:rsidRPr="00114772">
                      <w:rPr>
                        <w:lang w:val="uk-UA"/>
                      </w:rPr>
                      <w:t>Замксть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lang w:val="uk-UA"/>
                      </w:rPr>
                      <w:t>і</w:t>
                    </w:r>
                    <w:proofErr w:type="spellStart"/>
                    <w:r w:rsidRPr="00114772">
                      <w:t>нв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b/>
                      </w:rPr>
                      <w:t xml:space="preserve"> </w:t>
                    </w:r>
                    <w:r w:rsidRPr="00114772">
                      <w:t>№</w:t>
                    </w:r>
                  </w:p>
                </w:txbxContent>
              </v:textbox>
            </v:shape>
            <v:shape id="_x0000_s2463" type="#_x0000_t202" style="position:absolute;left:401;top:10182;width:277;height:1407" filled="f" stroked="f">
              <v:textbox style="layout-flow:vertical;mso-layout-flow-alt:bottom-to-top;mso-next-textbox:#_x0000_s2463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.№ </w:t>
                    </w: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дубл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</w:p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</w:rPr>
                    </w:pPr>
                  </w:p>
                </w:txbxContent>
              </v:textbox>
            </v:shape>
            <v:shape id="_x0000_s2464" type="#_x0000_t202" style="position:absolute;left:401;top:8198;width:277;height:1745" filled="f" stroked="f">
              <v:textbox style="layout-flow:vertical;mso-layout-flow-alt:bottom-to-top;mso-next-textbox:#_x0000_s2464" inset="1mm,1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 і дата</w:t>
                    </w:r>
                  </w:p>
                </w:txbxContent>
              </v:textbox>
            </v:shape>
            <v:shape id="_x0000_s2465" type="#_x0000_t202" style="position:absolute;left:684;top:8198;width:397;height:1984" filled="f" stroked="f">
              <v:textbox style="layout-flow:vertical;mso-layout-flow-alt:bottom-to-top;mso-next-textbox:#_x0000_s2465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6" type="#_x0000_t202" style="position:absolute;left:680;top:10182;width:401;height:1417" filled="f" stroked="f">
              <v:textbox style="layout-flow:vertical;mso-layout-flow-alt:bottom-to-top;mso-next-textbox:#_x0000_s2466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7" type="#_x0000_t202" style="position:absolute;left:684;top:11599;width:388;height:1417" filled="f" stroked="f">
              <v:textbox style="layout-flow:vertical;mso-layout-flow-alt:bottom-to-top;mso-next-textbox:#_x0000_s2467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8" type="#_x0000_t202" style="position:absolute;left:684;top:13024;width:397;height:1970" filled="f" stroked="f">
              <v:textbox style="layout-flow:vertical;mso-layout-flow-alt:bottom-to-top;mso-next-textbox:#_x0000_s2468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69" type="#_x0000_t202" style="position:absolute;left:397;top:15000;width:291;height:1425" filled="f" stroked="f">
              <v:textbox style="layout-flow:vertical;mso-layout-flow-alt:bottom-to-top;mso-next-textbox:#_x0000_s2469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 № подл.</w:t>
                    </w:r>
                  </w:p>
                </w:txbxContent>
              </v:textbox>
            </v:shape>
            <v:shape id="_x0000_s2470" type="#_x0000_t202" style="position:absolute;left:684;top:15008;width:393;height:1409" filled="f" stroked="f">
              <v:textbox style="layout-flow:vertical;mso-layout-flow-alt:bottom-to-top;mso-next-textbox:#_x0000_s2470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</v:group>
          <v:shape id="_x0000_s2471" type="#_x0000_t202" style="position:absolute;left:10897;top:15579;width:657;height:394" filled="f" stroked="f">
            <v:textbox style="mso-next-textbox:#_x0000_s2471" inset="1mm,1mm,0,1mm">
              <w:txbxContent>
                <w:p w:rsidR="00114772" w:rsidRPr="005514E5" w:rsidRDefault="00114772" w:rsidP="00114772">
                  <w:pPr>
                    <w:rPr>
                      <w:rFonts w:ascii="Arial" w:hAnsi="Arial"/>
                      <w:i/>
                      <w:iCs/>
                      <w:sz w:val="18"/>
                    </w:rPr>
                  </w:pPr>
                  <w:proofErr w:type="spellStart"/>
                  <w:r>
                    <w:rPr>
                      <w:rFonts w:ascii="Arial" w:hAnsi="Arial"/>
                      <w:i/>
                      <w:iCs/>
                      <w:sz w:val="18"/>
                    </w:rPr>
                    <w:t>Аркуш</w:t>
                  </w:r>
                  <w:proofErr w:type="spellEnd"/>
                </w:p>
              </w:txbxContent>
            </v:textbox>
          </v:shape>
          <v:shape id="_x0000_s2472" type="#_x0000_t202" style="position:absolute;left:10903;top:15981;width:556;height:445" filled="f" stroked="f">
            <v:textbox style="mso-next-textbox:#_x0000_s2472" inset="1mm,1mm,0,1mm">
              <w:txbxContent>
                <w:p w:rsidR="00114772" w:rsidRDefault="00AD6DAF" w:rsidP="00114772">
                  <w:pPr>
                    <w:jc w:val="center"/>
                    <w:rPr>
                      <w:rFonts w:ascii="Arial" w:hAnsi="Arial"/>
                      <w:i/>
                      <w:iCs/>
                      <w:sz w:val="18"/>
                    </w:rPr>
                  </w:pPr>
                  <w:r>
                    <w:rPr>
                      <w:rStyle w:val="a9"/>
                    </w:rPr>
                    <w:fldChar w:fldCharType="begin"/>
                  </w:r>
                  <w:r w:rsidR="00114772">
                    <w:rPr>
                      <w:rStyle w:val="a9"/>
                    </w:rPr>
                    <w:instrText xml:space="preserve"> PAGE </w:instrText>
                  </w:r>
                  <w:r>
                    <w:rPr>
                      <w:rStyle w:val="a9"/>
                    </w:rPr>
                    <w:fldChar w:fldCharType="separate"/>
                  </w:r>
                  <w:r w:rsidR="00FF1026">
                    <w:rPr>
                      <w:rStyle w:val="a9"/>
                      <w:noProof/>
                    </w:rPr>
                    <w:t>12</w:t>
                  </w:r>
                  <w:r>
                    <w:rPr>
                      <w:rStyle w:val="a9"/>
                    </w:rPr>
                    <w:fldChar w:fldCharType="end"/>
                  </w:r>
                </w:p>
              </w:txbxContent>
            </v:textbox>
          </v:shape>
          <v:shape id="_x0000_s2473" type="#_x0000_t202" style="position:absolute;left:4777;top:15555;width:6084;height:855" filled="f" stroked="f">
            <v:textbox style="mso-next-textbox:#_x0000_s2473">
              <w:txbxContent>
                <w:p w:rsidR="00114772" w:rsidRPr="008E6AF8" w:rsidRDefault="00114772" w:rsidP="00114772">
                  <w:pPr>
                    <w:pStyle w:val="afc"/>
                    <w:rPr>
                      <w:sz w:val="20"/>
                    </w:rPr>
                  </w:pPr>
                </w:p>
                <w:p w:rsidR="00114772" w:rsidRPr="00114772" w:rsidRDefault="00114772" w:rsidP="00114772">
                  <w:pPr>
                    <w:keepNext/>
                    <w:ind w:left="-540" w:right="-1" w:firstLine="540"/>
                    <w:jc w:val="center"/>
                    <w:rPr>
                      <w:lang w:val="uk-UA"/>
                    </w:rPr>
                  </w:pPr>
                  <w:r>
                    <w:rPr>
                      <w:sz w:val="28"/>
                    </w:rPr>
                    <w:t>1116130.</w:t>
                  </w:r>
                  <w:r w:rsidR="00933D39" w:rsidRPr="00432C8B">
                    <w:rPr>
                      <w:sz w:val="28"/>
                      <w:szCs w:val="28"/>
                    </w:rPr>
                    <w:t>00759</w:t>
                  </w:r>
                  <w:r>
                    <w:rPr>
                      <w:sz w:val="28"/>
                    </w:rPr>
                    <w:t xml:space="preserve">-01 </w:t>
                  </w:r>
                  <w:r>
                    <w:rPr>
                      <w:sz w:val="28"/>
                      <w:lang w:val="uk-UA"/>
                    </w:rPr>
                    <w:t>І</w:t>
                  </w:r>
                  <w:r>
                    <w:rPr>
                      <w:sz w:val="28"/>
                    </w:rPr>
                    <w:t>3 0</w:t>
                  </w:r>
                  <w:r w:rsidR="00D022F3">
                    <w:rPr>
                      <w:sz w:val="28"/>
                      <w:lang w:val="uk-UA"/>
                    </w:rPr>
                    <w:t>1</w:t>
                  </w:r>
                </w:p>
                <w:p w:rsidR="00114772" w:rsidRPr="006F0BAD" w:rsidRDefault="00114772" w:rsidP="00114772">
                  <w:pPr>
                    <w:keepNext/>
                    <w:ind w:left="-540" w:right="-1" w:firstLine="540"/>
                    <w:rPr>
                      <w:sz w:val="28"/>
                    </w:rPr>
                  </w:pPr>
                </w:p>
                <w:p w:rsidR="00114772" w:rsidRPr="00142F9A" w:rsidRDefault="00114772" w:rsidP="00114772"/>
              </w:txbxContent>
            </v:textbox>
          </v:shape>
          <v:shape id="_x0000_s2474" type="#_x0000_t202" style="position:absolute;left:926;top:7731;width:174;height:426" filled="f" stroked="f">
            <v:textbox style="layout-flow:vertical;mso-layout-flow-alt:bottom-to-top;mso-next-textbox:#_x0000_s2474" inset="0,0,0,0">
              <w:txbxContent>
                <w:p w:rsidR="00114772" w:rsidRDefault="00114772" w:rsidP="00114772">
                  <w:pPr>
                    <w:rPr>
                      <w:rFonts w:ascii="Arial Narrow" w:hAnsi="Arial Narrow"/>
                      <w:sz w:val="12"/>
                    </w:rPr>
                  </w:pPr>
                </w:p>
              </w:txbxContent>
            </v:textbox>
          </v:shape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4772" w:rsidRDefault="00F35771">
    <w:pPr>
      <w:pStyle w:val="a4"/>
    </w:pPr>
    <w:r>
      <w:rPr>
        <w:noProof/>
        <w:lang w:val="uk-UA" w:eastAsia="uk-UA"/>
      </w:rPr>
      <w:pict>
        <v:group id="_x0000_s2337" style="position:absolute;margin-left:-52.6pt;margin-top:21.5pt;width:548.8pt;height:807.1pt;z-index:251658240" coordorigin="454,397" coordsize="11100,16029">
          <v:line id="_x0000_s2338" style="position:absolute;mso-position-horizontal-relative:page;mso-position-vertical-relative:page" from="1134,399" to="11509,399"/>
          <v:line id="_x0000_s2339" style="position:absolute;mso-position-horizontal-relative:page;mso-position-vertical-relative:page" from="11510,397" to="11510,16413"/>
          <v:line id="_x0000_s2340" style="position:absolute;flip:x;mso-position-horizontal-relative:page;mso-position-vertical-relative:page" from="1134,16426" to="11509,16426"/>
          <v:line id="_x0000_s2341" style="position:absolute;flip:y;mso-position-horizontal-relative:page;mso-position-vertical-relative:page" from="1134,397" to="1134,16413"/>
          <v:line id="_x0000_s2342" style="position:absolute;mso-position-horizontal-relative:page;mso-position-vertical-relative:page" from="4830,15570" to="11508,15570" strokecolor="#333"/>
          <v:line id="_x0000_s2343" style="position:absolute" from="10897,15570" to="10897,16417" strokecolor="#333"/>
          <v:line id="_x0000_s2344" style="position:absolute" from="10903,15972" to="11464,15972" strokecolor="#333"/>
          <v:group id="_x0000_s2345" style="position:absolute;left:1134;top:15570;width:3699;height:855;mso-position-horizontal-relative:page;mso-position-vertical-relative:page" coordorigin="1077,15570" coordsize="3699,855">
            <v:line id="_x0000_s2346" style="position:absolute" from="1078,16140" to="4763,16140"/>
            <v:line id="_x0000_s2347" style="position:absolute" from="1077,15861" to="4762,15861"/>
            <v:line id="_x0000_s2348" style="position:absolute" from="1085,15570" to="4770,15570"/>
            <v:line id="_x0000_s2349" style="position:absolute" from="1487,15570" to="1487,16417" strokecolor="#333"/>
            <v:line id="_x0000_s2350" style="position:absolute" from="2054,15570" to="2054,16417" strokecolor="#333"/>
            <v:line id="_x0000_s2351" style="position:absolute" from="3358,15570" to="3358,16417" strokecolor="#333"/>
            <v:line id="_x0000_s2352" style="position:absolute" from="4209,15570" to="4209,16425" strokecolor="#333"/>
            <v:line id="_x0000_s2353" style="position:absolute" from="4776,15570" to="4776,16417" strokecolor="#333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354" type="#_x0000_t202" style="position:absolute;left:1081;top:16140;width:406;height:277" filled="f" stroked="f" strokecolor="#333">
              <v:textbox style="mso-next-textbox:#_x0000_s2354" inset=".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Зм</w:t>
                    </w:r>
                    <w:proofErr w:type="spellEnd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  <w:r>
                      <w:rPr>
                        <w:rFonts w:ascii="Arial" w:hAnsi="Arial"/>
                        <w:i/>
                        <w:iCs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355" type="#_x0000_t202" style="position:absolute;left:1487;top:16140;width:558;height:277" filled="f" stroked="f" strokecolor="#333">
              <v:textbox style="mso-next-textbox:#_x0000_s2355" inset="1mm,.5mm,0,1mm">
                <w:txbxContent>
                  <w:p w:rsidR="00114772" w:rsidRDefault="00114772" w:rsidP="00114772">
                    <w:pPr>
                      <w:jc w:val="center"/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Лист</w:t>
                    </w:r>
                  </w:p>
                </w:txbxContent>
              </v:textbox>
            </v:shape>
            <v:shape id="_x0000_s2356" type="#_x0000_t202" style="position:absolute;left:2046;top:16138;width:1312;height:276" filled="f" stroked="f" strokecolor="#333">
              <v:textbox style="mso-next-textbox:#_x0000_s2356" inset="1mm,.5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lang w:val="en-US"/>
                      </w:rPr>
                    </w:pPr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№ докум.</w:t>
                    </w:r>
                  </w:p>
                </w:txbxContent>
              </v:textbox>
            </v:shape>
            <v:shape id="_x0000_s2357" type="#_x0000_t202" style="position:absolute;left:3358;top:16138;width:851;height:276" filled="f" stroked="f" strokecolor="#333">
              <v:textbox style="mso-next-textbox:#_x0000_s2357" inset="1mm,.5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</w:t>
                    </w:r>
                  </w:p>
                </w:txbxContent>
              </v:textbox>
            </v:shape>
            <v:shape id="_x0000_s2358" type="#_x0000_t202" style="position:absolute;left:4209;top:16141;width:561;height:273" filled="f" stroked="f" strokecolor="#333">
              <v:textbox style="mso-next-textbox:#_x0000_s2358" inset="1mm,.5mm,0,1mm">
                <w:txbxContent>
                  <w:p w:rsidR="00114772" w:rsidRPr="00114772" w:rsidRDefault="00114772" w:rsidP="00114772">
                    <w:pPr>
                      <w:pStyle w:val="3"/>
                      <w:numPr>
                        <w:ilvl w:val="2"/>
                        <w:numId w:val="0"/>
                      </w:numPr>
                      <w:tabs>
                        <w:tab w:val="num" w:pos="720"/>
                      </w:tabs>
                      <w:ind w:left="720" w:hanging="720"/>
                    </w:pPr>
                    <w:r w:rsidRPr="00114772">
                      <w:t>Дата</w:t>
                    </w:r>
                  </w:p>
                </w:txbxContent>
              </v:textbox>
            </v:shape>
            <v:shape id="_x0000_s2359" type="#_x0000_t202" style="position:absolute;left:1077;top:15570;width:410;height:291" filled="f" stroked="f" strokecolor="#333">
              <v:textbox style="mso-next-textbox:#_x0000_s2359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4"/>
                      </w:rPr>
                    </w:pPr>
                  </w:p>
                </w:txbxContent>
              </v:textbox>
            </v:shape>
            <v:shape id="_x0000_s2360" type="#_x0000_t202" style="position:absolute;left:1077;top:15861;width:410;height:280" filled="f" stroked="f" strokecolor="#333">
              <v:textbox style="mso-next-textbox:#_x0000_s2360" inset="1mm,1mm,0,1mm">
                <w:txbxContent>
                  <w:p w:rsidR="00114772" w:rsidRPr="0088654D" w:rsidRDefault="00114772" w:rsidP="00114772">
                    <w:pPr>
                      <w:rPr>
                        <w:szCs w:val="22"/>
                      </w:rPr>
                    </w:pPr>
                  </w:p>
                </w:txbxContent>
              </v:textbox>
            </v:shape>
            <v:shape id="_x0000_s2361" type="#_x0000_t202" style="position:absolute;left:1487;top:15570;width:567;height:291" filled="f" stroked="f" strokecolor="#333">
              <v:textbox style="mso-next-textbox:#_x0000_s2361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2" type="#_x0000_t202" style="position:absolute;left:1487;top:15862;width:567;height:279" filled="f" stroked="f" strokecolor="#333">
              <v:textbox style="mso-next-textbox:#_x0000_s2362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3" type="#_x0000_t202" style="position:absolute;left:2046;top:15570;width:1312;height:292" filled="f" stroked="f" strokecolor="#333">
              <v:textbox style="mso-next-textbox:#_x0000_s2363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4" type="#_x0000_t202" style="position:absolute;left:2045;top:15862;width:1313;height:279" filled="f" stroked="f" strokecolor="#333">
              <v:textbox style="mso-next-textbox:#_x0000_s2364" inset="1mm,1mm,0,1mm">
                <w:txbxContent>
                  <w:p w:rsidR="00114772" w:rsidRPr="0088654D" w:rsidRDefault="00114772" w:rsidP="00114772"/>
                </w:txbxContent>
              </v:textbox>
            </v:shape>
            <v:shape id="_x0000_s2365" type="#_x0000_t202" style="position:absolute;left:3358;top:15570;width:851;height:291" filled="f" stroked="f" strokecolor="#333">
              <v:textbox style="mso-next-textbox:#_x0000_s2365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6" type="#_x0000_t202" style="position:absolute;left:3358;top:15862;width:851;height:279" filled="f" stroked="f" strokecolor="#333">
              <v:textbox style="mso-next-textbox:#_x0000_s2366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67" type="#_x0000_t202" style="position:absolute;left:4209;top:15570;width:567;height:291" filled="f" stroked="f" strokecolor="#333">
              <v:textbox style="mso-next-textbox:#_x0000_s2367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2"/>
                      </w:rPr>
                    </w:pPr>
                  </w:p>
                </w:txbxContent>
              </v:textbox>
            </v:shape>
            <v:shape id="_x0000_s2368" type="#_x0000_t202" style="position:absolute;left:4209;top:15861;width:567;height:280" filled="f" stroked="f" strokecolor="#333">
              <v:textbox style="mso-next-textbox:#_x0000_s2368" inset="1mm,1mm,0,1mm">
                <w:txbxContent>
                  <w:p w:rsidR="00114772" w:rsidRPr="008E6E6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v:group>
          <v:group id="_x0000_s2369" style="position:absolute;left:454;top:8199;width:680;height:8227;mso-position-horizontal-relative:page;mso-position-vertical-relative:page" coordorigin="397,8198" coordsize="688,8227">
            <v:line id="_x0000_s2370" style="position:absolute;flip:x" from="688,16425" to="1085,16425"/>
            <v:line id="_x0000_s2371" style="position:absolute;flip:y" from="684,15008" to="684,16425"/>
            <v:line id="_x0000_s2372" style="position:absolute;flip:x" from="397,16425" to="680,16425"/>
            <v:line id="_x0000_s2373" style="position:absolute;flip:y" from="397,15000" to="397,16417"/>
            <v:line id="_x0000_s2374" style="position:absolute;flip:x" from="397,15000" to="680,15000"/>
            <v:line id="_x0000_s2375" style="position:absolute;flip:x" from="680,15000" to="1077,15000"/>
            <v:line id="_x0000_s2376" style="position:absolute;flip:y" from="684,13016" to="684,15000"/>
            <v:line id="_x0000_s2377" style="position:absolute;flip:y" from="397,13024" to="397,15008"/>
            <v:line id="_x0000_s2378" style="position:absolute;flip:x" from="680,13016" to="1077,13016"/>
            <v:line id="_x0000_s2379" style="position:absolute;flip:x" from="397,13016" to="680,13016"/>
            <v:line id="_x0000_s2380" style="position:absolute;flip:y" from="684,11599" to="684,13016"/>
            <v:line id="_x0000_s2381" style="position:absolute;flip:y" from="397,11599" to="397,13016"/>
            <v:line id="_x0000_s2382" style="position:absolute;flip:x" from="680,11599" to="1077,11599"/>
            <v:line id="_x0000_s2383" style="position:absolute;flip:x" from="397,11599" to="680,11599"/>
            <v:line id="_x0000_s2384" style="position:absolute;flip:y" from="684,10182" to="684,11599"/>
            <v:line id="_x0000_s2385" style="position:absolute;flip:y" from="397,10182" to="397,11599"/>
            <v:line id="_x0000_s2386" style="position:absolute;flip:x" from="680,10182" to="1077,10182"/>
            <v:line id="_x0000_s2387" style="position:absolute;flip:x" from="401,10182" to="684,10182"/>
            <v:line id="_x0000_s2388" style="position:absolute;flip:y" from="684,8198" to="684,10182"/>
            <v:line id="_x0000_s2389" style="position:absolute;flip:y" from="401,8198" to="401,10182"/>
            <v:line id="_x0000_s2390" style="position:absolute;flip:x" from="680,8198" to="1077,8198"/>
            <v:line id="_x0000_s2391" style="position:absolute;flip:x" from="401,8198" to="684,8198"/>
            <v:shape id="_x0000_s2392" type="#_x0000_t202" style="position:absolute;left:397;top:13016;width:283;height:1978" filled="f" stroked="f">
              <v:textbox style="layout-flow:vertical;mso-layout-flow-alt:bottom-to-top;mso-next-textbox:#_x0000_s2392" inset="1mm,1mm,0,1mm">
                <w:txbxContent>
                  <w:p w:rsidR="00114772" w:rsidRPr="005514E5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П</w:t>
                    </w:r>
                    <w:proofErr w:type="gram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ідпис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 і дата</w:t>
                    </w:r>
                  </w:p>
                </w:txbxContent>
              </v:textbox>
            </v:shape>
            <v:shape id="_x0000_s2393" type="#_x0000_t202" style="position:absolute;left:397;top:11599;width:283;height:1520" filled="f" stroked="f">
              <v:textbox style="layout-flow:vertical;mso-layout-flow-alt:bottom-to-top;mso-next-textbox:#_x0000_s2393" inset="1mm,1mm,0,1mm">
                <w:txbxContent>
                  <w:p w:rsidR="00114772" w:rsidRPr="006F0BAD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b/>
                      </w:rPr>
                    </w:pPr>
                    <w:proofErr w:type="spellStart"/>
                    <w:r w:rsidRPr="00114772">
                      <w:rPr>
                        <w:lang w:val="uk-UA"/>
                      </w:rPr>
                      <w:t>Замксть</w:t>
                    </w:r>
                    <w:proofErr w:type="spellEnd"/>
                    <w:r w:rsidRPr="00114772">
                      <w:t>.</w:t>
                    </w:r>
                    <w:r w:rsidRPr="00114772">
                      <w:rPr>
                        <w:lang w:val="uk-UA"/>
                      </w:rPr>
                      <w:t>і</w:t>
                    </w:r>
                    <w:proofErr w:type="spellStart"/>
                    <w:r w:rsidRPr="00114772">
                      <w:t>нв</w:t>
                    </w:r>
                    <w:proofErr w:type="spellEnd"/>
                    <w:r w:rsidRPr="00114772">
                      <w:t>. №</w:t>
                    </w:r>
                  </w:p>
                </w:txbxContent>
              </v:textbox>
            </v:shape>
            <v:shape id="_x0000_s2394" type="#_x0000_t202" style="position:absolute;left:401;top:10182;width:277;height:1407" filled="f" stroked="f">
              <v:textbox style="layout-flow:vertical;mso-layout-flow-alt:bottom-to-top;mso-next-textbox:#_x0000_s2394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 xml:space="preserve">.№ </w:t>
                    </w: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дубл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</w:t>
                    </w:r>
                  </w:p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</w:rPr>
                    </w:pPr>
                  </w:p>
                </w:txbxContent>
              </v:textbox>
            </v:shape>
            <v:shape id="_x0000_s2395" type="#_x0000_t202" style="position:absolute;left:401;top:8198;width:277;height:1745" filled="f" stroked="f">
              <v:textbox style="layout-flow:vertical;mso-layout-flow-alt:bottom-to-top;mso-next-textbox:#_x0000_s2395" inset="1mm,1mm,0,1mm">
                <w:txbxContent>
                  <w:p w:rsidR="00114772" w:rsidRPr="00114772" w:rsidRDefault="00114772" w:rsidP="00114772">
                    <w:pPr>
                      <w:pStyle w:val="2"/>
                      <w:numPr>
                        <w:ilvl w:val="1"/>
                        <w:numId w:val="0"/>
                      </w:numPr>
                      <w:tabs>
                        <w:tab w:val="num" w:pos="576"/>
                      </w:tabs>
                      <w:ind w:left="576" w:hanging="576"/>
                      <w:rPr>
                        <w:lang w:val="uk-UA"/>
                      </w:rPr>
                    </w:pPr>
                    <w:r w:rsidRPr="00114772">
                      <w:rPr>
                        <w:lang w:val="uk-UA"/>
                      </w:rPr>
                      <w:t>Підпис і дата</w:t>
                    </w:r>
                  </w:p>
                </w:txbxContent>
              </v:textbox>
            </v:shape>
            <v:shape id="_x0000_s2396" type="#_x0000_t202" style="position:absolute;left:684;top:8198;width:397;height:1984" filled="f" stroked="f">
              <v:textbox style="layout-flow:vertical;mso-layout-flow-alt:bottom-to-top;mso-next-textbox:#_x0000_s2396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7" type="#_x0000_t202" style="position:absolute;left:680;top:10182;width:401;height:1417" filled="f" stroked="f">
              <v:textbox style="layout-flow:vertical;mso-layout-flow-alt:bottom-to-top;mso-next-textbox:#_x0000_s2397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8" type="#_x0000_t202" style="position:absolute;left:684;top:11599;width:388;height:1417" filled="f" stroked="f">
              <v:textbox style="layout-flow:vertical;mso-layout-flow-alt:bottom-to-top;mso-next-textbox:#_x0000_s2398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399" type="#_x0000_t202" style="position:absolute;left:684;top:13024;width:397;height:1970" filled="f" stroked="f">
              <v:textbox style="layout-flow:vertical;mso-layout-flow-alt:bottom-to-top;mso-next-textbox:#_x0000_s2399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  <v:shape id="_x0000_s2400" type="#_x0000_t202" style="position:absolute;left:397;top:15000;width:291;height:1425" filled="f" stroked="f">
              <v:textbox style="layout-flow:vertical;mso-layout-flow-alt:bottom-to-top;mso-next-textbox:#_x0000_s2400" inset="1mm,1mm,0,1mm">
                <w:txbxContent>
                  <w:p w:rsidR="00114772" w:rsidRDefault="00114772" w:rsidP="00114772">
                    <w:pPr>
                      <w:jc w:val="center"/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Інв</w:t>
                    </w:r>
                    <w:proofErr w:type="spellEnd"/>
                    <w:r>
                      <w:rPr>
                        <w:rFonts w:ascii="Arial" w:hAnsi="Arial"/>
                        <w:i/>
                        <w:iCs/>
                        <w:sz w:val="18"/>
                      </w:rPr>
                      <w:t>. № подл.</w:t>
                    </w:r>
                  </w:p>
                </w:txbxContent>
              </v:textbox>
            </v:shape>
            <v:shape id="_x0000_s2401" type="#_x0000_t202" style="position:absolute;left:684;top:15008;width:393;height:1409" filled="f" stroked="f">
              <v:textbox style="layout-flow:vertical;mso-layout-flow-alt:bottom-to-top;mso-next-textbox:#_x0000_s2401" inset="1mm,1mm,0,1mm">
                <w:txbxContent>
                  <w:p w:rsidR="00114772" w:rsidRDefault="00114772" w:rsidP="00114772">
                    <w:pPr>
                      <w:rPr>
                        <w:rFonts w:ascii="Arial" w:hAnsi="Arial"/>
                        <w:i/>
                        <w:iCs/>
                        <w:sz w:val="18"/>
                      </w:rPr>
                    </w:pPr>
                  </w:p>
                </w:txbxContent>
              </v:textbox>
            </v:shape>
          </v:group>
          <v:shape id="_x0000_s2402" type="#_x0000_t202" style="position:absolute;left:10897;top:15579;width:657;height:394" filled="f" stroked="f">
            <v:textbox style="mso-next-textbox:#_x0000_s2402" inset="1mm,1mm,0,1mm">
              <w:txbxContent>
                <w:p w:rsidR="00114772" w:rsidRPr="005514E5" w:rsidRDefault="00114772" w:rsidP="00114772">
                  <w:pPr>
                    <w:rPr>
                      <w:rFonts w:ascii="Arial" w:hAnsi="Arial"/>
                      <w:i/>
                      <w:iCs/>
                      <w:sz w:val="18"/>
                    </w:rPr>
                  </w:pPr>
                  <w:proofErr w:type="spellStart"/>
                  <w:r>
                    <w:rPr>
                      <w:rFonts w:ascii="Arial" w:hAnsi="Arial"/>
                      <w:i/>
                      <w:iCs/>
                      <w:sz w:val="18"/>
                    </w:rPr>
                    <w:t>Аркуш</w:t>
                  </w:r>
                  <w:proofErr w:type="spellEnd"/>
                </w:p>
              </w:txbxContent>
            </v:textbox>
          </v:shape>
          <v:shape id="_x0000_s2403" type="#_x0000_t202" style="position:absolute;left:10903;top:15981;width:556;height:445" filled="f" stroked="f">
            <v:textbox style="mso-next-textbox:#_x0000_s2403" inset="1mm,1mm,0,1mm">
              <w:txbxContent>
                <w:p w:rsidR="00114772" w:rsidRDefault="00AD6DAF" w:rsidP="00114772">
                  <w:pPr>
                    <w:jc w:val="center"/>
                    <w:rPr>
                      <w:rFonts w:ascii="Arial" w:hAnsi="Arial"/>
                      <w:i/>
                      <w:iCs/>
                      <w:sz w:val="18"/>
                    </w:rPr>
                  </w:pPr>
                  <w:r>
                    <w:rPr>
                      <w:rStyle w:val="a9"/>
                    </w:rPr>
                    <w:fldChar w:fldCharType="begin"/>
                  </w:r>
                  <w:r w:rsidR="00114772">
                    <w:rPr>
                      <w:rStyle w:val="a9"/>
                    </w:rPr>
                    <w:instrText xml:space="preserve"> PAGE </w:instrText>
                  </w:r>
                  <w:r>
                    <w:rPr>
                      <w:rStyle w:val="a9"/>
                    </w:rPr>
                    <w:fldChar w:fldCharType="separate"/>
                  </w:r>
                  <w:r w:rsidR="00C350AC">
                    <w:rPr>
                      <w:rStyle w:val="a9"/>
                      <w:noProof/>
                    </w:rPr>
                    <w:t>2</w:t>
                  </w:r>
                  <w:r>
                    <w:rPr>
                      <w:rStyle w:val="a9"/>
                    </w:rPr>
                    <w:fldChar w:fldCharType="end"/>
                  </w:r>
                </w:p>
              </w:txbxContent>
            </v:textbox>
          </v:shape>
          <v:shape id="_x0000_s2404" type="#_x0000_t202" style="position:absolute;left:4777;top:15555;width:6084;height:855" filled="f" stroked="f">
            <v:textbox style="mso-next-textbox:#_x0000_s2404">
              <w:txbxContent>
                <w:p w:rsidR="00114772" w:rsidRPr="008E6AF8" w:rsidRDefault="00114772" w:rsidP="00114772">
                  <w:pPr>
                    <w:pStyle w:val="afc"/>
                    <w:rPr>
                      <w:sz w:val="20"/>
                    </w:rPr>
                  </w:pPr>
                </w:p>
                <w:p w:rsidR="00114772" w:rsidRPr="00114772" w:rsidRDefault="00556FD4" w:rsidP="00114772">
                  <w:pPr>
                    <w:keepNext/>
                    <w:ind w:left="-540" w:right="-1" w:firstLine="540"/>
                    <w:jc w:val="center"/>
                    <w:rPr>
                      <w:lang w:val="uk-UA"/>
                    </w:rPr>
                  </w:pPr>
                  <w:r>
                    <w:rPr>
                      <w:sz w:val="28"/>
                    </w:rPr>
                    <w:t>1116130.</w:t>
                  </w:r>
                  <w:r w:rsidR="00516813" w:rsidRPr="00432C8B">
                    <w:rPr>
                      <w:sz w:val="28"/>
                      <w:szCs w:val="28"/>
                    </w:rPr>
                    <w:t>00759</w:t>
                  </w:r>
                  <w:r w:rsidR="00114772">
                    <w:rPr>
                      <w:sz w:val="28"/>
                    </w:rPr>
                    <w:t xml:space="preserve">-01 </w:t>
                  </w:r>
                  <w:r w:rsidR="00114772">
                    <w:rPr>
                      <w:sz w:val="28"/>
                      <w:lang w:val="uk-UA"/>
                    </w:rPr>
                    <w:t>І3</w:t>
                  </w:r>
                  <w:r w:rsidR="00114772">
                    <w:rPr>
                      <w:sz w:val="28"/>
                    </w:rPr>
                    <w:t xml:space="preserve"> 0</w:t>
                  </w:r>
                  <w:r w:rsidR="00D022F3">
                    <w:rPr>
                      <w:sz w:val="28"/>
                      <w:lang w:val="uk-UA"/>
                    </w:rPr>
                    <w:t>1</w:t>
                  </w:r>
                </w:p>
                <w:p w:rsidR="00114772" w:rsidRPr="006F0BAD" w:rsidRDefault="00114772" w:rsidP="00114772">
                  <w:pPr>
                    <w:keepNext/>
                    <w:ind w:left="-540" w:right="-1" w:firstLine="540"/>
                    <w:rPr>
                      <w:sz w:val="28"/>
                    </w:rPr>
                  </w:pPr>
                </w:p>
                <w:p w:rsidR="00114772" w:rsidRPr="00142F9A" w:rsidRDefault="00114772" w:rsidP="00114772"/>
              </w:txbxContent>
            </v:textbox>
          </v:shape>
          <v:shape id="_x0000_s2405" type="#_x0000_t202" style="position:absolute;left:926;top:7731;width:174;height:426" filled="f" stroked="f">
            <v:textbox style="layout-flow:vertical;mso-layout-flow-alt:bottom-to-top;mso-next-textbox:#_x0000_s2405" inset="0,0,0,0">
              <w:txbxContent>
                <w:p w:rsidR="00114772" w:rsidRDefault="00114772" w:rsidP="00114772">
                  <w:pPr>
                    <w:rPr>
                      <w:rFonts w:ascii="Arial Narrow" w:hAnsi="Arial Narrow"/>
                      <w:sz w:val="12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83543"/>
    <w:multiLevelType w:val="hybridMultilevel"/>
    <w:tmpl w:val="F6F4B5F6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38A04D7"/>
    <w:multiLevelType w:val="hybridMultilevel"/>
    <w:tmpl w:val="B972C930"/>
    <w:lvl w:ilvl="0" w:tplc="80C206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C50F93"/>
    <w:multiLevelType w:val="hybridMultilevel"/>
    <w:tmpl w:val="6FB874AE"/>
    <w:lvl w:ilvl="0" w:tplc="C3008440">
      <w:start w:val="1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15" w:hanging="360"/>
      </w:pPr>
    </w:lvl>
    <w:lvl w:ilvl="2" w:tplc="0419001B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3596448"/>
    <w:multiLevelType w:val="hybridMultilevel"/>
    <w:tmpl w:val="DB2A8368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5657776"/>
    <w:multiLevelType w:val="multilevel"/>
    <w:tmpl w:val="3ED4D03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19BB4D5C"/>
    <w:multiLevelType w:val="hybridMultilevel"/>
    <w:tmpl w:val="F002FACC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C8A1033"/>
    <w:multiLevelType w:val="hybridMultilevel"/>
    <w:tmpl w:val="B2BC68CC"/>
    <w:lvl w:ilvl="0" w:tplc="C5D897BA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5574D2D4">
      <w:start w:val="1"/>
      <w:numFmt w:val="decimal"/>
      <w:lvlText w:val="%3)"/>
      <w:lvlJc w:val="left"/>
      <w:pPr>
        <w:tabs>
          <w:tab w:val="num" w:pos="3417"/>
        </w:tabs>
        <w:ind w:left="3417" w:hanging="1050"/>
      </w:pPr>
      <w:rPr>
        <w:rFonts w:hint="default"/>
      </w:rPr>
    </w:lvl>
    <w:lvl w:ilvl="3" w:tplc="BBFA07D6">
      <w:start w:val="7"/>
      <w:numFmt w:val="decimal"/>
      <w:lvlText w:val="%4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1E414A6F"/>
    <w:multiLevelType w:val="hybridMultilevel"/>
    <w:tmpl w:val="B13E3FCE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5ED2847"/>
    <w:multiLevelType w:val="hybridMultilevel"/>
    <w:tmpl w:val="7FAC8296"/>
    <w:lvl w:ilvl="0" w:tplc="4D4CCB7A">
      <w:start w:val="1"/>
      <w:numFmt w:val="bullet"/>
      <w:lvlText w:val=""/>
      <w:lvlJc w:val="left"/>
      <w:pPr>
        <w:tabs>
          <w:tab w:val="num" w:pos="1455"/>
        </w:tabs>
        <w:ind w:left="145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5B1D2D"/>
    <w:multiLevelType w:val="hybridMultilevel"/>
    <w:tmpl w:val="1C2AF250"/>
    <w:lvl w:ilvl="0" w:tplc="546E55AE">
      <w:start w:val="3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ABD5639"/>
    <w:multiLevelType w:val="hybridMultilevel"/>
    <w:tmpl w:val="3912DE80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CD6630"/>
    <w:multiLevelType w:val="multilevel"/>
    <w:tmpl w:val="92FA1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35C92D65"/>
    <w:multiLevelType w:val="hybridMultilevel"/>
    <w:tmpl w:val="67BE44AC"/>
    <w:lvl w:ilvl="0" w:tplc="80C20622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>
    <w:nsid w:val="41B32FD0"/>
    <w:multiLevelType w:val="hybridMultilevel"/>
    <w:tmpl w:val="0024A496"/>
    <w:lvl w:ilvl="0" w:tplc="AAE817AA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4502293A"/>
    <w:multiLevelType w:val="hybridMultilevel"/>
    <w:tmpl w:val="A25C3B60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608234BF"/>
    <w:multiLevelType w:val="hybridMultilevel"/>
    <w:tmpl w:val="865867EA"/>
    <w:lvl w:ilvl="0" w:tplc="80C2062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29E179B"/>
    <w:multiLevelType w:val="hybridMultilevel"/>
    <w:tmpl w:val="A5E24576"/>
    <w:lvl w:ilvl="0" w:tplc="546E55AE">
      <w:start w:val="3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5640893"/>
    <w:multiLevelType w:val="hybridMultilevel"/>
    <w:tmpl w:val="628C034A"/>
    <w:lvl w:ilvl="0" w:tplc="B5BC604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66C01661"/>
    <w:multiLevelType w:val="hybridMultilevel"/>
    <w:tmpl w:val="8B6649BA"/>
    <w:lvl w:ilvl="0" w:tplc="80C20622">
      <w:start w:val="1"/>
      <w:numFmt w:val="bullet"/>
      <w:lvlText w:val=""/>
      <w:lvlJc w:val="left"/>
      <w:pPr>
        <w:tabs>
          <w:tab w:val="num" w:pos="1455"/>
        </w:tabs>
        <w:ind w:left="14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E2C5659"/>
    <w:multiLevelType w:val="hybridMultilevel"/>
    <w:tmpl w:val="A25E768C"/>
    <w:lvl w:ilvl="0" w:tplc="546E55AE">
      <w:start w:val="3"/>
      <w:numFmt w:val="bullet"/>
      <w:lvlText w:val="–"/>
      <w:lvlJc w:val="left"/>
      <w:pPr>
        <w:ind w:left="165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3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</w:abstractNum>
  <w:abstractNum w:abstractNumId="20">
    <w:nsid w:val="74FC3273"/>
    <w:multiLevelType w:val="hybridMultilevel"/>
    <w:tmpl w:val="607E510C"/>
    <w:lvl w:ilvl="0" w:tplc="042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9771130"/>
    <w:multiLevelType w:val="hybridMultilevel"/>
    <w:tmpl w:val="0FFC77FE"/>
    <w:lvl w:ilvl="0" w:tplc="546E55AE">
      <w:start w:val="3"/>
      <w:numFmt w:val="bullet"/>
      <w:lvlText w:val="–"/>
      <w:lvlJc w:val="left"/>
      <w:pPr>
        <w:ind w:left="229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2">
    <w:nsid w:val="7CC90CEB"/>
    <w:multiLevelType w:val="hybridMultilevel"/>
    <w:tmpl w:val="A0DCB41A"/>
    <w:lvl w:ilvl="0" w:tplc="B5BC60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E3D4C72"/>
    <w:multiLevelType w:val="hybridMultilevel"/>
    <w:tmpl w:val="DD80F61C"/>
    <w:lvl w:ilvl="0" w:tplc="36A607C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2"/>
  </w:num>
  <w:num w:numId="4">
    <w:abstractNumId w:val="6"/>
  </w:num>
  <w:num w:numId="5">
    <w:abstractNumId w:val="23"/>
  </w:num>
  <w:num w:numId="6">
    <w:abstractNumId w:val="8"/>
  </w:num>
  <w:num w:numId="7">
    <w:abstractNumId w:val="15"/>
  </w:num>
  <w:num w:numId="8">
    <w:abstractNumId w:val="12"/>
  </w:num>
  <w:num w:numId="9">
    <w:abstractNumId w:val="1"/>
  </w:num>
  <w:num w:numId="10">
    <w:abstractNumId w:val="0"/>
  </w:num>
  <w:num w:numId="11">
    <w:abstractNumId w:val="17"/>
  </w:num>
  <w:num w:numId="12">
    <w:abstractNumId w:val="10"/>
  </w:num>
  <w:num w:numId="13">
    <w:abstractNumId w:val="3"/>
  </w:num>
  <w:num w:numId="14">
    <w:abstractNumId w:val="5"/>
  </w:num>
  <w:num w:numId="15">
    <w:abstractNumId w:val="14"/>
  </w:num>
  <w:num w:numId="16">
    <w:abstractNumId w:val="7"/>
  </w:num>
  <w:num w:numId="17">
    <w:abstractNumId w:val="22"/>
  </w:num>
  <w:num w:numId="18">
    <w:abstractNumId w:val="11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6"/>
  </w:num>
  <w:num w:numId="22">
    <w:abstractNumId w:val="19"/>
  </w:num>
  <w:num w:numId="23">
    <w:abstractNumId w:val="20"/>
  </w:num>
  <w:num w:numId="24">
    <w:abstractNumId w:val="21"/>
  </w:num>
  <w:num w:numId="25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oNotHyphenateCaps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47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0859"/>
    <w:rsid w:val="0000124A"/>
    <w:rsid w:val="00003B83"/>
    <w:rsid w:val="00004496"/>
    <w:rsid w:val="00012A38"/>
    <w:rsid w:val="000218E0"/>
    <w:rsid w:val="00022091"/>
    <w:rsid w:val="00022872"/>
    <w:rsid w:val="000240A8"/>
    <w:rsid w:val="000270F1"/>
    <w:rsid w:val="000419AB"/>
    <w:rsid w:val="00041A21"/>
    <w:rsid w:val="00043452"/>
    <w:rsid w:val="00043AE1"/>
    <w:rsid w:val="00045A72"/>
    <w:rsid w:val="000575CD"/>
    <w:rsid w:val="00057701"/>
    <w:rsid w:val="00063226"/>
    <w:rsid w:val="000647A8"/>
    <w:rsid w:val="000669DD"/>
    <w:rsid w:val="00067A24"/>
    <w:rsid w:val="00067FC1"/>
    <w:rsid w:val="00074385"/>
    <w:rsid w:val="00085AE9"/>
    <w:rsid w:val="00090BED"/>
    <w:rsid w:val="00090C9A"/>
    <w:rsid w:val="000912F4"/>
    <w:rsid w:val="00093724"/>
    <w:rsid w:val="00094307"/>
    <w:rsid w:val="00096DC0"/>
    <w:rsid w:val="000A19AF"/>
    <w:rsid w:val="000A59BD"/>
    <w:rsid w:val="000B1078"/>
    <w:rsid w:val="000B4408"/>
    <w:rsid w:val="000C1E0B"/>
    <w:rsid w:val="000C3E49"/>
    <w:rsid w:val="000C49B3"/>
    <w:rsid w:val="000C7C3A"/>
    <w:rsid w:val="000C7F9E"/>
    <w:rsid w:val="000D1830"/>
    <w:rsid w:val="000D1EB9"/>
    <w:rsid w:val="000D3942"/>
    <w:rsid w:val="000D4B36"/>
    <w:rsid w:val="000D7825"/>
    <w:rsid w:val="000D7C62"/>
    <w:rsid w:val="000E4362"/>
    <w:rsid w:val="000E5F0A"/>
    <w:rsid w:val="000E7A47"/>
    <w:rsid w:val="000F2EEA"/>
    <w:rsid w:val="000F32AE"/>
    <w:rsid w:val="000F75B3"/>
    <w:rsid w:val="00100859"/>
    <w:rsid w:val="00101118"/>
    <w:rsid w:val="001047B4"/>
    <w:rsid w:val="00110533"/>
    <w:rsid w:val="00112280"/>
    <w:rsid w:val="0011297E"/>
    <w:rsid w:val="00114772"/>
    <w:rsid w:val="0012056A"/>
    <w:rsid w:val="00120F8C"/>
    <w:rsid w:val="00121548"/>
    <w:rsid w:val="00121D5D"/>
    <w:rsid w:val="001273E3"/>
    <w:rsid w:val="00127BE2"/>
    <w:rsid w:val="001348ED"/>
    <w:rsid w:val="00134C77"/>
    <w:rsid w:val="00135C36"/>
    <w:rsid w:val="00136949"/>
    <w:rsid w:val="00137107"/>
    <w:rsid w:val="00142976"/>
    <w:rsid w:val="00145D37"/>
    <w:rsid w:val="00145F71"/>
    <w:rsid w:val="00147EB8"/>
    <w:rsid w:val="00150B1D"/>
    <w:rsid w:val="0015146C"/>
    <w:rsid w:val="00152B17"/>
    <w:rsid w:val="00152C3F"/>
    <w:rsid w:val="00153381"/>
    <w:rsid w:val="0015399B"/>
    <w:rsid w:val="00153DA7"/>
    <w:rsid w:val="001617F1"/>
    <w:rsid w:val="00167271"/>
    <w:rsid w:val="00177A69"/>
    <w:rsid w:val="001808CB"/>
    <w:rsid w:val="0018143F"/>
    <w:rsid w:val="00182957"/>
    <w:rsid w:val="00183848"/>
    <w:rsid w:val="0018452F"/>
    <w:rsid w:val="00185840"/>
    <w:rsid w:val="00186B2A"/>
    <w:rsid w:val="00191F46"/>
    <w:rsid w:val="001945CA"/>
    <w:rsid w:val="001A4748"/>
    <w:rsid w:val="001A4ADB"/>
    <w:rsid w:val="001B2FBB"/>
    <w:rsid w:val="001B6D4E"/>
    <w:rsid w:val="001C2E27"/>
    <w:rsid w:val="001C3104"/>
    <w:rsid w:val="001C43ED"/>
    <w:rsid w:val="001D3C53"/>
    <w:rsid w:val="001D5AEB"/>
    <w:rsid w:val="001D611C"/>
    <w:rsid w:val="001E71EE"/>
    <w:rsid w:val="002010FD"/>
    <w:rsid w:val="0020122E"/>
    <w:rsid w:val="002151C6"/>
    <w:rsid w:val="00216143"/>
    <w:rsid w:val="00221191"/>
    <w:rsid w:val="002213B5"/>
    <w:rsid w:val="00225D09"/>
    <w:rsid w:val="00232DB2"/>
    <w:rsid w:val="0023436D"/>
    <w:rsid w:val="00236FD3"/>
    <w:rsid w:val="00242F18"/>
    <w:rsid w:val="00243CD4"/>
    <w:rsid w:val="00251BB7"/>
    <w:rsid w:val="00251DB8"/>
    <w:rsid w:val="0025418D"/>
    <w:rsid w:val="002641FF"/>
    <w:rsid w:val="00265E67"/>
    <w:rsid w:val="002704AF"/>
    <w:rsid w:val="002748D4"/>
    <w:rsid w:val="00275366"/>
    <w:rsid w:val="002767F9"/>
    <w:rsid w:val="00277185"/>
    <w:rsid w:val="00282AB2"/>
    <w:rsid w:val="0028599E"/>
    <w:rsid w:val="00287BF8"/>
    <w:rsid w:val="00287C0A"/>
    <w:rsid w:val="00292900"/>
    <w:rsid w:val="00293D6F"/>
    <w:rsid w:val="00295464"/>
    <w:rsid w:val="0029747B"/>
    <w:rsid w:val="002A1D87"/>
    <w:rsid w:val="002B2017"/>
    <w:rsid w:val="002B707D"/>
    <w:rsid w:val="002C1EBE"/>
    <w:rsid w:val="002C201F"/>
    <w:rsid w:val="002C68AB"/>
    <w:rsid w:val="002E4EF5"/>
    <w:rsid w:val="002E5FDF"/>
    <w:rsid w:val="002E6DDC"/>
    <w:rsid w:val="002F2737"/>
    <w:rsid w:val="002F29F3"/>
    <w:rsid w:val="002F2D29"/>
    <w:rsid w:val="002F42CE"/>
    <w:rsid w:val="002F4672"/>
    <w:rsid w:val="002F6FB5"/>
    <w:rsid w:val="00300655"/>
    <w:rsid w:val="00303EE8"/>
    <w:rsid w:val="0030676E"/>
    <w:rsid w:val="003110F5"/>
    <w:rsid w:val="0031286D"/>
    <w:rsid w:val="00324EDA"/>
    <w:rsid w:val="00327F89"/>
    <w:rsid w:val="00332A8D"/>
    <w:rsid w:val="00332ACB"/>
    <w:rsid w:val="00332B50"/>
    <w:rsid w:val="003519B5"/>
    <w:rsid w:val="00355A27"/>
    <w:rsid w:val="00362DBD"/>
    <w:rsid w:val="003634D8"/>
    <w:rsid w:val="00366A7F"/>
    <w:rsid w:val="003674E8"/>
    <w:rsid w:val="00381744"/>
    <w:rsid w:val="00382F1E"/>
    <w:rsid w:val="00395CA9"/>
    <w:rsid w:val="003A0BDA"/>
    <w:rsid w:val="003A1264"/>
    <w:rsid w:val="003A2DC4"/>
    <w:rsid w:val="003A54AB"/>
    <w:rsid w:val="003A5F9D"/>
    <w:rsid w:val="003A601B"/>
    <w:rsid w:val="003A75BB"/>
    <w:rsid w:val="003B7D42"/>
    <w:rsid w:val="003C1427"/>
    <w:rsid w:val="003C15F4"/>
    <w:rsid w:val="003C5234"/>
    <w:rsid w:val="003C7A29"/>
    <w:rsid w:val="003C7DEF"/>
    <w:rsid w:val="003D173B"/>
    <w:rsid w:val="003E10EC"/>
    <w:rsid w:val="003E6838"/>
    <w:rsid w:val="003E7329"/>
    <w:rsid w:val="003F073D"/>
    <w:rsid w:val="003F30A3"/>
    <w:rsid w:val="003F48F5"/>
    <w:rsid w:val="003F6860"/>
    <w:rsid w:val="004013B3"/>
    <w:rsid w:val="004020CF"/>
    <w:rsid w:val="00405A39"/>
    <w:rsid w:val="00405EA7"/>
    <w:rsid w:val="00410274"/>
    <w:rsid w:val="0041662D"/>
    <w:rsid w:val="00416D85"/>
    <w:rsid w:val="00423EA1"/>
    <w:rsid w:val="00430271"/>
    <w:rsid w:val="00431891"/>
    <w:rsid w:val="0043228D"/>
    <w:rsid w:val="00443C10"/>
    <w:rsid w:val="0044480B"/>
    <w:rsid w:val="00444D51"/>
    <w:rsid w:val="00444EC0"/>
    <w:rsid w:val="00447D75"/>
    <w:rsid w:val="00447D94"/>
    <w:rsid w:val="004502DE"/>
    <w:rsid w:val="0045580A"/>
    <w:rsid w:val="00456F8C"/>
    <w:rsid w:val="0046063A"/>
    <w:rsid w:val="00460942"/>
    <w:rsid w:val="004612DC"/>
    <w:rsid w:val="004619DD"/>
    <w:rsid w:val="00463205"/>
    <w:rsid w:val="00463EC0"/>
    <w:rsid w:val="00464872"/>
    <w:rsid w:val="00467AF1"/>
    <w:rsid w:val="0047093B"/>
    <w:rsid w:val="00471D11"/>
    <w:rsid w:val="00480763"/>
    <w:rsid w:val="00484882"/>
    <w:rsid w:val="004916E6"/>
    <w:rsid w:val="004A4FA1"/>
    <w:rsid w:val="004A7BC7"/>
    <w:rsid w:val="004B02D4"/>
    <w:rsid w:val="004B3B61"/>
    <w:rsid w:val="004C0FF2"/>
    <w:rsid w:val="004C4A75"/>
    <w:rsid w:val="004D211E"/>
    <w:rsid w:val="004D3045"/>
    <w:rsid w:val="004D4340"/>
    <w:rsid w:val="004E011C"/>
    <w:rsid w:val="004E31AD"/>
    <w:rsid w:val="004F0186"/>
    <w:rsid w:val="004F4DAB"/>
    <w:rsid w:val="004F5A26"/>
    <w:rsid w:val="004F6F5B"/>
    <w:rsid w:val="005014DF"/>
    <w:rsid w:val="00501F83"/>
    <w:rsid w:val="00505D5C"/>
    <w:rsid w:val="00506C25"/>
    <w:rsid w:val="00506D02"/>
    <w:rsid w:val="00513B2C"/>
    <w:rsid w:val="00515D81"/>
    <w:rsid w:val="00516813"/>
    <w:rsid w:val="00520C41"/>
    <w:rsid w:val="00527C2D"/>
    <w:rsid w:val="00537D89"/>
    <w:rsid w:val="00540924"/>
    <w:rsid w:val="0054114D"/>
    <w:rsid w:val="005435A2"/>
    <w:rsid w:val="00545CB4"/>
    <w:rsid w:val="005479BF"/>
    <w:rsid w:val="00550521"/>
    <w:rsid w:val="00550670"/>
    <w:rsid w:val="005514E5"/>
    <w:rsid w:val="00553735"/>
    <w:rsid w:val="00556FD4"/>
    <w:rsid w:val="00562672"/>
    <w:rsid w:val="00563783"/>
    <w:rsid w:val="00563805"/>
    <w:rsid w:val="005641C4"/>
    <w:rsid w:val="005641FC"/>
    <w:rsid w:val="00565D31"/>
    <w:rsid w:val="005703CA"/>
    <w:rsid w:val="00573A51"/>
    <w:rsid w:val="00573D41"/>
    <w:rsid w:val="00580B7C"/>
    <w:rsid w:val="00580FA4"/>
    <w:rsid w:val="00581C9D"/>
    <w:rsid w:val="0058658E"/>
    <w:rsid w:val="00587402"/>
    <w:rsid w:val="0059500A"/>
    <w:rsid w:val="0059600A"/>
    <w:rsid w:val="00596FB2"/>
    <w:rsid w:val="00597F84"/>
    <w:rsid w:val="005A2988"/>
    <w:rsid w:val="005A2F78"/>
    <w:rsid w:val="005A4A08"/>
    <w:rsid w:val="005B0C94"/>
    <w:rsid w:val="005B16AC"/>
    <w:rsid w:val="005B34B5"/>
    <w:rsid w:val="005B4DCA"/>
    <w:rsid w:val="005C00B1"/>
    <w:rsid w:val="005C663B"/>
    <w:rsid w:val="005C680F"/>
    <w:rsid w:val="005D2512"/>
    <w:rsid w:val="005D27C8"/>
    <w:rsid w:val="005D7296"/>
    <w:rsid w:val="005D73AF"/>
    <w:rsid w:val="005E1F07"/>
    <w:rsid w:val="005E1FAC"/>
    <w:rsid w:val="005E37B8"/>
    <w:rsid w:val="005E539F"/>
    <w:rsid w:val="005E6EC0"/>
    <w:rsid w:val="005E6EE1"/>
    <w:rsid w:val="005E70E6"/>
    <w:rsid w:val="005F2C08"/>
    <w:rsid w:val="005F47D6"/>
    <w:rsid w:val="00603EB2"/>
    <w:rsid w:val="00605A0E"/>
    <w:rsid w:val="00606B68"/>
    <w:rsid w:val="0061219E"/>
    <w:rsid w:val="00612F8C"/>
    <w:rsid w:val="00612FFF"/>
    <w:rsid w:val="00613F6E"/>
    <w:rsid w:val="00620BC9"/>
    <w:rsid w:val="00621001"/>
    <w:rsid w:val="00624877"/>
    <w:rsid w:val="00627776"/>
    <w:rsid w:val="00636569"/>
    <w:rsid w:val="006472A1"/>
    <w:rsid w:val="00647AC9"/>
    <w:rsid w:val="00651738"/>
    <w:rsid w:val="006551EA"/>
    <w:rsid w:val="006558F2"/>
    <w:rsid w:val="006562BB"/>
    <w:rsid w:val="0065677F"/>
    <w:rsid w:val="006573E6"/>
    <w:rsid w:val="00663D65"/>
    <w:rsid w:val="00667094"/>
    <w:rsid w:val="00674780"/>
    <w:rsid w:val="00677B9B"/>
    <w:rsid w:val="00677CD1"/>
    <w:rsid w:val="00677FA7"/>
    <w:rsid w:val="006802FC"/>
    <w:rsid w:val="00686E98"/>
    <w:rsid w:val="0069073F"/>
    <w:rsid w:val="00693CBC"/>
    <w:rsid w:val="006960D2"/>
    <w:rsid w:val="006A0EE8"/>
    <w:rsid w:val="006A12E2"/>
    <w:rsid w:val="006A55EB"/>
    <w:rsid w:val="006B36F1"/>
    <w:rsid w:val="006B5519"/>
    <w:rsid w:val="006B55C1"/>
    <w:rsid w:val="006B6455"/>
    <w:rsid w:val="006D0B32"/>
    <w:rsid w:val="006D4021"/>
    <w:rsid w:val="006D7F5E"/>
    <w:rsid w:val="006E1225"/>
    <w:rsid w:val="006E30EE"/>
    <w:rsid w:val="006E4A3F"/>
    <w:rsid w:val="006E698B"/>
    <w:rsid w:val="006F0A45"/>
    <w:rsid w:val="006F4388"/>
    <w:rsid w:val="006F5617"/>
    <w:rsid w:val="007021A8"/>
    <w:rsid w:val="00702422"/>
    <w:rsid w:val="00703B02"/>
    <w:rsid w:val="00704659"/>
    <w:rsid w:val="0070713E"/>
    <w:rsid w:val="007110BA"/>
    <w:rsid w:val="00714CC8"/>
    <w:rsid w:val="00720A9A"/>
    <w:rsid w:val="0072289C"/>
    <w:rsid w:val="00722EF6"/>
    <w:rsid w:val="007267F1"/>
    <w:rsid w:val="007273C6"/>
    <w:rsid w:val="00731489"/>
    <w:rsid w:val="00732D95"/>
    <w:rsid w:val="00735238"/>
    <w:rsid w:val="007378B6"/>
    <w:rsid w:val="00737C93"/>
    <w:rsid w:val="00753C7F"/>
    <w:rsid w:val="00756E73"/>
    <w:rsid w:val="0077055C"/>
    <w:rsid w:val="0077055F"/>
    <w:rsid w:val="00772D74"/>
    <w:rsid w:val="00773233"/>
    <w:rsid w:val="0077651F"/>
    <w:rsid w:val="00792165"/>
    <w:rsid w:val="007927E8"/>
    <w:rsid w:val="007949B0"/>
    <w:rsid w:val="00797409"/>
    <w:rsid w:val="007A5096"/>
    <w:rsid w:val="007B22FF"/>
    <w:rsid w:val="007B3066"/>
    <w:rsid w:val="007B3BED"/>
    <w:rsid w:val="007C098F"/>
    <w:rsid w:val="007C336B"/>
    <w:rsid w:val="007C408A"/>
    <w:rsid w:val="007C50BC"/>
    <w:rsid w:val="007C7485"/>
    <w:rsid w:val="007C7A44"/>
    <w:rsid w:val="007C7F63"/>
    <w:rsid w:val="007D5B74"/>
    <w:rsid w:val="007E5BC2"/>
    <w:rsid w:val="007F1CA1"/>
    <w:rsid w:val="00802574"/>
    <w:rsid w:val="00807D67"/>
    <w:rsid w:val="00813033"/>
    <w:rsid w:val="008139D4"/>
    <w:rsid w:val="00821287"/>
    <w:rsid w:val="00822025"/>
    <w:rsid w:val="008265D3"/>
    <w:rsid w:val="00827F4D"/>
    <w:rsid w:val="00830794"/>
    <w:rsid w:val="00830F99"/>
    <w:rsid w:val="00834E5D"/>
    <w:rsid w:val="00835296"/>
    <w:rsid w:val="00840204"/>
    <w:rsid w:val="008404DD"/>
    <w:rsid w:val="00851053"/>
    <w:rsid w:val="00870CAE"/>
    <w:rsid w:val="0087727F"/>
    <w:rsid w:val="00881D0E"/>
    <w:rsid w:val="0088317D"/>
    <w:rsid w:val="00884FCE"/>
    <w:rsid w:val="0088654D"/>
    <w:rsid w:val="00886B80"/>
    <w:rsid w:val="00891133"/>
    <w:rsid w:val="00891ECC"/>
    <w:rsid w:val="00891FFB"/>
    <w:rsid w:val="0089333D"/>
    <w:rsid w:val="00893CA8"/>
    <w:rsid w:val="00893D7A"/>
    <w:rsid w:val="008A36B3"/>
    <w:rsid w:val="008A6FC2"/>
    <w:rsid w:val="008B0F99"/>
    <w:rsid w:val="008B5023"/>
    <w:rsid w:val="008C1A56"/>
    <w:rsid w:val="008C6EB2"/>
    <w:rsid w:val="008D2207"/>
    <w:rsid w:val="008D7791"/>
    <w:rsid w:val="008E156F"/>
    <w:rsid w:val="008E6E62"/>
    <w:rsid w:val="008E75D5"/>
    <w:rsid w:val="008F5306"/>
    <w:rsid w:val="0090186B"/>
    <w:rsid w:val="00903498"/>
    <w:rsid w:val="00903A12"/>
    <w:rsid w:val="00911948"/>
    <w:rsid w:val="00922481"/>
    <w:rsid w:val="00923673"/>
    <w:rsid w:val="00925881"/>
    <w:rsid w:val="0092662D"/>
    <w:rsid w:val="00932FE9"/>
    <w:rsid w:val="00933D39"/>
    <w:rsid w:val="00935913"/>
    <w:rsid w:val="00943047"/>
    <w:rsid w:val="009444CB"/>
    <w:rsid w:val="009459F0"/>
    <w:rsid w:val="00945DD6"/>
    <w:rsid w:val="00951FB2"/>
    <w:rsid w:val="0095608C"/>
    <w:rsid w:val="009561E5"/>
    <w:rsid w:val="00974BEB"/>
    <w:rsid w:val="00976C46"/>
    <w:rsid w:val="0097739F"/>
    <w:rsid w:val="00983C39"/>
    <w:rsid w:val="00992136"/>
    <w:rsid w:val="0099216B"/>
    <w:rsid w:val="009937FF"/>
    <w:rsid w:val="00993F20"/>
    <w:rsid w:val="009949B7"/>
    <w:rsid w:val="00996D19"/>
    <w:rsid w:val="009A1337"/>
    <w:rsid w:val="009A7316"/>
    <w:rsid w:val="009A7FA1"/>
    <w:rsid w:val="009B07C7"/>
    <w:rsid w:val="009B13E6"/>
    <w:rsid w:val="009B1ADB"/>
    <w:rsid w:val="009C0142"/>
    <w:rsid w:val="009C43D8"/>
    <w:rsid w:val="009C444F"/>
    <w:rsid w:val="009D1FA3"/>
    <w:rsid w:val="009D3AB1"/>
    <w:rsid w:val="009D7BCD"/>
    <w:rsid w:val="009E222C"/>
    <w:rsid w:val="009E2A97"/>
    <w:rsid w:val="009E5A07"/>
    <w:rsid w:val="009E5C24"/>
    <w:rsid w:val="009F0069"/>
    <w:rsid w:val="009F0A88"/>
    <w:rsid w:val="009F313B"/>
    <w:rsid w:val="00A03769"/>
    <w:rsid w:val="00A041E8"/>
    <w:rsid w:val="00A052E1"/>
    <w:rsid w:val="00A10D8D"/>
    <w:rsid w:val="00A212FC"/>
    <w:rsid w:val="00A22685"/>
    <w:rsid w:val="00A25028"/>
    <w:rsid w:val="00A33110"/>
    <w:rsid w:val="00A40A14"/>
    <w:rsid w:val="00A4138B"/>
    <w:rsid w:val="00A51AD5"/>
    <w:rsid w:val="00A5203E"/>
    <w:rsid w:val="00A548F5"/>
    <w:rsid w:val="00A55811"/>
    <w:rsid w:val="00A569C6"/>
    <w:rsid w:val="00A57302"/>
    <w:rsid w:val="00A57769"/>
    <w:rsid w:val="00A669E4"/>
    <w:rsid w:val="00A676AA"/>
    <w:rsid w:val="00A70530"/>
    <w:rsid w:val="00A72D63"/>
    <w:rsid w:val="00A84394"/>
    <w:rsid w:val="00A84AF8"/>
    <w:rsid w:val="00A84DD9"/>
    <w:rsid w:val="00A93A53"/>
    <w:rsid w:val="00A94A17"/>
    <w:rsid w:val="00A9574A"/>
    <w:rsid w:val="00A97078"/>
    <w:rsid w:val="00AA0BB6"/>
    <w:rsid w:val="00AA1CC3"/>
    <w:rsid w:val="00AA3C7D"/>
    <w:rsid w:val="00AB7444"/>
    <w:rsid w:val="00AC2596"/>
    <w:rsid w:val="00AC7A30"/>
    <w:rsid w:val="00AD102B"/>
    <w:rsid w:val="00AD6DAF"/>
    <w:rsid w:val="00AD75B4"/>
    <w:rsid w:val="00AE4C2C"/>
    <w:rsid w:val="00AE792A"/>
    <w:rsid w:val="00AF524E"/>
    <w:rsid w:val="00AF5CCE"/>
    <w:rsid w:val="00AF6A31"/>
    <w:rsid w:val="00B00D63"/>
    <w:rsid w:val="00B05BE9"/>
    <w:rsid w:val="00B11704"/>
    <w:rsid w:val="00B1236C"/>
    <w:rsid w:val="00B13D6C"/>
    <w:rsid w:val="00B141A7"/>
    <w:rsid w:val="00B14709"/>
    <w:rsid w:val="00B147F4"/>
    <w:rsid w:val="00B16EE2"/>
    <w:rsid w:val="00B176F9"/>
    <w:rsid w:val="00B17D34"/>
    <w:rsid w:val="00B225FB"/>
    <w:rsid w:val="00B22A9B"/>
    <w:rsid w:val="00B22B22"/>
    <w:rsid w:val="00B25539"/>
    <w:rsid w:val="00B33936"/>
    <w:rsid w:val="00B37B70"/>
    <w:rsid w:val="00B4095C"/>
    <w:rsid w:val="00B4224D"/>
    <w:rsid w:val="00B442A2"/>
    <w:rsid w:val="00B477E9"/>
    <w:rsid w:val="00B56CB6"/>
    <w:rsid w:val="00B6120B"/>
    <w:rsid w:val="00B6288D"/>
    <w:rsid w:val="00B62C87"/>
    <w:rsid w:val="00B70208"/>
    <w:rsid w:val="00B74682"/>
    <w:rsid w:val="00B83932"/>
    <w:rsid w:val="00B8463B"/>
    <w:rsid w:val="00B87648"/>
    <w:rsid w:val="00B90FFA"/>
    <w:rsid w:val="00B96D2D"/>
    <w:rsid w:val="00BA0027"/>
    <w:rsid w:val="00BA0D13"/>
    <w:rsid w:val="00BA2C9B"/>
    <w:rsid w:val="00BA33CE"/>
    <w:rsid w:val="00BB1155"/>
    <w:rsid w:val="00BB1CFF"/>
    <w:rsid w:val="00BB4927"/>
    <w:rsid w:val="00BB5DDB"/>
    <w:rsid w:val="00BC0E90"/>
    <w:rsid w:val="00BC1241"/>
    <w:rsid w:val="00BC3112"/>
    <w:rsid w:val="00BC344D"/>
    <w:rsid w:val="00BC42F0"/>
    <w:rsid w:val="00BD2B99"/>
    <w:rsid w:val="00BD74D6"/>
    <w:rsid w:val="00BE3BC5"/>
    <w:rsid w:val="00BE48C2"/>
    <w:rsid w:val="00BE610F"/>
    <w:rsid w:val="00BE65EF"/>
    <w:rsid w:val="00BF0202"/>
    <w:rsid w:val="00BF087D"/>
    <w:rsid w:val="00BF1565"/>
    <w:rsid w:val="00BF3A09"/>
    <w:rsid w:val="00BF5D72"/>
    <w:rsid w:val="00C00599"/>
    <w:rsid w:val="00C007A8"/>
    <w:rsid w:val="00C144E4"/>
    <w:rsid w:val="00C15502"/>
    <w:rsid w:val="00C17D0C"/>
    <w:rsid w:val="00C22710"/>
    <w:rsid w:val="00C22DDA"/>
    <w:rsid w:val="00C27ED6"/>
    <w:rsid w:val="00C348DB"/>
    <w:rsid w:val="00C350AC"/>
    <w:rsid w:val="00C4056A"/>
    <w:rsid w:val="00C40610"/>
    <w:rsid w:val="00C411EA"/>
    <w:rsid w:val="00C41B94"/>
    <w:rsid w:val="00C44C13"/>
    <w:rsid w:val="00C44E7C"/>
    <w:rsid w:val="00C4674A"/>
    <w:rsid w:val="00C4733F"/>
    <w:rsid w:val="00C522DF"/>
    <w:rsid w:val="00C538C7"/>
    <w:rsid w:val="00C548EA"/>
    <w:rsid w:val="00C5735A"/>
    <w:rsid w:val="00C7117C"/>
    <w:rsid w:val="00C7126D"/>
    <w:rsid w:val="00C764D6"/>
    <w:rsid w:val="00C766A2"/>
    <w:rsid w:val="00C81456"/>
    <w:rsid w:val="00C814F1"/>
    <w:rsid w:val="00C826B5"/>
    <w:rsid w:val="00C83766"/>
    <w:rsid w:val="00C8394F"/>
    <w:rsid w:val="00C87F10"/>
    <w:rsid w:val="00C9265A"/>
    <w:rsid w:val="00CA7D87"/>
    <w:rsid w:val="00CB1A3C"/>
    <w:rsid w:val="00CB2A74"/>
    <w:rsid w:val="00CB3970"/>
    <w:rsid w:val="00CB4300"/>
    <w:rsid w:val="00CC185E"/>
    <w:rsid w:val="00CD060B"/>
    <w:rsid w:val="00CD0906"/>
    <w:rsid w:val="00CD4854"/>
    <w:rsid w:val="00CE79E5"/>
    <w:rsid w:val="00CF0429"/>
    <w:rsid w:val="00D022F3"/>
    <w:rsid w:val="00D042E6"/>
    <w:rsid w:val="00D05E25"/>
    <w:rsid w:val="00D07A2C"/>
    <w:rsid w:val="00D11A1C"/>
    <w:rsid w:val="00D21163"/>
    <w:rsid w:val="00D21AA4"/>
    <w:rsid w:val="00D22F73"/>
    <w:rsid w:val="00D23FB6"/>
    <w:rsid w:val="00D34879"/>
    <w:rsid w:val="00D36BA3"/>
    <w:rsid w:val="00D378B5"/>
    <w:rsid w:val="00D4010A"/>
    <w:rsid w:val="00D515AA"/>
    <w:rsid w:val="00D53292"/>
    <w:rsid w:val="00D53571"/>
    <w:rsid w:val="00D5643E"/>
    <w:rsid w:val="00D565EF"/>
    <w:rsid w:val="00D5731E"/>
    <w:rsid w:val="00D5734E"/>
    <w:rsid w:val="00D57980"/>
    <w:rsid w:val="00D6412C"/>
    <w:rsid w:val="00D72B9E"/>
    <w:rsid w:val="00D7414D"/>
    <w:rsid w:val="00D816E1"/>
    <w:rsid w:val="00D844BC"/>
    <w:rsid w:val="00D84AB0"/>
    <w:rsid w:val="00D863E9"/>
    <w:rsid w:val="00D945F2"/>
    <w:rsid w:val="00D966B0"/>
    <w:rsid w:val="00D96ADE"/>
    <w:rsid w:val="00DA0D2C"/>
    <w:rsid w:val="00DA1027"/>
    <w:rsid w:val="00DA15A9"/>
    <w:rsid w:val="00DA35FD"/>
    <w:rsid w:val="00DA624E"/>
    <w:rsid w:val="00DB3F50"/>
    <w:rsid w:val="00DB624C"/>
    <w:rsid w:val="00DD266B"/>
    <w:rsid w:val="00DD2C54"/>
    <w:rsid w:val="00DD36AC"/>
    <w:rsid w:val="00DF1C45"/>
    <w:rsid w:val="00DF23CD"/>
    <w:rsid w:val="00DF2CD6"/>
    <w:rsid w:val="00DF2DCF"/>
    <w:rsid w:val="00E104BB"/>
    <w:rsid w:val="00E13578"/>
    <w:rsid w:val="00E13ECA"/>
    <w:rsid w:val="00E161C7"/>
    <w:rsid w:val="00E1670B"/>
    <w:rsid w:val="00E20F78"/>
    <w:rsid w:val="00E22402"/>
    <w:rsid w:val="00E23858"/>
    <w:rsid w:val="00E23FBD"/>
    <w:rsid w:val="00E2472B"/>
    <w:rsid w:val="00E27388"/>
    <w:rsid w:val="00E304F3"/>
    <w:rsid w:val="00E3079C"/>
    <w:rsid w:val="00E31DC8"/>
    <w:rsid w:val="00E320B2"/>
    <w:rsid w:val="00E3590B"/>
    <w:rsid w:val="00E36FCE"/>
    <w:rsid w:val="00E3781B"/>
    <w:rsid w:val="00E403D1"/>
    <w:rsid w:val="00E404F5"/>
    <w:rsid w:val="00E46873"/>
    <w:rsid w:val="00E47333"/>
    <w:rsid w:val="00E5782A"/>
    <w:rsid w:val="00E57E90"/>
    <w:rsid w:val="00E626DF"/>
    <w:rsid w:val="00E643BF"/>
    <w:rsid w:val="00E67598"/>
    <w:rsid w:val="00E701C3"/>
    <w:rsid w:val="00E70BDC"/>
    <w:rsid w:val="00E719D4"/>
    <w:rsid w:val="00E738BD"/>
    <w:rsid w:val="00E7430F"/>
    <w:rsid w:val="00E7752B"/>
    <w:rsid w:val="00E77D8D"/>
    <w:rsid w:val="00E77DD3"/>
    <w:rsid w:val="00E80766"/>
    <w:rsid w:val="00E808B6"/>
    <w:rsid w:val="00E8368B"/>
    <w:rsid w:val="00E83CBB"/>
    <w:rsid w:val="00E87587"/>
    <w:rsid w:val="00E9449F"/>
    <w:rsid w:val="00E97B5D"/>
    <w:rsid w:val="00E97F5D"/>
    <w:rsid w:val="00EA4161"/>
    <w:rsid w:val="00EB12C0"/>
    <w:rsid w:val="00EB6791"/>
    <w:rsid w:val="00EB6D9D"/>
    <w:rsid w:val="00EB6E09"/>
    <w:rsid w:val="00EC2B8D"/>
    <w:rsid w:val="00ED3760"/>
    <w:rsid w:val="00ED573A"/>
    <w:rsid w:val="00ED7094"/>
    <w:rsid w:val="00EE2341"/>
    <w:rsid w:val="00EE2478"/>
    <w:rsid w:val="00EF114F"/>
    <w:rsid w:val="00EF2913"/>
    <w:rsid w:val="00EF4629"/>
    <w:rsid w:val="00EF527A"/>
    <w:rsid w:val="00F00421"/>
    <w:rsid w:val="00F00D65"/>
    <w:rsid w:val="00F12F54"/>
    <w:rsid w:val="00F21AB2"/>
    <w:rsid w:val="00F23A03"/>
    <w:rsid w:val="00F31971"/>
    <w:rsid w:val="00F35771"/>
    <w:rsid w:val="00F41B80"/>
    <w:rsid w:val="00F44E9C"/>
    <w:rsid w:val="00F44F26"/>
    <w:rsid w:val="00F4725E"/>
    <w:rsid w:val="00F5245F"/>
    <w:rsid w:val="00F5369B"/>
    <w:rsid w:val="00F56E6B"/>
    <w:rsid w:val="00F70FC6"/>
    <w:rsid w:val="00F76104"/>
    <w:rsid w:val="00F80E85"/>
    <w:rsid w:val="00F83114"/>
    <w:rsid w:val="00F83169"/>
    <w:rsid w:val="00F874A9"/>
    <w:rsid w:val="00F91907"/>
    <w:rsid w:val="00F95D1F"/>
    <w:rsid w:val="00FA414D"/>
    <w:rsid w:val="00FA6C5C"/>
    <w:rsid w:val="00FA6E70"/>
    <w:rsid w:val="00FA7600"/>
    <w:rsid w:val="00FA7D1E"/>
    <w:rsid w:val="00FB0802"/>
    <w:rsid w:val="00FB24F5"/>
    <w:rsid w:val="00FC0812"/>
    <w:rsid w:val="00FC3F46"/>
    <w:rsid w:val="00FD2724"/>
    <w:rsid w:val="00FD366F"/>
    <w:rsid w:val="00FE1F77"/>
    <w:rsid w:val="00FE48CB"/>
    <w:rsid w:val="00FE6EE4"/>
    <w:rsid w:val="00FF0D42"/>
    <w:rsid w:val="00FF1026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7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9" w:qFormat="1"/>
    <w:lsdException w:name="heading 3" w:uiPriority="9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iPriority="35" w:unhideWhenUsed="1" w:qFormat="1"/>
    <w:lsdException w:name="page number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70FC6"/>
    <w:rPr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E104BB"/>
    <w:pPr>
      <w:keepNext/>
      <w:numPr>
        <w:numId w:val="2"/>
      </w:numPr>
      <w:jc w:val="both"/>
      <w:outlineLvl w:val="0"/>
    </w:pPr>
    <w:rPr>
      <w:rFonts w:ascii="Arial" w:hAnsi="Arial"/>
      <w:i/>
      <w:iCs/>
      <w:sz w:val="16"/>
    </w:rPr>
  </w:style>
  <w:style w:type="paragraph" w:styleId="2">
    <w:name w:val="heading 2"/>
    <w:basedOn w:val="a"/>
    <w:next w:val="a"/>
    <w:link w:val="20"/>
    <w:uiPriority w:val="99"/>
    <w:qFormat/>
    <w:rsid w:val="00E104BB"/>
    <w:pPr>
      <w:keepNext/>
      <w:numPr>
        <w:ilvl w:val="1"/>
        <w:numId w:val="2"/>
      </w:numPr>
      <w:jc w:val="center"/>
      <w:outlineLvl w:val="1"/>
    </w:pPr>
    <w:rPr>
      <w:rFonts w:ascii="Arial" w:hAnsi="Arial"/>
      <w:i/>
      <w:iCs/>
      <w:sz w:val="18"/>
    </w:rPr>
  </w:style>
  <w:style w:type="paragraph" w:styleId="3">
    <w:name w:val="heading 3"/>
    <w:basedOn w:val="a"/>
    <w:next w:val="a"/>
    <w:link w:val="30"/>
    <w:uiPriority w:val="99"/>
    <w:qFormat/>
    <w:rsid w:val="00E104BB"/>
    <w:pPr>
      <w:keepNext/>
      <w:numPr>
        <w:ilvl w:val="2"/>
        <w:numId w:val="2"/>
      </w:numPr>
      <w:jc w:val="both"/>
      <w:outlineLvl w:val="2"/>
    </w:pPr>
    <w:rPr>
      <w:rFonts w:ascii="Arial" w:hAnsi="Arial"/>
      <w:i/>
      <w:iCs/>
      <w:sz w:val="18"/>
    </w:rPr>
  </w:style>
  <w:style w:type="paragraph" w:styleId="4">
    <w:name w:val="heading 4"/>
    <w:basedOn w:val="a"/>
    <w:next w:val="a"/>
    <w:link w:val="40"/>
    <w:semiHidden/>
    <w:unhideWhenUsed/>
    <w:qFormat/>
    <w:rsid w:val="00943047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943047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943047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943047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semiHidden/>
    <w:unhideWhenUsed/>
    <w:qFormat/>
    <w:rsid w:val="00943047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semiHidden/>
    <w:unhideWhenUsed/>
    <w:qFormat/>
    <w:rsid w:val="00943047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E104BB"/>
    <w:pPr>
      <w:jc w:val="both"/>
    </w:pPr>
    <w:rPr>
      <w:rFonts w:ascii="Arial" w:hAnsi="Arial"/>
      <w:i/>
      <w:iCs/>
      <w:sz w:val="18"/>
    </w:rPr>
  </w:style>
  <w:style w:type="paragraph" w:styleId="a4">
    <w:name w:val="header"/>
    <w:basedOn w:val="a"/>
    <w:link w:val="a5"/>
    <w:uiPriority w:val="99"/>
    <w:rsid w:val="00E104BB"/>
    <w:pPr>
      <w:tabs>
        <w:tab w:val="center" w:pos="4677"/>
        <w:tab w:val="right" w:pos="9355"/>
      </w:tabs>
    </w:pPr>
  </w:style>
  <w:style w:type="paragraph" w:styleId="a6">
    <w:name w:val="footer"/>
    <w:basedOn w:val="a"/>
    <w:link w:val="a7"/>
    <w:rsid w:val="00E104BB"/>
    <w:pPr>
      <w:tabs>
        <w:tab w:val="center" w:pos="4677"/>
        <w:tab w:val="right" w:pos="9355"/>
      </w:tabs>
    </w:pPr>
  </w:style>
  <w:style w:type="table" w:styleId="a8">
    <w:name w:val="Table Grid"/>
    <w:basedOn w:val="a1"/>
    <w:rsid w:val="00D844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uiPriority w:val="99"/>
    <w:rsid w:val="00562672"/>
  </w:style>
  <w:style w:type="character" w:customStyle="1" w:styleId="a7">
    <w:name w:val="Нижний колонтитул Знак"/>
    <w:link w:val="a6"/>
    <w:rsid w:val="002C68AB"/>
    <w:rPr>
      <w:sz w:val="24"/>
      <w:szCs w:val="24"/>
    </w:rPr>
  </w:style>
  <w:style w:type="paragraph" w:styleId="aa">
    <w:name w:val="Title"/>
    <w:basedOn w:val="a"/>
    <w:next w:val="a"/>
    <w:link w:val="ab"/>
    <w:qFormat/>
    <w:rsid w:val="004A4FA1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Название Знак"/>
    <w:link w:val="aa"/>
    <w:rsid w:val="004A4FA1"/>
    <w:rPr>
      <w:rFonts w:ascii="Cambria" w:hAnsi="Cambria"/>
      <w:b/>
      <w:bCs/>
      <w:kern w:val="28"/>
      <w:sz w:val="32"/>
      <w:szCs w:val="32"/>
    </w:rPr>
  </w:style>
  <w:style w:type="paragraph" w:styleId="ac">
    <w:name w:val="List Paragraph"/>
    <w:basedOn w:val="a"/>
    <w:uiPriority w:val="34"/>
    <w:qFormat/>
    <w:rsid w:val="00C41B94"/>
    <w:pPr>
      <w:ind w:left="720"/>
      <w:contextualSpacing/>
    </w:pPr>
    <w:rPr>
      <w:sz w:val="20"/>
      <w:szCs w:val="20"/>
    </w:rPr>
  </w:style>
  <w:style w:type="character" w:customStyle="1" w:styleId="a5">
    <w:name w:val="Верхний колонтитул Знак"/>
    <w:link w:val="a4"/>
    <w:uiPriority w:val="99"/>
    <w:rsid w:val="002A1D87"/>
    <w:rPr>
      <w:sz w:val="24"/>
      <w:szCs w:val="24"/>
      <w:lang w:val="ru-RU" w:eastAsia="ru-RU"/>
    </w:rPr>
  </w:style>
  <w:style w:type="paragraph" w:styleId="10">
    <w:name w:val="toc 1"/>
    <w:basedOn w:val="a"/>
    <w:next w:val="a"/>
    <w:autoRedefine/>
    <w:uiPriority w:val="39"/>
    <w:rsid w:val="00563805"/>
    <w:pPr>
      <w:tabs>
        <w:tab w:val="left" w:pos="284"/>
        <w:tab w:val="right" w:leader="dot" w:pos="9639"/>
      </w:tabs>
      <w:spacing w:line="360" w:lineRule="auto"/>
    </w:pPr>
    <w:rPr>
      <w:sz w:val="28"/>
      <w:szCs w:val="20"/>
    </w:rPr>
  </w:style>
  <w:style w:type="character" w:styleId="ad">
    <w:name w:val="Hyperlink"/>
    <w:uiPriority w:val="99"/>
    <w:rsid w:val="00D5643E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C350AC"/>
    <w:pPr>
      <w:tabs>
        <w:tab w:val="left" w:pos="770"/>
        <w:tab w:val="right" w:leader="dot" w:pos="9639"/>
      </w:tabs>
      <w:spacing w:line="360" w:lineRule="auto"/>
      <w:ind w:left="280"/>
      <w:jc w:val="both"/>
    </w:pPr>
    <w:rPr>
      <w:sz w:val="28"/>
      <w:szCs w:val="20"/>
    </w:rPr>
  </w:style>
  <w:style w:type="paragraph" w:styleId="ae">
    <w:name w:val="Subtitle"/>
    <w:basedOn w:val="a"/>
    <w:link w:val="af"/>
    <w:qFormat/>
    <w:rsid w:val="00D5643E"/>
    <w:pPr>
      <w:spacing w:line="360" w:lineRule="auto"/>
      <w:jc w:val="center"/>
    </w:pPr>
    <w:rPr>
      <w:sz w:val="28"/>
      <w:szCs w:val="20"/>
    </w:rPr>
  </w:style>
  <w:style w:type="character" w:customStyle="1" w:styleId="af">
    <w:name w:val="Подзаголовок Знак"/>
    <w:link w:val="ae"/>
    <w:rsid w:val="00D5643E"/>
    <w:rPr>
      <w:sz w:val="28"/>
    </w:rPr>
  </w:style>
  <w:style w:type="paragraph" w:customStyle="1" w:styleId="31">
    <w:name w:val="Заголовок3"/>
    <w:basedOn w:val="a"/>
    <w:next w:val="a"/>
    <w:autoRedefine/>
    <w:rsid w:val="00D5643E"/>
    <w:pPr>
      <w:spacing w:line="360" w:lineRule="auto"/>
      <w:jc w:val="center"/>
    </w:pPr>
    <w:rPr>
      <w:sz w:val="28"/>
      <w:szCs w:val="28"/>
      <w:lang w:val="uk-UA" w:eastAsia="en-US"/>
    </w:rPr>
  </w:style>
  <w:style w:type="paragraph" w:styleId="af0">
    <w:name w:val="caption"/>
    <w:basedOn w:val="a"/>
    <w:next w:val="a"/>
    <w:uiPriority w:val="35"/>
    <w:qFormat/>
    <w:rsid w:val="00D5643E"/>
    <w:pPr>
      <w:spacing w:line="360" w:lineRule="auto"/>
      <w:jc w:val="right"/>
    </w:pPr>
    <w:rPr>
      <w:bCs/>
      <w:sz w:val="28"/>
      <w:szCs w:val="20"/>
    </w:rPr>
  </w:style>
  <w:style w:type="paragraph" w:styleId="32">
    <w:name w:val="toc 3"/>
    <w:basedOn w:val="a"/>
    <w:next w:val="a"/>
    <w:autoRedefine/>
    <w:uiPriority w:val="39"/>
    <w:rsid w:val="00E320B2"/>
    <w:pPr>
      <w:tabs>
        <w:tab w:val="left" w:pos="1260"/>
        <w:tab w:val="right" w:leader="dot" w:pos="9923"/>
      </w:tabs>
      <w:spacing w:line="360" w:lineRule="auto"/>
      <w:ind w:left="567"/>
    </w:pPr>
    <w:rPr>
      <w:sz w:val="28"/>
      <w:szCs w:val="20"/>
    </w:rPr>
  </w:style>
  <w:style w:type="paragraph" w:customStyle="1" w:styleId="eko-text">
    <w:name w:val="eko-text"/>
    <w:rsid w:val="00D5643E"/>
    <w:pPr>
      <w:suppressAutoHyphens/>
      <w:spacing w:line="100" w:lineRule="atLeast"/>
      <w:ind w:firstLine="306"/>
      <w:jc w:val="both"/>
    </w:pPr>
    <w:rPr>
      <w:rFonts w:eastAsia="Arial"/>
      <w:kern w:val="1"/>
      <w:sz w:val="24"/>
      <w:szCs w:val="24"/>
      <w:lang w:eastAsia="ar-SA"/>
    </w:rPr>
  </w:style>
  <w:style w:type="paragraph" w:customStyle="1" w:styleId="af1">
    <w:name w:val="Текст абзаца"/>
    <w:basedOn w:val="a"/>
    <w:rsid w:val="00D5643E"/>
    <w:pPr>
      <w:spacing w:line="360" w:lineRule="auto"/>
      <w:ind w:firstLine="567"/>
      <w:jc w:val="both"/>
    </w:pPr>
    <w:rPr>
      <w:szCs w:val="20"/>
      <w:lang w:val="uk-UA"/>
    </w:rPr>
  </w:style>
  <w:style w:type="paragraph" w:customStyle="1" w:styleId="TMtext">
    <w:name w:val="T_M_text"/>
    <w:basedOn w:val="a"/>
    <w:link w:val="TMtext0"/>
    <w:rsid w:val="00D5643E"/>
    <w:pPr>
      <w:widowControl w:val="0"/>
      <w:suppressLineNumbers/>
      <w:tabs>
        <w:tab w:val="left" w:pos="2268"/>
        <w:tab w:val="left" w:pos="6663"/>
      </w:tabs>
      <w:ind w:firstLine="437"/>
      <w:jc w:val="both"/>
    </w:pPr>
    <w:rPr>
      <w:color w:val="000000"/>
      <w:sz w:val="28"/>
      <w:lang w:val="uk-UA"/>
    </w:rPr>
  </w:style>
  <w:style w:type="character" w:customStyle="1" w:styleId="TMtext0">
    <w:name w:val="T_M_text Знак"/>
    <w:link w:val="TMtext"/>
    <w:rsid w:val="00D5643E"/>
    <w:rPr>
      <w:color w:val="000000"/>
      <w:sz w:val="28"/>
      <w:szCs w:val="24"/>
      <w:lang w:val="uk-UA"/>
    </w:rPr>
  </w:style>
  <w:style w:type="character" w:customStyle="1" w:styleId="40">
    <w:name w:val="Заголовок 4 Знак"/>
    <w:link w:val="4"/>
    <w:semiHidden/>
    <w:rsid w:val="00943047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link w:val="5"/>
    <w:semiHidden/>
    <w:rsid w:val="00943047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semiHidden/>
    <w:rsid w:val="00943047"/>
    <w:rPr>
      <w:rFonts w:ascii="Calibri" w:hAnsi="Calibri"/>
      <w:b/>
      <w:bCs/>
      <w:sz w:val="22"/>
      <w:szCs w:val="22"/>
    </w:rPr>
  </w:style>
  <w:style w:type="character" w:customStyle="1" w:styleId="70">
    <w:name w:val="Заголовок 7 Знак"/>
    <w:link w:val="7"/>
    <w:semiHidden/>
    <w:rsid w:val="00943047"/>
    <w:rPr>
      <w:rFonts w:ascii="Calibri" w:hAnsi="Calibri"/>
      <w:sz w:val="24"/>
      <w:szCs w:val="24"/>
    </w:rPr>
  </w:style>
  <w:style w:type="character" w:customStyle="1" w:styleId="80">
    <w:name w:val="Заголовок 8 Знак"/>
    <w:link w:val="8"/>
    <w:semiHidden/>
    <w:rsid w:val="00943047"/>
    <w:rPr>
      <w:rFonts w:ascii="Calibri" w:hAnsi="Calibri"/>
      <w:i/>
      <w:iCs/>
      <w:sz w:val="24"/>
      <w:szCs w:val="24"/>
    </w:rPr>
  </w:style>
  <w:style w:type="character" w:customStyle="1" w:styleId="90">
    <w:name w:val="Заголовок 9 Знак"/>
    <w:link w:val="9"/>
    <w:semiHidden/>
    <w:rsid w:val="00943047"/>
    <w:rPr>
      <w:rFonts w:ascii="Cambria" w:hAnsi="Cambria"/>
      <w:sz w:val="22"/>
      <w:szCs w:val="22"/>
    </w:rPr>
  </w:style>
  <w:style w:type="paragraph" w:styleId="af2">
    <w:name w:val="Balloon Text"/>
    <w:basedOn w:val="a"/>
    <w:link w:val="af3"/>
    <w:rsid w:val="00BC3112"/>
    <w:rPr>
      <w:rFonts w:ascii="Arial" w:hAnsi="Arial"/>
      <w:sz w:val="16"/>
      <w:szCs w:val="16"/>
    </w:rPr>
  </w:style>
  <w:style w:type="character" w:customStyle="1" w:styleId="af3">
    <w:name w:val="Текст выноски Знак"/>
    <w:link w:val="af2"/>
    <w:rsid w:val="00BC3112"/>
    <w:rPr>
      <w:rFonts w:ascii="Arial" w:hAnsi="Arial" w:cs="Arial"/>
      <w:sz w:val="16"/>
      <w:szCs w:val="16"/>
    </w:rPr>
  </w:style>
  <w:style w:type="paragraph" w:customStyle="1" w:styleId="af4">
    <w:name w:val="ОсновнийТекст"/>
    <w:basedOn w:val="a"/>
    <w:link w:val="af5"/>
    <w:qFormat/>
    <w:rsid w:val="00287C0A"/>
    <w:pPr>
      <w:spacing w:line="360" w:lineRule="auto"/>
      <w:ind w:firstLine="567"/>
      <w:jc w:val="both"/>
    </w:pPr>
    <w:rPr>
      <w:sz w:val="28"/>
      <w:szCs w:val="28"/>
      <w:lang w:val="uk-UA" w:eastAsia="en-US"/>
    </w:rPr>
  </w:style>
  <w:style w:type="character" w:customStyle="1" w:styleId="af5">
    <w:name w:val="ОсновнийТекст Знак"/>
    <w:link w:val="af4"/>
    <w:rsid w:val="00287C0A"/>
    <w:rPr>
      <w:sz w:val="28"/>
      <w:szCs w:val="28"/>
      <w:lang w:val="uk-UA" w:eastAsia="en-US"/>
    </w:rPr>
  </w:style>
  <w:style w:type="paragraph" w:customStyle="1" w:styleId="af6">
    <w:name w:val="СписокМаркерованийДляДиплому"/>
    <w:basedOn w:val="a"/>
    <w:link w:val="af7"/>
    <w:qFormat/>
    <w:rsid w:val="00287C0A"/>
    <w:pPr>
      <w:suppressAutoHyphens/>
      <w:spacing w:line="360" w:lineRule="auto"/>
      <w:jc w:val="both"/>
    </w:pPr>
    <w:rPr>
      <w:sz w:val="28"/>
      <w:szCs w:val="28"/>
      <w:lang w:val="uk-UA"/>
    </w:rPr>
  </w:style>
  <w:style w:type="character" w:customStyle="1" w:styleId="af7">
    <w:name w:val="СписокМаркерованийДляДиплому Знак"/>
    <w:link w:val="af6"/>
    <w:rsid w:val="00287C0A"/>
    <w:rPr>
      <w:sz w:val="28"/>
      <w:szCs w:val="28"/>
      <w:lang w:val="uk-UA"/>
    </w:rPr>
  </w:style>
  <w:style w:type="paragraph" w:customStyle="1" w:styleId="af8">
    <w:name w:val="СтильРисунок"/>
    <w:basedOn w:val="a"/>
    <w:link w:val="af9"/>
    <w:qFormat/>
    <w:rsid w:val="000270F1"/>
    <w:pPr>
      <w:keepNext/>
      <w:jc w:val="center"/>
    </w:pPr>
    <w:rPr>
      <w:lang w:val="uk-UA" w:eastAsia="en-US"/>
    </w:rPr>
  </w:style>
  <w:style w:type="character" w:customStyle="1" w:styleId="af9">
    <w:name w:val="СтильРисунок Знак"/>
    <w:link w:val="af8"/>
    <w:rsid w:val="000270F1"/>
    <w:rPr>
      <w:sz w:val="24"/>
      <w:szCs w:val="24"/>
      <w:lang w:val="uk-UA" w:eastAsia="en-US"/>
    </w:rPr>
  </w:style>
  <w:style w:type="paragraph" w:styleId="afa">
    <w:name w:val="Body Text Indent"/>
    <w:basedOn w:val="a"/>
    <w:link w:val="afb"/>
    <w:rsid w:val="00D07A2C"/>
    <w:pPr>
      <w:spacing w:after="120"/>
      <w:ind w:left="283"/>
    </w:pPr>
  </w:style>
  <w:style w:type="character" w:customStyle="1" w:styleId="afb">
    <w:name w:val="Основной текст с отступом Знак"/>
    <w:link w:val="afa"/>
    <w:rsid w:val="00D07A2C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9"/>
    <w:rsid w:val="00114772"/>
    <w:rPr>
      <w:rFonts w:ascii="Arial" w:hAnsi="Arial"/>
      <w:i/>
      <w:iCs/>
      <w:sz w:val="18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9"/>
    <w:rsid w:val="00114772"/>
    <w:rPr>
      <w:rFonts w:ascii="Arial" w:hAnsi="Arial"/>
      <w:i/>
      <w:iCs/>
      <w:sz w:val="18"/>
      <w:szCs w:val="24"/>
      <w:lang w:val="ru-RU" w:eastAsia="ru-RU"/>
    </w:rPr>
  </w:style>
  <w:style w:type="paragraph" w:styleId="afc">
    <w:name w:val="No Spacing"/>
    <w:uiPriority w:val="1"/>
    <w:qFormat/>
    <w:rsid w:val="00114772"/>
    <w:rPr>
      <w:rFonts w:ascii="Calibri" w:eastAsia="Calibri" w:hAnsi="Calibri"/>
      <w:sz w:val="22"/>
      <w:szCs w:val="22"/>
      <w:lang w:eastAsia="en-US"/>
    </w:rPr>
  </w:style>
  <w:style w:type="paragraph" w:customStyle="1" w:styleId="Standard">
    <w:name w:val="Standard"/>
    <w:rsid w:val="006B36F1"/>
    <w:pPr>
      <w:autoSpaceDN w:val="0"/>
      <w:textAlignment w:val="baseline"/>
    </w:pPr>
    <w:rPr>
      <w:kern w:val="3"/>
      <w:lang w:val="ru-RU" w:eastAsia="zh-CN"/>
    </w:rPr>
  </w:style>
  <w:style w:type="character" w:customStyle="1" w:styleId="longtext1">
    <w:name w:val="long_text1"/>
    <w:rsid w:val="00167271"/>
    <w:rPr>
      <w:sz w:val="20"/>
      <w:szCs w:val="20"/>
    </w:rPr>
  </w:style>
  <w:style w:type="paragraph" w:customStyle="1" w:styleId="14">
    <w:name w:val="Обычный + 14 пт"/>
    <w:aliases w:val="По ширине,Первая строка:  0,77 см,Перед:  6 пт,После:  6... ...,Черный,Первая строка:  1,25 см,Междустр.интерва..."/>
    <w:basedOn w:val="a"/>
    <w:rsid w:val="00167271"/>
    <w:pPr>
      <w:ind w:firstLine="709"/>
      <w:jc w:val="both"/>
    </w:pPr>
    <w:rPr>
      <w:sz w:val="28"/>
      <w:szCs w:val="28"/>
      <w:lang w:val="uk-UA"/>
    </w:rPr>
  </w:style>
  <w:style w:type="paragraph" w:styleId="afd">
    <w:name w:val="TOC Heading"/>
    <w:basedOn w:val="1"/>
    <w:next w:val="a"/>
    <w:uiPriority w:val="39"/>
    <w:semiHidden/>
    <w:unhideWhenUsed/>
    <w:qFormat/>
    <w:rsid w:val="00C350AC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iCs w:val="0"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8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9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6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3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6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3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8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4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6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9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0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9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8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://localhost:8080/ls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CF359A-2278-4149-8E51-5E6DE2EDD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№</vt:lpstr>
    </vt:vector>
  </TitlesOfParts>
  <Company>Electrosila</Company>
  <LinksUpToDate>false</LinksUpToDate>
  <CharactersWithSpaces>5944</CharactersWithSpaces>
  <SharedDoc>false</SharedDoc>
  <HLinks>
    <vt:vector size="66" baseType="variant"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_Toc358254521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_Toc358254520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_Toc358254519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_Toc358254518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_Toc358254517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_Toc358254516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_Toc358254513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_Toc358254512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_Toc358254511</vt:lpwstr>
      </vt:variant>
      <vt:variant>
        <vt:i4>1376315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_Toc358254510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_Toc358254509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№</dc:title>
  <dc:creator>POGOREOL</dc:creator>
  <cp:lastModifiedBy>anatoliy</cp:lastModifiedBy>
  <cp:revision>51</cp:revision>
  <cp:lastPrinted>2013-06-11T12:28:00Z</cp:lastPrinted>
  <dcterms:created xsi:type="dcterms:W3CDTF">2013-06-09T15:37:00Z</dcterms:created>
  <dcterms:modified xsi:type="dcterms:W3CDTF">2014-06-17T20:38:00Z</dcterms:modified>
</cp:coreProperties>
</file>